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Noirmain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preceding rain events drives shifts in phytoplankton composition and metabolome in Lake Aydat (France) revealing molecular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102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⟨10.1093/femsec/fiag015⟩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size-dependent dynamics of photosynthetic cells in rainwater: the influence of atmospheric variables and rain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⟨10.1016/j.scitotenv.2023.167746⟩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NeuroTorp, a lateral flow test based on toxin-receptor affinity for in-situ early detection of cyclic imine toxins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Hue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Jesús Gonzalez-Jartin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Botana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1221, pp.339941.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⟨10.1016/j.aca.2022.339941⟩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strategy to assess the impact of meteorological variables on the biochemical composition of the rain and the dynamics of a small eutrophic lake under rain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pp.5729-5749.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⟨10.5194/bg-19-5729-2022⟩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microphysique et biochimique des nuages précipitants et impact sur la dynamique du phytoplancton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</w:p>
          <w:p>
            <w:pPr/>
            <w:r>
              <w:rPr/>
              <w:t xml:space="preserve">Ecologie, Environnement. Université Clermont Auvergne,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2023UCFA0131⟩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microorganismes photosynthétiques atmosphériques sur l’évolution d’un système lacustre.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Patrigeon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Noirmain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Judon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GDR MEDIATEC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Neurotorp: Fast and early warning device for the detection of aquatic neurotoxins by end-users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Volland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ICHA 2018 - The 18th International Conference On Harmful Algae: From Ecosystems To Socio-Ecosystems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hal-05247886v1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336v1" TargetMode="External"/><Relationship Id="rId8" Type="http://schemas.openxmlformats.org/officeDocument/2006/relationships/hyperlink" Target="https://hal.science/search/index/?q=*&amp;authFullName_s=Fanny Noirmain" TargetMode="External"/><Relationship Id="rId9" Type="http://schemas.openxmlformats.org/officeDocument/2006/relationships/hyperlink" Target="https://hal.science/search/index/?q=*&amp;authFullName_s=Benjamin Marie" TargetMode="External"/><Relationship Id="rId10" Type="http://schemas.openxmlformats.org/officeDocument/2006/relationships/hyperlink" Target="https://hal.science/search/index/?q=*&amp;authFullName_s=Benjamin Legrand" TargetMode="External"/><Relationship Id="rId11" Type="http://schemas.openxmlformats.org/officeDocument/2006/relationships/hyperlink" Target="https://hal.science/search/index/?q=*&amp;authFullName_s=Delphine Latour" TargetMode="External"/><Relationship Id="rId12" Type="http://schemas.openxmlformats.org/officeDocument/2006/relationships/hyperlink" Target="https://dx.doi.org/10.1093/femsec/fiag015" TargetMode="External"/><Relationship Id="rId13" Type="http://schemas.openxmlformats.org/officeDocument/2006/relationships/hyperlink" Target="https://hal.science/hal-04845898v1" TargetMode="External"/><Relationship Id="rId14" Type="http://schemas.openxmlformats.org/officeDocument/2006/relationships/hyperlink" Target="https://hal.science/search/index/?q=*&amp;authFullName_s=Jean-Luc Baray" TargetMode="External"/><Relationship Id="rId15" Type="http://schemas.openxmlformats.org/officeDocument/2006/relationships/hyperlink" Target="https://hal.science/search/index/?q=*&amp;authFullName_s=Laurent Deguillaume" TargetMode="External"/><Relationship Id="rId16" Type="http://schemas.openxmlformats.org/officeDocument/2006/relationships/hyperlink" Target="https://hal.science/search/index/?q=*&amp;authFullName_s=Jo&#235;l van Baelen" TargetMode="External"/><Relationship Id="rId17" Type="http://schemas.openxmlformats.org/officeDocument/2006/relationships/hyperlink" Target="https://dx.doi.org/10.1016/j.scitotenv.2023.167746" TargetMode="External"/><Relationship Id="rId18" Type="http://schemas.openxmlformats.org/officeDocument/2006/relationships/hyperlink" Target="https://hal.science/hal-03876882v1" TargetMode="External"/><Relationship Id="rId19" Type="http://schemas.openxmlformats.org/officeDocument/2006/relationships/hyperlink" Target="https://hal.science/search/index/?q=*&amp;authFullName_s=Julie Dano" TargetMode="External"/><Relationship Id="rId20" Type="http://schemas.openxmlformats.org/officeDocument/2006/relationships/hyperlink" Target="https://hal.science/search/index/?q=*&amp;authFullName_s=Nathalie Hue" TargetMode="External"/><Relationship Id="rId21" Type="http://schemas.openxmlformats.org/officeDocument/2006/relationships/hyperlink" Target="https://hal.science/search/index/?q=*&amp;authFullName_s=Jes&#250;s Gonzalez-Jartin" TargetMode="External"/><Relationship Id="rId22" Type="http://schemas.openxmlformats.org/officeDocument/2006/relationships/hyperlink" Target="https://hal.science/search/index/?q=*&amp;authFullName_s=Luis Botana" TargetMode="External"/><Relationship Id="rId23" Type="http://schemas.openxmlformats.org/officeDocument/2006/relationships/hyperlink" Target="https://dx.doi.org/10.1016/j.aca.2022.339941" TargetMode="External"/><Relationship Id="rId24" Type="http://schemas.openxmlformats.org/officeDocument/2006/relationships/hyperlink" Target="https://univ-reunion.hal.science/hal-04064549v1" TargetMode="External"/><Relationship Id="rId25" Type="http://schemas.openxmlformats.org/officeDocument/2006/relationships/hyperlink" Target="https://hal.science/search/index/?q=*&amp;authFullName_s=Fr&#233;d&#233;ric Tridon" TargetMode="External"/><Relationship Id="rId26" Type="http://schemas.openxmlformats.org/officeDocument/2006/relationships/hyperlink" Target="https://hal.science/search/index/?q=*&amp;authFullName_s=Philippe Cacault" TargetMode="External"/><Relationship Id="rId27" Type="http://schemas.openxmlformats.org/officeDocument/2006/relationships/hyperlink" Target="https://hal.science/search/index/?q=*&amp;authFullName_s=Hermine Billard" TargetMode="External"/><Relationship Id="rId28" Type="http://schemas.openxmlformats.org/officeDocument/2006/relationships/hyperlink" Target="https://dx.doi.org/10.5194/bg-19-5729-2022" TargetMode="External"/><Relationship Id="rId29" Type="http://schemas.openxmlformats.org/officeDocument/2006/relationships/hyperlink" Target="https://theses.hal.science/tel-04589151v1" TargetMode="External"/><Relationship Id="rId30" Type="http://schemas.openxmlformats.org/officeDocument/2006/relationships/hyperlink" Target="https://www.theses.fr/2023UCFA0131" TargetMode="External"/><Relationship Id="rId31" Type="http://schemas.openxmlformats.org/officeDocument/2006/relationships/hyperlink" Target="https://hal.science/hal-03580615v1" TargetMode="External"/><Relationship Id="rId32" Type="http://schemas.openxmlformats.org/officeDocument/2006/relationships/hyperlink" Target="https://hal.science/search/index/?q=*&amp;authFullName_s=A. Patrigeon" TargetMode="External"/><Relationship Id="rId33" Type="http://schemas.openxmlformats.org/officeDocument/2006/relationships/hyperlink" Target="https://hal.science/search/index/?q=*&amp;authFullName_s=F. Noirmain" TargetMode="External"/><Relationship Id="rId34" Type="http://schemas.openxmlformats.org/officeDocument/2006/relationships/hyperlink" Target="https://hal.science/search/index/?q=*&amp;authFullName_s=H. Billard" TargetMode="External"/><Relationship Id="rId35" Type="http://schemas.openxmlformats.org/officeDocument/2006/relationships/hyperlink" Target="https://hal.science/search/index/?q=*&amp;authFullName_s=C. Judon" TargetMode="External"/><Relationship Id="rId36" Type="http://schemas.openxmlformats.org/officeDocument/2006/relationships/hyperlink" Target="https://hal.science/search/index/?q=*&amp;authFullName_s=M. Lagree" TargetMode="External"/><Relationship Id="rId37" Type="http://schemas.openxmlformats.org/officeDocument/2006/relationships/hyperlink" Target="https://hal.science/hal-05247886v1" TargetMode="External"/><Relationship Id="rId38" Type="http://schemas.openxmlformats.org/officeDocument/2006/relationships/hyperlink" Target="https://hal.science/search/index/?q=*&amp;authFullName_s=Herv&#233; Volland" TargetMode="External"/><Relationship Id="rId39" Type="http://schemas.openxmlformats.org/officeDocument/2006/relationships/hyperlink" Target="https://hal.science/search/index/?q=*&amp;authFullName_s=St&#233;phanie Simon" TargetMode="External"/><Relationship Id="rId40" Type="http://schemas.openxmlformats.org/officeDocument/2006/relationships/hyperlink" Target="https://hal.science/search/index/?q=*&amp;authFullName_s=Denis Servent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Noirmain</dc:title>
  <dc:description>CV</dc:description>
  <dc:subject/>
  <cp:keywords/>
  <cp:category/>
  <cp:lastModifiedBy/>
  <dcterms:created xsi:type="dcterms:W3CDTF">2026-04-07T12:10:03+02:00</dcterms:created>
  <dcterms:modified xsi:type="dcterms:W3CDTF">2026-04-07T12:10:03+02:00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