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Picourlat </w:t>
      </w:r>
      <w:r>
        <w:rPr>
          <w:color w:val="641e6e"/>
        </w:rPr>
        <w:t xml:space="preserve">Post-doctorante à l'Université Côte d'Azur, Laboratoire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hydrological processes for Land Surface Models with a two‐hydrologic‐variable model: application to the Little Washita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(9), pp.e2021WR030997.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⟨10.1029/2021WR030997⟩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l'échelle des processus hydrologiques pour les modèles de surface continentale, de la modélisation 3D intégrée au modèle de réservoir : Application au bassin du Little Washita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</w:p>
          <w:p>
            <w:pPr/>
            <w:r>
              <w:rPr/>
              <w:t xml:space="preserve">Milieux et Changements globaux. Université Paris-Saclay,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2022UPASJ016⟩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tel-03783605v1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388v1" TargetMode="External"/><Relationship Id="rId8" Type="http://schemas.openxmlformats.org/officeDocument/2006/relationships/hyperlink" Target="https://hal.science/search/index/?q=*&amp;authFullName_s=Fanny Picourlat" TargetMode="External"/><Relationship Id="rId9" Type="http://schemas.openxmlformats.org/officeDocument/2006/relationships/hyperlink" Target="https://hal.science/search/index/?q=*&amp;authFullName_s=Lian Guey Ler" TargetMode="External"/><Relationship Id="rId10" Type="http://schemas.openxmlformats.org/officeDocument/2006/relationships/hyperlink" Target="https://hal.science/search/index/?q=*&amp;authFullName_s=J&#233;r&#233;my Targosz" TargetMode="External"/><Relationship Id="rId11" Type="http://schemas.openxmlformats.org/officeDocument/2006/relationships/hyperlink" Target="https://hal.science/search/index/?q=*&amp;authFullName_s=Paguedame Game" TargetMode="External"/><Relationship Id="rId12" Type="http://schemas.openxmlformats.org/officeDocument/2006/relationships/hyperlink" Target="https://hal.science/search/index/?q=*&amp;authFullName_s=H&#233;zouw&#233; Amaou Tall&#233;" TargetMode="External"/><Relationship Id="rId13" Type="http://schemas.openxmlformats.org/officeDocument/2006/relationships/hyperlink" Target="https://dx.doi.org/10.1002/rvr2.120" TargetMode="External"/><Relationship Id="rId14" Type="http://schemas.openxmlformats.org/officeDocument/2006/relationships/hyperlink" Target="https://hal.science/hal-03702871v1" TargetMode="External"/><Relationship Id="rId15" Type="http://schemas.openxmlformats.org/officeDocument/2006/relationships/hyperlink" Target="https://hal.science/search/index/?q=*&amp;authFullName_s=Emmanuel Mouche" TargetMode="External"/><Relationship Id="rId16" Type="http://schemas.openxmlformats.org/officeDocument/2006/relationships/hyperlink" Target="https://hal.science/search/index/?q=*&amp;authFullName_s=Claude M&#252;gler" TargetMode="External"/><Relationship Id="rId17" Type="http://schemas.openxmlformats.org/officeDocument/2006/relationships/hyperlink" Target="https://dx.doi.org/10.1029/2021WR030997" TargetMode="External"/><Relationship Id="rId18" Type="http://schemas.openxmlformats.org/officeDocument/2006/relationships/hyperlink" Target="https://theses.hal.science/tel-03783605v1" TargetMode="External"/><Relationship Id="rId19" Type="http://schemas.openxmlformats.org/officeDocument/2006/relationships/hyperlink" Target="https://www.theses.fr/2022UPASJ01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Picourlat</dc:title>
  <dc:description>CV</dc:description>
  <dc:subject/>
  <cp:keywords/>
  <cp:category/>
  <cp:lastModifiedBy/>
  <dcterms:created xsi:type="dcterms:W3CDTF">2026-04-18T03:06:46+02:00</dcterms:created>
  <dcterms:modified xsi:type="dcterms:W3CDTF">2026-04-18T03:06:46+02:00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