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SEBIRE </w:t>
      </w:r>
      <w:r>
        <w:rPr>
          <w:color w:val="641e6e"/>
        </w:rPr>
        <w:t xml:space="preserve">Data librarian, Centre de Ressources en Information Scientifique,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fanny-sebire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0000-0002-6301-7147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 checklist for best practices in research data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pasteur-04174938v1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Check-list de l’Institut Pasteur pour des bonnes pratiques de gestion des données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Pasteur’s flowchart template about legal issues related to research data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pasteur-03587219v1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logigramme de l’Institut Pasteur relatif aux questions juridiques liées à la réutilisation des données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pasteur-03587184v1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Pasteur’s flowchart template about legal issues related to reuse or re-utilization of research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pasteur-03587214v1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logigramme de l’Institut Pasteur relatif aux questions juridiques liées à la diffusion des données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pasteur-03587216v1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B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ebire" TargetMode="External"/><Relationship Id="rId8" Type="http://schemas.openxmlformats.org/officeDocument/2006/relationships/hyperlink" Target="https://orcid.org/0000-0002-6301-7147" TargetMode="External"/><Relationship Id="rId9" Type="http://schemas.openxmlformats.org/officeDocument/2006/relationships/hyperlink" Target="https://pasteur.hal.science/pasteur-04174938v1" TargetMode="External"/><Relationship Id="rId10" Type="http://schemas.openxmlformats.org/officeDocument/2006/relationships/hyperlink" Target="https://hal.science/search/index/?q=*&amp;authFullName_s=Fanny S&#233;bire" TargetMode="External"/><Relationship Id="rId11" Type="http://schemas.openxmlformats.org/officeDocument/2006/relationships/hyperlink" Target="https://hal.science/hal-04123336v1" TargetMode="External"/><Relationship Id="rId12" Type="http://schemas.openxmlformats.org/officeDocument/2006/relationships/hyperlink" Target="https://pasteur.hal.science/pasteur-03587219v1" TargetMode="External"/><Relationship Id="rId13" Type="http://schemas.openxmlformats.org/officeDocument/2006/relationships/hyperlink" Target="https://hal.science/search/index/?q=*&amp;authFullName_s=Emilie Cotte" TargetMode="External"/><Relationship Id="rId14" Type="http://schemas.openxmlformats.org/officeDocument/2006/relationships/hyperlink" Target="https://pasteur.hal.science/pasteur-03587184v1" TargetMode="External"/><Relationship Id="rId15" Type="http://schemas.openxmlformats.org/officeDocument/2006/relationships/hyperlink" Target="https://pasteur.hal.science/pasteur-03587214v1" TargetMode="External"/><Relationship Id="rId16" Type="http://schemas.openxmlformats.org/officeDocument/2006/relationships/hyperlink" Target="https://pasteur.hal.science/pasteur-03587216v1" TargetMode="External"/><Relationship Id="rId17" Type="http://schemas.openxmlformats.org/officeDocument/2006/relationships/hyperlink" Target="https://hal.science/hal-05187206v2" TargetMode="External"/><Relationship Id="rId18" Type="http://schemas.openxmlformats.org/officeDocument/2006/relationships/hyperlink" Target="https://hal.science/search/index/?q=*&amp;authFullName_s=Fran&#231;oise Genova" TargetMode="External"/><Relationship Id="rId19" Type="http://schemas.openxmlformats.org/officeDocument/2006/relationships/hyperlink" Target="https://hal.science/search/index/?q=*&amp;authFullName_s=Fran&#231;oise Cosserat" TargetMode="External"/><Relationship Id="rId20" Type="http://schemas.openxmlformats.org/officeDocument/2006/relationships/hyperlink" Target="https://hal.science/search/index/?q=*&amp;authFullName_s=Anne-Sophie Bage" TargetMode="External"/><Relationship Id="rId21" Type="http://schemas.openxmlformats.org/officeDocument/2006/relationships/hyperlink" Target="https://hal.science/search/index/?q=*&amp;authFullName_s=Nadia Guiffant" TargetMode="External"/><Relationship Id="rId22" Type="http://schemas.openxmlformats.org/officeDocument/2006/relationships/hyperlink" Target="https://hal.science/search/index/?q=*&amp;authFullName_s=Yvette Lafo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SEBIRE</dc:title>
  <dc:description>CV</dc:description>
  <dc:subject/>
  <cp:keywords/>
  <cp:category/>
  <cp:lastModifiedBy/>
  <dcterms:created xsi:type="dcterms:W3CDTF">2026-05-16T06:33:58+02:00</dcterms:created>
  <dcterms:modified xsi:type="dcterms:W3CDTF">2026-05-16T06:33:58+02:00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