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Favro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en population générale : images et réalités à Tahiti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in French Polynesia: a retrospective analysis based on medicolegal documents and interview with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Medical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Supportive effect of body contact care with ylang ylang aromatherapy and mobile intervention team for suicide prevention: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Amadéo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Ngoc Lam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Taivini Teai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Favro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Aurélia Mulet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International Medical Research</w:t>
            </w:r>
            <w:r>
              <w:rPr/>
              <w:t xml:space="preserve">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⟨10.1177/0300060520946237⟩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hal-03772114v1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Non-fatal suicidal behaviours in French Polynesia: Results of the WHO/START study and its implications for prevention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Amadéo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Kairi Kõlves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Aurelia Malogne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Moerani Rereao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2016, 189, pp.351 - 356.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⟨10.1016/j.jad.2015.09.042⟩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brief intervention and phone contact among subjects with suicidal behavior: a randomized controlled trial in French Polynesia in the frames of the World Health Organization/Suicide Trends in At-Risk Territories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Amadéo Stéphane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Favro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Moerani Rereao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Aurelia Malogne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Ngoc Lam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Mental Illness</w:t>
            </w:r>
            <w:r>
              <w:rPr/>
              <w:t xml:space="preserve">, 2015, 7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⟨10.4081/mi.2015.5818⟩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suicide et religion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Tahiti Pacifique</w:t>
            </w:r>
            <w:r>
              <w:rPr/>
              <w:t xml:space="preserve">, 2009,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d’une “discrimination positive” et des relations interethniques à Tahiti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Tahiti Pacifique</w:t>
            </w:r>
            <w:r>
              <w:rPr/>
              <w:t xml:space="preserve">, 2008,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hal-03769927v1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Geography of New Religious Movements Since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 (UGI), Paris, du 18 au 22 juillet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du Bonheur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"Politiques du bonheur ?"</w:t>
            </w:r>
            <w:r>
              <w:rPr/>
              <w:t xml:space="preserve">, Université de Cergy-Pontoise, Jun 2019, Neuville,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MAC (médecines alternatives et complémentaires) dans la responsabilisation des soignés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discours, droit, pratiques et représentations</w:t>
            </w:r>
            <w:r>
              <w:rPr/>
              <w:t xml:space="preserve">, IDENSO – Vannes – UBS, Jan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suicide et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de psychiatrie de Polynésie française</w:t>
            </w:r>
            <w:r>
              <w:rPr/>
              <w:t xml:space="preserve">, S. Amadeo - P. Favro, May 2011,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hal-03772120v1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 – a systematized approach to a challenging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européen de psychologie positive 2018</w:t>
            </w:r>
            <w:r>
              <w:rPr/>
              <w:t xml:space="preserve">, Jun 2018,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Happiness – modern vs ancient Greek perceptions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européen de psychologie positive</w:t>
            </w:r>
            <w:r>
              <w:rPr/>
              <w:t xml:space="preserve">, Jun 2018,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hal-02129521v1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l’union : le sens spirituel des relations. Traduction de l'anglais de l'ouvrage Creating Union, auteur Eva PIERRAKOS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Favro</w:t>
              </w:r>
            </w:hyperlink>
          </w:p>
          <w:p>
            <w:pPr/>
            <w:r>
              <w:rPr/>
              <w:t xml:space="preserve">Editions Mots en Toile, 241 p., 2009, 9782923445090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 la transformation. Traduction en française de l'ouvrage The Pathwork of Self-Transformation. Auteur Eva PIERRAKOS,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Favro</w:t>
              </w:r>
            </w:hyperlink>
          </w:p>
          <w:p>
            <w:pPr/>
            <w:r>
              <w:rPr/>
              <w:t xml:space="preserve">Editions Dangles., 289 p., 1993, 9782703303961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lumière. Traduction de l'anglais de To the Light, auteur Lilla BEK Plus de 25 000 exemplaires vendus. Epuisé.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Favro</w:t>
              </w:r>
            </w:hyperlink>
          </w:p>
          <w:p>
            <w:pPr/>
            <w:r>
              <w:rPr/>
              <w:t xml:space="preserve">Dangles, 250 p., 1989, 9782703303565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Polynesian Soul and the Modern World: Psychology Today in French Polynesia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Favro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Amadéo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Oceania and the Caribbean</w:t>
            </w:r>
            <w:r>
              <w:rPr/>
              <w:t xml:space="preserve">, Springer International Publishing, pp.163-176, 2022, International and Cultural Psychology,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⟨10.1007/978-3-030-87763-7_11⟩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le meilleur de soi-même : la révolution Maslow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mondiale du bonheur</w:t>
            </w:r>
            <w:r>
              <w:rPr/>
              <w:t xml:space="preserve">, Editions du Cherche Midi, Pp. 385-91, 2020, 9782749160979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médecines alternatives et complémentaires – une influence minoritaire – vers une démarginalisation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Favro</w:t>
              </w:r>
            </w:hyperlink>
          </w:p>
          <w:p>
            <w:pPr/>
            <w:r>
              <w:rPr/>
              <w:t xml:space="preserve">Frédéric Pugnière-Saavedra; Jacques Fischer-Lokou. </w:t>
            </w:r>
            <w:r>
              <w:rPr>
                <w:i w:val="1"/>
                <w:iCs w:val="1"/>
              </w:rPr>
              <w:t xml:space="preserve">Marginalité : échec ou utilité sociale ?</w:t>
            </w:r>
            <w:r>
              <w:rPr/>
              <w:t xml:space="preserve">, L’Harmattan, pp.193-214, 2018, 978-2-8066-3649-2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prévention du suicide dans le monde et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Suicide à Tahiti -  Le paradoxe du suicide au paradis – Eléments de compréhension et proposition de prévention.</w:t>
            </w:r>
            <w:r>
              <w:rPr/>
              <w:t xml:space="preserve">, 2014, 978-2-343-05212-0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START sur un dispositif de prévention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Suicide à Tahiti -  Le paradoxe du suicide au paradis – Eléments de compréhension et proposition de prévention</w:t>
            </w:r>
            <w:r>
              <w:rPr/>
              <w:t xml:space="preserve">, 2014, ISBN 978-2-343-05212-0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START sur les suicides et les tentatives de suicide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Suicide à Tahiti -  Le paradoxe du suicide au paradis – Eléments de compréhension et proposition de prévention</w:t>
            </w:r>
            <w:r>
              <w:rPr/>
              <w:t xml:space="preserve">, L’Harmattan, 2014, ISBN 978-2-343-05212-0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hal-03772117v1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de Daniel BURSTON et Roger FRIE, Psychotherapy as a Human Science.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Favro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prévention du suicide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Favro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suicide prevention – a multi-cultural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Favro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and cults in Britain since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Favro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hal-03772121v1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f.hal.science/hal-03772112v1" TargetMode="External"/><Relationship Id="rId8" Type="http://schemas.openxmlformats.org/officeDocument/2006/relationships/hyperlink" Target="https://hal.science/search/index/?q=*&amp;authFullName_s=Patrick Favro" TargetMode="External"/><Relationship Id="rId9" Type="http://schemas.openxmlformats.org/officeDocument/2006/relationships/hyperlink" Target="https://upf.hal.science/hal-03772113v1" TargetMode="External"/><Relationship Id="rId10" Type="http://schemas.openxmlformats.org/officeDocument/2006/relationships/hyperlink" Target="https://upf.hal.science/hal-03772114v1" TargetMode="External"/><Relationship Id="rId11" Type="http://schemas.openxmlformats.org/officeDocument/2006/relationships/hyperlink" Target="https://hal.science/search/index/?q=*&amp;authFullName_s=St&#233;phane Amad&#233;o" TargetMode="External"/><Relationship Id="rId12" Type="http://schemas.openxmlformats.org/officeDocument/2006/relationships/hyperlink" Target="https://hal.science/search/index/?q=*&amp;authFullName_s=Ngoc Lam Nguyen" TargetMode="External"/><Relationship Id="rId13" Type="http://schemas.openxmlformats.org/officeDocument/2006/relationships/hyperlink" Target="https://hal.science/search/index/?q=*&amp;authFullName_s=Taivini Teai" TargetMode="External"/><Relationship Id="rId14" Type="http://schemas.openxmlformats.org/officeDocument/2006/relationships/hyperlink" Target="https://hal.science/search/index/?q=*&amp;authFullName_s=Aur&#233;lia Mulet" TargetMode="External"/><Relationship Id="rId15" Type="http://schemas.openxmlformats.org/officeDocument/2006/relationships/hyperlink" Target="https://dx.doi.org/10.1177/0300060520946237" TargetMode="External"/><Relationship Id="rId16" Type="http://schemas.openxmlformats.org/officeDocument/2006/relationships/hyperlink" Target="https://hal.science/hal-01628699v1" TargetMode="External"/><Relationship Id="rId17" Type="http://schemas.openxmlformats.org/officeDocument/2006/relationships/hyperlink" Target="https://hal.science/search/index/?q=*&amp;authFullName_s=Kairi K&#245;lves" TargetMode="External"/><Relationship Id="rId18" Type="http://schemas.openxmlformats.org/officeDocument/2006/relationships/hyperlink" Target="https://hal.science/search/index/?q=*&amp;authFullName_s=Aurelia Malogne" TargetMode="External"/><Relationship Id="rId19" Type="http://schemas.openxmlformats.org/officeDocument/2006/relationships/hyperlink" Target="https://hal.science/search/index/?q=*&amp;authFullName_s=Moerani Rereao" TargetMode="External"/><Relationship Id="rId20" Type="http://schemas.openxmlformats.org/officeDocument/2006/relationships/hyperlink" Target="https://dx.doi.org/10.1016/j.jad.2015.09.042" TargetMode="External"/><Relationship Id="rId21" Type="http://schemas.openxmlformats.org/officeDocument/2006/relationships/hyperlink" Target="https://hal.science/hal-01686938v1" TargetMode="External"/><Relationship Id="rId22" Type="http://schemas.openxmlformats.org/officeDocument/2006/relationships/hyperlink" Target="https://hal.science/search/index/?q=*&amp;authFullName_s=Amad&#233;o St&#233;phane" TargetMode="External"/><Relationship Id="rId23" Type="http://schemas.openxmlformats.org/officeDocument/2006/relationships/hyperlink" Target="https://dx.doi.org/10.4081/mi.2015.5818" TargetMode="External"/><Relationship Id="rId24" Type="http://schemas.openxmlformats.org/officeDocument/2006/relationships/hyperlink" Target="https://upf.hal.science/hal-03769926v1" TargetMode="External"/><Relationship Id="rId25" Type="http://schemas.openxmlformats.org/officeDocument/2006/relationships/hyperlink" Target="https://upf.hal.science/hal-03769927v1" TargetMode="External"/><Relationship Id="rId26" Type="http://schemas.openxmlformats.org/officeDocument/2006/relationships/hyperlink" Target="https://upf.hal.science/hal-03769928v1" TargetMode="External"/><Relationship Id="rId27" Type="http://schemas.openxmlformats.org/officeDocument/2006/relationships/hyperlink" Target="https://upf.hal.science/hal-03136865v1" TargetMode="External"/><Relationship Id="rId28" Type="http://schemas.openxmlformats.org/officeDocument/2006/relationships/hyperlink" Target="https://upf.hal.science/hal-03772110v1" TargetMode="External"/><Relationship Id="rId29" Type="http://schemas.openxmlformats.org/officeDocument/2006/relationships/hyperlink" Target="https://upf.hal.science/hal-03772120v1" TargetMode="External"/><Relationship Id="rId30" Type="http://schemas.openxmlformats.org/officeDocument/2006/relationships/hyperlink" Target="https://hal.science/hal-02129526v1" TargetMode="External"/><Relationship Id="rId31" Type="http://schemas.openxmlformats.org/officeDocument/2006/relationships/hyperlink" Target="https://hal.science/hal-02129521v1" TargetMode="External"/><Relationship Id="rId32" Type="http://schemas.openxmlformats.org/officeDocument/2006/relationships/hyperlink" Target="https://upf.hal.science/hal-03769925v1" TargetMode="External"/><Relationship Id="rId33" Type="http://schemas.openxmlformats.org/officeDocument/2006/relationships/hyperlink" Target="https://upf.hal.science/hal-03769924v1" TargetMode="External"/><Relationship Id="rId34" Type="http://schemas.openxmlformats.org/officeDocument/2006/relationships/hyperlink" Target="https://upf.hal.science/hal-03769923v1" TargetMode="External"/><Relationship Id="rId35" Type="http://schemas.openxmlformats.org/officeDocument/2006/relationships/hyperlink" Target="https://upf.hal.science/hal-03769920v1" TargetMode="External"/><Relationship Id="rId36" Type="http://schemas.openxmlformats.org/officeDocument/2006/relationships/hyperlink" Target="https://dx.doi.org/10.1007/978-3-030-87763-7_11" TargetMode="External"/><Relationship Id="rId37" Type="http://schemas.openxmlformats.org/officeDocument/2006/relationships/hyperlink" Target="https://upf.hal.science/hal-03769929v1" TargetMode="External"/><Relationship Id="rId38" Type="http://schemas.openxmlformats.org/officeDocument/2006/relationships/hyperlink" Target="https://hal.science/hal-02123285v1" TargetMode="External"/><Relationship Id="rId39" Type="http://schemas.openxmlformats.org/officeDocument/2006/relationships/hyperlink" Target="https://upf.hal.science/hal-03772115v1" TargetMode="External"/><Relationship Id="rId40" Type="http://schemas.openxmlformats.org/officeDocument/2006/relationships/hyperlink" Target="https://upf.hal.science/hal-03772118v1" TargetMode="External"/><Relationship Id="rId41" Type="http://schemas.openxmlformats.org/officeDocument/2006/relationships/hyperlink" Target="https://upf.hal.science/hal-03772117v1" TargetMode="External"/><Relationship Id="rId42" Type="http://schemas.openxmlformats.org/officeDocument/2006/relationships/hyperlink" Target="https://upf.hal.science/hal-03772119v1" TargetMode="External"/><Relationship Id="rId43" Type="http://schemas.openxmlformats.org/officeDocument/2006/relationships/hyperlink" Target="https://upf.hal.science/hal-03772123v1" TargetMode="External"/><Relationship Id="rId44" Type="http://schemas.openxmlformats.org/officeDocument/2006/relationships/hyperlink" Target="https://upf.hal.science/hal-03772122v1" TargetMode="External"/><Relationship Id="rId45" Type="http://schemas.openxmlformats.org/officeDocument/2006/relationships/hyperlink" Target="https://upf.hal.science/hal-03772121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Favro</dc:title>
  <dc:description>CV</dc:description>
  <dc:subject/>
  <cp:keywords/>
  <cp:category/>
  <cp:lastModifiedBy/>
  <dcterms:created xsi:type="dcterms:W3CDTF">2026-05-26T03:36:12+02:00</dcterms:created>
  <dcterms:modified xsi:type="dcterms:W3CDTF">2026-05-26T03:36:12+02:00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