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Infantino Federica </w:t>
      </w:r>
      <w:r>
        <w:rPr>
          <w:color w:val="641e6e"/>
        </w:rPr>
        <w:t xml:space="preserve">Chaire de Professeure Junior IRD - Université Côte d'Azur, URMIS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federica-infantino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0000-0002-7116-2248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compagnies privées franchissent les frontières : contrôle des mobilités et gouvernance informelle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Infantino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politique criminelle</w:t>
            </w:r>
            <w:r>
              <w:rPr/>
              <w:t xml:space="preserve">, 2024, nº46 (1), pp.247-259.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⟨10.3917/apc.046.0247⟩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hal-05193346v1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Borders: Migrants Agency, Time Commodification and Anticipatory Detention Strategies.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Infantino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American Academy of Political and Social Science</w:t>
            </w:r>
            <w:r>
              <w:rPr/>
              <w:t xml:space="preserve">, 2024, 709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hal-04630116v1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Borders: Migrants’ Agency, Time Commodification, and Anticipatory Detention Strategies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Infantino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American Academy of Political and Social Science</w:t>
            </w:r>
            <w:r>
              <w:rPr/>
              <w:t xml:space="preserve">, 2024, 709 (1), pp.184-201.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⟨10.1177/00027162241250232⟩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hal-05193336v1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interdependency of border bureaucracies and mobility intermediaries : a street level view of migration infrastructuring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Infantino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Migration Studies</w:t>
            </w:r>
            <w:r>
              <w:rPr/>
              <w:t xml:space="preserve">, 2023, 11 (1), pp.1.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⟨10.1186/s40878-022-00324-x⟩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hal-04630163v1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Private Companies Shape Responses to Migration in Europe? Informality, Organizational Decisions, and Transnational Change.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Infantino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Regulation &amp; Governance</w:t>
            </w:r>
            <w:r>
              <w:rPr/>
              <w:t xml:space="preserve">, 2023,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⟨10.1111/rego.12549⟩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hal-04630140v1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policy change at the street level? Local knowledge, a community of practice and EU visa policy implementation in Morocco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Infantino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Ethnic and Migration Studies</w:t>
            </w:r>
            <w:r>
              <w:rPr/>
              <w:t xml:space="preserve">, 2019, 47 (5), pp.1028-1046.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⟨10.1080/1369183X.2019.1662717⟩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hal-04630189v1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marché de la frontière, un produit d’État Compagnies privées et mise en œuvre de la politique du visa Schengen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Infantino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2017,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hal-04630220v1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State-bound Visa Policies and Europeanized Practices. Comparing EU Visa Policy Implementation in Morocco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Infantino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Borderlands Studies</w:t>
            </w:r>
            <w:r>
              <w:rPr/>
              <w:t xml:space="preserve">, 2016, 31(2), pp.171-186.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⟨10.1080/08865655.2016.1174603⟩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hal-04630384v1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Border security as practice: An agenda for research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Karine Côté-Boucher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Federica Infantino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Mark B. Salter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Security Dialogue</w:t>
            </w:r>
            <w:r>
              <w:rPr/>
              <w:t xml:space="preserve">, 2014, 45 (3), pp.195 - 208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hal-02186433v1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Bordering ‘fake’ Marriages? The Everyday Practices of Control at the Consulates of Belgium, France, and Italy in Casablanca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Infantino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Etnografia e ricerca qualitativa</w:t>
            </w:r>
            <w:r>
              <w:rPr/>
              <w:t xml:space="preserve">, 2014, 1/2014, pp.27 - 49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hal-02186499v1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les frontières ou appliquer des droits ? Le contrôle des mariages aux consulats de Belgique, d’Italie et de France à Casablanca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Infantino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2013, N°150 (6), pp.79 - 94.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⟨10.3917/migra.150.0079⟩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hal-05418982v1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les frontières ou appliquer des droits ? Le contrôle des mariages aux consulats de Belgique, d’Italie et de France à Casablanca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Infantino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hal-04630419v1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les frontières ou appliquer des droits ? Le contrôle des mariages aux consulats de Belgique, de France et d’Italie à Casablanca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Infantino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2013, 150, pp.79 - 94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hal-02405566v1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mobilisation d'un savoir pratique local : attribution des visas Schengen au Consulat général de Belgique à Casablanca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Infantino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Andrea Réa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2012, 1 (24), pp.67-78.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⟨10.3917/sopr.024.0067⟩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hal-02186570v1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frontière au guichet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Infantino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 Pénal</w:t>
            </w:r>
            <w:r>
              <w:rPr/>
              <w:t xml:space="preserve">, 2010, VII/2010, pp.2-19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hal-01023911v1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Borders, embassies, and visas: the lessons of sociological lenses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Infantino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Schengen Visa Implementation and Transnational Policymaking</w:t>
            </w:r>
            <w:r>
              <w:rPr/>
              <w:t xml:space="preserve">, </w:t>
            </w:r>
            <w:hyperlink r:id="rId37" w:history="1">
              <w:r>
                <w:rPr>
                  <w:color w:val="#410a8c"/>
                  <w:u w:val="single"/>
                </w:rPr>
                <w:t xml:space="preserve">Edward Elgar Publishing</w:t>
              </w:r>
            </w:hyperlink>
            <w:r>
              <w:rPr/>
              <w:t xml:space="preserve">, pp.307-318, 2024, Sociology, Social Policy and Education 2024,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⟨10.4337/9781839105463.00034⟩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hal-04630524v1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Practices of External Control: Is There a North-South Divide?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Infantino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 Control Logics and Strategies in Europe A North-South Comparison</w:t>
            </w:r>
            <w:r>
              <w:rPr/>
              <w:t xml:space="preserve">, Springer International Publishing; Springer International Publishing, pp.51-65, 2023, IMISCOE Research Series,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⟨10.1007/978-3-031-26002-5_3⟩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hal-04630569v1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marketization of 'legitimate' violence: inducing deportation through public-private cooperation?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Infantino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Privatising Border Control</w:t>
            </w:r>
            <w:r>
              <w:rPr/>
              <w:t xml:space="preserve">, 1, Oxford University PressOxford, pp.153-169, 2022,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⟨10.1093/oso/9780192857163.003.0009⟩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hal-04630608v1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public encounter as object of delegation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Infantino</w:t>
              </w:r>
            </w:hyperlink>
          </w:p>
          <w:p>
            <w:pPr/>
            <w:r>
              <w:rPr/>
              <w:t xml:space="preserve">Peter Hupe. </w:t>
            </w:r>
            <w:r>
              <w:rPr>
                <w:i w:val="1"/>
                <w:iCs w:val="1"/>
              </w:rPr>
              <w:t xml:space="preserve">The Politics of the Public Encounter: What happens when citizens meet the state.</w:t>
            </w:r>
            <w:r>
              <w:rPr/>
              <w:t xml:space="preserve">, Edward Elgar Publishing, pp.235-250, 2022, Political Science and Public Policy 2022, 9781800889323.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⟨10.4337/9781800889330.00024⟩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hal-04630868v1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sovereignty, risk, and security when private companies practice border control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Infantino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Security and Safety in the Era of Global Risk</w:t>
            </w:r>
            <w:r>
              <w:rPr/>
              <w:t xml:space="preserve">, pp.39-50,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hal-04632380v1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State-bound Visa Policies and Europeanized Practices. Comparing EU Visa Policy Implementation in Morocco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Infantino Federica</w:t>
              </w:r>
            </w:hyperlink>
          </w:p>
          <w:p>
            <w:pPr/>
            <w:r>
              <w:rPr/>
              <w:t xml:space="preserve">Routledge. </w:t>
            </w:r>
            <w:r>
              <w:rPr>
                <w:i w:val="1"/>
                <w:iCs w:val="1"/>
              </w:rPr>
              <w:t xml:space="preserve">Migration in the Western Mediterranean</w:t>
            </w:r>
            <w:r>
              <w:rPr/>
              <w:t xml:space="preserve">, 31(2), pp.52-70, 2017,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⟨10.1080/08865655.2016.1174603⟩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hal-04632439v1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Bordering at the window: Schengen Visas policies and allocation practices at the Italian Embassy and Consulate in Morocco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Infantino</w:t>
              </w:r>
            </w:hyperlink>
          </w:p>
          <w:p>
            <w:pPr/>
            <w:r>
              <w:rPr/>
              <w:t xml:space="preserve">Sergio Carrera; Elspeth Guild; Didier Bigo. </w:t>
            </w:r>
            <w:r>
              <w:rPr>
                <w:i w:val="1"/>
                <w:iCs w:val="1"/>
              </w:rPr>
              <w:t xml:space="preserve">Foreigners, Refugees or Minorities? Rethinking People in the Context of Border Controls and Visas</w:t>
            </w:r>
            <w:r>
              <w:rPr/>
              <w:t xml:space="preserve">, Ashgate Publishing, pp.227 - 240, 2013, 9781409452539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hal-02405564v1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Europeanized practices and images of Europe at its margins. Comparing Schengen visa policies in Casablanca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Infantino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Space, Mobility and Borders in the Western Mediterranean</w:t>
            </w:r>
            <w:r>
              <w:rPr/>
              <w:t xml:space="preserve">, Routledge, 2013, 9781138101715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hal-02405568v1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Barbès à Casa ? Lieux cosmopolites d’Afrique dans la métropole marocaine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Infantino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D’une Afrique à l’autre, migrations subsahariennes au Maroc</w:t>
            </w:r>
            <w:r>
              <w:rPr/>
              <w:t xml:space="preserve">, Karthala, pp.73-100, 2011, Hommes et sociétés,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⟨10.3917/kart.peral.2011.02.0073⟩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hal-04632505v1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mondes des étudiants subsahariens au Maroc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Infantino</w:t>
              </w:r>
            </w:hyperlink>
          </w:p>
          <w:p>
            <w:pPr/>
            <w:r>
              <w:rPr/>
              <w:t xml:space="preserve">Peraldi Michel. </w:t>
            </w:r>
            <w:r>
              <w:rPr>
                <w:i w:val="1"/>
                <w:iCs w:val="1"/>
              </w:rPr>
              <w:t xml:space="preserve">D’une Afrique à l’autre, migrations subsahariennes au Maroc</w:t>
            </w:r>
            <w:r>
              <w:rPr/>
              <w:t xml:space="preserve">, 6, Karthala, pp.101-120, 2011, Hommes et sociétés,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⟨10.3917/kart.peral.2011.02.0101⟩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hal-04632571v1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- Mobility Law Open Lab with Federica Infantino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Infantino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Behind the "Corporate Veil": How Private Companies Interact with Legal Infrastructures in International Migration Governance</w:t>
            </w:r>
            <w:r>
              <w:rPr/>
              <w:t xml:space="preserve">, MOBILE - The Danish National Research Foundation’s Center of Excellence for Global Mobility Law, Apr 2024, Copenhaguen, Denmark,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hal-04633292v1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migration governance Local responses in international migration governance: the case of privatised immigration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Infantino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 interconnected world? Rethinking citizenship and migration</w:t>
            </w:r>
            <w:r>
              <w:rPr/>
              <w:t xml:space="preserve">, European University Institute, May 2024, Florence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hal-04633219v1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 - Latin America dialogue on migration and integration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Infantino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 Governance in Europe and South America - an interregional dialogue</w:t>
            </w:r>
            <w:r>
              <w:rPr/>
              <w:t xml:space="preserve">, EURAC Research Center, Sep 2023, Bolzano (ITA),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hal-04633310v1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Inside Governance : The Role of Private Companies in Shaping and Diffusing Responses to Migration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Infantino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Continuities and Change in a Migration World. Migration Policy Centre Annual Conference</w:t>
            </w:r>
            <w:r>
              <w:rPr/>
              <w:t xml:space="preserve">, European University Institute, Jun 2022, Florence (ITA),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hal-04633356v1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Privatising Border Control: Law at the limits of the sovereign state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Infantino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Marketization of ‘Legitimate’ Violence. Private/Public Cooperation to Induce Deportations?</w:t>
            </w:r>
            <w:r>
              <w:rPr/>
              <w:t xml:space="preserve">, Center of Criminology, University of Oxford, Jun 2021, Oxford (All Souls College),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hal-04633390v1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signification de ‘risque’ vue par les pratiques: des visas Schengen à l’expulsion au Royaume Uni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Infantino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Conférence Internationale Le Québec face aux risques mondiaux</w:t>
            </w:r>
            <w:r>
              <w:rPr/>
              <w:t xml:space="preserve">, Université de Montréal, Feb 2019,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hal-04633741v1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Outsourcing Visa Control in the Context of Visa Processing Companies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Infantino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workshop Privatising Migration: A Solution for the European Union?</w:t>
            </w:r>
            <w:r>
              <w:rPr/>
              <w:t xml:space="preserve">, University of Nottingham; European Policy Center, Jun 2019, Nottingham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hal-04633403v1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Communities of Practice and Migration Control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Infantino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Workshop: Micro Practices and Communities of Practice</w:t>
            </w:r>
            <w:r>
              <w:rPr/>
              <w:t xml:space="preserve">, Robert Schuman Center for Advanced Studies, Nov 2018, Florence (ITA),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hal-04633775v1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Outsourcing Border Control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Infantino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 and Refugee Issues in Global Perspective Conference</w:t>
            </w:r>
            <w:r>
              <w:rPr/>
              <w:t xml:space="preserve">, Munk School of Governance; University of Toronto, Jun 2018, Toronto ( CA 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hal-04633887v1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Conclusive address of the conference Coding and Decoding the Border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Infantino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Conclusive address of the conference Coding and Decoding the Border</w:t>
            </w:r>
            <w:r>
              <w:rPr/>
              <w:t xml:space="preserve">, Faculté de philosophie et sciences sociales de l'Université libre de Bruxelles, Apr 2016,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hal-04633960v1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les frontières, évaluer l'amour 'vrai'. Le contrôle des mariages aux Consulats de Belgique, d’Italie, de France à Casablanca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Infantino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L'amour et ses frontières. La gestion étatique des mariages dans l'espace Schengen. Laboratoire d'Anthropologie des Mondes Contemporains</w:t>
            </w:r>
            <w:r>
              <w:rPr/>
              <w:t xml:space="preserve">, Feb 2013, Université Libre de Bruxelles.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hal-02405582v1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Schengen et les frontières de l’Europe. Des significations politiques aux pratiques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Infantino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Schengen et frontières extérieures : Regards croisés sur la gestion des frontières de l’Union européenne</w:t>
            </w:r>
            <w:r>
              <w:rPr/>
              <w:t xml:space="preserve">, Feb 2012, Université de Szeged/Institut français. Budapest, Hongrie. pp.70 - 80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hal-03568791v1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Weaving Ties in Urban Areas. The Social and Symbolic Roles of Sub-Saharans’ Cultural Entrepreneurial Activities in Moroccan Cities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Infantino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Migration, migrants and the development of inclusive urban cultures and identities</w:t>
            </w:r>
            <w:r>
              <w:rPr/>
              <w:t xml:space="preserve">, Aug 2012, The Second ISA Forum of Sociology,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hal-02405581v1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Private-public cooperation in the visa policy implementation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Infantino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Borders and Borderlands: Contested Spaces Between States, 15th Berlin Roundtables on Transnationality</w:t>
            </w:r>
            <w:r>
              <w:rPr/>
              <w:t xml:space="preserve">, Mar 2012,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hal-02405574v1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Bordering at the non-state window.The effects of the outsourcing to private service providers in the implementation of the visa policy in Casablanca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Infantino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ECPR Standing Group</w:t>
            </w:r>
            <w:r>
              <w:rPr/>
              <w:t xml:space="preserve">, Sep 2012, Tampere,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hal-02405583v1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Schengen et les frontières de l’Europe.Des significations politiques aux pratiques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Infantino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Schengen et frontières extérieures: Regards croiséssur la gestion des frontières de l’Unioneuropéenne</w:t>
            </w:r>
            <w:r>
              <w:rPr/>
              <w:t xml:space="preserve">, Feb 2012, Université de Szeged/Institutfrançais, Budapest, Hongrie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hal-02405577v1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 administratifs et professionnels dans le processus de délivrance des visas Schengen par la Belgique au Maroc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Infantino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Acteurs administratifs et professionnels de l’immigration : articuler les dynamiques nationales, européennes et internationales</w:t>
            </w:r>
            <w:r>
              <w:rPr/>
              <w:t xml:space="preserve">, Jun 2011, Sciences Po,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hal-02405575v1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Borderingat the window: Schengen Visas policies and allocation practices at the ItalianEmbassy and Consulate in Morocco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Infantino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CEPS Centre for European Policy Studies, Training SchoolThe Reframing of the EU External Border: Risk, Ethnicity and Nationality</w:t>
            </w:r>
            <w:r>
              <w:rPr/>
              <w:t xml:space="preserve">, Feb 2011, Brussels,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hal-02405576v1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Multilevel Management of Irregular Migration and Return in the EU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Infantino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hal-04632605v1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Systematic Knowledge Accumulation in Migration Studies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Infantino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hal-04632659v1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Schengen Visa Implementation and Transnational Policymaking. Bordering Europe.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Infantino</w:t>
              </w:r>
            </w:hyperlink>
          </w:p>
          <w:p>
            <w:pPr/>
            <w:r>
              <w:rPr/>
              <w:t xml:space="preserve">Springer International Publishing; Palgrave MacMillan, 267p, 2019, 3030106462.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⟨10.1007/978-3-030-10647-8⟩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hal-04628831v1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Outsourcing Border Control. Politics and Practice of Contracted Visa Policy in Morocco.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Infantino</w:t>
              </w:r>
            </w:hyperlink>
          </w:p>
          <w:p>
            <w:pPr/>
            <w:r>
              <w:rPr/>
              <w:t xml:space="preserve">Palgrave Macmillan US; Palgrave MacMillan, 94p, 2017, Mobility &amp; Politics,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⟨10.1057/978-1-137-46984-7⟩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hal-04630081v1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Governance of Border Security in Practice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Karine Côté-Boucher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Federica Infantino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Mark B. Salter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Security Dialogue</w:t>
            </w:r>
            <w:r>
              <w:rPr/>
              <w:t xml:space="preserve">, 45 (3), pp.115,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hal-02407807v1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Bordering Europe abroad : Schengen visa policy implementation in Morocco and transnational policy-making from below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Infantino</w:t>
              </w:r>
            </w:hyperlink>
          </w:p>
          <w:p>
            <w:pPr/>
            <w:r>
              <w:rPr/>
              <w:t xml:space="preserve">Political science. Institut d'études politiques de Paris - Sciences Po; Université libre de Bruxelles, 2014. English.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⟨NNT : 2014IEPP0059⟩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tel-03641950v1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Visa pour regroupement familial et politique de délivrance des visas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Infantino</w:t>
              </w:r>
            </w:hyperlink>
          </w:p>
          <w:p>
            <w:pPr/>
            <w:r>
              <w:rPr/>
              <w:t xml:space="preserve">[Rapport de recherche] Myria - Centre fédéral Migration. 2014, pp.56 - 59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hal-02405567v1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Bordering at the nonstate window. The effects of the outsourcing to private service providers on the visa policy implementation in Casablanca.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Infantino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medihal-01919592v1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2395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ederica-infantino" TargetMode="External"/><Relationship Id="rId8" Type="http://schemas.openxmlformats.org/officeDocument/2006/relationships/hyperlink" Target="https://orcid.org/0000-0002-7116-2248" TargetMode="External"/><Relationship Id="rId9" Type="http://schemas.openxmlformats.org/officeDocument/2006/relationships/hyperlink" Target="https://hal.science/hal-05193346v1" TargetMode="External"/><Relationship Id="rId10" Type="http://schemas.openxmlformats.org/officeDocument/2006/relationships/hyperlink" Target="https://hal.science/search/index/?q=*&amp;authFullName_s=Federica Infantino" TargetMode="External"/><Relationship Id="rId11" Type="http://schemas.openxmlformats.org/officeDocument/2006/relationships/hyperlink" Target="https://dx.doi.org/10.3917/apc.046.0247" TargetMode="External"/><Relationship Id="rId12" Type="http://schemas.openxmlformats.org/officeDocument/2006/relationships/hyperlink" Target="https://hal.science/hal-04630116v1" TargetMode="External"/><Relationship Id="rId13" Type="http://schemas.openxmlformats.org/officeDocument/2006/relationships/hyperlink" Target="https://hal.science/hal-05193336v1" TargetMode="External"/><Relationship Id="rId14" Type="http://schemas.openxmlformats.org/officeDocument/2006/relationships/hyperlink" Target="https://dx.doi.org/10.1177/00027162241250232" TargetMode="External"/><Relationship Id="rId15" Type="http://schemas.openxmlformats.org/officeDocument/2006/relationships/hyperlink" Target="https://hal.science/hal-04630163v1" TargetMode="External"/><Relationship Id="rId16" Type="http://schemas.openxmlformats.org/officeDocument/2006/relationships/hyperlink" Target="https://dx.doi.org/10.1186/s40878-022-00324-x" TargetMode="External"/><Relationship Id="rId17" Type="http://schemas.openxmlformats.org/officeDocument/2006/relationships/hyperlink" Target="https://hal.science/hal-04630140v1" TargetMode="External"/><Relationship Id="rId18" Type="http://schemas.openxmlformats.org/officeDocument/2006/relationships/hyperlink" Target="https://dx.doi.org/10.1111/rego.12549" TargetMode="External"/><Relationship Id="rId19" Type="http://schemas.openxmlformats.org/officeDocument/2006/relationships/hyperlink" Target="https://hal.science/hal-04630189v1" TargetMode="External"/><Relationship Id="rId20" Type="http://schemas.openxmlformats.org/officeDocument/2006/relationships/hyperlink" Target="https://dx.doi.org/10.1080/1369183X.2019.1662717" TargetMode="External"/><Relationship Id="rId21" Type="http://schemas.openxmlformats.org/officeDocument/2006/relationships/hyperlink" Target="https://hal.science/hal-04630220v1" TargetMode="External"/><Relationship Id="rId22" Type="http://schemas.openxmlformats.org/officeDocument/2006/relationships/hyperlink" Target="https://hal.science/hal-04630384v1" TargetMode="External"/><Relationship Id="rId23" Type="http://schemas.openxmlformats.org/officeDocument/2006/relationships/hyperlink" Target="https://dx.doi.org/10.1080/08865655.2016.1174603" TargetMode="External"/><Relationship Id="rId24" Type="http://schemas.openxmlformats.org/officeDocument/2006/relationships/hyperlink" Target="https://sciencespo.hal.science/hal-02186433v1" TargetMode="External"/><Relationship Id="rId25" Type="http://schemas.openxmlformats.org/officeDocument/2006/relationships/hyperlink" Target="https://hal.science/search/index/?q=*&amp;authFullName_s=Karine C&#244;t&#233;-Boucher" TargetMode="External"/><Relationship Id="rId26" Type="http://schemas.openxmlformats.org/officeDocument/2006/relationships/hyperlink" Target="https://hal.science/search/index/?q=*&amp;authFullName_s=Mark B. Salter" TargetMode="External"/><Relationship Id="rId27" Type="http://schemas.openxmlformats.org/officeDocument/2006/relationships/hyperlink" Target="https://sciencespo.hal.science/hal-02186499v1" TargetMode="External"/><Relationship Id="rId28" Type="http://schemas.openxmlformats.org/officeDocument/2006/relationships/hyperlink" Target="https://hal.science/hal-05418982v1" TargetMode="External"/><Relationship Id="rId29" Type="http://schemas.openxmlformats.org/officeDocument/2006/relationships/hyperlink" Target="https://dx.doi.org/10.3917/migra.150.0079" TargetMode="External"/><Relationship Id="rId30" Type="http://schemas.openxmlformats.org/officeDocument/2006/relationships/hyperlink" Target="https://hal.science/hal-04630419v1" TargetMode="External"/><Relationship Id="rId31" Type="http://schemas.openxmlformats.org/officeDocument/2006/relationships/hyperlink" Target="https://sciencespo.hal.science/hal-02405566v1" TargetMode="External"/><Relationship Id="rId32" Type="http://schemas.openxmlformats.org/officeDocument/2006/relationships/hyperlink" Target="https://sciencespo.hal.science/hal-02186570v1" TargetMode="External"/><Relationship Id="rId33" Type="http://schemas.openxmlformats.org/officeDocument/2006/relationships/hyperlink" Target="https://hal.science/search/index/?q=*&amp;authFullName_s=Andrea R&#233;a" TargetMode="External"/><Relationship Id="rId34" Type="http://schemas.openxmlformats.org/officeDocument/2006/relationships/hyperlink" Target="https://dx.doi.org/10.3917/sopr.024.0067" TargetMode="External"/><Relationship Id="rId35" Type="http://schemas.openxmlformats.org/officeDocument/2006/relationships/hyperlink" Target="https://sciencespo.hal.science/hal-01023911v1" TargetMode="External"/><Relationship Id="rId36" Type="http://schemas.openxmlformats.org/officeDocument/2006/relationships/hyperlink" Target="https://hal.science/hal-04630524v1" TargetMode="External"/><Relationship Id="rId37" Type="http://schemas.openxmlformats.org/officeDocument/2006/relationships/hyperlink" Target="http://Edward Elgar" TargetMode="External"/><Relationship Id="rId38" Type="http://schemas.openxmlformats.org/officeDocument/2006/relationships/hyperlink" Target="https://dx.doi.org/10.4337/9781839105463.00034" TargetMode="External"/><Relationship Id="rId39" Type="http://schemas.openxmlformats.org/officeDocument/2006/relationships/hyperlink" Target="https://hal.science/hal-04630569v1" TargetMode="External"/><Relationship Id="rId40" Type="http://schemas.openxmlformats.org/officeDocument/2006/relationships/hyperlink" Target="https://dx.doi.org/10.1007/978-3-031-26002-5_3" TargetMode="External"/><Relationship Id="rId41" Type="http://schemas.openxmlformats.org/officeDocument/2006/relationships/hyperlink" Target="https://hal.science/hal-04630608v1" TargetMode="External"/><Relationship Id="rId42" Type="http://schemas.openxmlformats.org/officeDocument/2006/relationships/hyperlink" Target="https://dx.doi.org/10.1093/oso/9780192857163.003.0009" TargetMode="External"/><Relationship Id="rId43" Type="http://schemas.openxmlformats.org/officeDocument/2006/relationships/hyperlink" Target="https://hal.science/hal-04630868v1" TargetMode="External"/><Relationship Id="rId44" Type="http://schemas.openxmlformats.org/officeDocument/2006/relationships/hyperlink" Target="https://dx.doi.org/10.4337/9781800889330.00024" TargetMode="External"/><Relationship Id="rId45" Type="http://schemas.openxmlformats.org/officeDocument/2006/relationships/hyperlink" Target="https://hal.science/hal-04632380v1" TargetMode="External"/><Relationship Id="rId46" Type="http://schemas.openxmlformats.org/officeDocument/2006/relationships/hyperlink" Target="https://hal.science/hal-04632439v1" TargetMode="External"/><Relationship Id="rId47" Type="http://schemas.openxmlformats.org/officeDocument/2006/relationships/hyperlink" Target="https://hal.science/search/index/?q=*&amp;authFullName_s=Infantino Federica" TargetMode="External"/><Relationship Id="rId48" Type="http://schemas.openxmlformats.org/officeDocument/2006/relationships/hyperlink" Target="https://sciencespo.hal.science/hal-02405564v1" TargetMode="External"/><Relationship Id="rId49" Type="http://schemas.openxmlformats.org/officeDocument/2006/relationships/hyperlink" Target="https://sciencespo.hal.science/hal-02405568v1" TargetMode="External"/><Relationship Id="rId50" Type="http://schemas.openxmlformats.org/officeDocument/2006/relationships/hyperlink" Target="https://hal.science/hal-04632505v1" TargetMode="External"/><Relationship Id="rId51" Type="http://schemas.openxmlformats.org/officeDocument/2006/relationships/hyperlink" Target="https://dx.doi.org/10.3917/kart.peral.2011.02.0073" TargetMode="External"/><Relationship Id="rId52" Type="http://schemas.openxmlformats.org/officeDocument/2006/relationships/hyperlink" Target="https://hal.science/hal-04632571v1" TargetMode="External"/><Relationship Id="rId53" Type="http://schemas.openxmlformats.org/officeDocument/2006/relationships/hyperlink" Target="https://dx.doi.org/10.3917/kart.peral.2011.02.0101" TargetMode="External"/><Relationship Id="rId54" Type="http://schemas.openxmlformats.org/officeDocument/2006/relationships/hyperlink" Target="https://hal.science/hal-04633292v1" TargetMode="External"/><Relationship Id="rId55" Type="http://schemas.openxmlformats.org/officeDocument/2006/relationships/hyperlink" Target="https://hal.science/hal-04633219v1" TargetMode="External"/><Relationship Id="rId56" Type="http://schemas.openxmlformats.org/officeDocument/2006/relationships/hyperlink" Target="https://hal.science/hal-04633310v1" TargetMode="External"/><Relationship Id="rId57" Type="http://schemas.openxmlformats.org/officeDocument/2006/relationships/hyperlink" Target="https://hal.science/hal-04633356v1" TargetMode="External"/><Relationship Id="rId58" Type="http://schemas.openxmlformats.org/officeDocument/2006/relationships/hyperlink" Target="https://hal.science/hal-04633390v1" TargetMode="External"/><Relationship Id="rId59" Type="http://schemas.openxmlformats.org/officeDocument/2006/relationships/hyperlink" Target="https://hal.science/hal-04633741v1" TargetMode="External"/><Relationship Id="rId60" Type="http://schemas.openxmlformats.org/officeDocument/2006/relationships/hyperlink" Target="https://hal.science/hal-04633403v1" TargetMode="External"/><Relationship Id="rId61" Type="http://schemas.openxmlformats.org/officeDocument/2006/relationships/hyperlink" Target="https://hal.science/hal-04633775v1" TargetMode="External"/><Relationship Id="rId62" Type="http://schemas.openxmlformats.org/officeDocument/2006/relationships/hyperlink" Target="https://hal.science/hal-04633887v1" TargetMode="External"/><Relationship Id="rId63" Type="http://schemas.openxmlformats.org/officeDocument/2006/relationships/hyperlink" Target="https://hal.science/hal-04633960v1" TargetMode="External"/><Relationship Id="rId64" Type="http://schemas.openxmlformats.org/officeDocument/2006/relationships/hyperlink" Target="https://sciencespo.hal.science/hal-02405582v1" TargetMode="External"/><Relationship Id="rId65" Type="http://schemas.openxmlformats.org/officeDocument/2006/relationships/hyperlink" Target="https://sciencespo.hal.science/hal-03568791v1" TargetMode="External"/><Relationship Id="rId66" Type="http://schemas.openxmlformats.org/officeDocument/2006/relationships/hyperlink" Target="https://sciencespo.hal.science/hal-02405581v1" TargetMode="External"/><Relationship Id="rId67" Type="http://schemas.openxmlformats.org/officeDocument/2006/relationships/hyperlink" Target="https://sciencespo.hal.science/hal-02405574v1" TargetMode="External"/><Relationship Id="rId68" Type="http://schemas.openxmlformats.org/officeDocument/2006/relationships/hyperlink" Target="https://sciencespo.hal.science/hal-02405583v1" TargetMode="External"/><Relationship Id="rId69" Type="http://schemas.openxmlformats.org/officeDocument/2006/relationships/hyperlink" Target="https://sciencespo.hal.science/hal-02405577v1" TargetMode="External"/><Relationship Id="rId70" Type="http://schemas.openxmlformats.org/officeDocument/2006/relationships/hyperlink" Target="https://sciencespo.hal.science/hal-02405575v1" TargetMode="External"/><Relationship Id="rId71" Type="http://schemas.openxmlformats.org/officeDocument/2006/relationships/hyperlink" Target="https://sciencespo.hal.science/hal-02405576v1" TargetMode="External"/><Relationship Id="rId72" Type="http://schemas.openxmlformats.org/officeDocument/2006/relationships/hyperlink" Target="https://hal.science/hal-04632605v1" TargetMode="External"/><Relationship Id="rId73" Type="http://schemas.openxmlformats.org/officeDocument/2006/relationships/hyperlink" Target="https://hal.science/hal-04632659v1" TargetMode="External"/><Relationship Id="rId74" Type="http://schemas.openxmlformats.org/officeDocument/2006/relationships/hyperlink" Target="https://hal.science/hal-04628831v1" TargetMode="External"/><Relationship Id="rId75" Type="http://schemas.openxmlformats.org/officeDocument/2006/relationships/hyperlink" Target="https://dx.doi.org/10.1007/978-3-030-10647-8" TargetMode="External"/><Relationship Id="rId76" Type="http://schemas.openxmlformats.org/officeDocument/2006/relationships/hyperlink" Target="https://hal.science/hal-04630081v1" TargetMode="External"/><Relationship Id="rId77" Type="http://schemas.openxmlformats.org/officeDocument/2006/relationships/hyperlink" Target="https://dx.doi.org/10.1057/978-1-137-46984-7" TargetMode="External"/><Relationship Id="rId78" Type="http://schemas.openxmlformats.org/officeDocument/2006/relationships/hyperlink" Target="https://sciencespo.hal.science/hal-02407807v1" TargetMode="External"/><Relationship Id="rId79" Type="http://schemas.openxmlformats.org/officeDocument/2006/relationships/hyperlink" Target="https://sciencespo.hal.science/tel-03641950v1" TargetMode="External"/><Relationship Id="rId80" Type="http://schemas.openxmlformats.org/officeDocument/2006/relationships/hyperlink" Target="https://www.theses.fr/2014IEPP0059" TargetMode="External"/><Relationship Id="rId81" Type="http://schemas.openxmlformats.org/officeDocument/2006/relationships/hyperlink" Target="https://sciencespo.hal.science/hal-02405567v1" TargetMode="External"/><Relationship Id="rId82" Type="http://schemas.openxmlformats.org/officeDocument/2006/relationships/hyperlink" Target="https://media.hal.science/medihal-01919592v1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Infantino Federica</dc:title>
  <dc:description>CV</dc:description>
  <dc:subject/>
  <cp:keywords/>
  <cp:category/>
  <cp:lastModifiedBy/>
  <dcterms:created xsi:type="dcterms:W3CDTF">2026-03-16T18:42:36+01:00</dcterms:created>
  <dcterms:modified xsi:type="dcterms:W3CDTF">2026-03-16T18:42:36+01:00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