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Federico Bravo </w:t>
      </w:r>
    </w:p>
    <w:p>
      <w:pPr>
        <w:spacing w:before="600"/>
      </w:pPr>
    </w:p>
    <w:p>
      <w:pPr>
        <w:spacing w:before="600"/>
      </w:pPr>
    </w:p>
    <w:p>
      <w:pPr>
        <w:pStyle w:val="Heading2"/>
      </w:pPr>
      <w:r>
        <w:rPr>
          <w:color w:val="1e198e"/>
          <w:b w:val="1"/>
          <w:bCs w:val="1"/>
        </w:rPr>
        <w:t xml:space="preserve">Présentation</w:t>
      </w:r>
    </w:p>
    <w:p>
      <w:pPr>
        <w:spacing w:after="100"/>
      </w:pPr>
    </w:p>
    <w:p>
      <w:pPr/>
      <w:r>
        <w:rPr/>
        <w:t xml:space="preserve">Études de linguistique et de philologie romane à l’Université de Navarre et àl’Université de Bordeaux III. Enseigne à l’Université Bordeaux Montaigne depuis 1985.Professeur de linguistique et sémiotique depuis 1996. Directeur scientifique du BulletinHispanique, organe de l’hispanisme français et international fondé en 1899. Directeur du GroupeInterdisciplinaire d’Analyse Littérale (GRIAL), centre de recherche de l’EA 3656. A été membreélu du Conseil d’Administration de l’Université, président de la Section Disciplinaire du Conseild’Administration compétente à l’égard des usagers, directeur de l’UFR Études Ibériques et Ibéro-américaines et responsable du département d’espagnol. Bénéficiaire de la Prime d’EncadrementDoctoral et de Recherche (PEDR) / Prime d’Excellence Scientifique (PES) depuis 2006.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L’onomatopée et le sentiment de la langue</w:t>
              </w:r>
            </w:hyperlink>
          </w:p>
          <w:p>
            <w:pPr/>
            <w:hyperlink r:id="rId8" w:history="1">
              <w:r>
                <w:rPr>
                  <w:color w:val="#410a8c"/>
                  <w:u w:val="single"/>
                </w:rPr>
                <w:t xml:space="preserve">Federico Bravo</w:t>
              </w:r>
            </w:hyperlink>
          </w:p>
          <w:p>
            <w:pPr/>
            <w:r>
              <w:rPr>
                <w:i w:val="1"/>
                <w:iCs w:val="1"/>
              </w:rPr>
              <w:t xml:space="preserve">Les onomatopées. Comment joindre le geste phonétique et graphique à la parole</w:t>
            </w:r>
            <w:r>
              <w:rPr/>
              <w:t xml:space="preserve">, 2025</w:t>
            </w:r>
          </w:p>
          <w:p>
            <w:pPr/>
            <w:r>
              <w:rPr/>
              <w:t xml:space="preserve">Chapitre d'ouvrage</w:t>
            </w:r>
          </w:p>
          <w:p>
            <w:pPr/>
            <w:hyperlink r:id="rId7" w:history="1">
              <w:r>
                <w:rPr>
                  <w:color w:val="#410a8c"/>
                  <w:u w:val="single"/>
                </w:rPr>
                <w:t xml:space="preserve">hal-05236580v1</w:t>
              </w:r>
            </w:hyperlink>
          </w:p>
        </w:tc>
      </w:tr>
      <w:tr>
        <w:trPr/>
        <w:tc>
          <w:tcPr>
            <w:noWrap/>
          </w:tcPr>
          <w:p>
            <w:pPr>
              <w:spacing w:after="200"/>
            </w:pPr>
            <w:hyperlink r:id="rId9" w:history="1">
              <w:r>
                <w:rPr>
                  <w:color w:val="1e198e"/>
                  <w:b w:val="1"/>
                  <w:bCs w:val="1"/>
                  <w:u w:val="single"/>
                </w:rPr>
                <w:t xml:space="preserve">Le signifiant en question</w:t>
              </w:r>
            </w:hyperlink>
          </w:p>
          <w:p>
            <w:pPr/>
            <w:hyperlink r:id="rId8" w:history="1">
              <w:r>
                <w:rPr>
                  <w:color w:val="#410a8c"/>
                  <w:u w:val="single"/>
                </w:rPr>
                <w:t xml:space="preserve">Federico Bravo</w:t>
              </w:r>
            </w:hyperlink>
          </w:p>
          <w:p>
            <w:pPr/>
            <w:r>
              <w:rPr>
                <w:i w:val="1"/>
                <w:iCs w:val="1"/>
              </w:rPr>
              <w:t xml:space="preserve">La double articulation, on en crève ! Repenser le signifiant</w:t>
            </w:r>
            <w:r>
              <w:rPr/>
              <w:t xml:space="preserve">, Lambert Lucas, 2023, Théorie linguistique générale, 978-2-35935-417-1</w:t>
            </w:r>
          </w:p>
          <w:p>
            <w:pPr/>
            <w:r>
              <w:rPr/>
              <w:t xml:space="preserve">Chapitre d'ouvrage</w:t>
            </w:r>
          </w:p>
          <w:p>
            <w:pPr/>
            <w:hyperlink r:id="rId9" w:history="1">
              <w:r>
                <w:rPr>
                  <w:color w:val="#410a8c"/>
                  <w:u w:val="single"/>
                </w:rPr>
                <w:t xml:space="preserve">hal-05509707v1</w:t>
              </w:r>
            </w:hyperlink>
          </w:p>
        </w:tc>
      </w:tr>
      <w:tr>
        <w:trPr/>
        <w:tc>
          <w:tcPr>
            <w:noWrap/>
          </w:tcPr>
          <w:p>
            <w:pPr>
              <w:spacing w:after="200"/>
            </w:pPr>
            <w:hyperlink r:id="rId10" w:history="1">
              <w:r>
                <w:rPr>
                  <w:color w:val="1e198e"/>
                  <w:b w:val="1"/>
                  <w:bCs w:val="1"/>
                  <w:u w:val="single"/>
                </w:rPr>
                <w:t xml:space="preserve">Entendre / faire entendre le signifiant</w:t>
              </w:r>
            </w:hyperlink>
          </w:p>
          <w:p>
            <w:pPr/>
            <w:hyperlink r:id="rId8" w:history="1">
              <w:r>
                <w:rPr>
                  <w:color w:val="#410a8c"/>
                  <w:u w:val="single"/>
                </w:rPr>
                <w:t xml:space="preserve">Federico Bravo</w:t>
              </w:r>
            </w:hyperlink>
          </w:p>
          <w:p>
            <w:pPr/>
            <w:r>
              <w:rPr>
                <w:i w:val="1"/>
                <w:iCs w:val="1"/>
              </w:rPr>
              <w:t xml:space="preserve">La double articulation, on en crève ! Repenser le signifiant</w:t>
            </w:r>
            <w:r>
              <w:rPr/>
              <w:t xml:space="preserve">, Lambert Lucas, 2023, Théorie linguistique générale, 978-2-35935-417-1</w:t>
            </w:r>
          </w:p>
          <w:p>
            <w:pPr/>
            <w:r>
              <w:rPr/>
              <w:t xml:space="preserve">Chapitre d'ouvrage</w:t>
            </w:r>
          </w:p>
          <w:p>
            <w:pPr/>
            <w:hyperlink r:id="rId10" w:history="1">
              <w:r>
                <w:rPr>
                  <w:color w:val="#410a8c"/>
                  <w:u w:val="single"/>
                </w:rPr>
                <w:t xml:space="preserve">hal-05509728v1</w:t>
              </w:r>
            </w:hyperlink>
          </w:p>
        </w:tc>
      </w:tr>
      <w:tr>
        <w:trPr/>
        <w:tc>
          <w:tcPr>
            <w:noWrap/>
          </w:tcPr>
          <w:p>
            <w:pPr>
              <w:spacing w:after="200"/>
            </w:pPr>
            <w:hyperlink r:id="rId11" w:history="1">
              <w:r>
                <w:rPr>
                  <w:color w:val="1e198e"/>
                  <w:b w:val="1"/>
                  <w:bCs w:val="1"/>
                  <w:u w:val="single"/>
                </w:rPr>
                <w:t xml:space="preserve">Un statut submorphémique pour la rime ?</w:t>
              </w:r>
            </w:hyperlink>
          </w:p>
          <w:p>
            <w:pPr/>
            <w:hyperlink r:id="rId8" w:history="1">
              <w:r>
                <w:rPr>
                  <w:color w:val="#410a8c"/>
                  <w:u w:val="single"/>
                </w:rPr>
                <w:t xml:space="preserve">Federico Bravo</w:t>
              </w:r>
            </w:hyperlink>
          </w:p>
          <w:p>
            <w:pPr/>
            <w:r>
              <w:rPr/>
              <w:t xml:space="preserve">Presses Universitaires de Rennes. </w:t>
            </w:r>
            <w:r>
              <w:rPr>
                <w:i w:val="1"/>
                <w:iCs w:val="1"/>
              </w:rPr>
              <w:t xml:space="preserve">Approches submorphémiques de l'espagnol: Pour une poétique du signifiant</w:t>
            </w:r>
            <w:r>
              <w:rPr/>
              <w:t xml:space="preserve">, 2022, Rivages linguistiques, 978-2753582590</w:t>
            </w:r>
          </w:p>
          <w:p>
            <w:pPr/>
            <w:r>
              <w:rPr/>
              <w:t xml:space="preserve">Chapitre d'ouvrage</w:t>
            </w:r>
          </w:p>
          <w:p>
            <w:pPr/>
            <w:hyperlink r:id="rId11" w:history="1">
              <w:r>
                <w:rPr>
                  <w:color w:val="#410a8c"/>
                  <w:u w:val="single"/>
                </w:rPr>
                <w:t xml:space="preserve">hal-05506181v1</w:t>
              </w:r>
            </w:hyperlink>
          </w:p>
        </w:tc>
      </w:tr>
      <w:tr>
        <w:trPr/>
        <w:tc>
          <w:tcPr>
            <w:noWrap/>
          </w:tcPr>
          <w:p>
            <w:pPr>
              <w:spacing w:after="200"/>
            </w:pPr>
            <w:hyperlink r:id="rId12" w:history="1">
              <w:r>
                <w:rPr>
                  <w:color w:val="1e198e"/>
                  <w:b w:val="1"/>
                  <w:bCs w:val="1"/>
                  <w:u w:val="single"/>
                </w:rPr>
                <w:t xml:space="preserve">Du sentiment de la langue</w:t>
              </w:r>
            </w:hyperlink>
          </w:p>
          <w:p>
            <w:pPr/>
            <w:hyperlink r:id="rId8" w:history="1">
              <w:r>
                <w:rPr>
                  <w:color w:val="#410a8c"/>
                  <w:u w:val="single"/>
                </w:rPr>
                <w:t xml:space="preserve">Federico Bravo</w:t>
              </w:r>
            </w:hyperlink>
          </w:p>
          <w:p>
            <w:pPr/>
            <w:r>
              <w:rPr/>
              <w:t xml:space="preserve">Presses Universitaires de Renes. </w:t>
            </w:r>
            <w:r>
              <w:rPr>
                <w:i w:val="1"/>
                <w:iCs w:val="1"/>
              </w:rPr>
              <w:t xml:space="preserve">Approches submorphémiques de l’espagnol : pour une poétique du signifiant</w:t>
            </w:r>
            <w:r>
              <w:rPr/>
              <w:t xml:space="preserve">, 2022, Rivages linguistiques, 9782753582590</w:t>
            </w:r>
          </w:p>
          <w:p>
            <w:pPr/>
            <w:r>
              <w:rPr/>
              <w:t xml:space="preserve">Chapitre d'ouvrage</w:t>
            </w:r>
          </w:p>
          <w:p>
            <w:pPr/>
            <w:hyperlink r:id="rId12" w:history="1">
              <w:r>
                <w:rPr>
                  <w:color w:val="#410a8c"/>
                  <w:u w:val="single"/>
                </w:rPr>
                <w:t xml:space="preserve">hal-05506237v1</w:t>
              </w:r>
            </w:hyperlink>
          </w:p>
        </w:tc>
      </w:tr>
      <w:tr>
        <w:trPr/>
        <w:tc>
          <w:tcPr>
            <w:noWrap/>
          </w:tcPr>
          <w:p>
            <w:pPr>
              <w:spacing w:after="200"/>
            </w:pPr>
            <w:hyperlink r:id="rId13" w:history="1">
              <w:r>
                <w:rPr>
                  <w:color w:val="1e198e"/>
                  <w:b w:val="1"/>
                  <w:bCs w:val="1"/>
                  <w:u w:val="single"/>
                </w:rPr>
                <w:t xml:space="preserve">Los nombres de Alberti</w:t>
              </w:r>
            </w:hyperlink>
          </w:p>
          <w:p>
            <w:pPr/>
            <w:hyperlink r:id="rId8" w:history="1">
              <w:r>
                <w:rPr>
                  <w:color w:val="#410a8c"/>
                  <w:u w:val="single"/>
                </w:rPr>
                <w:t xml:space="preserve">Federico Bravo</w:t>
              </w:r>
            </w:hyperlink>
          </w:p>
          <w:p>
            <w:pPr/>
            <w:r>
              <w:rPr/>
              <w:t xml:space="preserve">Nuria Rodríguez Lázaro; Gilles del Vecchio. </w:t>
            </w:r>
            <w:r>
              <w:rPr>
                <w:i w:val="1"/>
                <w:iCs w:val="1"/>
              </w:rPr>
              <w:t xml:space="preserve">Hommage à Rafael Alberti (1902-1999). Poésie, théâtre, peinture</w:t>
            </w:r>
            <w:r>
              <w:rPr/>
              <w:t xml:space="preserve">, Orbis Tertius, 2019, Universitas, 978-2-36783-130-5</w:t>
            </w:r>
          </w:p>
          <w:p>
            <w:pPr/>
            <w:r>
              <w:rPr/>
              <w:t xml:space="preserve">Chapitre d'ouvrage</w:t>
            </w:r>
          </w:p>
          <w:p>
            <w:pPr/>
            <w:hyperlink r:id="rId13" w:history="1">
              <w:r>
                <w:rPr>
                  <w:color w:val="#410a8c"/>
                  <w:u w:val="single"/>
                </w:rPr>
                <w:t xml:space="preserve">hal-02955458v1</w:t>
              </w:r>
            </w:hyperlink>
          </w:p>
        </w:tc>
      </w:tr>
      <w:tr>
        <w:trPr/>
        <w:tc>
          <w:tcPr>
            <w:noWrap/>
          </w:tcPr>
          <w:p>
            <w:pPr>
              <w:spacing w:after="200"/>
            </w:pPr>
            <w:hyperlink r:id="rId14" w:history="1">
              <w:r>
                <w:rPr>
                  <w:color w:val="1e198e"/>
                  <w:b w:val="1"/>
                  <w:bCs w:val="1"/>
                  <w:u w:val="single"/>
                </w:rPr>
                <w:t xml:space="preserve">A modo de introducción</w:t>
              </w:r>
            </w:hyperlink>
          </w:p>
          <w:p>
            <w:pPr/>
            <w:hyperlink r:id="rId8" w:history="1">
              <w:r>
                <w:rPr>
                  <w:color w:val="#410a8c"/>
                  <w:u w:val="single"/>
                </w:rPr>
                <w:t xml:space="preserve">Federico Bravo</w:t>
              </w:r>
            </w:hyperlink>
          </w:p>
          <w:p>
            <w:pPr/>
            <w:r>
              <w:rPr/>
              <w:t xml:space="preserve">Federico Bravo. </w:t>
            </w:r>
            <w:r>
              <w:rPr>
                <w:i w:val="1"/>
                <w:iCs w:val="1"/>
              </w:rPr>
              <w:t xml:space="preserve">Aproximaciones psicoanalíticas al lenguaje literario</w:t>
            </w:r>
            <w:r>
              <w:rPr/>
              <w:t xml:space="preserve">, </w:t>
            </w:r>
            <w:hyperlink r:id="rId15" w:history="1">
              <w:r>
                <w:rPr>
                  <w:color w:val="#410a8c"/>
                  <w:u w:val="single"/>
                </w:rPr>
                <w:t xml:space="preserve">Eduvim - Universidad Nacional de Villa María</w:t>
              </w:r>
            </w:hyperlink>
            <w:r>
              <w:rPr/>
              <w:t xml:space="preserve">, pp.11-42, 2018, 978-987-699-479-8</w:t>
            </w:r>
          </w:p>
          <w:p>
            <w:pPr/>
            <w:r>
              <w:rPr/>
              <w:t xml:space="preserve">Chapitre d'ouvrage</w:t>
            </w:r>
          </w:p>
          <w:p>
            <w:pPr/>
            <w:hyperlink r:id="rId14" w:history="1">
              <w:r>
                <w:rPr>
                  <w:color w:val="#410a8c"/>
                  <w:u w:val="single"/>
                </w:rPr>
                <w:t xml:space="preserve">hal-02522052v1</w:t>
              </w:r>
            </w:hyperlink>
          </w:p>
        </w:tc>
      </w:tr>
      <w:tr>
        <w:trPr/>
        <w:tc>
          <w:tcPr>
            <w:noWrap/>
          </w:tcPr>
          <w:p>
            <w:pPr>
              <w:spacing w:after="200"/>
            </w:pPr>
            <w:hyperlink r:id="rId16" w:history="1">
              <w:r>
                <w:rPr>
                  <w:color w:val="1e198e"/>
                  <w:b w:val="1"/>
                  <w:bCs w:val="1"/>
                  <w:u w:val="single"/>
                </w:rPr>
                <w:t xml:space="preserve">Lo que dice el juglar no es lo que cuenta el cantar : releyendo el Poema de mío Cid</w:t>
              </w:r>
            </w:hyperlink>
          </w:p>
          <w:p>
            <w:pPr/>
            <w:hyperlink r:id="rId8" w:history="1">
              <w:r>
                <w:rPr>
                  <w:color w:val="#410a8c"/>
                  <w:u w:val="single"/>
                </w:rPr>
                <w:t xml:space="preserve">Federico Bravo</w:t>
              </w:r>
            </w:hyperlink>
          </w:p>
          <w:p>
            <w:pPr/>
            <w:r>
              <w:rPr>
                <w:i w:val="1"/>
                <w:iCs w:val="1"/>
              </w:rPr>
              <w:t xml:space="preserve">Quando me pago só monje e quando me pago soy calonje" : studia in honorem Bernard Darbord</w:t>
            </w:r>
            <w:r>
              <w:rPr/>
              <w:t xml:space="preserve">, 24, Cilengua, 2018, Colección Instituto Literatura y Traducción, 978-84-17107-89-5</w:t>
            </w:r>
          </w:p>
          <w:p>
            <w:pPr/>
            <w:r>
              <w:rPr/>
              <w:t xml:space="preserve">Chapitre d'ouvrage</w:t>
            </w:r>
          </w:p>
          <w:p>
            <w:pPr/>
            <w:hyperlink r:id="rId16" w:history="1">
              <w:r>
                <w:rPr>
                  <w:color w:val="#410a8c"/>
                  <w:u w:val="single"/>
                </w:rPr>
                <w:t xml:space="preserve">hal-02522054v1</w:t>
              </w:r>
            </w:hyperlink>
          </w:p>
        </w:tc>
      </w:tr>
      <w:tr>
        <w:trPr/>
        <w:tc>
          <w:tcPr>
            <w:noWrap/>
          </w:tcPr>
          <w:p>
            <w:pPr>
              <w:spacing w:after="200"/>
            </w:pPr>
            <w:hyperlink r:id="rId17" w:history="1">
              <w:r>
                <w:rPr>
                  <w:color w:val="1e198e"/>
                  <w:b w:val="1"/>
                  <w:bCs w:val="1"/>
                  <w:u w:val="single"/>
                </w:rPr>
                <w:t xml:space="preserve">Pautas para el estudio de Poemas humanos</w:t>
              </w:r>
            </w:hyperlink>
          </w:p>
          <w:p>
            <w:pPr/>
            <w:hyperlink r:id="rId8" w:history="1">
              <w:r>
                <w:rPr>
                  <w:color w:val="#410a8c"/>
                  <w:u w:val="single"/>
                </w:rPr>
                <w:t xml:space="preserve">Federico Bravo</w:t>
              </w:r>
            </w:hyperlink>
          </w:p>
          <w:p>
            <w:pPr/>
            <w:r>
              <w:rPr/>
              <w:t xml:space="preserve">Federico Bravo. </w:t>
            </w:r>
            <w:r>
              <w:rPr>
                <w:i w:val="1"/>
                <w:iCs w:val="1"/>
              </w:rPr>
              <w:t xml:space="preserve">Figures de l’étymologie dans l’œuvre poétique de César Vallejo</w:t>
            </w:r>
            <w:r>
              <w:rPr/>
              <w:t xml:space="preserve">, Presses universitaires de Bordeaux, 2017, 979-10-300-0106-8</w:t>
            </w:r>
          </w:p>
          <w:p>
            <w:pPr/>
            <w:r>
              <w:rPr/>
              <w:t xml:space="preserve">Chapitre d'ouvrage</w:t>
            </w:r>
          </w:p>
          <w:p>
            <w:pPr/>
            <w:hyperlink r:id="rId17" w:history="1">
              <w:r>
                <w:rPr>
                  <w:color w:val="#410a8c"/>
                  <w:u w:val="single"/>
                </w:rPr>
                <w:t xml:space="preserve">hal-02955460v1</w:t>
              </w:r>
            </w:hyperlink>
          </w:p>
        </w:tc>
      </w:tr>
      <w:tr>
        <w:trPr/>
        <w:tc>
          <w:tcPr>
            <w:noWrap/>
          </w:tcPr>
          <w:p>
            <w:pPr>
              <w:spacing w:after="200"/>
            </w:pPr>
            <w:hyperlink r:id="rId18" w:history="1">
              <w:r>
                <w:rPr>
                  <w:color w:val="1e198e"/>
                  <w:b w:val="1"/>
                  <w:bCs w:val="1"/>
                  <w:u w:val="single"/>
                </w:rPr>
                <w:t xml:space="preserve">Entre abandono y desmemoria : César Vallejo o la poética de la orfandad</w:t>
              </w:r>
            </w:hyperlink>
          </w:p>
          <w:p>
            <w:pPr/>
            <w:hyperlink r:id="rId8" w:history="1">
              <w:r>
                <w:rPr>
                  <w:color w:val="#410a8c"/>
                  <w:u w:val="single"/>
                </w:rPr>
                <w:t xml:space="preserve">Federico Bravo</w:t>
              </w:r>
            </w:hyperlink>
          </w:p>
          <w:p>
            <w:pPr/>
            <w:r>
              <w:rPr/>
              <w:t xml:space="preserve">Carla Fernandes. </w:t>
            </w:r>
            <w:r>
              <w:rPr>
                <w:i w:val="1"/>
                <w:iCs w:val="1"/>
              </w:rPr>
              <w:t xml:space="preserve">D'oublis et d'abandons : notes sur l'Amérique latine</w:t>
            </w:r>
            <w:r>
              <w:rPr/>
              <w:t xml:space="preserve">, Editions Orbis Tertius, pp.195-210, 2017, 978-2-36783-090-2</w:t>
            </w:r>
          </w:p>
          <w:p>
            <w:pPr/>
            <w:r>
              <w:rPr/>
              <w:t xml:space="preserve">Chapitre d'ouvrage</w:t>
            </w:r>
          </w:p>
          <w:p>
            <w:pPr/>
            <w:hyperlink r:id="rId18" w:history="1">
              <w:r>
                <w:rPr>
                  <w:color w:val="#410a8c"/>
                  <w:u w:val="single"/>
                </w:rPr>
                <w:t xml:space="preserve">hal-02522073v1</w:t>
              </w:r>
            </w:hyperlink>
          </w:p>
        </w:tc>
      </w:tr>
      <w:tr>
        <w:trPr/>
        <w:tc>
          <w:tcPr>
            <w:noWrap/>
          </w:tcPr>
          <w:p>
            <w:pPr>
              <w:spacing w:after="200"/>
            </w:pPr>
            <w:hyperlink r:id="rId19" w:history="1">
              <w:r>
                <w:rPr>
                  <w:color w:val="1e198e"/>
                  <w:b w:val="1"/>
                  <w:bCs w:val="1"/>
                  <w:u w:val="single"/>
                </w:rPr>
                <w:t xml:space="preserve">Alfan alfiles ou la musique du signifiant</w:t>
              </w:r>
            </w:hyperlink>
          </w:p>
          <w:p>
            <w:pPr/>
            <w:hyperlink r:id="rId8" w:history="1">
              <w:r>
                <w:rPr>
                  <w:color w:val="#410a8c"/>
                  <w:u w:val="single"/>
                </w:rPr>
                <w:t xml:space="preserve">Federico Bravo</w:t>
              </w:r>
            </w:hyperlink>
          </w:p>
          <w:p>
            <w:pPr/>
            <w:r>
              <w:rPr>
                <w:i w:val="1"/>
                <w:iCs w:val="1"/>
              </w:rPr>
              <w:t xml:space="preserve">Figures de l'étymologie dans l'œuvre poétique de César Vallejo</w:t>
            </w:r>
            <w:r>
              <w:rPr/>
              <w:t xml:space="preserve">, Presses universitaires de Bordeaux, 2017, 979-10-300-0106-8</w:t>
            </w:r>
          </w:p>
          <w:p>
            <w:pPr/>
            <w:r>
              <w:rPr/>
              <w:t xml:space="preserve">Chapitre d'ouvrage</w:t>
            </w:r>
          </w:p>
          <w:p>
            <w:pPr/>
            <w:hyperlink r:id="rId19" w:history="1">
              <w:r>
                <w:rPr>
                  <w:color w:val="#410a8c"/>
                  <w:u w:val="single"/>
                </w:rPr>
                <w:t xml:space="preserve">hal-02955248v1</w:t>
              </w:r>
            </w:hyperlink>
          </w:p>
        </w:tc>
      </w:tr>
      <w:tr>
        <w:trPr/>
        <w:tc>
          <w:tcPr>
            <w:noWrap/>
          </w:tcPr>
          <w:p>
            <w:pPr>
              <w:spacing w:after="200"/>
            </w:pPr>
            <w:hyperlink r:id="rId20" w:history="1">
              <w:r>
                <w:rPr>
                  <w:color w:val="1e198e"/>
                  <w:b w:val="1"/>
                  <w:bCs w:val="1"/>
                  <w:u w:val="single"/>
                </w:rPr>
                <w:t xml:space="preserve">...esas palabras que son todo un poema : divagaciones sobre el bostezo</w:t>
              </w:r>
            </w:hyperlink>
          </w:p>
          <w:p>
            <w:pPr/>
            <w:hyperlink r:id="rId8" w:history="1">
              <w:r>
                <w:rPr>
                  <w:color w:val="#410a8c"/>
                  <w:u w:val="single"/>
                </w:rPr>
                <w:t xml:space="preserve">Federico Bravo</w:t>
              </w:r>
            </w:hyperlink>
          </w:p>
          <w:p>
            <w:pPr/>
            <w:r>
              <w:rPr/>
              <w:t xml:space="preserve">Marta Lacomba; Nuria Rodríguez Lázaro. </w:t>
            </w:r>
            <w:r>
              <w:rPr>
                <w:i w:val="1"/>
                <w:iCs w:val="1"/>
              </w:rPr>
              <w:t xml:space="preserve">Le sommeil dans la littérature et les arts en Espagne. Langue, fiction et création</w:t>
            </w:r>
            <w:r>
              <w:rPr/>
              <w:t xml:space="preserve">, </w:t>
            </w:r>
            <w:hyperlink r:id="rId21" w:history="1">
              <w:r>
                <w:rPr>
                  <w:color w:val="#410a8c"/>
                  <w:u w:val="single"/>
                </w:rPr>
                <w:t xml:space="preserve">Presses Universitaires de Bordeaux</w:t>
              </w:r>
            </w:hyperlink>
            <w:r>
              <w:rPr/>
              <w:t xml:space="preserve">, pp.153-162, 2015, 978-2-86781-970-4</w:t>
            </w:r>
          </w:p>
          <w:p>
            <w:pPr/>
            <w:r>
              <w:rPr/>
              <w:t xml:space="preserve">Chapitre d'ouvrage</w:t>
            </w:r>
          </w:p>
          <w:p>
            <w:pPr/>
            <w:hyperlink r:id="rId20" w:history="1">
              <w:r>
                <w:rPr>
                  <w:color w:val="#410a8c"/>
                  <w:u w:val="single"/>
                </w:rPr>
                <w:t xml:space="preserve">hal-02522116v1</w:t>
              </w:r>
            </w:hyperlink>
          </w:p>
        </w:tc>
      </w:tr>
      <w:tr>
        <w:trPr/>
        <w:tc>
          <w:tcPr>
            <w:noWrap/>
          </w:tcPr>
          <w:p>
            <w:pPr>
              <w:spacing w:after="200"/>
            </w:pPr>
            <w:hyperlink r:id="rId22" w:history="1">
              <w:r>
                <w:rPr>
                  <w:color w:val="1e198e"/>
                  <w:b w:val="1"/>
                  <w:bCs w:val="1"/>
                  <w:u w:val="single"/>
                </w:rPr>
                <w:t xml:space="preserve">Haïr un peu, haïr passionnément...</w:t>
              </w:r>
            </w:hyperlink>
          </w:p>
          <w:p>
            <w:pPr/>
            <w:hyperlink r:id="rId8" w:history="1">
              <w:r>
                <w:rPr>
                  <w:color w:val="#410a8c"/>
                  <w:u w:val="single"/>
                </w:rPr>
                <w:t xml:space="preserve">Federico Bravo</w:t>
              </w:r>
            </w:hyperlink>
          </w:p>
          <w:p>
            <w:pPr/>
            <w:r>
              <w:rPr/>
              <w:t xml:space="preserve">Federico Bravo. </w:t>
            </w:r>
            <w:r>
              <w:rPr>
                <w:i w:val="1"/>
                <w:iCs w:val="1"/>
              </w:rPr>
              <w:t xml:space="preserve">L'insulte</w:t>
            </w:r>
            <w:r>
              <w:rPr/>
              <w:t xml:space="preserve">, </w:t>
            </w:r>
            <w:hyperlink r:id="rId23" w:history="1">
              <w:r>
                <w:rPr>
                  <w:color w:val="#410a8c"/>
                  <w:u w:val="single"/>
                </w:rPr>
                <w:t xml:space="preserve">Preeses Universitaires de Bordeaux</w:t>
              </w:r>
            </w:hyperlink>
            <w:r>
              <w:rPr/>
              <w:t xml:space="preserve">, pp.12-16, 2015, A978-2-86781-964-3</w:t>
            </w:r>
          </w:p>
          <w:p>
            <w:pPr/>
            <w:r>
              <w:rPr/>
              <w:t xml:space="preserve">Chapitre d'ouvrage</w:t>
            </w:r>
          </w:p>
          <w:p>
            <w:pPr/>
            <w:hyperlink r:id="rId22" w:history="1">
              <w:r>
                <w:rPr>
                  <w:color w:val="#410a8c"/>
                  <w:u w:val="single"/>
                </w:rPr>
                <w:t xml:space="preserve">hal-02955413v1</w:t>
              </w:r>
            </w:hyperlink>
          </w:p>
        </w:tc>
      </w:tr>
      <w:tr>
        <w:trPr/>
        <w:tc>
          <w:tcPr>
            <w:noWrap/>
          </w:tcPr>
          <w:p>
            <w:pPr>
              <w:spacing w:after="200"/>
            </w:pPr>
            <w:hyperlink r:id="rId24" w:history="1">
              <w:r>
                <w:rPr>
                  <w:color w:val="1e198e"/>
                  <w:b w:val="1"/>
                  <w:bCs w:val="1"/>
                  <w:u w:val="single"/>
                </w:rPr>
                <w:t xml:space="preserve">Borges y yo : la rima y su doble</w:t>
              </w:r>
            </w:hyperlink>
          </w:p>
          <w:p>
            <w:pPr/>
            <w:hyperlink r:id="rId8" w:history="1">
              <w:r>
                <w:rPr>
                  <w:color w:val="#410a8c"/>
                  <w:u w:val="single"/>
                </w:rPr>
                <w:t xml:space="preserve">Federico Bravo</w:t>
              </w:r>
            </w:hyperlink>
          </w:p>
          <w:p>
            <w:pPr/>
            <w:r>
              <w:rPr/>
              <w:t xml:space="preserve">Carla Fernandes. </w:t>
            </w:r>
            <w:r>
              <w:rPr>
                <w:i w:val="1"/>
                <w:iCs w:val="1"/>
              </w:rPr>
              <w:t xml:space="preserve">El hacedor, de Jorge Luis Borges : des textes à l'oeuvre</w:t>
            </w:r>
            <w:r>
              <w:rPr/>
              <w:t xml:space="preserve">, Presses Universitaires de Bordeaux, pp.27-42, 2015, 978-2-86781-961-2</w:t>
            </w:r>
          </w:p>
          <w:p>
            <w:pPr/>
            <w:r>
              <w:rPr/>
              <w:t xml:space="preserve">Chapitre d'ouvrage</w:t>
            </w:r>
          </w:p>
          <w:p>
            <w:pPr/>
            <w:hyperlink r:id="rId24" w:history="1">
              <w:r>
                <w:rPr>
                  <w:color w:val="#410a8c"/>
                  <w:u w:val="single"/>
                </w:rPr>
                <w:t xml:space="preserve">hal-02955304v1</w:t>
              </w:r>
            </w:hyperlink>
          </w:p>
        </w:tc>
      </w:tr>
      <w:tr>
        <w:trPr/>
        <w:tc>
          <w:tcPr>
            <w:noWrap/>
          </w:tcPr>
          <w:p>
            <w:pPr>
              <w:spacing w:after="200"/>
            </w:pPr>
            <w:hyperlink r:id="rId25" w:history="1">
              <w:r>
                <w:rPr>
                  <w:color w:val="1e198e"/>
                  <w:b w:val="1"/>
                  <w:bCs w:val="1"/>
                  <w:u w:val="single"/>
                </w:rPr>
                <w:t xml:space="preserve">L'anagramme et le divin, ou la poésie, à quoi ça rime?</w:t>
              </w:r>
            </w:hyperlink>
          </w:p>
          <w:p>
            <w:pPr/>
            <w:hyperlink r:id="rId8" w:history="1">
              <w:r>
                <w:rPr>
                  <w:color w:val="#410a8c"/>
                  <w:u w:val="single"/>
                </w:rPr>
                <w:t xml:space="preserve">Federico Bravo</w:t>
              </w:r>
            </w:hyperlink>
          </w:p>
          <w:p>
            <w:pPr/>
            <w:r>
              <w:rPr/>
              <w:t xml:space="preserve">Nuria Rodríguez; Sandra Teixeira. </w:t>
            </w:r>
            <w:r>
              <w:rPr>
                <w:i w:val="1"/>
                <w:iCs w:val="1"/>
              </w:rPr>
              <w:t xml:space="preserve">Donner un nom à l’obscur. Écritures du divin, écritures du sacré dans la poésie ibérique et latino-américaine</w:t>
            </w:r>
            <w:r>
              <w:rPr/>
              <w:t xml:space="preserve">, </w:t>
            </w:r>
            <w:hyperlink r:id="rId26" w:history="1">
              <w:r>
                <w:rPr>
                  <w:color w:val="#410a8c"/>
                  <w:u w:val="single"/>
                </w:rPr>
                <w:t xml:space="preserve">CRLA-Archivos</w:t>
              </w:r>
            </w:hyperlink>
            <w:r>
              <w:rPr/>
              <w:t xml:space="preserve">, pp.19-26, 2015, 9782910050511</w:t>
            </w:r>
          </w:p>
          <w:p>
            <w:pPr/>
            <w:r>
              <w:rPr/>
              <w:t xml:space="preserve">Chapitre d'ouvrage</w:t>
            </w:r>
          </w:p>
          <w:p>
            <w:pPr/>
            <w:hyperlink r:id="rId25" w:history="1">
              <w:r>
                <w:rPr>
                  <w:color w:val="#410a8c"/>
                  <w:u w:val="single"/>
                </w:rPr>
                <w:t xml:space="preserve">hal-02290068v1</w:t>
              </w:r>
            </w:hyperlink>
          </w:p>
        </w:tc>
      </w:tr>
      <w:tr>
        <w:trPr/>
        <w:tc>
          <w:tcPr>
            <w:noWrap/>
          </w:tcPr>
          <w:p>
            <w:pPr>
              <w:spacing w:after="200"/>
            </w:pPr>
            <w:hyperlink r:id="rId27" w:history="1">
              <w:r>
                <w:rPr>
                  <w:color w:val="1e198e"/>
                  <w:b w:val="1"/>
                  <w:bCs w:val="1"/>
                  <w:u w:val="single"/>
                </w:rPr>
                <w:t xml:space="preserve">Du corps au signe : pour une sémiogénèse de l’insulte</w:t>
              </w:r>
            </w:hyperlink>
          </w:p>
          <w:p>
            <w:pPr/>
            <w:hyperlink r:id="rId8" w:history="1">
              <w:r>
                <w:rPr>
                  <w:color w:val="#410a8c"/>
                  <w:u w:val="single"/>
                </w:rPr>
                <w:t xml:space="preserve">Federico Bravo</w:t>
              </w:r>
            </w:hyperlink>
          </w:p>
          <w:p>
            <w:pPr/>
            <w:r>
              <w:rPr>
                <w:i w:val="1"/>
                <w:iCs w:val="1"/>
              </w:rPr>
              <w:t xml:space="preserve">L'insulte</w:t>
            </w:r>
            <w:r>
              <w:rPr/>
              <w:t xml:space="preserve">, 2015, 978-2-86781-964-3</w:t>
            </w:r>
          </w:p>
          <w:p>
            <w:pPr/>
            <w:r>
              <w:rPr/>
              <w:t xml:space="preserve">Chapitre d'ouvrage</w:t>
            </w:r>
          </w:p>
          <w:p>
            <w:pPr/>
            <w:hyperlink r:id="rId27" w:history="1">
              <w:r>
                <w:rPr>
                  <w:color w:val="#410a8c"/>
                  <w:u w:val="single"/>
                </w:rPr>
                <w:t xml:space="preserve">halshs-02083507v1</w:t>
              </w:r>
            </w:hyperlink>
          </w:p>
        </w:tc>
      </w:tr>
      <w:tr>
        <w:trPr/>
        <w:tc>
          <w:tcPr>
            <w:noWrap/>
          </w:tcPr>
          <w:p>
            <w:pPr>
              <w:spacing w:after="200"/>
            </w:pPr>
            <w:hyperlink r:id="rId28" w:history="1">
              <w:r>
                <w:rPr>
                  <w:color w:val="1e198e"/>
                  <w:b w:val="1"/>
                  <w:bCs w:val="1"/>
                  <w:u w:val="single"/>
                </w:rPr>
                <w:t xml:space="preserve">De l'autorité étymologique</w:t>
              </w:r>
            </w:hyperlink>
          </w:p>
          <w:p>
            <w:pPr/>
            <w:hyperlink r:id="rId8" w:history="1">
              <w:r>
                <w:rPr>
                  <w:color w:val="#410a8c"/>
                  <w:u w:val="single"/>
                </w:rPr>
                <w:t xml:space="preserve">Federico Bravo</w:t>
              </w:r>
            </w:hyperlink>
          </w:p>
          <w:p>
            <w:pPr/>
            <w:r>
              <w:rPr>
                <w:i w:val="1"/>
                <w:iCs w:val="1"/>
              </w:rPr>
              <w:t xml:space="preserve">L'argument d'autorité</w:t>
            </w:r>
            <w:r>
              <w:rPr/>
              <w:t xml:space="preserve">, Presses Universitaires de Saint-Étienne, 2014</w:t>
            </w:r>
          </w:p>
          <w:p>
            <w:pPr/>
            <w:r>
              <w:rPr/>
              <w:t xml:space="preserve">Chapitre d'ouvrage</w:t>
            </w:r>
          </w:p>
          <w:p>
            <w:pPr/>
            <w:hyperlink r:id="rId28" w:history="1">
              <w:r>
                <w:rPr>
                  <w:color w:val="#410a8c"/>
                  <w:u w:val="single"/>
                </w:rPr>
                <w:t xml:space="preserve">halshs-02090412v1</w:t>
              </w:r>
            </w:hyperlink>
          </w:p>
        </w:tc>
      </w:tr>
      <w:tr>
        <w:trPr/>
        <w:tc>
          <w:tcPr>
            <w:noWrap/>
          </w:tcPr>
          <w:p>
            <w:pPr>
              <w:spacing w:after="200"/>
            </w:pPr>
            <w:hyperlink r:id="rId29" w:history="1">
              <w:r>
                <w:rPr>
                  <w:color w:val="1e198e"/>
                  <w:b w:val="1"/>
                  <w:bCs w:val="1"/>
                  <w:u w:val="single"/>
                </w:rPr>
                <w:t xml:space="preserve">L'argumentation par autorité</w:t>
              </w:r>
            </w:hyperlink>
          </w:p>
          <w:p>
            <w:pPr/>
            <w:hyperlink r:id="rId8" w:history="1">
              <w:r>
                <w:rPr>
                  <w:color w:val="#410a8c"/>
                  <w:u w:val="single"/>
                </w:rPr>
                <w:t xml:space="preserve">Federico Bravo</w:t>
              </w:r>
            </w:hyperlink>
          </w:p>
          <w:p>
            <w:pPr/>
            <w:r>
              <w:rPr/>
              <w:t xml:space="preserve">Federico Bravo. </w:t>
            </w:r>
            <w:r>
              <w:rPr>
                <w:i w:val="1"/>
                <w:iCs w:val="1"/>
              </w:rPr>
              <w:t xml:space="preserve">L'argument d'autorité</w:t>
            </w:r>
            <w:r>
              <w:rPr/>
              <w:t xml:space="preserve">, </w:t>
            </w:r>
            <w:hyperlink r:id="rId30" w:history="1">
              <w:r>
                <w:rPr>
                  <w:color w:val="#410a8c"/>
                  <w:u w:val="single"/>
                </w:rPr>
                <w:t xml:space="preserve">Publications de l’Université de Saint-Étienne</w:t>
              </w:r>
            </w:hyperlink>
            <w:r>
              <w:rPr/>
              <w:t xml:space="preserve">, pp.7-13, 2014, Voix d'ailleurs, 978-2-86272-661-8</w:t>
            </w:r>
          </w:p>
          <w:p>
            <w:pPr/>
            <w:r>
              <w:rPr/>
              <w:t xml:space="preserve">Chapitre d'ouvrage</w:t>
            </w:r>
          </w:p>
          <w:p>
            <w:pPr/>
            <w:hyperlink r:id="rId29" w:history="1">
              <w:r>
                <w:rPr>
                  <w:color w:val="#410a8c"/>
                  <w:u w:val="single"/>
                </w:rPr>
                <w:t xml:space="preserve">hal-02272267v1</w:t>
              </w:r>
            </w:hyperlink>
          </w:p>
        </w:tc>
      </w:tr>
      <w:tr>
        <w:trPr/>
        <w:tc>
          <w:tcPr>
            <w:noWrap/>
          </w:tcPr>
          <w:p>
            <w:pPr>
              <w:spacing w:after="200"/>
            </w:pPr>
            <w:hyperlink r:id="rId31" w:history="1">
              <w:r>
                <w:rPr>
                  <w:color w:val="1e198e"/>
                  <w:b w:val="1"/>
                  <w:bCs w:val="1"/>
                  <w:u w:val="single"/>
                </w:rPr>
                <w:t xml:space="preserve">Bernarda habla : ¿qué dicen los nombres de los personajes lorquianos?</w:t>
              </w:r>
            </w:hyperlink>
          </w:p>
          <w:p>
            <w:pPr/>
            <w:hyperlink r:id="rId8" w:history="1">
              <w:r>
                <w:rPr>
                  <w:color w:val="#410a8c"/>
                  <w:u w:val="single"/>
                </w:rPr>
                <w:t xml:space="preserve">Federico Bravo</w:t>
              </w:r>
            </w:hyperlink>
          </w:p>
          <w:p>
            <w:pPr/>
            <w:r>
              <w:rPr/>
              <w:t xml:space="preserve">Ezquerro, Milagros and Mékouar-Hertzberg, Nadia. </w:t>
            </w:r>
            <w:r>
              <w:rPr>
                <w:i w:val="1"/>
                <w:iCs w:val="1"/>
              </w:rPr>
              <w:t xml:space="preserve">Rencontres avec Gradiva. Hommage à Michèle Ramond</w:t>
            </w:r>
            <w:r>
              <w:rPr/>
              <w:t xml:space="preserve">, Indigo &amp; Côté Femmes, 2013, 978-2-35260-095-4</w:t>
            </w:r>
          </w:p>
          <w:p>
            <w:pPr/>
            <w:r>
              <w:rPr/>
              <w:t xml:space="preserve">Chapitre d'ouvrage</w:t>
            </w:r>
          </w:p>
          <w:p>
            <w:pPr/>
            <w:hyperlink r:id="rId31" w:history="1">
              <w:r>
                <w:rPr>
                  <w:color w:val="#410a8c"/>
                  <w:u w:val="single"/>
                </w:rPr>
                <w:t xml:space="preserve">hal-02955301v1</w:t>
              </w:r>
            </w:hyperlink>
          </w:p>
        </w:tc>
      </w:tr>
      <w:tr>
        <w:trPr/>
        <w:tc>
          <w:tcPr>
            <w:noWrap/>
          </w:tcPr>
          <w:p>
            <w:pPr>
              <w:spacing w:after="200"/>
            </w:pPr>
            <w:hyperlink r:id="rId32" w:history="1">
              <w:r>
                <w:rPr>
                  <w:color w:val="1e198e"/>
                  <w:b w:val="1"/>
                  <w:bCs w:val="1"/>
                  <w:u w:val="single"/>
                </w:rPr>
                <w:t xml:space="preserve">«...es la forma la que vence...» o el triunfo del significante : Hacia Varsovia, «el oxímoron perfecto»</w:t>
              </w:r>
            </w:hyperlink>
          </w:p>
          <w:p>
            <w:pPr/>
            <w:hyperlink r:id="rId8" w:history="1">
              <w:r>
                <w:rPr>
                  <w:color w:val="#410a8c"/>
                  <w:u w:val="single"/>
                </w:rPr>
                <w:t xml:space="preserve">Federico Bravo</w:t>
              </w:r>
            </w:hyperlink>
          </w:p>
          <w:p>
            <w:pPr/>
            <w:r>
              <w:rPr/>
              <w:t xml:space="preserve">Karim Benmiloud; Raphaël Estève. </w:t>
            </w:r>
            <w:r>
              <w:rPr>
                <w:i w:val="1"/>
                <w:iCs w:val="1"/>
              </w:rPr>
              <w:t xml:space="preserve">El planeta Pitol</w:t>
            </w:r>
            <w:r>
              <w:rPr/>
              <w:t xml:space="preserve">, </w:t>
            </w:r>
            <w:hyperlink r:id="rId33" w:history="1">
              <w:r>
                <w:rPr>
                  <w:color w:val="#410a8c"/>
                  <w:u w:val="single"/>
                </w:rPr>
                <w:t xml:space="preserve">Presses universitaires de Bordeaux</w:t>
              </w:r>
            </w:hyperlink>
            <w:r>
              <w:rPr/>
              <w:t xml:space="preserve">, pp.97-110, 2012, 978-2-86781-797-7</w:t>
            </w:r>
          </w:p>
          <w:p>
            <w:pPr/>
            <w:r>
              <w:rPr/>
              <w:t xml:space="preserve">Chapitre d'ouvrage</w:t>
            </w:r>
          </w:p>
          <w:p>
            <w:pPr/>
            <w:hyperlink r:id="rId32" w:history="1">
              <w:r>
                <w:rPr>
                  <w:color w:val="#410a8c"/>
                  <w:u w:val="single"/>
                </w:rPr>
                <w:t xml:space="preserve">hal-02955465v1</w:t>
              </w:r>
            </w:hyperlink>
          </w:p>
        </w:tc>
      </w:tr>
      <w:tr>
        <w:trPr/>
        <w:tc>
          <w:tcPr>
            <w:noWrap/>
          </w:tcPr>
          <w:p>
            <w:pPr>
              <w:spacing w:after="200"/>
            </w:pPr>
            <w:hyperlink r:id="rId34" w:history="1">
              <w:r>
                <w:rPr>
                  <w:color w:val="1e198e"/>
                  <w:b w:val="1"/>
                  <w:bCs w:val="1"/>
                  <w:u w:val="single"/>
                </w:rPr>
                <w:t xml:space="preserve">Es la forma la que vence o el triunfo del significante : Hacia Varsovia, el “oxímoron= perfecto</w:t>
              </w:r>
            </w:hyperlink>
          </w:p>
          <w:p>
            <w:pPr/>
            <w:hyperlink r:id="rId8" w:history="1">
              <w:r>
                <w:rPr>
                  <w:color w:val="#410a8c"/>
                  <w:u w:val="single"/>
                </w:rPr>
                <w:t xml:space="preserve">Federico Bravo</w:t>
              </w:r>
            </w:hyperlink>
          </w:p>
          <w:p>
            <w:pPr/>
            <w:r>
              <w:rPr>
                <w:i w:val="1"/>
                <w:iCs w:val="1"/>
              </w:rPr>
              <w:t xml:space="preserve">El planeta Pitol</w:t>
            </w:r>
            <w:r>
              <w:rPr/>
              <w:t xml:space="preserve">, Presses universitaires de Bordeaux, pp.97-110, 2012, 978-2-86781-797-7</w:t>
            </w:r>
          </w:p>
          <w:p>
            <w:pPr/>
            <w:r>
              <w:rPr/>
              <w:t xml:space="preserve">Chapitre d'ouvrage</w:t>
            </w:r>
          </w:p>
          <w:p>
            <w:pPr/>
            <w:hyperlink r:id="rId34" w:history="1">
              <w:r>
                <w:rPr>
                  <w:color w:val="#410a8c"/>
                  <w:u w:val="single"/>
                </w:rPr>
                <w:t xml:space="preserve">hal-02280504v1</w:t>
              </w:r>
            </w:hyperlink>
          </w:p>
        </w:tc>
      </w:tr>
      <w:tr>
        <w:trPr/>
        <w:tc>
          <w:tcPr>
            <w:noWrap/>
          </w:tcPr>
          <w:p>
            <w:pPr>
              <w:spacing w:after="200"/>
            </w:pPr>
            <w:hyperlink r:id="rId35" w:history="1">
              <w:r>
                <w:rPr>
                  <w:color w:val="1e198e"/>
                  <w:b w:val="1"/>
                  <w:bCs w:val="1"/>
                  <w:u w:val="single"/>
                </w:rPr>
                <w:t xml:space="preserve">Avant-propos : le nom se fait geste</w:t>
              </w:r>
            </w:hyperlink>
          </w:p>
          <w:p>
            <w:pPr/>
            <w:hyperlink r:id="rId8" w:history="1">
              <w:r>
                <w:rPr>
                  <w:color w:val="#410a8c"/>
                  <w:u w:val="single"/>
                </w:rPr>
                <w:t xml:space="preserve">Federico Bravo</w:t>
              </w:r>
            </w:hyperlink>
          </w:p>
          <w:p>
            <w:pPr/>
            <w:r>
              <w:rPr/>
              <w:t xml:space="preserve">Bravo, F. </w:t>
            </w:r>
            <w:r>
              <w:rPr>
                <w:i w:val="1"/>
                <w:iCs w:val="1"/>
              </w:rPr>
              <w:t xml:space="preserve">La signature. Regards croisés autour d'une pratique sémiotique millénaire</w:t>
            </w:r>
            <w:r>
              <w:rPr/>
              <w:t xml:space="preserve">, Presses Universitaires de Bordeaux, 2011</w:t>
            </w:r>
          </w:p>
          <w:p>
            <w:pPr/>
            <w:r>
              <w:rPr/>
              <w:t xml:space="preserve">Chapitre d'ouvrage</w:t>
            </w:r>
          </w:p>
          <w:p>
            <w:pPr/>
            <w:hyperlink r:id="rId35" w:history="1">
              <w:r>
                <w:rPr>
                  <w:color w:val="#410a8c"/>
                  <w:u w:val="single"/>
                </w:rPr>
                <w:t xml:space="preserve">hal-02626720v1</w:t>
              </w:r>
            </w:hyperlink>
          </w:p>
        </w:tc>
      </w:tr>
      <w:tr>
        <w:trPr/>
        <w:tc>
          <w:tcPr>
            <w:noWrap/>
          </w:tcPr>
          <w:p>
            <w:pPr>
              <w:spacing w:after="200"/>
            </w:pPr>
            <w:hyperlink r:id="rId36" w:history="1">
              <w:r>
                <w:rPr>
                  <w:color w:val="1e198e"/>
                  <w:b w:val="1"/>
                  <w:bCs w:val="1"/>
                  <w:u w:val="single"/>
                </w:rPr>
                <w:t xml:space="preserve">¿Cómo acabar sin haber empezado? El final del microrrelato</w:t>
              </w:r>
            </w:hyperlink>
          </w:p>
          <w:p>
            <w:pPr/>
            <w:hyperlink r:id="rId8" w:history="1">
              <w:r>
                <w:rPr>
                  <w:color w:val="#410a8c"/>
                  <w:u w:val="single"/>
                </w:rPr>
                <w:t xml:space="preserve">Federico Bravo</w:t>
              </w:r>
            </w:hyperlink>
          </w:p>
          <w:p>
            <w:pPr/>
            <w:r>
              <w:rPr>
                <w:i w:val="1"/>
                <w:iCs w:val="1"/>
              </w:rPr>
              <w:t xml:space="preserve">La fin du texte</w:t>
            </w:r>
            <w:r>
              <w:rPr/>
              <w:t xml:space="preserve">, 2011</w:t>
            </w:r>
          </w:p>
          <w:p>
            <w:pPr/>
            <w:r>
              <w:rPr/>
              <w:t xml:space="preserve">Chapitre d'ouvrage</w:t>
            </w:r>
          </w:p>
          <w:p>
            <w:pPr/>
            <w:hyperlink r:id="rId36" w:history="1">
              <w:r>
                <w:rPr>
                  <w:color w:val="#410a8c"/>
                  <w:u w:val="single"/>
                </w:rPr>
                <w:t xml:space="preserve">halshs-02083475v1</w:t>
              </w:r>
            </w:hyperlink>
          </w:p>
        </w:tc>
      </w:tr>
      <w:tr>
        <w:trPr/>
        <w:tc>
          <w:tcPr>
            <w:noWrap/>
          </w:tcPr>
          <w:p>
            <w:pPr>
              <w:spacing w:after="200"/>
            </w:pPr>
            <w:hyperlink r:id="rId37" w:history="1">
              <w:r>
                <w:rPr>
                  <w:color w:val="1e198e"/>
                  <w:b w:val="1"/>
                  <w:bCs w:val="1"/>
                  <w:u w:val="single"/>
                </w:rPr>
                <w:t xml:space="preserve">L'écriture-signature : noms, anagrammes, cryptonymes</w:t>
              </w:r>
            </w:hyperlink>
          </w:p>
          <w:p>
            <w:pPr/>
            <w:hyperlink r:id="rId8" w:history="1">
              <w:r>
                <w:rPr>
                  <w:color w:val="#410a8c"/>
                  <w:u w:val="single"/>
                </w:rPr>
                <w:t xml:space="preserve">Federico Bravo</w:t>
              </w:r>
            </w:hyperlink>
          </w:p>
          <w:p>
            <w:pPr/>
            <w:r>
              <w:rPr/>
              <w:t xml:space="preserve">Federico Bravo. </w:t>
            </w:r>
            <w:r>
              <w:rPr>
                <w:i w:val="1"/>
                <w:iCs w:val="1"/>
              </w:rPr>
              <w:t xml:space="preserve">La signature</w:t>
            </w:r>
            <w:r>
              <w:rPr/>
              <w:t xml:space="preserve">, </w:t>
            </w:r>
            <w:hyperlink r:id="rId38" w:history="1">
              <w:r>
                <w:rPr>
                  <w:color w:val="#410a8c"/>
                  <w:u w:val="single"/>
                </w:rPr>
                <w:t xml:space="preserve">Presses Universitaires de Bordeaux</w:t>
              </w:r>
            </w:hyperlink>
            <w:r>
              <w:rPr/>
              <w:t xml:space="preserve">, pp.55-66, 2011, 978-2-86781-759-5</w:t>
            </w:r>
          </w:p>
          <w:p>
            <w:pPr/>
            <w:r>
              <w:rPr/>
              <w:t xml:space="preserve">Chapitre d'ouvrage</w:t>
            </w:r>
          </w:p>
          <w:p>
            <w:pPr/>
            <w:hyperlink r:id="rId37" w:history="1">
              <w:r>
                <w:rPr>
                  <w:color w:val="#410a8c"/>
                  <w:u w:val="single"/>
                </w:rPr>
                <w:t xml:space="preserve">halshs-02083492v1</w:t>
              </w:r>
            </w:hyperlink>
          </w:p>
        </w:tc>
      </w:tr>
      <w:tr>
        <w:trPr/>
        <w:tc>
          <w:tcPr>
            <w:noWrap/>
          </w:tcPr>
          <w:p>
            <w:pPr>
              <w:spacing w:after="200"/>
            </w:pPr>
            <w:hyperlink r:id="rId39" w:history="1">
              <w:r>
                <w:rPr>
                  <w:color w:val="1e198e"/>
                  <w:b w:val="1"/>
                  <w:bCs w:val="1"/>
                  <w:u w:val="single"/>
                </w:rPr>
                <w:t xml:space="preserve">La fin du texte</w:t>
              </w:r>
            </w:hyperlink>
          </w:p>
          <w:p>
            <w:pPr/>
            <w:hyperlink r:id="rId8" w:history="1">
              <w:r>
                <w:rPr>
                  <w:color w:val="#410a8c"/>
                  <w:u w:val="single"/>
                </w:rPr>
                <w:t xml:space="preserve">Federico Bravo</w:t>
              </w:r>
            </w:hyperlink>
          </w:p>
          <w:p>
            <w:pPr/>
            <w:r>
              <w:rPr/>
              <w:t xml:space="preserve">Federico Bravo. </w:t>
            </w:r>
            <w:r>
              <w:rPr>
                <w:i w:val="1"/>
                <w:iCs w:val="1"/>
              </w:rPr>
              <w:t xml:space="preserve">La fin du texte</w:t>
            </w:r>
            <w:r>
              <w:rPr/>
              <w:t xml:space="preserve">, Presses universitaires de Bordeaux, 2011, A978-2-86781-747-2</w:t>
            </w:r>
          </w:p>
          <w:p>
            <w:pPr/>
            <w:r>
              <w:rPr/>
              <w:t xml:space="preserve">Chapitre d'ouvrage</w:t>
            </w:r>
          </w:p>
          <w:p>
            <w:pPr/>
            <w:hyperlink r:id="rId39" w:history="1">
              <w:r>
                <w:rPr>
                  <w:color w:val="#410a8c"/>
                  <w:u w:val="single"/>
                </w:rPr>
                <w:t xml:space="preserve">hal-02955415v1</w:t>
              </w:r>
            </w:hyperlink>
          </w:p>
        </w:tc>
      </w:tr>
      <w:tr>
        <w:trPr/>
        <w:tc>
          <w:tcPr>
            <w:noWrap/>
          </w:tcPr>
          <w:p>
            <w:pPr>
              <w:spacing w:after="200"/>
            </w:pPr>
            <w:hyperlink r:id="rId40" w:history="1">
              <w:r>
                <w:rPr>
                  <w:color w:val="1e198e"/>
                  <w:b w:val="1"/>
                  <w:bCs w:val="1"/>
                  <w:u w:val="single"/>
                </w:rPr>
                <w:t xml:space="preserve">Le nom se fait geste</w:t>
              </w:r>
            </w:hyperlink>
          </w:p>
          <w:p>
            <w:pPr/>
            <w:hyperlink r:id="rId8" w:history="1">
              <w:r>
                <w:rPr>
                  <w:color w:val="#410a8c"/>
                  <w:u w:val="single"/>
                </w:rPr>
                <w:t xml:space="preserve">Federico Bravo</w:t>
              </w:r>
            </w:hyperlink>
          </w:p>
          <w:p>
            <w:pPr/>
            <w:r>
              <w:rPr/>
              <w:t xml:space="preserve">Federico Bravo. </w:t>
            </w:r>
            <w:r>
              <w:rPr>
                <w:i w:val="1"/>
                <w:iCs w:val="1"/>
              </w:rPr>
              <w:t xml:space="preserve">La signature</w:t>
            </w:r>
            <w:r>
              <w:rPr/>
              <w:t xml:space="preserve">, Presses universitaires de Bordeaux, 2011, 978-2-86781-759-5</w:t>
            </w:r>
          </w:p>
          <w:p>
            <w:pPr/>
            <w:r>
              <w:rPr/>
              <w:t xml:space="preserve">Chapitre d'ouvrage</w:t>
            </w:r>
          </w:p>
          <w:p>
            <w:pPr/>
            <w:hyperlink r:id="rId40" w:history="1">
              <w:r>
                <w:rPr>
                  <w:color w:val="#410a8c"/>
                  <w:u w:val="single"/>
                </w:rPr>
                <w:t xml:space="preserve">hal-02955454v1</w:t>
              </w:r>
            </w:hyperlink>
          </w:p>
        </w:tc>
      </w:tr>
      <w:tr>
        <w:trPr/>
        <w:tc>
          <w:tcPr>
            <w:noWrap/>
          </w:tcPr>
          <w:p>
            <w:pPr>
              <w:spacing w:after="200"/>
            </w:pPr>
            <w:hyperlink r:id="rId41" w:history="1">
              <w:r>
                <w:rPr>
                  <w:color w:val="1e198e"/>
                  <w:b w:val="1"/>
                  <w:bCs w:val="1"/>
                  <w:u w:val="single"/>
                </w:rPr>
                <w:t xml:space="preserve">Avant-propos : La fin du texte</w:t>
              </w:r>
            </w:hyperlink>
          </w:p>
          <w:p>
            <w:pPr/>
            <w:hyperlink r:id="rId8" w:history="1">
              <w:r>
                <w:rPr>
                  <w:color w:val="#410a8c"/>
                  <w:u w:val="single"/>
                </w:rPr>
                <w:t xml:space="preserve">Federico Bravo</w:t>
              </w:r>
            </w:hyperlink>
          </w:p>
          <w:p>
            <w:pPr/>
            <w:r>
              <w:rPr/>
              <w:t xml:space="preserve">Bravo, F. </w:t>
            </w:r>
            <w:r>
              <w:rPr>
                <w:i w:val="1"/>
                <w:iCs w:val="1"/>
              </w:rPr>
              <w:t xml:space="preserve">La fin du texte</w:t>
            </w:r>
            <w:r>
              <w:rPr/>
              <w:t xml:space="preserve">, Presses Universitaires de Bordeaux, 2011</w:t>
            </w:r>
          </w:p>
          <w:p>
            <w:pPr/>
            <w:r>
              <w:rPr/>
              <w:t xml:space="preserve">Chapitre d'ouvrage</w:t>
            </w:r>
          </w:p>
          <w:p>
            <w:pPr/>
            <w:hyperlink r:id="rId41" w:history="1">
              <w:r>
                <w:rPr>
                  <w:color w:val="#410a8c"/>
                  <w:u w:val="single"/>
                </w:rPr>
                <w:t xml:space="preserve">hal-02626719v1</w:t>
              </w:r>
            </w:hyperlink>
          </w:p>
        </w:tc>
      </w:tr>
      <w:tr>
        <w:trPr/>
        <w:tc>
          <w:tcPr>
            <w:noWrap/>
          </w:tcPr>
          <w:p>
            <w:pPr>
              <w:spacing w:after="200"/>
            </w:pPr>
            <w:hyperlink r:id="rId42" w:history="1">
              <w:r>
                <w:rPr>
                  <w:color w:val="1e198e"/>
                  <w:b w:val="1"/>
                  <w:bCs w:val="1"/>
                  <w:u w:val="single"/>
                </w:rPr>
                <w:t xml:space="preserve">Poétique de la nature morte : analyse de “uvas, granadas, dátiles”</w:t>
              </w:r>
            </w:hyperlink>
          </w:p>
          <w:p>
            <w:pPr/>
            <w:hyperlink r:id="rId8" w:history="1">
              <w:r>
                <w:rPr>
                  <w:color w:val="#410a8c"/>
                  <w:u w:val="single"/>
                </w:rPr>
                <w:t xml:space="preserve">Federico Bravo</w:t>
              </w:r>
            </w:hyperlink>
          </w:p>
          <w:p>
            <w:pPr/>
            <w:r>
              <w:rPr/>
              <w:t xml:space="preserve">Nuria Rodriguez; Federico Bravo. </w:t>
            </w:r>
            <w:r>
              <w:rPr>
                <w:i w:val="1"/>
                <w:iCs w:val="1"/>
              </w:rPr>
              <w:t xml:space="preserve">Le discours poétique de Miguel Hernández (1910-1942)</w:t>
            </w:r>
            <w:r>
              <w:rPr/>
              <w:t xml:space="preserve">, Presses universitaires de Bordeaux, pp.167-185, 2010, 978-2-86781-598-0</w:t>
            </w:r>
          </w:p>
          <w:p>
            <w:pPr/>
            <w:r>
              <w:rPr/>
              <w:t xml:space="preserve">Chapitre d'ouvrage</w:t>
            </w:r>
          </w:p>
          <w:p>
            <w:pPr/>
            <w:hyperlink r:id="rId42" w:history="1">
              <w:r>
                <w:rPr>
                  <w:color w:val="#410a8c"/>
                  <w:u w:val="single"/>
                </w:rPr>
                <w:t xml:space="preserve">hal-02955405v1</w:t>
              </w:r>
            </w:hyperlink>
          </w:p>
        </w:tc>
      </w:tr>
      <w:tr>
        <w:trPr/>
        <w:tc>
          <w:tcPr>
            <w:noWrap/>
          </w:tcPr>
          <w:p>
            <w:pPr>
              <w:spacing w:after="200"/>
            </w:pPr>
            <w:hyperlink r:id="rId43" w:history="1">
              <w:r>
                <w:rPr>
                  <w:color w:val="1e198e"/>
                  <w:b w:val="1"/>
                  <w:bCs w:val="1"/>
                  <w:u w:val="single"/>
                </w:rPr>
                <w:t xml:space="preserve">De la « jarcha » mozarabe au « haïku » japonais : Luis Cernuda (1902-1963) à la croisée des genres</w:t>
              </w:r>
            </w:hyperlink>
          </w:p>
          <w:p>
            <w:pPr/>
            <w:hyperlink r:id="rId8" w:history="1">
              <w:r>
                <w:rPr>
                  <w:color w:val="#410a8c"/>
                  <w:u w:val="single"/>
                </w:rPr>
                <w:t xml:space="preserve">Federico Bravo</w:t>
              </w:r>
            </w:hyperlink>
          </w:p>
          <w:p>
            <w:pPr/>
            <w:r>
              <w:rPr>
                <w:i w:val="1"/>
                <w:iCs w:val="1"/>
              </w:rPr>
              <w:t xml:space="preserve">Cahiers du Centre Interdisciplinaire de Méthodologie. Mitoyennetés méditerranéennes : « La tradition revisitée »</w:t>
            </w:r>
            <w:r>
              <w:rPr/>
              <w:t xml:space="preserve">, 11, pp.63-73, 2010</w:t>
            </w:r>
          </w:p>
          <w:p>
            <w:pPr/>
            <w:r>
              <w:rPr/>
              <w:t xml:space="preserve">Chapitre d'ouvrage</w:t>
            </w:r>
          </w:p>
          <w:p>
            <w:pPr/>
            <w:hyperlink r:id="rId43" w:history="1">
              <w:r>
                <w:rPr>
                  <w:color w:val="#410a8c"/>
                  <w:u w:val="single"/>
                </w:rPr>
                <w:t xml:space="preserve">halshs-02090384v1</w:t>
              </w:r>
            </w:hyperlink>
          </w:p>
        </w:tc>
      </w:tr>
      <w:tr>
        <w:trPr/>
        <w:tc>
          <w:tcPr>
            <w:noWrap/>
          </w:tcPr>
          <w:p>
            <w:pPr>
              <w:spacing w:after="200"/>
            </w:pPr>
            <w:hyperlink r:id="rId44" w:history="1">
              <w:r>
                <w:rPr>
                  <w:color w:val="1e198e"/>
                  <w:b w:val="1"/>
                  <w:bCs w:val="1"/>
                  <w:u w:val="single"/>
                </w:rPr>
                <w:t xml:space="preserve">L'enfant</w:t>
              </w:r>
            </w:hyperlink>
          </w:p>
          <w:p>
            <w:pPr/>
            <w:hyperlink r:id="rId8" w:history="1">
              <w:r>
                <w:rPr>
                  <w:color w:val="#410a8c"/>
                  <w:u w:val="single"/>
                </w:rPr>
                <w:t xml:space="preserve">Federico Bravo</w:t>
              </w:r>
            </w:hyperlink>
            <w:r>
              <w:rPr/>
              <w:t xml:space="preserve">,</w:t>
            </w:r>
            <w:hyperlink r:id="rId45" w:history="1">
              <w:r>
                <w:rPr>
                  <w:color w:val="#410a8c"/>
                  <w:u w:val="single"/>
                </w:rPr>
                <w:t xml:space="preserve">Michèle Ramond</w:t>
              </w:r>
            </w:hyperlink>
          </w:p>
          <w:p>
            <w:pPr/>
            <w:r>
              <w:rPr>
                <w:i w:val="1"/>
                <w:iCs w:val="1"/>
              </w:rPr>
              <w:t xml:space="preserve">Amours ibériques</w:t>
            </w:r>
            <w:r>
              <w:rPr/>
              <w:t xml:space="preserve">, Indigo, pp.33, 2010</w:t>
            </w:r>
          </w:p>
          <w:p>
            <w:pPr/>
            <w:r>
              <w:rPr/>
              <w:t xml:space="preserve">Chapitre d'ouvrage</w:t>
            </w:r>
          </w:p>
          <w:p>
            <w:pPr/>
            <w:hyperlink r:id="rId44" w:history="1">
              <w:r>
                <w:rPr>
                  <w:color w:val="#410a8c"/>
                  <w:u w:val="single"/>
                </w:rPr>
                <w:t xml:space="preserve">hal-02639098v1</w:t>
              </w:r>
            </w:hyperlink>
          </w:p>
        </w:tc>
      </w:tr>
      <w:tr>
        <w:trPr/>
        <w:tc>
          <w:tcPr>
            <w:noWrap/>
          </w:tcPr>
          <w:p>
            <w:pPr>
              <w:spacing w:after="200"/>
            </w:pPr>
            <w:hyperlink r:id="rId46" w:history="1">
              <w:r>
                <w:rPr>
                  <w:color w:val="1e198e"/>
                  <w:b w:val="1"/>
                  <w:bCs w:val="1"/>
                  <w:u w:val="single"/>
                </w:rPr>
                <w:t xml:space="preserve">Avant-propos</w:t>
              </w:r>
            </w:hyperlink>
          </w:p>
          <w:p>
            <w:pPr/>
            <w:hyperlink r:id="rId8" w:history="1">
              <w:r>
                <w:rPr>
                  <w:color w:val="#410a8c"/>
                  <w:u w:val="single"/>
                </w:rPr>
                <w:t xml:space="preserve">Federico Bravo</w:t>
              </w:r>
            </w:hyperlink>
          </w:p>
          <w:p>
            <w:pPr/>
            <w:r>
              <w:rPr/>
              <w:t xml:space="preserve">Bravo, Federico. </w:t>
            </w:r>
            <w:r>
              <w:rPr>
                <w:i w:val="1"/>
                <w:iCs w:val="1"/>
              </w:rPr>
              <w:t xml:space="preserve">Enjeux et perspectives de l'édition électronique</w:t>
            </w:r>
            <w:r>
              <w:rPr/>
              <w:t xml:space="preserve">, Presses Universitaires de Bordeaux, 2010</w:t>
            </w:r>
          </w:p>
          <w:p>
            <w:pPr/>
            <w:r>
              <w:rPr/>
              <w:t xml:space="preserve">Chapitre d'ouvrage</w:t>
            </w:r>
          </w:p>
          <w:p>
            <w:pPr/>
            <w:hyperlink r:id="rId46" w:history="1">
              <w:r>
                <w:rPr>
                  <w:color w:val="#410a8c"/>
                  <w:u w:val="single"/>
                </w:rPr>
                <w:t xml:space="preserve">hal-02639094v1</w:t>
              </w:r>
            </w:hyperlink>
          </w:p>
        </w:tc>
      </w:tr>
      <w:tr>
        <w:trPr/>
        <w:tc>
          <w:tcPr>
            <w:noWrap/>
          </w:tcPr>
          <w:p>
            <w:pPr>
              <w:spacing w:after="200"/>
            </w:pPr>
            <w:hyperlink r:id="rId47" w:history="1">
              <w:r>
                <w:rPr>
                  <w:color w:val="1e198e"/>
                  <w:b w:val="1"/>
                  <w:bCs w:val="1"/>
                  <w:u w:val="single"/>
                </w:rPr>
                <w:t xml:space="preserve">L'Enfant dans la littérature espagnole</w:t>
              </w:r>
            </w:hyperlink>
          </w:p>
          <w:p>
            <w:pPr/>
            <w:hyperlink r:id="rId8" w:history="1">
              <w:r>
                <w:rPr>
                  <w:color w:val="#410a8c"/>
                  <w:u w:val="single"/>
                </w:rPr>
                <w:t xml:space="preserve">Federico Bravo</w:t>
              </w:r>
            </w:hyperlink>
          </w:p>
          <w:p>
            <w:pPr/>
            <w:r>
              <w:rPr/>
              <w:t xml:space="preserve">Michèle Ramond. </w:t>
            </w:r>
            <w:r>
              <w:rPr>
                <w:i w:val="1"/>
                <w:iCs w:val="1"/>
              </w:rPr>
              <w:t xml:space="preserve">Amours ibériques. Six thèmes concertants de la littérature espagnole contemporaine</w:t>
            </w:r>
            <w:r>
              <w:rPr/>
              <w:t xml:space="preserve">, Indigo, 2010, 978-2-35260-066-4</w:t>
            </w:r>
          </w:p>
          <w:p>
            <w:pPr/>
            <w:r>
              <w:rPr/>
              <w:t xml:space="preserve">Chapitre d'ouvrage</w:t>
            </w:r>
          </w:p>
          <w:p>
            <w:pPr/>
            <w:hyperlink r:id="rId47" w:history="1">
              <w:r>
                <w:rPr>
                  <w:color w:val="#410a8c"/>
                  <w:u w:val="single"/>
                </w:rPr>
                <w:t xml:space="preserve">hal-02955410v1</w:t>
              </w:r>
            </w:hyperlink>
          </w:p>
        </w:tc>
      </w:tr>
      <w:tr>
        <w:trPr/>
        <w:tc>
          <w:tcPr>
            <w:noWrap/>
          </w:tcPr>
          <w:p>
            <w:pPr>
              <w:spacing w:after="200"/>
            </w:pPr>
            <w:hyperlink r:id="rId48" w:history="1">
              <w:r>
                <w:rPr>
                  <w:color w:val="1e198e"/>
                  <w:b w:val="1"/>
                  <w:bCs w:val="1"/>
                  <w:u w:val="single"/>
                </w:rPr>
                <w:t xml:space="preserve">Leyendo El siglo de las luces de Alejo Carpentier</w:t>
              </w:r>
            </w:hyperlink>
          </w:p>
          <w:p>
            <w:pPr/>
            <w:hyperlink r:id="rId8" w:history="1">
              <w:r>
                <w:rPr>
                  <w:color w:val="#410a8c"/>
                  <w:u w:val="single"/>
                </w:rPr>
                <w:t xml:space="preserve">Federico Bravo</w:t>
              </w:r>
            </w:hyperlink>
          </w:p>
          <w:p>
            <w:pPr/>
            <w:r>
              <w:rPr>
                <w:i w:val="1"/>
                <w:iCs w:val="1"/>
              </w:rPr>
              <w:t xml:space="preserve">Hommage à Milagros Ezquerro : théorie et fiction</w:t>
            </w:r>
            <w:r>
              <w:rPr/>
              <w:t xml:space="preserve">, ADEHL, 2009, 978-2-918185-06-2</w:t>
            </w:r>
          </w:p>
          <w:p>
            <w:pPr/>
            <w:r>
              <w:rPr/>
              <w:t xml:space="preserve">Chapitre d'ouvrage</w:t>
            </w:r>
          </w:p>
          <w:p>
            <w:pPr/>
            <w:hyperlink r:id="rId48" w:history="1">
              <w:r>
                <w:rPr>
                  <w:color w:val="#410a8c"/>
                  <w:u w:val="single"/>
                </w:rPr>
                <w:t xml:space="preserve">hal-02955294v1</w:t>
              </w:r>
            </w:hyperlink>
          </w:p>
        </w:tc>
      </w:tr>
      <w:tr>
        <w:trPr/>
        <w:tc>
          <w:tcPr>
            <w:noWrap/>
          </w:tcPr>
          <w:p>
            <w:pPr>
              <w:spacing w:after="200"/>
            </w:pPr>
            <w:hyperlink r:id="rId49" w:history="1">
              <w:r>
                <w:rPr>
                  <w:color w:val="1e198e"/>
                  <w:b w:val="1"/>
                  <w:bCs w:val="1"/>
                  <w:u w:val="single"/>
                </w:rPr>
                <w:t xml:space="preserve">Amantes, amentes…: Leyendo la poesía de Julio Aumente</w:t>
              </w:r>
            </w:hyperlink>
          </w:p>
          <w:p>
            <w:pPr/>
            <w:hyperlink r:id="rId8" w:history="1">
              <w:r>
                <w:rPr>
                  <w:color w:val="#410a8c"/>
                  <w:u w:val="single"/>
                </w:rPr>
                <w:t xml:space="preserve">Federico Bravo</w:t>
              </w:r>
            </w:hyperlink>
          </w:p>
          <w:p>
            <w:pPr/>
            <w:r>
              <w:rPr>
                <w:i w:val="1"/>
                <w:iCs w:val="1"/>
              </w:rPr>
              <w:t xml:space="preserve">Littéralité 6. Écritures du corps masculin : poésie espagnole contemporaine</w:t>
            </w:r>
            <w:r>
              <w:rPr/>
              <w:t xml:space="preserve">, 2008</w:t>
            </w:r>
          </w:p>
          <w:p>
            <w:pPr/>
            <w:r>
              <w:rPr/>
              <w:t xml:space="preserve">Chapitre d'ouvrage</w:t>
            </w:r>
          </w:p>
          <w:p>
            <w:pPr/>
            <w:hyperlink r:id="rId49" w:history="1">
              <w:r>
                <w:rPr>
                  <w:color w:val="#410a8c"/>
                  <w:u w:val="single"/>
                </w:rPr>
                <w:t xml:space="preserve">halshs-02090350v1</w:t>
              </w:r>
            </w:hyperlink>
          </w:p>
        </w:tc>
      </w:tr>
      <w:tr>
        <w:trPr/>
        <w:tc>
          <w:tcPr>
            <w:noWrap/>
          </w:tcPr>
          <w:p>
            <w:pPr>
              <w:spacing w:after="200"/>
            </w:pPr>
            <w:hyperlink r:id="rId50" w:history="1">
              <w:r>
                <w:rPr>
                  <w:color w:val="1e198e"/>
                  <w:b w:val="1"/>
                  <w:bCs w:val="1"/>
                  <w:u w:val="single"/>
                </w:rPr>
                <w:t xml:space="preserve">Les didascalies de Valle-Inclán dans Luces de Bohemia</w:t>
              </w:r>
            </w:hyperlink>
          </w:p>
          <w:p>
            <w:pPr/>
            <w:hyperlink r:id="rId8" w:history="1">
              <w:r>
                <w:rPr>
                  <w:color w:val="#410a8c"/>
                  <w:u w:val="single"/>
                </w:rPr>
                <w:t xml:space="preserve">Federico Bravo</w:t>
              </w:r>
            </w:hyperlink>
          </w:p>
          <w:p>
            <w:pPr/>
            <w:r>
              <w:rPr>
                <w:i w:val="1"/>
                <w:iCs w:val="1"/>
              </w:rPr>
              <w:t xml:space="preserve">Le retour du tragique : le théâtre espagnol aux prises avec l'histoire et la rénovation esthétique (1920-1936)</w:t>
            </w:r>
            <w:r>
              <w:rPr/>
              <w:t xml:space="preserve">, 2007</w:t>
            </w:r>
          </w:p>
          <w:p>
            <w:pPr/>
            <w:r>
              <w:rPr/>
              <w:t xml:space="preserve">Chapitre d'ouvrage</w:t>
            </w:r>
          </w:p>
          <w:p>
            <w:pPr/>
            <w:hyperlink r:id="rId50" w:history="1">
              <w:r>
                <w:rPr>
                  <w:color w:val="#410a8c"/>
                  <w:u w:val="single"/>
                </w:rPr>
                <w:t xml:space="preserve">halshs-01598878v1</w:t>
              </w:r>
            </w:hyperlink>
          </w:p>
        </w:tc>
      </w:tr>
      <w:tr>
        <w:trPr/>
        <w:tc>
          <w:tcPr>
            <w:noWrap/>
          </w:tcPr>
          <w:p>
            <w:pPr>
              <w:spacing w:after="200"/>
            </w:pPr>
            <w:hyperlink r:id="rId51" w:history="1">
              <w:r>
                <w:rPr>
                  <w:color w:val="1e198e"/>
                  <w:b w:val="1"/>
                  <w:bCs w:val="1"/>
                  <w:u w:val="single"/>
                </w:rPr>
                <w:t xml:space="preserve">Stylistique des formes brèves</w:t>
              </w:r>
            </w:hyperlink>
          </w:p>
          <w:p>
            <w:pPr/>
            <w:hyperlink r:id="rId8" w:history="1">
              <w:r>
                <w:rPr>
                  <w:color w:val="#410a8c"/>
                  <w:u w:val="single"/>
                </w:rPr>
                <w:t xml:space="preserve">Federico Bravo</w:t>
              </w:r>
            </w:hyperlink>
          </w:p>
          <w:p>
            <w:pPr/>
            <w:r>
              <w:rPr/>
              <w:t xml:space="preserve">Nadine Ly. </w:t>
            </w:r>
            <w:r>
              <w:rPr>
                <w:i w:val="1"/>
                <w:iCs w:val="1"/>
              </w:rPr>
              <w:t xml:space="preserve">Littéralité 5 Figures du discontinu</w:t>
            </w:r>
            <w:r>
              <w:rPr/>
              <w:t xml:space="preserve">, Presses universitaires de Bordeaux, pp.21-34, 2007</w:t>
            </w:r>
          </w:p>
          <w:p>
            <w:pPr/>
            <w:r>
              <w:rPr/>
              <w:t xml:space="preserve">Chapitre d'ouvrage</w:t>
            </w:r>
          </w:p>
          <w:p>
            <w:pPr/>
            <w:hyperlink r:id="rId51" w:history="1">
              <w:r>
                <w:rPr>
                  <w:color w:val="#410a8c"/>
                  <w:u w:val="single"/>
                </w:rPr>
                <w:t xml:space="preserve">hal-02955467v1</w:t>
              </w:r>
            </w:hyperlink>
          </w:p>
        </w:tc>
      </w:tr>
      <w:tr>
        <w:trPr/>
        <w:tc>
          <w:tcPr>
            <w:noWrap/>
          </w:tcPr>
          <w:p>
            <w:pPr>
              <w:spacing w:after="200"/>
            </w:pPr>
            <w:hyperlink r:id="rId52" w:history="1">
              <w:r>
                <w:rPr>
                  <w:color w:val="1e198e"/>
                  <w:b w:val="1"/>
                  <w:bCs w:val="1"/>
                  <w:u w:val="single"/>
                </w:rPr>
                <w:t xml:space="preserve">Les pratiques anthologiques. Pour une critique du fragment</w:t>
              </w:r>
            </w:hyperlink>
          </w:p>
          <w:p>
            <w:pPr/>
            <w:hyperlink r:id="rId8" w:history="1">
              <w:r>
                <w:rPr>
                  <w:color w:val="#410a8c"/>
                  <w:u w:val="single"/>
                </w:rPr>
                <w:t xml:space="preserve">Federico Bravo</w:t>
              </w:r>
            </w:hyperlink>
          </w:p>
          <w:p>
            <w:pPr/>
            <w:r>
              <w:rPr/>
              <w:t xml:space="preserve">Geneviève Champeau; Nadine Ly. </w:t>
            </w:r>
            <w:r>
              <w:rPr>
                <w:i w:val="1"/>
                <w:iCs w:val="1"/>
              </w:rPr>
              <w:t xml:space="preserve">Le phénomène anthologique dans le monde ibérique</w:t>
            </w:r>
            <w:r>
              <w:rPr/>
              <w:t xml:space="preserve">, Maison des Pays Ibériques, pp.19-34, 2000, 2-909596-20-6</w:t>
            </w:r>
          </w:p>
          <w:p>
            <w:pPr/>
            <w:r>
              <w:rPr/>
              <w:t xml:space="preserve">Chapitre d'ouvrage</w:t>
            </w:r>
          </w:p>
          <w:p>
            <w:pPr/>
            <w:hyperlink r:id="rId52" w:history="1">
              <w:r>
                <w:rPr>
                  <w:color w:val="#410a8c"/>
                  <w:u w:val="single"/>
                </w:rPr>
                <w:t xml:space="preserve">hal-02955457v1</w:t>
              </w:r>
            </w:hyperlink>
          </w:p>
        </w:tc>
      </w:tr>
      <w:tr>
        <w:trPr/>
        <w:tc>
          <w:tcPr>
            <w:noWrap/>
          </w:tcPr>
          <w:p>
            <w:pPr>
              <w:spacing w:after="200"/>
            </w:pPr>
            <w:hyperlink r:id="rId53" w:history="1">
              <w:r>
                <w:rPr>
                  <w:color w:val="1e198e"/>
                  <w:b w:val="1"/>
                  <w:bCs w:val="1"/>
                  <w:u w:val="single"/>
                </w:rPr>
                <w:t xml:space="preserve">Arte de enseñar, arte de contar. En torno al &amp;quot;exemplum&amp;quot; medieval</w:t>
              </w:r>
            </w:hyperlink>
          </w:p>
          <w:p>
            <w:pPr/>
            <w:hyperlink r:id="rId8" w:history="1">
              <w:r>
                <w:rPr>
                  <w:color w:val="#410a8c"/>
                  <w:u w:val="single"/>
                </w:rPr>
                <w:t xml:space="preserve">Federico Bravo</w:t>
              </w:r>
            </w:hyperlink>
          </w:p>
          <w:p>
            <w:pPr/>
            <w:r>
              <w:rPr>
                <w:i w:val="1"/>
                <w:iCs w:val="1"/>
              </w:rPr>
              <w:t xml:space="preserve">X Semana de Estudios Medievales: la enseñanza en la Edad Media</w:t>
            </w:r>
            <w:r>
              <w:rPr/>
              <w:t xml:space="preserve">, 2000</w:t>
            </w:r>
          </w:p>
          <w:p>
            <w:pPr/>
            <w:r>
              <w:rPr/>
              <w:t xml:space="preserve">Chapitre d'ouvrage</w:t>
            </w:r>
          </w:p>
          <w:p>
            <w:pPr/>
            <w:hyperlink r:id="rId53" w:history="1">
              <w:r>
                <w:rPr>
                  <w:color w:val="#410a8c"/>
                  <w:u w:val="single"/>
                </w:rPr>
                <w:t xml:space="preserve">halshs-02090373v1</w:t>
              </w:r>
            </w:hyperlink>
          </w:p>
        </w:tc>
      </w:tr>
      <w:tr>
        <w:trPr/>
        <w:tc>
          <w:tcPr>
            <w:noWrap/>
          </w:tcPr>
          <w:p>
            <w:pPr>
              <w:spacing w:after="200"/>
            </w:pPr>
            <w:hyperlink r:id="rId54" w:history="1">
              <w:r>
                <w:rPr>
                  <w:color w:val="1e198e"/>
                  <w:b w:val="1"/>
                  <w:bCs w:val="1"/>
                  <w:u w:val="single"/>
                </w:rPr>
                <w:t xml:space="preserve">L'analyse littérale</w:t>
              </w:r>
            </w:hyperlink>
          </w:p>
          <w:p>
            <w:pPr/>
            <w:hyperlink r:id="rId8" w:history="1">
              <w:r>
                <w:rPr>
                  <w:color w:val="#410a8c"/>
                  <w:u w:val="single"/>
                </w:rPr>
                <w:t xml:space="preserve">Federico Bravo</w:t>
              </w:r>
            </w:hyperlink>
          </w:p>
          <w:p>
            <w:pPr/>
            <w:r>
              <w:rPr>
                <w:i w:val="1"/>
                <w:iCs w:val="1"/>
              </w:rPr>
              <w:t xml:space="preserve">Littéralité, volume 3 : L'image dans le tapis</w:t>
            </w:r>
            <w:r>
              <w:rPr/>
              <w:t xml:space="preserve">, Maison des Pays Ibériques, pp.43-74, 1997</w:t>
            </w:r>
          </w:p>
          <w:p>
            <w:pPr/>
            <w:r>
              <w:rPr/>
              <w:t xml:space="preserve">Chapitre d'ouvrage</w:t>
            </w:r>
          </w:p>
          <w:p>
            <w:pPr/>
            <w:hyperlink r:id="rId54" w:history="1">
              <w:r>
                <w:rPr>
                  <w:color w:val="#410a8c"/>
                  <w:u w:val="single"/>
                </w:rPr>
                <w:t xml:space="preserve">hal-02955408v1</w:t>
              </w:r>
            </w:hyperlink>
          </w:p>
        </w:tc>
      </w:tr>
      <w:tr>
        <w:trPr/>
        <w:tc>
          <w:tcPr>
            <w:noWrap/>
          </w:tcPr>
          <w:p>
            <w:pPr>
              <w:spacing w:after="200"/>
            </w:pPr>
            <w:hyperlink r:id="rId55" w:history="1">
              <w:r>
                <w:rPr>
                  <w:color w:val="1e198e"/>
                  <w:b w:val="1"/>
                  <w:bCs w:val="1"/>
                  <w:u w:val="single"/>
                </w:rPr>
                <w:t xml:space="preserve">Poética de la modernidad. Trilce o la rehabilitación del significante poético</w:t>
              </w:r>
            </w:hyperlink>
          </w:p>
          <w:p>
            <w:pPr/>
            <w:hyperlink r:id="rId8" w:history="1">
              <w:r>
                <w:rPr>
                  <w:color w:val="#410a8c"/>
                  <w:u w:val="single"/>
                </w:rPr>
                <w:t xml:space="preserve">Federico Bravo</w:t>
              </w:r>
            </w:hyperlink>
          </w:p>
          <w:p>
            <w:pPr/>
            <w:r>
              <w:rPr/>
              <w:t xml:space="preserve">Carmen Ruiz Barrionuevo; César Real Ramos. </w:t>
            </w:r>
            <w:r>
              <w:rPr>
                <w:i w:val="1"/>
                <w:iCs w:val="1"/>
              </w:rPr>
              <w:t xml:space="preserve">La modernidad literaria en España e Hispanoamérica</w:t>
            </w:r>
            <w:r>
              <w:rPr/>
              <w:t xml:space="preserve">, Universidad de Salamanca, 1995, 978-84-7481-825-3</w:t>
            </w:r>
          </w:p>
          <w:p>
            <w:pPr/>
            <w:r>
              <w:rPr/>
              <w:t xml:space="preserve">Chapitre d'ouvrage</w:t>
            </w:r>
          </w:p>
          <w:p>
            <w:pPr/>
            <w:hyperlink r:id="rId55" w:history="1">
              <w:r>
                <w:rPr>
                  <w:color w:val="#410a8c"/>
                  <w:u w:val="single"/>
                </w:rPr>
                <w:t xml:space="preserve">hal-02955462v1</w:t>
              </w:r>
            </w:hyperlink>
          </w:p>
        </w:tc>
      </w:tr>
      <w:tr>
        <w:trPr/>
        <w:tc>
          <w:tcPr>
            <w:noWrap/>
          </w:tcPr>
          <w:p>
            <w:pPr>
              <w:spacing w:after="200"/>
            </w:pPr>
            <w:hyperlink r:id="rId56" w:history="1">
              <w:r>
                <w:rPr>
                  <w:color w:val="1e198e"/>
                  <w:b w:val="1"/>
                  <w:bCs w:val="1"/>
                  <w:u w:val="single"/>
                </w:rPr>
                <w:t xml:space="preserve">César Vallejo al pie de la letra</w:t>
              </w:r>
            </w:hyperlink>
          </w:p>
          <w:p>
            <w:pPr/>
            <w:hyperlink r:id="rId8" w:history="1">
              <w:r>
                <w:rPr>
                  <w:color w:val="#410a8c"/>
                  <w:u w:val="single"/>
                </w:rPr>
                <w:t xml:space="preserve">Federico Bravo</w:t>
              </w:r>
            </w:hyperlink>
          </w:p>
          <w:p>
            <w:pPr/>
            <w:r>
              <w:rPr>
                <w:i w:val="1"/>
                <w:iCs w:val="1"/>
              </w:rPr>
              <w:t xml:space="preserve">Vallejo : su tiempo y su obra</w:t>
            </w:r>
            <w:r>
              <w:rPr/>
              <w:t xml:space="preserve">, Universidad de Lima, 1994</w:t>
            </w:r>
          </w:p>
          <w:p>
            <w:pPr/>
            <w:r>
              <w:rPr/>
              <w:t xml:space="preserve">Chapitre d'ouvrage</w:t>
            </w:r>
          </w:p>
          <w:p>
            <w:pPr/>
            <w:hyperlink r:id="rId56" w:history="1">
              <w:r>
                <w:rPr>
                  <w:color w:val="#410a8c"/>
                  <w:u w:val="single"/>
                </w:rPr>
                <w:t xml:space="preserve">hal-02955382v1</w:t>
              </w:r>
            </w:hyperlink>
          </w:p>
        </w:tc>
      </w:tr>
      <w:tr>
        <w:trPr/>
        <w:tc>
          <w:tcPr>
            <w:noWrap/>
          </w:tcPr>
          <w:p>
            <w:pPr>
              <w:spacing w:after="200"/>
            </w:pPr>
            <w:hyperlink r:id="rId57" w:history="1">
              <w:r>
                <w:rPr>
                  <w:color w:val="1e198e"/>
                  <w:b w:val="1"/>
                  <w:bCs w:val="1"/>
                  <w:u w:val="single"/>
                </w:rPr>
                <w:t xml:space="preserve">Etymologie et dénudation. Le cas de «Guzmán el Bravo» dans le cycle des trois nouvelles à Marcia Leonarda</w:t>
              </w:r>
            </w:hyperlink>
          </w:p>
          <w:p>
            <w:pPr/>
            <w:hyperlink r:id="rId8" w:history="1">
              <w:r>
                <w:rPr>
                  <w:color w:val="#410a8c"/>
                  <w:u w:val="single"/>
                </w:rPr>
                <w:t xml:space="preserve">Federico Bravo</w:t>
              </w:r>
            </w:hyperlink>
          </w:p>
          <w:p>
            <w:pPr/>
            <w:r>
              <w:rPr/>
              <w:t xml:space="preserve">Nadine Ly. </w:t>
            </w:r>
            <w:r>
              <w:rPr>
                <w:i w:val="1"/>
                <w:iCs w:val="1"/>
              </w:rPr>
              <w:t xml:space="preserve">Littéralité II. L'esprit de la lettre : textes hispaniques de Juan Ruiz à Carlos Fuentes</w:t>
            </w:r>
            <w:r>
              <w:rPr/>
              <w:t xml:space="preserve">, Presses universitaires de Bordeaux, 1992, 2-86781-123-6</w:t>
            </w:r>
          </w:p>
          <w:p>
            <w:pPr/>
            <w:r>
              <w:rPr/>
              <w:t xml:space="preserve">Chapitre d'ouvrage</w:t>
            </w:r>
          </w:p>
          <w:p>
            <w:pPr/>
            <w:hyperlink r:id="rId57" w:history="1">
              <w:r>
                <w:rPr>
                  <w:color w:val="#410a8c"/>
                  <w:u w:val="single"/>
                </w:rPr>
                <w:t xml:space="preserve">hal-02955403v1</w:t>
              </w:r>
            </w:hyperlink>
          </w:p>
        </w:tc>
      </w:tr>
      <w:tr>
        <w:trPr/>
        <w:tc>
          <w:tcPr>
            <w:noWrap/>
          </w:tcPr>
          <w:p>
            <w:pPr>
              <w:spacing w:after="200"/>
            </w:pPr>
            <w:hyperlink r:id="rId58" w:history="1">
              <w:r>
                <w:rPr>
                  <w:color w:val="1e198e"/>
                  <w:b w:val="1"/>
                  <w:bCs w:val="1"/>
                  <w:u w:val="single"/>
                </w:rPr>
                <w:t xml:space="preserve">La hija del aire, méta-drame d'un personnage vide</w:t>
              </w:r>
            </w:hyperlink>
          </w:p>
          <w:p>
            <w:pPr/>
            <w:hyperlink r:id="rId8" w:history="1">
              <w:r>
                <w:rPr>
                  <w:color w:val="#410a8c"/>
                  <w:u w:val="single"/>
                </w:rPr>
                <w:t xml:space="preserve">Federico Bravo</w:t>
              </w:r>
            </w:hyperlink>
          </w:p>
          <w:p>
            <w:pPr/>
            <w:r>
              <w:rPr/>
              <w:t xml:space="preserve">Nadine Ly. </w:t>
            </w:r>
            <w:r>
              <w:rPr>
                <w:i w:val="1"/>
                <w:iCs w:val="1"/>
              </w:rPr>
              <w:t xml:space="preserve">Littéralité I. Calderón : «La hija del aire»</w:t>
            </w:r>
            <w:r>
              <w:rPr/>
              <w:t xml:space="preserve">, Université de Bordeaux III, pp.23-49, 1989</w:t>
            </w:r>
          </w:p>
          <w:p>
            <w:pPr/>
            <w:r>
              <w:rPr/>
              <w:t xml:space="preserve">Chapitre d'ouvrage</w:t>
            </w:r>
          </w:p>
          <w:p>
            <w:pPr/>
            <w:hyperlink r:id="rId58" w:history="1">
              <w:r>
                <w:rPr>
                  <w:color w:val="#410a8c"/>
                  <w:u w:val="single"/>
                </w:rPr>
                <w:t xml:space="preserve">hal-02955452v1</w:t>
              </w:r>
            </w:hyperlink>
          </w:p>
        </w:tc>
      </w:tr>
      <w:tr>
        <w:trPr/>
        <w:tc>
          <w:tcPr>
            <w:noWrap/>
          </w:tcPr>
          <w:p>
            <w:pPr>
              <w:spacing w:after="200"/>
            </w:pPr>
            <w:hyperlink r:id="rId59" w:history="1">
              <w:r>
                <w:rPr>
                  <w:color w:val="1e198e"/>
                  <w:b w:val="1"/>
                  <w:bCs w:val="1"/>
                  <w:u w:val="single"/>
                </w:rPr>
                <w:t xml:space="preserve">Trilce XXXVI</w:t>
              </w:r>
            </w:hyperlink>
          </w:p>
          <w:p>
            <w:pPr/>
            <w:hyperlink r:id="rId8" w:history="1">
              <w:r>
                <w:rPr>
                  <w:color w:val="#410a8c"/>
                  <w:u w:val="single"/>
                </w:rPr>
                <w:t xml:space="preserve">Federico Bravo</w:t>
              </w:r>
            </w:hyperlink>
          </w:p>
          <w:p>
            <w:pPr/>
            <w:r>
              <w:rPr/>
              <w:t xml:space="preserve">Nadine Ly. </w:t>
            </w:r>
            <w:r>
              <w:rPr>
                <w:i w:val="1"/>
                <w:iCs w:val="1"/>
              </w:rPr>
              <w:t xml:space="preserve">César Vallejo, la escritura y lo real</w:t>
            </w:r>
            <w:r>
              <w:rPr/>
              <w:t xml:space="preserve">, Ediciones de la Torre, 1988, 84-86587-51-4</w:t>
            </w:r>
          </w:p>
          <w:p>
            <w:pPr/>
            <w:r>
              <w:rPr/>
              <w:t xml:space="preserve">Chapitre d'ouvrage</w:t>
            </w:r>
          </w:p>
          <w:p>
            <w:pPr/>
            <w:hyperlink r:id="rId59" w:history="1">
              <w:r>
                <w:rPr>
                  <w:color w:val="#410a8c"/>
                  <w:u w:val="single"/>
                </w:rPr>
                <w:t xml:space="preserve">hal-02955446v1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Malentendu / L’Inattendu</w:t>
              </w:r>
            </w:hyperlink>
          </w:p>
          <w:p>
            <w:pPr/>
            <w:hyperlink r:id="rId8" w:history="1">
              <w:r>
                <w:rPr>
                  <w:color w:val="#410a8c"/>
                  <w:u w:val="single"/>
                </w:rPr>
                <w:t xml:space="preserve">Federico Bravo</w:t>
              </w:r>
            </w:hyperlink>
          </w:p>
          <w:p>
            <w:pPr/>
            <w:r>
              <w:rPr>
                <w:i w:val="1"/>
                <w:iCs w:val="1"/>
              </w:rPr>
              <w:t xml:space="preserve">A contrario. Revue interdisciplinaire de sciences sociales</w:t>
            </w:r>
            <w:r>
              <w:rPr/>
              <w:t xml:space="preserve">, 37, 2025</w:t>
            </w:r>
          </w:p>
          <w:p>
            <w:pPr/>
            <w:r>
              <w:rPr/>
              <w:t xml:space="preserve">N°spécial de revue/special issue</w:t>
            </w:r>
          </w:p>
          <w:p>
            <w:pPr/>
            <w:hyperlink r:id="rId60" w:history="1">
              <w:r>
                <w:rPr>
                  <w:color w:val="#410a8c"/>
                  <w:u w:val="single"/>
                </w:rPr>
                <w:t xml:space="preserve">hal-05505681v1</w:t>
              </w:r>
            </w:hyperlink>
          </w:p>
        </w:tc>
      </w:tr>
      <w:tr>
        <w:trPr/>
        <w:tc>
          <w:tcPr>
            <w:noWrap/>
          </w:tcPr>
          <w:p>
            <w:pPr>
              <w:spacing w:after="200"/>
            </w:pPr>
            <w:hyperlink r:id="rId61" w:history="1">
              <w:r>
                <w:rPr>
                  <w:color w:val="1e198e"/>
                  <w:b w:val="1"/>
                  <w:bCs w:val="1"/>
                  <w:u w:val="single"/>
                </w:rPr>
                <w:t xml:space="preserve">Microfiction / microficción</w:t>
              </w:r>
            </w:hyperlink>
          </w:p>
          <w:p>
            <w:pPr/>
            <w:hyperlink r:id="rId8" w:history="1">
              <w:r>
                <w:rPr>
                  <w:color w:val="#410a8c"/>
                  <w:u w:val="single"/>
                </w:rPr>
                <w:t xml:space="preserve">Federico Bravo</w:t>
              </w:r>
            </w:hyperlink>
            <w:r>
              <w:rPr/>
              <w:t xml:space="preserve">,</w:t>
            </w:r>
            <w:hyperlink r:id="rId8" w:history="1">
              <w:r>
                <w:rPr>
                  <w:color w:val="#410a8c"/>
                  <w:u w:val="single"/>
                </w:rPr>
                <w:t xml:space="preserve">Federico Bravo</w:t>
              </w:r>
            </w:hyperlink>
            <w:r>
              <w:rPr/>
              <w:t xml:space="preserve">,</w:t>
            </w:r>
            <w:hyperlink r:id="rId62" w:history="1">
              <w:r>
                <w:rPr>
                  <w:color w:val="#410a8c"/>
                  <w:u w:val="single"/>
                </w:rPr>
                <w:t xml:space="preserve">Fernando Valls</w:t>
              </w:r>
            </w:hyperlink>
            <w:r>
              <w:rPr/>
              <w:t xml:space="preserve">,</w:t>
            </w:r>
            <w:hyperlink r:id="rId63" w:history="1">
              <w:r>
                <w:rPr>
                  <w:color w:val="#410a8c"/>
                  <w:u w:val="single"/>
                </w:rPr>
                <w:t xml:space="preserve">Teresa Gómez Trueba</w:t>
              </w:r>
            </w:hyperlink>
            <w:r>
              <w:rPr/>
              <w:t xml:space="preserve">,</w:t>
            </w:r>
            <w:hyperlink r:id="rId64" w:history="1">
              <w:r>
                <w:rPr>
                  <w:color w:val="#410a8c"/>
                  <w:u w:val="single"/>
                </w:rPr>
                <w:t xml:space="preserve">Ana Calvo Revilla</w:t>
              </w:r>
            </w:hyperlink>
            <w:r>
              <w:rPr/>
              <w:t xml:space="preserve">et al.</w:t>
            </w:r>
          </w:p>
          <w:p>
            <w:pPr/>
            <w:r>
              <w:rPr>
                <w:i w:val="1"/>
                <w:iCs w:val="1"/>
              </w:rPr>
              <w:t xml:space="preserve">Conceφtos</w:t>
            </w:r>
            <w:r>
              <w:rPr/>
              <w:t xml:space="preserve">, 1, 2020, Microfiction / microficción</w:t>
            </w:r>
          </w:p>
          <w:p>
            <w:pPr/>
            <w:r>
              <w:rPr/>
              <w:t xml:space="preserve">N°spécial de revue/special issue</w:t>
            </w:r>
          </w:p>
          <w:p>
            <w:pPr/>
            <w:hyperlink r:id="rId61" w:history="1">
              <w:r>
                <w:rPr>
                  <w:color w:val="#410a8c"/>
                  <w:u w:val="single"/>
                </w:rPr>
                <w:t xml:space="preserve">hal-05505604v1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Comprendre le malentendu</w:t>
              </w:r>
            </w:hyperlink>
          </w:p>
          <w:p>
            <w:pPr/>
            <w:hyperlink r:id="rId8" w:history="1">
              <w:r>
                <w:rPr>
                  <w:color w:val="#410a8c"/>
                  <w:u w:val="single"/>
                </w:rPr>
                <w:t xml:space="preserve">Federico Bravo</w:t>
              </w:r>
            </w:hyperlink>
          </w:p>
          <w:p>
            <w:pPr/>
            <w:r>
              <w:rPr>
                <w:i w:val="1"/>
                <w:iCs w:val="1"/>
              </w:rPr>
              <w:t xml:space="preserve">A contrario. Revue interdisciplinaire de sciences sociales</w:t>
            </w:r>
            <w:r>
              <w:rPr/>
              <w:t xml:space="preserve">, 2025, n° 37 (1), pp.5-9. </w:t>
            </w:r>
            <w:hyperlink r:id="rId66" w:history="1">
              <w:r>
                <w:rPr>
                  <w:color w:val="#410a8c"/>
                  <w:u w:val="single"/>
                </w:rPr>
                <w:t xml:space="preserve">⟨10.3917/aco.251.0005⟩</w:t>
              </w:r>
            </w:hyperlink>
          </w:p>
          <w:p>
            <w:pPr/>
            <w:r>
              <w:rPr/>
              <w:t xml:space="preserve">Article dans une revue</w:t>
            </w:r>
          </w:p>
          <w:p>
            <w:pPr/>
            <w:hyperlink r:id="rId65" w:history="1">
              <w:r>
                <w:rPr>
                  <w:color w:val="#410a8c"/>
                  <w:u w:val="single"/>
                </w:rPr>
                <w:t xml:space="preserve">hal-05509914v1</w:t>
              </w:r>
            </w:hyperlink>
          </w:p>
        </w:tc>
      </w:tr>
      <w:tr>
        <w:trPr/>
        <w:tc>
          <w:tcPr>
            <w:noWrap/>
          </w:tcPr>
          <w:p>
            <w:pPr>
              <w:spacing w:after="200"/>
            </w:pPr>
            <w:hyperlink r:id="rId67" w:history="1">
              <w:r>
                <w:rPr>
                  <w:color w:val="1e198e"/>
                  <w:b w:val="1"/>
                  <w:bCs w:val="1"/>
                  <w:u w:val="single"/>
                </w:rPr>
                <w:t xml:space="preserve">Le troisième mot</w:t>
              </w:r>
            </w:hyperlink>
          </w:p>
          <w:p>
            <w:pPr/>
            <w:hyperlink r:id="rId8" w:history="1">
              <w:r>
                <w:rPr>
                  <w:color w:val="#410a8c"/>
                  <w:u w:val="single"/>
                </w:rPr>
                <w:t xml:space="preserve">Federico Bravo</w:t>
              </w:r>
            </w:hyperlink>
          </w:p>
          <w:p>
            <w:pPr/>
            <w:r>
              <w:rPr>
                <w:i w:val="1"/>
                <w:iCs w:val="1"/>
              </w:rPr>
              <w:t xml:space="preserve">A contrario. Revue interdisciplinaire de sciences sociales</w:t>
            </w:r>
            <w:r>
              <w:rPr/>
              <w:t xml:space="preserve">, 2025, n° 37 (1), pp.11-24. </w:t>
            </w:r>
            <w:hyperlink r:id="rId68" w:history="1">
              <w:r>
                <w:rPr>
                  <w:color w:val="#410a8c"/>
                  <w:u w:val="single"/>
                </w:rPr>
                <w:t xml:space="preserve">⟨10.3917/aco.251.0011⟩</w:t>
              </w:r>
            </w:hyperlink>
          </w:p>
          <w:p>
            <w:pPr/>
            <w:r>
              <w:rPr/>
              <w:t xml:space="preserve">Article dans une revue</w:t>
            </w:r>
          </w:p>
          <w:p>
            <w:pPr/>
            <w:hyperlink r:id="rId67" w:history="1">
              <w:r>
                <w:rPr>
                  <w:color w:val="#410a8c"/>
                  <w:u w:val="single"/>
                </w:rPr>
                <w:t xml:space="preserve">hal-05509898v1</w:t>
              </w:r>
            </w:hyperlink>
          </w:p>
        </w:tc>
      </w:tr>
      <w:tr>
        <w:trPr/>
        <w:tc>
          <w:tcPr>
            <w:noWrap/>
          </w:tcPr>
          <w:p>
            <w:pPr>
              <w:spacing w:after="200"/>
            </w:pPr>
            <w:hyperlink r:id="rId69" w:history="1">
              <w:r>
                <w:rPr>
                  <w:color w:val="1e198e"/>
                  <w:b w:val="1"/>
                  <w:bCs w:val="1"/>
                  <w:u w:val="single"/>
                </w:rPr>
                <w:t xml:space="preserve">De l’aposème, cadavre du sème</w:t>
              </w:r>
            </w:hyperlink>
          </w:p>
          <w:p>
            <w:pPr/>
            <w:hyperlink r:id="rId8" w:history="1">
              <w:r>
                <w:rPr>
                  <w:color w:val="#410a8c"/>
                  <w:u w:val="single"/>
                </w:rPr>
                <w:t xml:space="preserve">Federico Bravo</w:t>
              </w:r>
            </w:hyperlink>
          </w:p>
          <w:p>
            <w:pPr/>
            <w:r>
              <w:rPr>
                <w:i w:val="1"/>
                <w:iCs w:val="1"/>
              </w:rPr>
              <w:t xml:space="preserve">Atlante : Revue d'études romanes</w:t>
            </w:r>
            <w:r>
              <w:rPr/>
              <w:t xml:space="preserve">, 2025, 23, </w:t>
            </w:r>
            <w:hyperlink r:id="rId70" w:history="1">
              <w:r>
                <w:rPr>
                  <w:color w:val="#410a8c"/>
                  <w:u w:val="single"/>
                </w:rPr>
                <w:t xml:space="preserve">⟨10.4000/159bn⟩</w:t>
              </w:r>
            </w:hyperlink>
          </w:p>
          <w:p>
            <w:pPr/>
            <w:r>
              <w:rPr/>
              <w:t xml:space="preserve">Article dans une revue</w:t>
            </w:r>
          </w:p>
          <w:p>
            <w:pPr/>
            <w:hyperlink r:id="rId69" w:history="1">
              <w:r>
                <w:rPr>
                  <w:color w:val="#410a8c"/>
                  <w:u w:val="single"/>
                </w:rPr>
                <w:t xml:space="preserve">hal-05505928v1</w:t>
              </w:r>
            </w:hyperlink>
          </w:p>
        </w:tc>
      </w:tr>
      <w:tr>
        <w:trPr/>
        <w:tc>
          <w:tcPr>
            <w:noWrap/>
          </w:tcPr>
          <w:p>
            <w:pPr>
              <w:spacing w:after="200"/>
            </w:pPr>
            <w:hyperlink r:id="rId71" w:history="1">
              <w:r>
                <w:rPr>
                  <w:color w:val="1e198e"/>
                  <w:b w:val="1"/>
                  <w:bCs w:val="1"/>
                  <w:u w:val="single"/>
                </w:rPr>
                <w:t xml:space="preserve">« Pierre-Yves Testenoire, Les anagrammes (Que sais-je ?, Collection « Lettres », 4176), Paris : PUF, 2021, 128 »,</w:t>
              </w:r>
            </w:hyperlink>
          </w:p>
          <w:p>
            <w:pPr/>
            <w:hyperlink r:id="rId8" w:history="1">
              <w:r>
                <w:rPr>
                  <w:color w:val="#410a8c"/>
                  <w:u w:val="single"/>
                </w:rPr>
                <w:t xml:space="preserve">Federico Bravo</w:t>
              </w:r>
            </w:hyperlink>
          </w:p>
          <w:p>
            <w:pPr/>
            <w:r>
              <w:rPr>
                <w:i w:val="1"/>
                <w:iCs w:val="1"/>
              </w:rPr>
              <w:t xml:space="preserve">Zeitschrift für Französische Sprache und Literatur</w:t>
            </w:r>
            <w:r>
              <w:rPr/>
              <w:t xml:space="preserve">, 2022, 3</w:t>
            </w:r>
          </w:p>
          <w:p>
            <w:pPr/>
            <w:r>
              <w:rPr/>
              <w:t xml:space="preserve">Article dans une revue</w:t>
            </w:r>
          </w:p>
          <w:p>
            <w:pPr/>
            <w:hyperlink r:id="rId71" w:history="1">
              <w:r>
                <w:rPr>
                  <w:color w:val="#410a8c"/>
                  <w:u w:val="single"/>
                </w:rPr>
                <w:t xml:space="preserve">hal-05509825v1</w:t>
              </w:r>
            </w:hyperlink>
          </w:p>
        </w:tc>
      </w:tr>
      <w:tr>
        <w:trPr/>
        <w:tc>
          <w:tcPr>
            <w:noWrap/>
          </w:tcPr>
          <w:p>
            <w:pPr>
              <w:spacing w:after="200"/>
            </w:pPr>
            <w:hyperlink r:id="rId72" w:history="1">
              <w:r>
                <w:rPr>
                  <w:color w:val="1e198e"/>
                  <w:b w:val="1"/>
                  <w:bCs w:val="1"/>
                  <w:u w:val="single"/>
                </w:rPr>
                <w:t xml:space="preserve">Introducción: Por una crítica de la microficción</w:t>
              </w:r>
            </w:hyperlink>
          </w:p>
          <w:p>
            <w:pPr/>
            <w:hyperlink r:id="rId8" w:history="1">
              <w:r>
                <w:rPr>
                  <w:color w:val="#410a8c"/>
                  <w:u w:val="single"/>
                </w:rPr>
                <w:t xml:space="preserve">Federico Bravo</w:t>
              </w:r>
            </w:hyperlink>
          </w:p>
          <w:p>
            <w:pPr/>
            <w:r>
              <w:rPr>
                <w:i w:val="1"/>
                <w:iCs w:val="1"/>
              </w:rPr>
              <w:t xml:space="preserve">Conceφtos</w:t>
            </w:r>
            <w:r>
              <w:rPr/>
              <w:t xml:space="preserve">, 2020, 1, pp.I-XII. </w:t>
            </w:r>
            <w:hyperlink r:id="rId73" w:history="1">
              <w:r>
                <w:rPr>
                  <w:color w:val="#410a8c"/>
                  <w:u w:val="single"/>
                </w:rPr>
                <w:t xml:space="preserve">⟨10.46608/conceptos2020a/art1⟩</w:t>
              </w:r>
            </w:hyperlink>
          </w:p>
          <w:p>
            <w:pPr/>
            <w:r>
              <w:rPr/>
              <w:t xml:space="preserve">Article dans une revue</w:t>
            </w:r>
          </w:p>
          <w:p>
            <w:pPr/>
            <w:hyperlink r:id="rId72" w:history="1">
              <w:r>
                <w:rPr>
                  <w:color w:val="#410a8c"/>
                  <w:u w:val="single"/>
                </w:rPr>
                <w:t xml:space="preserve">hal-05505863v1</w:t>
              </w:r>
            </w:hyperlink>
          </w:p>
        </w:tc>
      </w:tr>
      <w:tr>
        <w:trPr/>
        <w:tc>
          <w:tcPr>
            <w:noWrap/>
          </w:tcPr>
          <w:p>
            <w:pPr>
              <w:spacing w:after="200"/>
            </w:pPr>
            <w:hyperlink r:id="rId74" w:history="1">
              <w:r>
                <w:rPr>
                  <w:color w:val="1e198e"/>
                  <w:b w:val="1"/>
                  <w:bCs w:val="1"/>
                  <w:u w:val="single"/>
                </w:rPr>
                <w:t xml:space="preserve">Cherché l’erreur ! Ce que parler mal veut dire</w:t>
              </w:r>
            </w:hyperlink>
          </w:p>
          <w:p>
            <w:pPr/>
            <w:hyperlink r:id="rId8" w:history="1">
              <w:r>
                <w:rPr>
                  <w:color w:val="#410a8c"/>
                  <w:u w:val="single"/>
                </w:rPr>
                <w:t xml:space="preserve">Federico Bravo</w:t>
              </w:r>
            </w:hyperlink>
          </w:p>
          <w:p>
            <w:pPr/>
            <w:r>
              <w:rPr>
                <w:i w:val="1"/>
                <w:iCs w:val="1"/>
              </w:rPr>
              <w:t xml:space="preserve">Chréode : vers une linguistique du signifiant : revue de linguistique hispanique et romane</w:t>
            </w:r>
            <w:r>
              <w:rPr/>
              <w:t xml:space="preserve">, 2020, 3</w:t>
            </w:r>
          </w:p>
          <w:p>
            <w:pPr/>
            <w:r>
              <w:rPr/>
              <w:t xml:space="preserve">Article dans une revue</w:t>
            </w:r>
          </w:p>
          <w:p>
            <w:pPr/>
            <w:hyperlink r:id="rId74" w:history="1">
              <w:r>
                <w:rPr>
                  <w:color w:val="#410a8c"/>
                  <w:u w:val="single"/>
                </w:rPr>
                <w:t xml:space="preserve">hal-05505794v1</w:t>
              </w:r>
            </w:hyperlink>
          </w:p>
        </w:tc>
      </w:tr>
      <w:tr>
        <w:trPr/>
        <w:tc>
          <w:tcPr>
            <w:noWrap/>
          </w:tcPr>
          <w:p>
            <w:pPr>
              <w:spacing w:after="200"/>
            </w:pPr>
            <w:hyperlink r:id="rId75" w:history="1">
              <w:r>
                <w:rPr>
                  <w:color w:val="1e198e"/>
                  <w:b w:val="1"/>
                  <w:bCs w:val="1"/>
                  <w:u w:val="single"/>
                </w:rPr>
                <w:t xml:space="preserve">Introducción: Por una crítica de la microficción</w:t>
              </w:r>
            </w:hyperlink>
          </w:p>
          <w:p>
            <w:pPr/>
            <w:hyperlink r:id="rId8" w:history="1">
              <w:r>
                <w:rPr>
                  <w:color w:val="#410a8c"/>
                  <w:u w:val="single"/>
                </w:rPr>
                <w:t xml:space="preserve">Federico Bravo</w:t>
              </w:r>
            </w:hyperlink>
          </w:p>
          <w:p>
            <w:pPr/>
            <w:r>
              <w:rPr>
                <w:i w:val="1"/>
                <w:iCs w:val="1"/>
              </w:rPr>
              <w:t xml:space="preserve">Conceφtos</w:t>
            </w:r>
            <w:r>
              <w:rPr/>
              <w:t xml:space="preserve">, 2020, 1, pp.I-XIII. </w:t>
            </w:r>
            <w:hyperlink r:id="rId73" w:history="1">
              <w:r>
                <w:rPr>
                  <w:color w:val="#410a8c"/>
                  <w:u w:val="single"/>
                </w:rPr>
                <w:t xml:space="preserve">⟨10.46608/conceptos2020a/art1⟩</w:t>
              </w:r>
            </w:hyperlink>
          </w:p>
          <w:p>
            <w:pPr/>
            <w:r>
              <w:rPr/>
              <w:t xml:space="preserve">Article dans une revue</w:t>
            </w:r>
          </w:p>
          <w:p>
            <w:pPr/>
            <w:hyperlink r:id="rId75" w:history="1">
              <w:r>
                <w:rPr>
                  <w:color w:val="#410a8c"/>
                  <w:u w:val="single"/>
                </w:rPr>
                <w:t xml:space="preserve">hal-03942689v1</w:t>
              </w:r>
            </w:hyperlink>
          </w:p>
        </w:tc>
      </w:tr>
      <w:tr>
        <w:trPr/>
        <w:tc>
          <w:tcPr>
            <w:noWrap/>
          </w:tcPr>
          <w:p>
            <w:pPr>
              <w:spacing w:after="200"/>
            </w:pPr>
            <w:hyperlink r:id="rId76" w:history="1">
              <w:r>
                <w:rPr>
                  <w:color w:val="1e198e"/>
                  <w:b w:val="1"/>
                  <w:bCs w:val="1"/>
                  <w:u w:val="single"/>
                </w:rPr>
                <w:t xml:space="preserve">Du mot-thème</w:t>
              </w:r>
            </w:hyperlink>
          </w:p>
          <w:p>
            <w:pPr/>
            <w:hyperlink r:id="rId8" w:history="1">
              <w:r>
                <w:rPr>
                  <w:color w:val="#410a8c"/>
                  <w:u w:val="single"/>
                </w:rPr>
                <w:t xml:space="preserve">Federico Bravo</w:t>
              </w:r>
            </w:hyperlink>
          </w:p>
          <w:p>
            <w:pPr/>
            <w:r>
              <w:rPr>
                <w:i w:val="1"/>
                <w:iCs w:val="1"/>
              </w:rPr>
              <w:t xml:space="preserve">Signifiances (Signifying)</w:t>
            </w:r>
            <w:r>
              <w:rPr/>
              <w:t xml:space="preserve">, 2019, 2, pp.111 - 123. </w:t>
            </w:r>
            <w:hyperlink r:id="rId77" w:history="1">
              <w:r>
                <w:rPr>
                  <w:color w:val="#410a8c"/>
                  <w:u w:val="single"/>
                </w:rPr>
                <w:t xml:space="preserve">⟨10.18145/signifiances.v2i1.182⟩</w:t>
              </w:r>
            </w:hyperlink>
          </w:p>
          <w:p>
            <w:pPr/>
            <w:r>
              <w:rPr/>
              <w:t xml:space="preserve">Article dans une revue</w:t>
            </w:r>
          </w:p>
          <w:p>
            <w:pPr/>
            <w:hyperlink r:id="rId76" w:history="1">
              <w:r>
                <w:rPr>
                  <w:color w:val="#410a8c"/>
                  <w:u w:val="single"/>
                </w:rPr>
                <w:t xml:space="preserve">hal-02955401v1</w:t>
              </w:r>
            </w:hyperlink>
          </w:p>
        </w:tc>
      </w:tr>
      <w:tr>
        <w:trPr/>
        <w:tc>
          <w:tcPr>
            <w:noWrap/>
          </w:tcPr>
          <w:p>
            <w:pPr>
              <w:spacing w:after="200"/>
            </w:pPr>
            <w:hyperlink r:id="rId78" w:history="1">
              <w:r>
                <w:rPr>
                  <w:color w:val="1e198e"/>
                  <w:b w:val="1"/>
                  <w:bCs w:val="1"/>
                  <w:u w:val="single"/>
                </w:rPr>
                <w:t xml:space="preserve">Citer ce qui n'a pas été dit : pour une autre chronologie des faits citationnels</w:t>
              </w:r>
            </w:hyperlink>
          </w:p>
          <w:p>
            <w:pPr/>
            <w:hyperlink r:id="rId8" w:history="1">
              <w:r>
                <w:rPr>
                  <w:color w:val="#410a8c"/>
                  <w:u w:val="single"/>
                </w:rPr>
                <w:t xml:space="preserve">Federico Bravo</w:t>
              </w:r>
            </w:hyperlink>
          </w:p>
          <w:p>
            <w:pPr/>
            <w:r>
              <w:rPr>
                <w:i w:val="1"/>
                <w:iCs w:val="1"/>
              </w:rPr>
              <w:t xml:space="preserve">Pandora : Revue d'études hispaniques</w:t>
            </w:r>
            <w:r>
              <w:rPr/>
              <w:t xml:space="preserve">, 2018, Nouvelles pratiques de la citation dans le monde hispanique et hispano-américain contemporain, 14, pp.119-133</w:t>
            </w:r>
          </w:p>
          <w:p>
            <w:pPr/>
            <w:r>
              <w:rPr/>
              <w:t xml:space="preserve">Article dans une revue</w:t>
            </w:r>
          </w:p>
          <w:p>
            <w:pPr/>
            <w:hyperlink r:id="rId78" w:history="1">
              <w:r>
                <w:rPr>
                  <w:color w:val="#410a8c"/>
                  <w:u w:val="single"/>
                </w:rPr>
                <w:t xml:space="preserve">hal-02522055v1</w:t>
              </w:r>
            </w:hyperlink>
          </w:p>
        </w:tc>
      </w:tr>
      <w:tr>
        <w:trPr/>
        <w:tc>
          <w:tcPr>
            <w:noWrap/>
          </w:tcPr>
          <w:p>
            <w:pPr>
              <w:spacing w:after="200"/>
            </w:pPr>
            <w:hyperlink r:id="rId79" w:history="1">
              <w:r>
                <w:rPr>
                  <w:color w:val="1e198e"/>
                  <w:b w:val="1"/>
                  <w:bCs w:val="1"/>
                  <w:u w:val="single"/>
                </w:rPr>
                <w:t xml:space="preserve">Défense et illustration de la notion de sociation psychologique : pour une linguistique du signifiant textuel</w:t>
              </w:r>
            </w:hyperlink>
          </w:p>
          <w:p>
            <w:pPr/>
            <w:hyperlink r:id="rId8" w:history="1">
              <w:r>
                <w:rPr>
                  <w:color w:val="#410a8c"/>
                  <w:u w:val="single"/>
                </w:rPr>
                <w:t xml:space="preserve">Federico Bravo</w:t>
              </w:r>
            </w:hyperlink>
          </w:p>
          <w:p>
            <w:pPr/>
            <w:r>
              <w:rPr>
                <w:i w:val="1"/>
                <w:iCs w:val="1"/>
              </w:rPr>
              <w:t xml:space="preserve">Chréode : vers une linguistique du signifiant : revue de linguistique hispanique et romane</w:t>
            </w:r>
            <w:r>
              <w:rPr/>
              <w:t xml:space="preserve">, 2018, 2, pp.125--147</w:t>
            </w:r>
          </w:p>
          <w:p>
            <w:pPr/>
            <w:r>
              <w:rPr/>
              <w:t xml:space="preserve">Article dans une revue</w:t>
            </w:r>
          </w:p>
          <w:p>
            <w:pPr/>
            <w:hyperlink r:id="rId79" w:history="1">
              <w:r>
                <w:rPr>
                  <w:color w:val="#410a8c"/>
                  <w:u w:val="single"/>
                </w:rPr>
                <w:t xml:space="preserve">hal-02522053v1</w:t>
              </w:r>
            </w:hyperlink>
          </w:p>
        </w:tc>
      </w:tr>
      <w:tr>
        <w:trPr/>
        <w:tc>
          <w:tcPr>
            <w:noWrap/>
          </w:tcPr>
          <w:p>
            <w:pPr>
              <w:spacing w:after="200"/>
            </w:pPr>
            <w:hyperlink r:id="rId80" w:history="1">
              <w:r>
                <w:rPr>
                  <w:color w:val="1e198e"/>
                  <w:b w:val="1"/>
                  <w:bCs w:val="1"/>
                  <w:u w:val="single"/>
                </w:rPr>
                <w:t xml:space="preserve">Texte, cotexte, contexte à la lumière de l'hypothèse saussurienne des anagrammes</w:t>
              </w:r>
            </w:hyperlink>
          </w:p>
          <w:p>
            <w:pPr/>
            <w:hyperlink r:id="rId8" w:history="1">
              <w:r>
                <w:rPr>
                  <w:color w:val="#410a8c"/>
                  <w:u w:val="single"/>
                </w:rPr>
                <w:t xml:space="preserve">Federico Bravo</w:t>
              </w:r>
            </w:hyperlink>
          </w:p>
          <w:p>
            <w:pPr/>
            <w:r>
              <w:rPr>
                <w:i w:val="1"/>
                <w:iCs w:val="1"/>
              </w:rPr>
              <w:t xml:space="preserve">Essais : revue interdisciplinaire d'Humanités</w:t>
            </w:r>
            <w:r>
              <w:rPr/>
              <w:t xml:space="preserve">, 2017, 12, pp.89--99</w:t>
            </w:r>
          </w:p>
          <w:p>
            <w:pPr/>
            <w:r>
              <w:rPr/>
              <w:t xml:space="preserve">Article dans une revue</w:t>
            </w:r>
          </w:p>
          <w:p>
            <w:pPr/>
            <w:hyperlink r:id="rId80" w:history="1">
              <w:r>
                <w:rPr>
                  <w:color w:val="#410a8c"/>
                  <w:u w:val="single"/>
                </w:rPr>
                <w:t xml:space="preserve">hal-02522074v1</w:t>
              </w:r>
            </w:hyperlink>
          </w:p>
        </w:tc>
      </w:tr>
      <w:tr>
        <w:trPr/>
        <w:tc>
          <w:tcPr>
            <w:noWrap/>
          </w:tcPr>
          <w:p>
            <w:pPr>
              <w:spacing w:after="200"/>
            </w:pPr>
            <w:hyperlink r:id="rId81" w:history="1">
              <w:r>
                <w:rPr>
                  <w:color w:val="1e198e"/>
                  <w:b w:val="1"/>
                  <w:bCs w:val="1"/>
                  <w:u w:val="single"/>
                </w:rPr>
                <w:t xml:space="preserve">De quoi le récit est-il le nom ?</w:t>
              </w:r>
            </w:hyperlink>
          </w:p>
          <w:p>
            <w:pPr/>
            <w:hyperlink r:id="rId8" w:history="1">
              <w:r>
                <w:rPr>
                  <w:color w:val="#410a8c"/>
                  <w:u w:val="single"/>
                </w:rPr>
                <w:t xml:space="preserve">Federico Bravo</w:t>
              </w:r>
            </w:hyperlink>
          </w:p>
          <w:p>
            <w:pPr/>
            <w:r>
              <w:rPr>
                <w:i w:val="1"/>
                <w:iCs w:val="1"/>
              </w:rPr>
              <w:t xml:space="preserve">Bulletin Hispanique</w:t>
            </w:r>
            <w:r>
              <w:rPr/>
              <w:t xml:space="preserve">, 2014, 116-2, pp.539-547. </w:t>
            </w:r>
            <w:hyperlink r:id="rId82" w:history="1">
              <w:r>
                <w:rPr>
                  <w:color w:val="#410a8c"/>
                  <w:u w:val="single"/>
                </w:rPr>
                <w:t xml:space="preserve">⟨10.4000/bulletinhispanique.3362⟩</w:t>
              </w:r>
            </w:hyperlink>
          </w:p>
          <w:p>
            <w:pPr/>
            <w:r>
              <w:rPr/>
              <w:t xml:space="preserve">Article dans une revue</w:t>
            </w:r>
          </w:p>
          <w:p>
            <w:pPr/>
            <w:hyperlink r:id="rId81" w:history="1">
              <w:r>
                <w:rPr>
                  <w:color w:val="#410a8c"/>
                  <w:u w:val="single"/>
                </w:rPr>
                <w:t xml:space="preserve">halshs-02062557v1</w:t>
              </w:r>
            </w:hyperlink>
          </w:p>
        </w:tc>
      </w:tr>
      <w:tr>
        <w:trPr/>
        <w:tc>
          <w:tcPr>
            <w:noWrap/>
          </w:tcPr>
          <w:p>
            <w:pPr>
              <w:spacing w:after="200"/>
            </w:pPr>
            <w:hyperlink r:id="rId83" w:history="1">
              <w:r>
                <w:rPr>
                  <w:color w:val="1e198e"/>
                  <w:b w:val="1"/>
                  <w:bCs w:val="1"/>
                  <w:u w:val="single"/>
                </w:rPr>
                <w:t xml:space="preserve">De quoi le récit est-il le nom ?</w:t>
              </w:r>
            </w:hyperlink>
          </w:p>
          <w:p>
            <w:pPr/>
            <w:hyperlink r:id="rId8" w:history="1">
              <w:r>
                <w:rPr>
                  <w:color w:val="#410a8c"/>
                  <w:u w:val="single"/>
                </w:rPr>
                <w:t xml:space="preserve">Federico Bravo</w:t>
              </w:r>
            </w:hyperlink>
          </w:p>
          <w:p>
            <w:pPr/>
            <w:r>
              <w:rPr>
                <w:i w:val="1"/>
                <w:iCs w:val="1"/>
              </w:rPr>
              <w:t xml:space="preserve">Bulletin Hispanique</w:t>
            </w:r>
            <w:r>
              <w:rPr/>
              <w:t xml:space="preserve">, 2014, 116, pp.539-547</w:t>
            </w:r>
          </w:p>
          <w:p>
            <w:pPr/>
            <w:r>
              <w:rPr/>
              <w:t xml:space="preserve">Article dans une revue</w:t>
            </w:r>
          </w:p>
          <w:p>
            <w:pPr/>
            <w:hyperlink r:id="rId83" w:history="1">
              <w:r>
                <w:rPr>
                  <w:color w:val="#410a8c"/>
                  <w:u w:val="single"/>
                </w:rPr>
                <w:t xml:space="preserve">hal-02280613v1</w:t>
              </w:r>
            </w:hyperlink>
          </w:p>
        </w:tc>
      </w:tr>
      <w:tr>
        <w:trPr/>
        <w:tc>
          <w:tcPr>
            <w:noWrap/>
          </w:tcPr>
          <w:p>
            <w:pPr>
              <w:spacing w:after="200"/>
            </w:pPr>
            <w:hyperlink r:id="rId84" w:history="1">
              <w:r>
                <w:rPr>
                  <w:color w:val="1e198e"/>
                  <w:b w:val="1"/>
                  <w:bCs w:val="1"/>
                  <w:u w:val="single"/>
                </w:rPr>
                <w:t xml:space="preserve">El conde Lucanor o el vértigo de la analogía</w:t>
              </w:r>
            </w:hyperlink>
          </w:p>
          <w:p>
            <w:pPr/>
            <w:hyperlink r:id="rId8" w:history="1">
              <w:r>
                <w:rPr>
                  <w:color w:val="#410a8c"/>
                  <w:u w:val="single"/>
                </w:rPr>
                <w:t xml:space="preserve">Federico Bravo</w:t>
              </w:r>
            </w:hyperlink>
          </w:p>
          <w:p>
            <w:pPr/>
            <w:r>
              <w:rPr>
                <w:i w:val="1"/>
                <w:iCs w:val="1"/>
              </w:rPr>
              <w:t xml:space="preserve">Voz y letra: Revista de literatura</w:t>
            </w:r>
            <w:r>
              <w:rPr/>
              <w:t xml:space="preserve">, 2014, XXV, pp.153-161</w:t>
            </w:r>
          </w:p>
          <w:p>
            <w:pPr/>
            <w:r>
              <w:rPr/>
              <w:t xml:space="preserve">Article dans une revue</w:t>
            </w:r>
          </w:p>
          <w:p>
            <w:pPr/>
            <w:hyperlink r:id="rId84" w:history="1">
              <w:r>
                <w:rPr>
                  <w:color w:val="#410a8c"/>
                  <w:u w:val="single"/>
                </w:rPr>
                <w:t xml:space="preserve">hal-02955394v1</w:t>
              </w:r>
            </w:hyperlink>
          </w:p>
        </w:tc>
      </w:tr>
      <w:tr>
        <w:trPr/>
        <w:tc>
          <w:tcPr>
            <w:noWrap/>
          </w:tcPr>
          <w:p>
            <w:pPr>
              <w:spacing w:after="200"/>
            </w:pPr>
            <w:hyperlink r:id="rId85" w:history="1">
              <w:r>
                <w:rPr>
                  <w:color w:val="1e198e"/>
                  <w:b w:val="1"/>
                  <w:bCs w:val="1"/>
                  <w:u w:val="single"/>
                </w:rPr>
                <w:t xml:space="preserve">Polémico Saussure : la hipótesis del anagrama o los albores de un escándalo estructural</w:t>
              </w:r>
            </w:hyperlink>
          </w:p>
          <w:p>
            <w:pPr/>
            <w:hyperlink r:id="rId8" w:history="1">
              <w:r>
                <w:rPr>
                  <w:color w:val="#410a8c"/>
                  <w:u w:val="single"/>
                </w:rPr>
                <w:t xml:space="preserve">Federico Bravo</w:t>
              </w:r>
            </w:hyperlink>
          </w:p>
          <w:p>
            <w:pPr/>
            <w:r>
              <w:rPr>
                <w:i w:val="1"/>
                <w:iCs w:val="1"/>
              </w:rPr>
              <w:t xml:space="preserve">Despalabro: ensayos de humanidades</w:t>
            </w:r>
            <w:r>
              <w:rPr/>
              <w:t xml:space="preserve">, 2012, 6, pp.27-44</w:t>
            </w:r>
          </w:p>
          <w:p>
            <w:pPr/>
            <w:r>
              <w:rPr/>
              <w:t xml:space="preserve">Article dans une revue</w:t>
            </w:r>
          </w:p>
          <w:p>
            <w:pPr/>
            <w:hyperlink r:id="rId85" w:history="1">
              <w:r>
                <w:rPr>
                  <w:color w:val="#410a8c"/>
                  <w:u w:val="single"/>
                </w:rPr>
                <w:t xml:space="preserve">hal-02152590v1</w:t>
              </w:r>
            </w:hyperlink>
          </w:p>
        </w:tc>
      </w:tr>
      <w:tr>
        <w:trPr/>
        <w:tc>
          <w:tcPr>
            <w:noWrap/>
          </w:tcPr>
          <w:p>
            <w:pPr>
              <w:spacing w:after="200"/>
            </w:pPr>
            <w:hyperlink r:id="rId86" w:history="1">
              <w:r>
                <w:rPr>
                  <w:color w:val="1e198e"/>
                  <w:b w:val="1"/>
                  <w:bCs w:val="1"/>
                  <w:u w:val="single"/>
                </w:rPr>
                <w:t xml:space="preserve">Poétique de l’ordinaire : les autres figures du discours</w:t>
              </w:r>
            </w:hyperlink>
          </w:p>
          <w:p>
            <w:pPr/>
            <w:hyperlink r:id="rId8" w:history="1">
              <w:r>
                <w:rPr>
                  <w:color w:val="#410a8c"/>
                  <w:u w:val="single"/>
                </w:rPr>
                <w:t xml:space="preserve">Federico Bravo</w:t>
              </w:r>
            </w:hyperlink>
          </w:p>
          <w:p>
            <w:pPr/>
            <w:r>
              <w:rPr>
                <w:i w:val="1"/>
                <w:iCs w:val="1"/>
              </w:rPr>
              <w:t xml:space="preserve">Bulletin Hispanique</w:t>
            </w:r>
            <w:r>
              <w:rPr/>
              <w:t xml:space="preserve">, 2010, 112-1, pp.343-355. </w:t>
            </w:r>
            <w:hyperlink r:id="rId87" w:history="1">
              <w:r>
                <w:rPr>
                  <w:color w:val="#410a8c"/>
                  <w:u w:val="single"/>
                </w:rPr>
                <w:t xml:space="preserve">⟨10.4000/bulletinhispanique.1160⟩</w:t>
              </w:r>
            </w:hyperlink>
          </w:p>
          <w:p>
            <w:pPr/>
            <w:r>
              <w:rPr/>
              <w:t xml:space="preserve">Article dans une revue</w:t>
            </w:r>
          </w:p>
          <w:p>
            <w:pPr/>
            <w:hyperlink r:id="rId86" w:history="1">
              <w:r>
                <w:rPr>
                  <w:color w:val="#410a8c"/>
                  <w:u w:val="single"/>
                </w:rPr>
                <w:t xml:space="preserve">halshs-02062558v1</w:t>
              </w:r>
            </w:hyperlink>
          </w:p>
        </w:tc>
      </w:tr>
      <w:tr>
        <w:trPr/>
        <w:tc>
          <w:tcPr>
            <w:noWrap/>
          </w:tcPr>
          <w:p>
            <w:pPr>
              <w:spacing w:after="200"/>
            </w:pPr>
            <w:hyperlink r:id="rId88" w:history="1">
              <w:r>
                <w:rPr>
                  <w:color w:val="1e198e"/>
                  <w:b w:val="1"/>
                  <w:bCs w:val="1"/>
                  <w:u w:val="single"/>
                </w:rPr>
                <w:t xml:space="preserve">Compañero del alma... : de lo real literal a lo real biográfico</w:t>
              </w:r>
            </w:hyperlink>
          </w:p>
          <w:p>
            <w:pPr/>
            <w:hyperlink r:id="rId8" w:history="1">
              <w:r>
                <w:rPr>
                  <w:color w:val="#410a8c"/>
                  <w:u w:val="single"/>
                </w:rPr>
                <w:t xml:space="preserve">Federico Bravo</w:t>
              </w:r>
            </w:hyperlink>
          </w:p>
          <w:p>
            <w:pPr/>
            <w:r>
              <w:rPr>
                <w:i w:val="1"/>
                <w:iCs w:val="1"/>
              </w:rPr>
              <w:t xml:space="preserve">Les Langues néo-latines : revue de langues vivantes romanes</w:t>
            </w:r>
            <w:r>
              <w:rPr/>
              <w:t xml:space="preserve">, 2010, 355, pp.63--72</w:t>
            </w:r>
          </w:p>
          <w:p>
            <w:pPr/>
            <w:r>
              <w:rPr/>
              <w:t xml:space="preserve">Article dans une revue</w:t>
            </w:r>
          </w:p>
          <w:p>
            <w:pPr/>
            <w:hyperlink r:id="rId88" w:history="1">
              <w:r>
                <w:rPr>
                  <w:color w:val="#410a8c"/>
                  <w:u w:val="single"/>
                </w:rPr>
                <w:t xml:space="preserve">hal-02955392v1</w:t>
              </w:r>
            </w:hyperlink>
          </w:p>
        </w:tc>
      </w:tr>
      <w:tr>
        <w:trPr/>
        <w:tc>
          <w:tcPr>
            <w:noWrap/>
          </w:tcPr>
          <w:p>
            <w:pPr>
              <w:spacing w:after="200"/>
            </w:pPr>
            <w:hyperlink r:id="rId89" w:history="1">
              <w:r>
                <w:rPr>
                  <w:color w:val="1e198e"/>
                  <w:b w:val="1"/>
                  <w:bCs w:val="1"/>
                  <w:u w:val="single"/>
                </w:rPr>
                <w:t xml:space="preserve">Une réécriture des Écritures : Trilce de César Vallejo</w:t>
              </w:r>
            </w:hyperlink>
          </w:p>
          <w:p>
            <w:pPr/>
            <w:hyperlink r:id="rId8" w:history="1">
              <w:r>
                <w:rPr>
                  <w:color w:val="#410a8c"/>
                  <w:u w:val="single"/>
                </w:rPr>
                <w:t xml:space="preserve">Federico Bravo</w:t>
              </w:r>
            </w:hyperlink>
          </w:p>
          <w:p>
            <w:pPr/>
            <w:r>
              <w:rPr>
                <w:i w:val="1"/>
                <w:iCs w:val="1"/>
              </w:rPr>
              <w:t xml:space="preserve">Les Ateliers du SAL</w:t>
            </w:r>
            <w:r>
              <w:rPr/>
              <w:t xml:space="preserve">, 2009</w:t>
            </w:r>
          </w:p>
          <w:p>
            <w:pPr/>
            <w:r>
              <w:rPr/>
              <w:t xml:space="preserve">Article dans une revue</w:t>
            </w:r>
          </w:p>
          <w:p>
            <w:pPr/>
            <w:hyperlink r:id="rId89" w:history="1">
              <w:r>
                <w:rPr>
                  <w:color w:val="#410a8c"/>
                  <w:u w:val="single"/>
                </w:rPr>
                <w:t xml:space="preserve">hal-02955286v1</w:t>
              </w:r>
            </w:hyperlink>
          </w:p>
        </w:tc>
      </w:tr>
      <w:tr>
        <w:trPr/>
        <w:tc>
          <w:tcPr>
            <w:noWrap/>
          </w:tcPr>
          <w:p>
            <w:pPr>
              <w:spacing w:after="200"/>
            </w:pPr>
            <w:hyperlink r:id="rId90" w:history="1">
              <w:r>
                <w:rPr>
                  <w:color w:val="1e198e"/>
                  <w:b w:val="1"/>
                  <w:bCs w:val="1"/>
                  <w:u w:val="single"/>
                </w:rPr>
                <w:t xml:space="preserve">La « jitanjáfora » de Mariano Brull : nouvelles propositions</w:t>
              </w:r>
            </w:hyperlink>
          </w:p>
          <w:p>
            <w:pPr/>
            <w:hyperlink r:id="rId8" w:history="1">
              <w:r>
                <w:rPr>
                  <w:color w:val="#410a8c"/>
                  <w:u w:val="single"/>
                </w:rPr>
                <w:t xml:space="preserve">Federico Bravo</w:t>
              </w:r>
            </w:hyperlink>
          </w:p>
          <w:p>
            <w:pPr/>
            <w:r>
              <w:rPr>
                <w:i w:val="1"/>
                <w:iCs w:val="1"/>
              </w:rPr>
              <w:t xml:space="preserve">Cahiers du centre Interdisciplinaire de méthodologie.</w:t>
            </w:r>
            <w:r>
              <w:rPr/>
              <w:t xml:space="preserve">, 2008</w:t>
            </w:r>
          </w:p>
          <w:p>
            <w:pPr/>
            <w:r>
              <w:rPr/>
              <w:t xml:space="preserve">Article dans une revue</w:t>
            </w:r>
          </w:p>
          <w:p>
            <w:pPr/>
            <w:hyperlink r:id="rId90" w:history="1">
              <w:r>
                <w:rPr>
                  <w:color w:val="#410a8c"/>
                  <w:u w:val="single"/>
                </w:rPr>
                <w:t xml:space="preserve">hal-02955407v1</w:t>
              </w:r>
            </w:hyperlink>
          </w:p>
        </w:tc>
      </w:tr>
      <w:tr>
        <w:trPr/>
        <w:tc>
          <w:tcPr>
            <w:noWrap/>
          </w:tcPr>
          <w:p>
            <w:pPr>
              <w:spacing w:after="200"/>
            </w:pPr>
            <w:hyperlink r:id="rId91" w:history="1">
              <w:r>
                <w:rPr>
                  <w:color w:val="1e198e"/>
                  <w:b w:val="1"/>
                  <w:bCs w:val="1"/>
                  <w:u w:val="single"/>
                </w:rPr>
                <w:t xml:space="preserve">La palabra &amp;quot;trilce&amp;quot;: origen, descripción e hipótesis de lectura</w:t>
              </w:r>
            </w:hyperlink>
          </w:p>
          <w:p>
            <w:pPr/>
            <w:hyperlink r:id="rId8" w:history="1">
              <w:r>
                <w:rPr>
                  <w:color w:val="#410a8c"/>
                  <w:u w:val="single"/>
                </w:rPr>
                <w:t xml:space="preserve">Federico Bravo</w:t>
              </w:r>
            </w:hyperlink>
          </w:p>
          <w:p>
            <w:pPr/>
            <w:r>
              <w:rPr>
                <w:i w:val="1"/>
                <w:iCs w:val="1"/>
              </w:rPr>
              <w:t xml:space="preserve">Nueva Revista de Filología Hispánica</w:t>
            </w:r>
            <w:r>
              <w:rPr/>
              <w:t xml:space="preserve">, 2000, 48 (2), pp.333-358. </w:t>
            </w:r>
            <w:hyperlink r:id="rId92" w:history="1">
              <w:r>
                <w:rPr>
                  <w:color w:val="#410a8c"/>
                  <w:u w:val="single"/>
                </w:rPr>
                <w:t xml:space="preserve">⟨10.24201/nrfh.v48i2.2126⟩</w:t>
              </w:r>
            </w:hyperlink>
          </w:p>
          <w:p>
            <w:pPr/>
            <w:r>
              <w:rPr/>
              <w:t xml:space="preserve">Article dans une revue</w:t>
            </w:r>
          </w:p>
          <w:p>
            <w:pPr/>
            <w:hyperlink r:id="rId91" w:history="1">
              <w:r>
                <w:rPr>
                  <w:color w:val="#410a8c"/>
                  <w:u w:val="single"/>
                </w:rPr>
                <w:t xml:space="preserve">halshs-02062559v1</w:t>
              </w:r>
            </w:hyperlink>
          </w:p>
        </w:tc>
      </w:tr>
      <w:tr>
        <w:trPr/>
        <w:tc>
          <w:tcPr>
            <w:noWrap/>
          </w:tcPr>
          <w:p>
            <w:pPr>
              <w:spacing w:after="200"/>
            </w:pPr>
            <w:hyperlink r:id="rId93" w:history="1">
              <w:r>
                <w:rPr>
                  <w:color w:val="1e198e"/>
                  <w:b w:val="1"/>
                  <w:bCs w:val="1"/>
                  <w:u w:val="single"/>
                </w:rPr>
                <w:t xml:space="preserve">Cervantès. La Licorne, UFR Langues Littératures Poitiers, num. 39, 1996, 258 p.</w:t>
              </w:r>
            </w:hyperlink>
          </w:p>
          <w:p>
            <w:pPr/>
            <w:hyperlink r:id="rId8" w:history="1">
              <w:r>
                <w:rPr>
                  <w:color w:val="#410a8c"/>
                  <w:u w:val="single"/>
                </w:rPr>
                <w:t xml:space="preserve">Federico Bravo</w:t>
              </w:r>
            </w:hyperlink>
          </w:p>
          <w:p>
            <w:pPr/>
            <w:r>
              <w:rPr>
                <w:i w:val="1"/>
                <w:iCs w:val="1"/>
              </w:rPr>
              <w:t xml:space="preserve">Bulletin Hispanique</w:t>
            </w:r>
            <w:r>
              <w:rPr/>
              <w:t xml:space="preserve">, 1997, 99, N° 99-2, p 502-508</w:t>
            </w:r>
          </w:p>
          <w:p>
            <w:pPr/>
            <w:r>
              <w:rPr/>
              <w:t xml:space="preserve">Article dans une revue</w:t>
            </w:r>
            <w:r>
              <w:rPr/>
              <w:t xml:space="preserve"> (compte-rendu de lecture)</w:t>
            </w:r>
          </w:p>
          <w:p>
            <w:pPr/>
            <w:hyperlink r:id="rId93" w:history="1">
              <w:r>
                <w:rPr>
                  <w:color w:val="#410a8c"/>
                  <w:u w:val="single"/>
                </w:rPr>
                <w:t xml:space="preserve">hal-02955335v1</w:t>
              </w:r>
            </w:hyperlink>
          </w:p>
        </w:tc>
      </w:tr>
      <w:tr>
        <w:trPr/>
        <w:tc>
          <w:tcPr>
            <w:noWrap/>
          </w:tcPr>
          <w:p>
            <w:pPr>
              <w:spacing w:after="200"/>
            </w:pPr>
            <w:hyperlink r:id="rId94" w:history="1">
              <w:r>
                <w:rPr>
                  <w:color w:val="1e198e"/>
                  <w:b w:val="1"/>
                  <w:bCs w:val="1"/>
                  <w:u w:val="single"/>
                </w:rPr>
                <w:t xml:space="preserve">Motivar las piedras o la imagen poética predestinada</w:t>
              </w:r>
            </w:hyperlink>
          </w:p>
          <w:p>
            <w:pPr/>
            <w:hyperlink r:id="rId8" w:history="1">
              <w:r>
                <w:rPr>
                  <w:color w:val="#410a8c"/>
                  <w:u w:val="single"/>
                </w:rPr>
                <w:t xml:space="preserve">Federico Bravo</w:t>
              </w:r>
            </w:hyperlink>
          </w:p>
          <w:p>
            <w:pPr/>
            <w:r>
              <w:rPr>
                <w:i w:val="1"/>
                <w:iCs w:val="1"/>
              </w:rPr>
              <w:t xml:space="preserve"> Rilce. Revista de Filología Hispánica </w:t>
            </w:r>
            <w:r>
              <w:rPr/>
              <w:t xml:space="preserve">, 1997, 13 (1), pp.1-24. </w:t>
            </w:r>
            <w:hyperlink r:id="rId95" w:history="1">
              <w:r>
                <w:rPr>
                  <w:color w:val="#410a8c"/>
                  <w:u w:val="single"/>
                </w:rPr>
                <w:t xml:space="preserve">⟨10.15581/008.13.1.1-24⟩</w:t>
              </w:r>
            </w:hyperlink>
          </w:p>
          <w:p>
            <w:pPr/>
            <w:r>
              <w:rPr/>
              <w:t xml:space="preserve">Article dans une revue</w:t>
            </w:r>
          </w:p>
          <w:p>
            <w:pPr/>
            <w:hyperlink r:id="rId94" w:history="1">
              <w:r>
                <w:rPr>
                  <w:color w:val="#410a8c"/>
                  <w:u w:val="single"/>
                </w:rPr>
                <w:t xml:space="preserve">hal-02955459v1</w:t>
              </w:r>
            </w:hyperlink>
          </w:p>
        </w:tc>
      </w:tr>
      <w:tr>
        <w:trPr/>
        <w:tc>
          <w:tcPr>
            <w:noWrap/>
          </w:tcPr>
          <w:p>
            <w:pPr>
              <w:spacing w:after="200"/>
            </w:pPr>
            <w:hyperlink r:id="rId96" w:history="1">
              <w:r>
                <w:rPr>
                  <w:color w:val="1e198e"/>
                  <w:b w:val="1"/>
                  <w:bCs w:val="1"/>
                  <w:u w:val="single"/>
                </w:rPr>
                <w:t xml:space="preserve">El tríptico del diablo. En torno al libro de Sendebar</w:t>
              </w:r>
            </w:hyperlink>
          </w:p>
          <w:p>
            <w:pPr/>
            <w:hyperlink r:id="rId8" w:history="1">
              <w:r>
                <w:rPr>
                  <w:color w:val="#410a8c"/>
                  <w:u w:val="single"/>
                </w:rPr>
                <w:t xml:space="preserve">Federico Bravo</w:t>
              </w:r>
            </w:hyperlink>
          </w:p>
          <w:p>
            <w:pPr/>
            <w:r>
              <w:rPr>
                <w:i w:val="1"/>
                <w:iCs w:val="1"/>
              </w:rPr>
              <w:t xml:space="preserve">Bulletin Hispanique</w:t>
            </w:r>
            <w:r>
              <w:rPr/>
              <w:t xml:space="preserve">, 1997, 99 (2), pp.347-371. </w:t>
            </w:r>
            <w:hyperlink r:id="rId97" w:history="1">
              <w:r>
                <w:rPr>
                  <w:color w:val="#410a8c"/>
                  <w:u w:val="single"/>
                </w:rPr>
                <w:t xml:space="preserve">⟨10.3406/hispa.1997.4944⟩</w:t>
              </w:r>
            </w:hyperlink>
          </w:p>
          <w:p>
            <w:pPr/>
            <w:r>
              <w:rPr/>
              <w:t xml:space="preserve">Article dans une revue</w:t>
            </w:r>
          </w:p>
          <w:p>
            <w:pPr/>
            <w:hyperlink r:id="rId96" w:history="1">
              <w:r>
                <w:rPr>
                  <w:color w:val="#410a8c"/>
                  <w:u w:val="single"/>
                </w:rPr>
                <w:t xml:space="preserve">halshs-02062554v1</w:t>
              </w:r>
            </w:hyperlink>
          </w:p>
        </w:tc>
      </w:tr>
      <w:tr>
        <w:trPr/>
        <w:tc>
          <w:tcPr>
            <w:noWrap/>
          </w:tcPr>
          <w:p>
            <w:pPr>
              <w:spacing w:after="200"/>
            </w:pPr>
            <w:hyperlink r:id="rId98" w:history="1">
              <w:r>
                <w:rPr>
                  <w:color w:val="1e198e"/>
                  <w:b w:val="1"/>
                  <w:bCs w:val="1"/>
                  <w:u w:val="single"/>
                </w:rPr>
                <w:t xml:space="preserve">Leer el tiempo. Sobre la coherencia estructural de la trilogía bárbara de Valle-Inclán</w:t>
              </w:r>
            </w:hyperlink>
          </w:p>
          <w:p>
            <w:pPr/>
            <w:hyperlink r:id="rId8" w:history="1">
              <w:r>
                <w:rPr>
                  <w:color w:val="#410a8c"/>
                  <w:u w:val="single"/>
                </w:rPr>
                <w:t xml:space="preserve">Federico Bravo</w:t>
              </w:r>
            </w:hyperlink>
          </w:p>
          <w:p>
            <w:pPr/>
            <w:r>
              <w:rPr>
                <w:i w:val="1"/>
                <w:iCs w:val="1"/>
              </w:rPr>
              <w:t xml:space="preserve">Les Langues néo-latines : revue de langues vivantes romanes</w:t>
            </w:r>
            <w:r>
              <w:rPr/>
              <w:t xml:space="preserve">, 1997, 303, pp.63-78</w:t>
            </w:r>
          </w:p>
          <w:p>
            <w:pPr/>
            <w:r>
              <w:rPr/>
              <w:t xml:space="preserve">Article dans une revue</w:t>
            </w:r>
          </w:p>
          <w:p>
            <w:pPr/>
            <w:hyperlink r:id="rId98" w:history="1">
              <w:r>
                <w:rPr>
                  <w:color w:val="#410a8c"/>
                  <w:u w:val="single"/>
                </w:rPr>
                <w:t xml:space="preserve">hal-02955443v1</w:t>
              </w:r>
            </w:hyperlink>
          </w:p>
        </w:tc>
      </w:tr>
      <w:tr>
        <w:trPr/>
        <w:tc>
          <w:tcPr>
            <w:noWrap/>
          </w:tcPr>
          <w:p>
            <w:pPr>
              <w:spacing w:after="200"/>
            </w:pPr>
            <w:hyperlink r:id="rId99" w:history="1">
              <w:r>
                <w:rPr>
                  <w:color w:val="1e198e"/>
                  <w:b w:val="1"/>
                  <w:bCs w:val="1"/>
                  <w:u w:val="single"/>
                </w:rPr>
                <w:t xml:space="preserve">Poétique de l'exemple. Notes sur le livre de Calila e Dimna</w:t>
              </w:r>
            </w:hyperlink>
          </w:p>
          <w:p>
            <w:pPr/>
            <w:hyperlink r:id="rId8" w:history="1">
              <w:r>
                <w:rPr>
                  <w:color w:val="#410a8c"/>
                  <w:u w:val="single"/>
                </w:rPr>
                <w:t xml:space="preserve">Federico Bravo</w:t>
              </w:r>
            </w:hyperlink>
          </w:p>
          <w:p>
            <w:pPr/>
            <w:r>
              <w:rPr>
                <w:i w:val="1"/>
                <w:iCs w:val="1"/>
              </w:rPr>
              <w:t xml:space="preserve">Les Langues néo-latines : revue de langues vivantes romanes</w:t>
            </w:r>
            <w:r>
              <w:rPr/>
              <w:t xml:space="preserve">, 1996, 296, pp.18-36</w:t>
            </w:r>
          </w:p>
          <w:p>
            <w:pPr/>
            <w:r>
              <w:rPr/>
              <w:t xml:space="preserve">Article dans une revue</w:t>
            </w:r>
          </w:p>
          <w:p>
            <w:pPr/>
            <w:hyperlink r:id="rId99" w:history="1">
              <w:r>
                <w:rPr>
                  <w:color w:val="#410a8c"/>
                  <w:u w:val="single"/>
                </w:rPr>
                <w:t xml:space="preserve">hal-02955311v1</w:t>
              </w:r>
            </w:hyperlink>
          </w:p>
        </w:tc>
      </w:tr>
      <w:tr>
        <w:trPr/>
        <w:tc>
          <w:tcPr>
            <w:noWrap/>
          </w:tcPr>
          <w:p>
            <w:pPr>
              <w:spacing w:after="200"/>
            </w:pPr>
            <w:hyperlink r:id="rId100" w:history="1">
              <w:r>
                <w:rPr>
                  <w:color w:val="1e198e"/>
                  <w:b w:val="1"/>
                  <w:bCs w:val="1"/>
                  <w:u w:val="single"/>
                </w:rPr>
                <w:t xml:space="preserve">El saber del escritor. Por una teoría de la cita</w:t>
              </w:r>
            </w:hyperlink>
          </w:p>
          <w:p>
            <w:pPr/>
            <w:hyperlink r:id="rId8" w:history="1">
              <w:r>
                <w:rPr>
                  <w:color w:val="#410a8c"/>
                  <w:u w:val="single"/>
                </w:rPr>
                <w:t xml:space="preserve">Federico Bravo</w:t>
              </w:r>
            </w:hyperlink>
          </w:p>
          <w:p>
            <w:pPr/>
            <w:r>
              <w:rPr>
                <w:i w:val="1"/>
                <w:iCs w:val="1"/>
              </w:rPr>
              <w:t xml:space="preserve">Bulletin Hispanique</w:t>
            </w:r>
            <w:r>
              <w:rPr/>
              <w:t xml:space="preserve">, 1995, 97 (1), pp.361-374. </w:t>
            </w:r>
            <w:hyperlink r:id="rId101" w:history="1">
              <w:r>
                <w:rPr>
                  <w:color w:val="#410a8c"/>
                  <w:u w:val="single"/>
                </w:rPr>
                <w:t xml:space="preserve">⟨10.3406/hispa.1995.4871⟩</w:t>
              </w:r>
            </w:hyperlink>
          </w:p>
          <w:p>
            <w:pPr/>
            <w:r>
              <w:rPr/>
              <w:t xml:space="preserve">Article dans une revue</w:t>
            </w:r>
          </w:p>
          <w:p>
            <w:pPr/>
            <w:hyperlink r:id="rId100" w:history="1">
              <w:r>
                <w:rPr>
                  <w:color w:val="#410a8c"/>
                  <w:u w:val="single"/>
                </w:rPr>
                <w:t xml:space="preserve">halshs-02062553v1</w:t>
              </w:r>
            </w:hyperlink>
          </w:p>
        </w:tc>
      </w:tr>
      <w:tr>
        <w:trPr/>
        <w:tc>
          <w:tcPr>
            <w:noWrap/>
          </w:tcPr>
          <w:p>
            <w:pPr>
              <w:spacing w:after="200"/>
            </w:pPr>
            <w:hyperlink r:id="rId102" w:history="1">
              <w:r>
                <w:rPr>
                  <w:color w:val="1e198e"/>
                  <w:b w:val="1"/>
                  <w:bCs w:val="1"/>
                  <w:u w:val="single"/>
                </w:rPr>
                <w:t xml:space="preserve">Jean-Claude Chevalier, Marie-France Delport, Problèmes linguistiques de la traduction. L’horlogerie de Saint Jérôme. Paris, L’Harmattan, 1995</w:t>
              </w:r>
            </w:hyperlink>
          </w:p>
          <w:p>
            <w:pPr/>
            <w:hyperlink r:id="rId8" w:history="1">
              <w:r>
                <w:rPr>
                  <w:color w:val="#410a8c"/>
                  <w:u w:val="single"/>
                </w:rPr>
                <w:t xml:space="preserve">Federico Bravo</w:t>
              </w:r>
            </w:hyperlink>
          </w:p>
          <w:p>
            <w:pPr/>
            <w:r>
              <w:rPr>
                <w:i w:val="1"/>
                <w:iCs w:val="1"/>
              </w:rPr>
              <w:t xml:space="preserve">Bulletin Hispanique</w:t>
            </w:r>
            <w:r>
              <w:rPr/>
              <w:t xml:space="preserve">, 1995, N° 97-2, p 723-726</w:t>
            </w:r>
          </w:p>
          <w:p>
            <w:pPr/>
            <w:r>
              <w:rPr/>
              <w:t xml:space="preserve">Article dans une revue</w:t>
            </w:r>
            <w:r>
              <w:rPr/>
              <w:t xml:space="preserve"> (compte-rendu de lecture)</w:t>
            </w:r>
          </w:p>
          <w:p>
            <w:pPr/>
            <w:hyperlink r:id="rId102" w:history="1">
              <w:r>
                <w:rPr>
                  <w:color w:val="#410a8c"/>
                  <w:u w:val="single"/>
                </w:rPr>
                <w:t xml:space="preserve">hal-02955385v1</w:t>
              </w:r>
            </w:hyperlink>
          </w:p>
        </w:tc>
      </w:tr>
      <w:tr>
        <w:trPr/>
        <w:tc>
          <w:tcPr>
            <w:noWrap/>
          </w:tcPr>
          <w:p>
            <w:pPr>
              <w:spacing w:after="200"/>
            </w:pPr>
            <w:hyperlink r:id="rId103" w:history="1">
              <w:r>
                <w:rPr>
                  <w:color w:val="1e198e"/>
                  <w:b w:val="1"/>
                  <w:bCs w:val="1"/>
                  <w:u w:val="single"/>
                </w:rPr>
                <w:t xml:space="preserve">L'écriture narrative de Juan Benet ou la syntaxe comme spectacle</w:t>
              </w:r>
            </w:hyperlink>
          </w:p>
          <w:p>
            <w:pPr/>
            <w:hyperlink r:id="rId8" w:history="1">
              <w:r>
                <w:rPr>
                  <w:color w:val="#410a8c"/>
                  <w:u w:val="single"/>
                </w:rPr>
                <w:t xml:space="preserve">Federico Bravo</w:t>
              </w:r>
            </w:hyperlink>
          </w:p>
          <w:p>
            <w:pPr/>
            <w:r>
              <w:rPr>
                <w:i w:val="1"/>
                <w:iCs w:val="1"/>
              </w:rPr>
              <w:t xml:space="preserve">La Licorne : Revue de langue et de littérature française</w:t>
            </w:r>
            <w:r>
              <w:rPr/>
              <w:t xml:space="preserve">, 1994, pp.30-45</w:t>
            </w:r>
          </w:p>
          <w:p>
            <w:pPr/>
            <w:r>
              <w:rPr/>
              <w:t xml:space="preserve">Article dans une revue</w:t>
            </w:r>
          </w:p>
          <w:p>
            <w:pPr/>
            <w:hyperlink r:id="rId103" w:history="1">
              <w:r>
                <w:rPr>
                  <w:color w:val="#410a8c"/>
                  <w:u w:val="single"/>
                </w:rPr>
                <w:t xml:space="preserve">hal-02955468v1</w:t>
              </w:r>
            </w:hyperlink>
          </w:p>
        </w:tc>
      </w:tr>
      <w:tr>
        <w:trPr/>
        <w:tc>
          <w:tcPr>
            <w:noWrap/>
          </w:tcPr>
          <w:p>
            <w:pPr>
              <w:spacing w:after="200"/>
            </w:pPr>
            <w:hyperlink r:id="rId104" w:history="1">
              <w:r>
                <w:rPr>
                  <w:color w:val="1e198e"/>
                  <w:b w:val="1"/>
                  <w:bCs w:val="1"/>
                  <w:u w:val="single"/>
                </w:rPr>
                <w:t xml:space="preserve">Postures et impostures énonciatives. Notes sur le discours polyphonique</w:t>
              </w:r>
            </w:hyperlink>
          </w:p>
          <w:p>
            <w:pPr/>
            <w:hyperlink r:id="rId8" w:history="1">
              <w:r>
                <w:rPr>
                  <w:color w:val="#410a8c"/>
                  <w:u w:val="single"/>
                </w:rPr>
                <w:t xml:space="preserve">Federico Bravo</w:t>
              </w:r>
            </w:hyperlink>
          </w:p>
          <w:p>
            <w:pPr/>
            <w:r>
              <w:rPr>
                <w:i w:val="1"/>
                <w:iCs w:val="1"/>
              </w:rPr>
              <w:t xml:space="preserve">Bulletin Hispanique</w:t>
            </w:r>
            <w:r>
              <w:rPr/>
              <w:t xml:space="preserve">, 1993, 95 (1), pp.59-97. </w:t>
            </w:r>
            <w:hyperlink r:id="rId105" w:history="1">
              <w:r>
                <w:rPr>
                  <w:color w:val="#410a8c"/>
                  <w:u w:val="single"/>
                </w:rPr>
                <w:t xml:space="preserve">⟨10.3406/hispa.1993.4785⟩</w:t>
              </w:r>
            </w:hyperlink>
          </w:p>
          <w:p>
            <w:pPr/>
            <w:r>
              <w:rPr/>
              <w:t xml:space="preserve">Article dans une revue</w:t>
            </w:r>
          </w:p>
          <w:p>
            <w:pPr/>
            <w:hyperlink r:id="rId104" w:history="1">
              <w:r>
                <w:rPr>
                  <w:color w:val="#410a8c"/>
                  <w:u w:val="single"/>
                </w:rPr>
                <w:t xml:space="preserve">halshs-02062555v1</w:t>
              </w:r>
            </w:hyperlink>
          </w:p>
        </w:tc>
      </w:tr>
      <w:tr>
        <w:trPr/>
        <w:tc>
          <w:tcPr>
            <w:noWrap/>
          </w:tcPr>
          <w:p>
            <w:pPr>
              <w:spacing w:after="200"/>
            </w:pPr>
            <w:hyperlink r:id="rId106" w:history="1">
              <w:r>
                <w:rPr>
                  <w:color w:val="1e198e"/>
                  <w:b w:val="1"/>
                  <w:bCs w:val="1"/>
                  <w:u w:val="single"/>
                </w:rPr>
                <w:t xml:space="preserve">La négation antiphonique en espagnol. La formule de renforcement « ni ínsulas ni ínsulos » : étude synchronique et diachronique</w:t>
              </w:r>
            </w:hyperlink>
          </w:p>
          <w:p>
            <w:pPr/>
            <w:hyperlink r:id="rId8" w:history="1">
              <w:r>
                <w:rPr>
                  <w:color w:val="#410a8c"/>
                  <w:u w:val="single"/>
                </w:rPr>
                <w:t xml:space="preserve">Federico Bravo</w:t>
              </w:r>
            </w:hyperlink>
          </w:p>
          <w:p>
            <w:pPr/>
            <w:r>
              <w:rPr>
                <w:i w:val="1"/>
                <w:iCs w:val="1"/>
              </w:rPr>
              <w:t xml:space="preserve">Bulletin Hispanique</w:t>
            </w:r>
            <w:r>
              <w:rPr/>
              <w:t xml:space="preserve">, 1992, 94 (2), pp.619-672. </w:t>
            </w:r>
            <w:hyperlink r:id="rId107" w:history="1">
              <w:r>
                <w:rPr>
                  <w:color w:val="#410a8c"/>
                  <w:u w:val="single"/>
                </w:rPr>
                <w:t xml:space="preserve">⟨10.3406/hispa.1992.4781⟩</w:t>
              </w:r>
            </w:hyperlink>
          </w:p>
          <w:p>
            <w:pPr/>
            <w:r>
              <w:rPr/>
              <w:t xml:space="preserve">Article dans une revue</w:t>
            </w:r>
          </w:p>
          <w:p>
            <w:pPr/>
            <w:hyperlink r:id="rId106" w:history="1">
              <w:r>
                <w:rPr>
                  <w:color w:val="#410a8c"/>
                  <w:u w:val="single"/>
                </w:rPr>
                <w:t xml:space="preserve">halshs-02062556v1</w:t>
              </w:r>
            </w:hyperlink>
          </w:p>
        </w:tc>
      </w:tr>
      <w:tr>
        <w:trPr/>
        <w:tc>
          <w:tcPr>
            <w:noWrap/>
          </w:tcPr>
          <w:p>
            <w:pPr>
              <w:spacing w:after="200"/>
            </w:pPr>
            <w:hyperlink r:id="rId108" w:history="1">
              <w:r>
                <w:rPr>
                  <w:color w:val="1e198e"/>
                  <w:b w:val="1"/>
                  <w:bCs w:val="1"/>
                  <w:u w:val="single"/>
                </w:rPr>
                <w:t xml:space="preserve">Christian Pixis, Bibliografía de la crítica vallejiana, München, Pixisverlag, 1990</w:t>
              </w:r>
            </w:hyperlink>
          </w:p>
          <w:p>
            <w:pPr/>
            <w:hyperlink r:id="rId8" w:history="1">
              <w:r>
                <w:rPr>
                  <w:color w:val="#410a8c"/>
                  <w:u w:val="single"/>
                </w:rPr>
                <w:t xml:space="preserve">Federico Bravo</w:t>
              </w:r>
            </w:hyperlink>
          </w:p>
          <w:p>
            <w:pPr/>
            <w:r>
              <w:rPr>
                <w:i w:val="1"/>
                <w:iCs w:val="1"/>
              </w:rPr>
              <w:t xml:space="preserve">Les Langues néo-latines : revue de langues vivantes romanes</w:t>
            </w:r>
            <w:r>
              <w:rPr/>
              <w:t xml:space="preserve">, 1990, N° 274, p 109-110</w:t>
            </w:r>
          </w:p>
          <w:p>
            <w:pPr/>
            <w:r>
              <w:rPr/>
              <w:t xml:space="preserve">Article dans une revue</w:t>
            </w:r>
            <w:r>
              <w:rPr/>
              <w:t xml:space="preserve"> (compte-rendu de lecture)</w:t>
            </w:r>
          </w:p>
          <w:p>
            <w:pPr/>
            <w:hyperlink r:id="rId108" w:history="1">
              <w:r>
                <w:rPr>
                  <w:color w:val="#410a8c"/>
                  <w:u w:val="single"/>
                </w:rPr>
                <w:t xml:space="preserve">hal-02955389v1</w:t>
              </w:r>
            </w:hyperlink>
          </w:p>
        </w:tc>
      </w:tr>
      <w:tr>
        <w:trPr/>
        <w:tc>
          <w:tcPr>
            <w:noWrap/>
          </w:tcPr>
          <w:p>
            <w:pPr>
              <w:spacing w:after="200"/>
            </w:pPr>
            <w:hyperlink r:id="rId109" w:history="1">
              <w:r>
                <w:rPr>
                  <w:color w:val="1e198e"/>
                  <w:b w:val="1"/>
                  <w:bCs w:val="1"/>
                  <w:u w:val="single"/>
                </w:rPr>
                <w:t xml:space="preserve">Lecture de Trilce XXXVIII de César Vallejo</w:t>
              </w:r>
            </w:hyperlink>
          </w:p>
          <w:p>
            <w:pPr/>
            <w:hyperlink r:id="rId8" w:history="1">
              <w:r>
                <w:rPr>
                  <w:color w:val="#410a8c"/>
                  <w:u w:val="single"/>
                </w:rPr>
                <w:t xml:space="preserve">Federico Bravo</w:t>
              </w:r>
            </w:hyperlink>
          </w:p>
          <w:p>
            <w:pPr/>
            <w:r>
              <w:rPr>
                <w:i w:val="1"/>
                <w:iCs w:val="1"/>
              </w:rPr>
              <w:t xml:space="preserve">Les Langues néo-latines : revue de langues vivantes romanes</w:t>
            </w:r>
            <w:r>
              <w:rPr/>
              <w:t xml:space="preserve">, 1986, 257, pp.61-74</w:t>
            </w:r>
          </w:p>
          <w:p>
            <w:pPr/>
            <w:r>
              <w:rPr/>
              <w:t xml:space="preserve">Article dans une revue</w:t>
            </w:r>
          </w:p>
          <w:p>
            <w:pPr/>
            <w:hyperlink r:id="rId109" w:history="1">
              <w:r>
                <w:rPr>
                  <w:color w:val="#410a8c"/>
                  <w:u w:val="single"/>
                </w:rPr>
                <w:t xml:space="preserve">hal-02955455v1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 double articulation, on en crève ! Repenser le signifiant</w:t>
              </w:r>
            </w:hyperlink>
          </w:p>
          <w:p>
            <w:pPr/>
            <w:hyperlink r:id="rId8" w:history="1">
              <w:r>
                <w:rPr>
                  <w:color w:val="#410a8c"/>
                  <w:u w:val="single"/>
                </w:rPr>
                <w:t xml:space="preserve">Federico Bravo</w:t>
              </w:r>
            </w:hyperlink>
          </w:p>
          <w:p>
            <w:pPr/>
            <w:r>
              <w:rPr/>
              <w:t xml:space="preserve">Lambert Lucas, 2023, Théorie linguistique générale, 978-2-35935-417-1</w:t>
            </w:r>
          </w:p>
          <w:p>
            <w:pPr/>
            <w:r>
              <w:rPr/>
              <w:t xml:space="preserve">Ouvrages</w:t>
            </w:r>
          </w:p>
          <w:p>
            <w:pPr/>
            <w:hyperlink r:id="rId110" w:history="1">
              <w:r>
                <w:rPr>
                  <w:color w:val="#410a8c"/>
                  <w:u w:val="single"/>
                </w:rPr>
                <w:t xml:space="preserve">hal-05505668v1</w:t>
              </w:r>
            </w:hyperlink>
          </w:p>
        </w:tc>
      </w:tr>
      <w:tr>
        <w:trPr/>
        <w:tc>
          <w:tcPr>
            <w:noWrap/>
          </w:tcPr>
          <w:p>
            <w:pPr>
              <w:spacing w:after="200"/>
            </w:pPr>
            <w:hyperlink r:id="rId111" w:history="1">
              <w:r>
                <w:rPr>
                  <w:color w:val="1e198e"/>
                  <w:b w:val="1"/>
                  <w:bCs w:val="1"/>
                  <w:u w:val="single"/>
                </w:rPr>
                <w:t xml:space="preserve">Approches submorphémiques de l'espagnol : pour une poétique du signifiant</w:t>
              </w:r>
            </w:hyperlink>
          </w:p>
          <w:p>
            <w:pPr/>
            <w:hyperlink r:id="rId8" w:history="1">
              <w:r>
                <w:rPr>
                  <w:color w:val="#410a8c"/>
                  <w:u w:val="single"/>
                </w:rPr>
                <w:t xml:space="preserve">Federico Bravo</w:t>
              </w:r>
            </w:hyperlink>
          </w:p>
          <w:p>
            <w:pPr/>
            <w:r>
              <w:rPr/>
              <w:t xml:space="preserve">Presses Universitaires de Rennes. 2022, Rivages linguistiques, 978-2-7535-8259-0</w:t>
            </w:r>
          </w:p>
          <w:p>
            <w:pPr/>
            <w:r>
              <w:rPr/>
              <w:t xml:space="preserve">Ouvrages</w:t>
            </w:r>
          </w:p>
          <w:p>
            <w:pPr/>
            <w:hyperlink r:id="rId111" w:history="1">
              <w:r>
                <w:rPr>
                  <w:color w:val="#410a8c"/>
                  <w:u w:val="single"/>
                </w:rPr>
                <w:t xml:space="preserve">hal-05505651v1</w:t>
              </w:r>
            </w:hyperlink>
          </w:p>
        </w:tc>
      </w:tr>
      <w:tr>
        <w:trPr/>
        <w:tc>
          <w:tcPr>
            <w:noWrap/>
          </w:tcPr>
          <w:p>
            <w:pPr>
              <w:spacing w:after="200"/>
            </w:pPr>
            <w:hyperlink r:id="rId112" w:history="1">
              <w:r>
                <w:rPr>
                  <w:color w:val="1e198e"/>
                  <w:b w:val="1"/>
                  <w:bCs w:val="1"/>
                  <w:u w:val="single"/>
                </w:rPr>
                <w:t xml:space="preserve">Linguisteries. Pour une grammaire des affects</w:t>
              </w:r>
            </w:hyperlink>
          </w:p>
          <w:p>
            <w:pPr/>
            <w:hyperlink r:id="rId8" w:history="1">
              <w:r>
                <w:rPr>
                  <w:color w:val="#410a8c"/>
                  <w:u w:val="single"/>
                </w:rPr>
                <w:t xml:space="preserve">Federico Bravo</w:t>
              </w:r>
            </w:hyperlink>
          </w:p>
          <w:p>
            <w:pPr/>
            <w:r>
              <w:rPr/>
              <w:t xml:space="preserve">Stilus, 2021, Résonances, 1095543261</w:t>
            </w:r>
          </w:p>
          <w:p>
            <w:pPr/>
            <w:r>
              <w:rPr/>
              <w:t xml:space="preserve">Ouvrages</w:t>
            </w:r>
          </w:p>
          <w:p>
            <w:pPr/>
            <w:hyperlink r:id="rId112" w:history="1">
              <w:r>
                <w:rPr>
                  <w:color w:val="#410a8c"/>
                  <w:u w:val="single"/>
                </w:rPr>
                <w:t xml:space="preserve">hal-05505628v1</w:t>
              </w:r>
            </w:hyperlink>
          </w:p>
        </w:tc>
      </w:tr>
      <w:tr>
        <w:trPr/>
        <w:tc>
          <w:tcPr>
            <w:noWrap/>
          </w:tcPr>
          <w:p>
            <w:pPr>
              <w:spacing w:after="200"/>
            </w:pPr>
            <w:hyperlink r:id="rId113" w:history="1">
              <w:r>
                <w:rPr>
                  <w:color w:val="1e198e"/>
                  <w:b w:val="1"/>
                  <w:bCs w:val="1"/>
                  <w:u w:val="single"/>
                </w:rPr>
                <w:t xml:space="preserve">Aproximaciones psicoanalíticas al lenguaje literario</w:t>
              </w:r>
            </w:hyperlink>
          </w:p>
          <w:p>
            <w:pPr/>
            <w:hyperlink r:id="rId8" w:history="1">
              <w:r>
                <w:rPr>
                  <w:color w:val="#410a8c"/>
                  <w:u w:val="single"/>
                </w:rPr>
                <w:t xml:space="preserve">Federico Bravo</w:t>
              </w:r>
            </w:hyperlink>
          </w:p>
          <w:p>
            <w:pPr/>
            <w:r>
              <w:rPr/>
              <w:t xml:space="preserve">Eduvim - Emanuel Molina Editor - Universidad Nacional de Villa María, pp.458, 2018</w:t>
            </w:r>
          </w:p>
          <w:p>
            <w:pPr/>
            <w:r>
              <w:rPr/>
              <w:t xml:space="preserve">Ouvrages</w:t>
            </w:r>
          </w:p>
          <w:p>
            <w:pPr/>
            <w:hyperlink r:id="rId113" w:history="1">
              <w:r>
                <w:rPr>
                  <w:color w:val="#410a8c"/>
                  <w:u w:val="single"/>
                </w:rPr>
                <w:t xml:space="preserve">hal-02522056v1</w:t>
              </w:r>
            </w:hyperlink>
          </w:p>
        </w:tc>
      </w:tr>
      <w:tr>
        <w:trPr/>
        <w:tc>
          <w:tcPr>
            <w:noWrap/>
          </w:tcPr>
          <w:p>
            <w:pPr>
              <w:spacing w:after="200"/>
            </w:pPr>
            <w:hyperlink r:id="rId114" w:history="1">
              <w:r>
                <w:rPr>
                  <w:color w:val="1e198e"/>
                  <w:b w:val="1"/>
                  <w:bCs w:val="1"/>
                  <w:u w:val="single"/>
                </w:rPr>
                <w:t xml:space="preserve">Figures de l'étymologie dans l'oeuvre poétique de César Vallejo</w:t>
              </w:r>
            </w:hyperlink>
          </w:p>
          <w:p>
            <w:pPr/>
            <w:hyperlink r:id="rId8" w:history="1">
              <w:r>
                <w:rPr>
                  <w:color w:val="#410a8c"/>
                  <w:u w:val="single"/>
                </w:rPr>
                <w:t xml:space="preserve">Federico Bravo</w:t>
              </w:r>
            </w:hyperlink>
          </w:p>
          <w:p>
            <w:pPr/>
            <w:r>
              <w:rPr/>
              <w:t xml:space="preserve">Presses universitaires de Bordeaux, 2017, 979-10-300-0106-8</w:t>
            </w:r>
          </w:p>
          <w:p>
            <w:pPr/>
            <w:r>
              <w:rPr/>
              <w:t xml:space="preserve">Ouvrages</w:t>
            </w:r>
          </w:p>
          <w:p>
            <w:pPr/>
            <w:hyperlink r:id="rId114" w:history="1">
              <w:r>
                <w:rPr>
                  <w:color w:val="#410a8c"/>
                  <w:u w:val="single"/>
                </w:rPr>
                <w:t xml:space="preserve">hal-02280584v1</w:t>
              </w:r>
            </w:hyperlink>
          </w:p>
        </w:tc>
      </w:tr>
      <w:tr>
        <w:trPr/>
        <w:tc>
          <w:tcPr>
            <w:noWrap/>
          </w:tcPr>
          <w:p>
            <w:pPr>
              <w:spacing w:after="200"/>
            </w:pPr>
            <w:hyperlink r:id="rId115" w:history="1">
              <w:r>
                <w:rPr>
                  <w:color w:val="1e198e"/>
                  <w:b w:val="1"/>
                  <w:bCs w:val="1"/>
                  <w:u w:val="single"/>
                </w:rPr>
                <w:t xml:space="preserve">L'insulte</w:t>
              </w:r>
            </w:hyperlink>
          </w:p>
          <w:p>
            <w:pPr/>
            <w:hyperlink r:id="rId8" w:history="1">
              <w:r>
                <w:rPr>
                  <w:color w:val="#410a8c"/>
                  <w:u w:val="single"/>
                </w:rPr>
                <w:t xml:space="preserve">Federico Bravo</w:t>
              </w:r>
            </w:hyperlink>
          </w:p>
          <w:p>
            <w:pPr/>
            <w:r>
              <w:rPr/>
              <w:t xml:space="preserve">Presses Universitaires de Bordeaux, 2014, ISBN : 978-2-86781-964-3</w:t>
            </w:r>
          </w:p>
          <w:p>
            <w:pPr/>
            <w:r>
              <w:rPr/>
              <w:t xml:space="preserve">Ouvrages</w:t>
            </w:r>
          </w:p>
          <w:p>
            <w:pPr/>
            <w:hyperlink r:id="rId115" w:history="1">
              <w:r>
                <w:rPr>
                  <w:color w:val="#410a8c"/>
                  <w:u w:val="single"/>
                </w:rPr>
                <w:t xml:space="preserve">hal-02626629v1</w:t>
              </w:r>
            </w:hyperlink>
          </w:p>
        </w:tc>
      </w:tr>
      <w:tr>
        <w:trPr/>
        <w:tc>
          <w:tcPr>
            <w:noWrap/>
          </w:tcPr>
          <w:p>
            <w:pPr>
              <w:spacing w:after="200"/>
            </w:pPr>
            <w:hyperlink r:id="rId116" w:history="1">
              <w:r>
                <w:rPr>
                  <w:color w:val="1e198e"/>
                  <w:b w:val="1"/>
                  <w:bCs w:val="1"/>
                  <w:u w:val="single"/>
                </w:rPr>
                <w:t xml:space="preserve">L'argument d'autorité</w:t>
              </w:r>
            </w:hyperlink>
          </w:p>
          <w:p>
            <w:pPr/>
            <w:hyperlink r:id="rId8" w:history="1">
              <w:r>
                <w:rPr>
                  <w:color w:val="#410a8c"/>
                  <w:u w:val="single"/>
                </w:rPr>
                <w:t xml:space="preserve">Federico Bravo</w:t>
              </w:r>
            </w:hyperlink>
          </w:p>
          <w:p>
            <w:pPr/>
            <w:r>
              <w:rPr/>
              <w:t xml:space="preserve">Publications de l'Université de Saint-Étienne, 2014, 978-2-86272-661-8</w:t>
            </w:r>
          </w:p>
          <w:p>
            <w:pPr/>
            <w:r>
              <w:rPr/>
              <w:t xml:space="preserve">Ouvrages</w:t>
            </w:r>
          </w:p>
          <w:p>
            <w:pPr/>
            <w:hyperlink r:id="rId116" w:history="1">
              <w:r>
                <w:rPr>
                  <w:color w:val="#410a8c"/>
                  <w:u w:val="single"/>
                </w:rPr>
                <w:t xml:space="preserve">hal-02626628v1</w:t>
              </w:r>
            </w:hyperlink>
          </w:p>
        </w:tc>
      </w:tr>
      <w:tr>
        <w:trPr/>
        <w:tc>
          <w:tcPr>
            <w:noWrap/>
          </w:tcPr>
          <w:p>
            <w:pPr>
              <w:spacing w:after="200"/>
            </w:pPr>
            <w:hyperlink r:id="rId117" w:history="1">
              <w:r>
                <w:rPr>
                  <w:color w:val="1e198e"/>
                  <w:b w:val="1"/>
                  <w:bCs w:val="1"/>
                  <w:u w:val="single"/>
                </w:rPr>
                <w:t xml:space="preserve">La signature</w:t>
              </w:r>
            </w:hyperlink>
          </w:p>
          <w:p>
            <w:pPr/>
            <w:hyperlink r:id="rId8" w:history="1">
              <w:r>
                <w:rPr>
                  <w:color w:val="#410a8c"/>
                  <w:u w:val="single"/>
                </w:rPr>
                <w:t xml:space="preserve">Federico Bravo</w:t>
              </w:r>
            </w:hyperlink>
          </w:p>
          <w:p>
            <w:pPr/>
            <w:r>
              <w:rPr/>
              <w:t xml:space="preserve">Presses Universitaires de Bordeaux, pp.467, 2012, 978-2-86781-759-5</w:t>
            </w:r>
          </w:p>
          <w:p>
            <w:pPr/>
            <w:r>
              <w:rPr/>
              <w:t xml:space="preserve">Ouvrages</w:t>
            </w:r>
          </w:p>
          <w:p>
            <w:pPr/>
            <w:hyperlink r:id="rId117" w:history="1">
              <w:r>
                <w:rPr>
                  <w:color w:val="#410a8c"/>
                  <w:u w:val="single"/>
                </w:rPr>
                <w:t xml:space="preserve">hal-02626690v1</w:t>
              </w:r>
            </w:hyperlink>
          </w:p>
        </w:tc>
      </w:tr>
      <w:tr>
        <w:trPr/>
        <w:tc>
          <w:tcPr>
            <w:noWrap/>
          </w:tcPr>
          <w:p>
            <w:pPr>
              <w:spacing w:after="200"/>
            </w:pPr>
            <w:hyperlink r:id="rId118" w:history="1">
              <w:r>
                <w:rPr>
                  <w:color w:val="1e198e"/>
                  <w:b w:val="1"/>
                  <w:bCs w:val="1"/>
                  <w:u w:val="single"/>
                </w:rPr>
                <w:t xml:space="preserve">Desafíos y perspectivas de la edición digital</w:t>
              </w:r>
            </w:hyperlink>
          </w:p>
          <w:p>
            <w:pPr/>
            <w:hyperlink r:id="rId8" w:history="1">
              <w:r>
                <w:rPr>
                  <w:color w:val="#410a8c"/>
                  <w:u w:val="single"/>
                </w:rPr>
                <w:t xml:space="preserve">Federico Bravo</w:t>
              </w:r>
            </w:hyperlink>
            <w:r>
              <w:rPr/>
              <w:t xml:space="preserve">,</w:t>
            </w:r>
            <w:hyperlink r:id="rId119" w:history="1">
              <w:r>
                <w:rPr>
                  <w:color w:val="#410a8c"/>
                  <w:u w:val="single"/>
                </w:rPr>
                <w:t xml:space="preserve">Fernando Stefanich</w:t>
              </w:r>
            </w:hyperlink>
          </w:p>
          <w:p>
            <w:pPr/>
            <w:r>
              <w:rPr/>
              <w:t xml:space="preserve">Eduvim-Emanuel Molina Editor-Universidad Nacional de Villa M, 2012, 978-987-1868-40-7 1</w:t>
            </w:r>
          </w:p>
          <w:p>
            <w:pPr/>
            <w:r>
              <w:rPr/>
              <w:t xml:space="preserve">Ouvrages</w:t>
            </w:r>
          </w:p>
          <w:p>
            <w:pPr/>
            <w:hyperlink r:id="rId118" w:history="1">
              <w:r>
                <w:rPr>
                  <w:color w:val="#410a8c"/>
                  <w:u w:val="single"/>
                </w:rPr>
                <w:t xml:space="preserve">hal-02626691v1</w:t>
              </w:r>
            </w:hyperlink>
          </w:p>
        </w:tc>
      </w:tr>
      <w:tr>
        <w:trPr/>
        <w:tc>
          <w:tcPr>
            <w:noWrap/>
          </w:tcPr>
          <w:p>
            <w:pPr>
              <w:spacing w:after="200"/>
            </w:pPr>
            <w:hyperlink r:id="rId120" w:history="1">
              <w:r>
                <w:rPr>
                  <w:color w:val="1e198e"/>
                  <w:b w:val="1"/>
                  <w:bCs w:val="1"/>
                  <w:u w:val="single"/>
                </w:rPr>
                <w:t xml:space="preserve">La fin du texte</w:t>
              </w:r>
            </w:hyperlink>
          </w:p>
          <w:p>
            <w:pPr/>
            <w:hyperlink r:id="rId8" w:history="1">
              <w:r>
                <w:rPr>
                  <w:color w:val="#410a8c"/>
                  <w:u w:val="single"/>
                </w:rPr>
                <w:t xml:space="preserve">Federico Bravo</w:t>
              </w:r>
            </w:hyperlink>
          </w:p>
          <w:p>
            <w:pPr/>
            <w:r>
              <w:rPr/>
              <w:t xml:space="preserve">Presses Universitaires de Bordeaux, pp.460, 2012, 978-2-86781-747-2</w:t>
            </w:r>
          </w:p>
          <w:p>
            <w:pPr/>
            <w:r>
              <w:rPr/>
              <w:t xml:space="preserve">Ouvrages</w:t>
            </w:r>
          </w:p>
          <w:p>
            <w:pPr/>
            <w:hyperlink r:id="rId120" w:history="1">
              <w:r>
                <w:rPr>
                  <w:color w:val="#410a8c"/>
                  <w:u w:val="single"/>
                </w:rPr>
                <w:t xml:space="preserve">hal-02626689v1</w:t>
              </w:r>
            </w:hyperlink>
          </w:p>
        </w:tc>
      </w:tr>
      <w:tr>
        <w:trPr/>
        <w:tc>
          <w:tcPr>
            <w:noWrap/>
          </w:tcPr>
          <w:p>
            <w:pPr>
              <w:spacing w:after="200"/>
            </w:pPr>
            <w:hyperlink r:id="rId121" w:history="1">
              <w:r>
                <w:rPr>
                  <w:color w:val="1e198e"/>
                  <w:b w:val="1"/>
                  <w:bCs w:val="1"/>
                  <w:u w:val="single"/>
                </w:rPr>
                <w:t xml:space="preserve">Le discours poétique de Miguel Hernández (1910-1942)</w:t>
              </w:r>
            </w:hyperlink>
          </w:p>
          <w:p>
            <w:pPr/>
            <w:hyperlink r:id="rId8" w:history="1">
              <w:r>
                <w:rPr>
                  <w:color w:val="#410a8c"/>
                  <w:u w:val="single"/>
                </w:rPr>
                <w:t xml:space="preserve">Federico Bravo</w:t>
              </w:r>
            </w:hyperlink>
            <w:r>
              <w:rPr/>
              <w:t xml:space="preserve">,</w:t>
            </w:r>
            <w:hyperlink r:id="rId122" w:history="1">
              <w:r>
                <w:rPr>
                  <w:color w:val="#410a8c"/>
                  <w:u w:val="single"/>
                </w:rPr>
                <w:t xml:space="preserve">Nuria Rodríguez Lázaro</w:t>
              </w:r>
            </w:hyperlink>
          </w:p>
          <w:p>
            <w:pPr/>
            <w:r>
              <w:rPr/>
              <w:t xml:space="preserve">Presses Universitaires de Bordeaux, pp.200, 2011, 978-2-86781-598-0</w:t>
            </w:r>
          </w:p>
          <w:p>
            <w:pPr/>
            <w:r>
              <w:rPr/>
              <w:t xml:space="preserve">Ouvrages</w:t>
            </w:r>
          </w:p>
          <w:p>
            <w:pPr/>
            <w:hyperlink r:id="rId121" w:history="1">
              <w:r>
                <w:rPr>
                  <w:color w:val="#410a8c"/>
                  <w:u w:val="single"/>
                </w:rPr>
                <w:t xml:space="preserve">hal-02626722v1</w:t>
              </w:r>
            </w:hyperlink>
          </w:p>
        </w:tc>
      </w:tr>
      <w:tr>
        <w:trPr/>
        <w:tc>
          <w:tcPr>
            <w:noWrap/>
          </w:tcPr>
          <w:p>
            <w:pPr>
              <w:spacing w:after="200"/>
            </w:pPr>
            <w:hyperlink r:id="rId123" w:history="1">
              <w:r>
                <w:rPr>
                  <w:color w:val="1e198e"/>
                  <w:b w:val="1"/>
                  <w:bCs w:val="1"/>
                  <w:u w:val="single"/>
                </w:rPr>
                <w:t xml:space="preserve">Anagrammes. Sur une hypothèse de Ferdinand de Saussure</w:t>
              </w:r>
            </w:hyperlink>
          </w:p>
          <w:p>
            <w:pPr/>
            <w:hyperlink r:id="rId8" w:history="1">
              <w:r>
                <w:rPr>
                  <w:color w:val="#410a8c"/>
                  <w:u w:val="single"/>
                </w:rPr>
                <w:t xml:space="preserve">Federico Bravo</w:t>
              </w:r>
            </w:hyperlink>
          </w:p>
          <w:p>
            <w:pPr/>
            <w:r>
              <w:rPr/>
              <w:t xml:space="preserve">Editions Lambert-Lucas, pp.276, 2011, 978-2-35935-036-4</w:t>
            </w:r>
          </w:p>
          <w:p>
            <w:pPr/>
            <w:r>
              <w:rPr/>
              <w:t xml:space="preserve">Ouvrages</w:t>
            </w:r>
          </w:p>
          <w:p>
            <w:pPr/>
            <w:hyperlink r:id="rId123" w:history="1">
              <w:r>
                <w:rPr>
                  <w:color w:val="#410a8c"/>
                  <w:u w:val="single"/>
                </w:rPr>
                <w:t xml:space="preserve">hal-03104419v1</w:t>
              </w:r>
            </w:hyperlink>
          </w:p>
        </w:tc>
      </w:tr>
      <w:tr>
        <w:trPr/>
        <w:tc>
          <w:tcPr>
            <w:noWrap/>
          </w:tcPr>
          <w:p>
            <w:pPr>
              <w:spacing w:after="200"/>
            </w:pPr>
            <w:hyperlink r:id="rId124" w:history="1">
              <w:r>
                <w:rPr>
                  <w:color w:val="1e198e"/>
                  <w:b w:val="1"/>
                  <w:bCs w:val="1"/>
                  <w:u w:val="single"/>
                </w:rPr>
                <w:t xml:space="preserve">Enjeux et perspectives de l'édition électronique</w:t>
              </w:r>
            </w:hyperlink>
          </w:p>
          <w:p>
            <w:pPr/>
            <w:hyperlink r:id="rId8" w:history="1">
              <w:r>
                <w:rPr>
                  <w:color w:val="#410a8c"/>
                  <w:u w:val="single"/>
                </w:rPr>
                <w:t xml:space="preserve">Federico Bravo</w:t>
              </w:r>
            </w:hyperlink>
          </w:p>
          <w:p>
            <w:pPr/>
            <w:r>
              <w:rPr/>
              <w:t xml:space="preserve">Presses Universitaires de Bordeaux, pp.80, 2010, ISBN : 978-2-86781-669-7</w:t>
            </w:r>
          </w:p>
          <w:p>
            <w:pPr/>
            <w:r>
              <w:rPr/>
              <w:t xml:space="preserve">Ouvrages</w:t>
            </w:r>
          </w:p>
          <w:p>
            <w:pPr/>
            <w:hyperlink r:id="rId124" w:history="1">
              <w:r>
                <w:rPr>
                  <w:color w:val="#410a8c"/>
                  <w:u w:val="single"/>
                </w:rPr>
                <w:t xml:space="preserve">hal-02639101v1</w:t>
              </w:r>
            </w:hyperlink>
          </w:p>
        </w:tc>
      </w:tr>
      <w:tr>
        <w:trPr/>
        <w:tc>
          <w:tcPr>
            <w:noWrap/>
          </w:tcPr>
          <w:p>
            <w:pPr>
              <w:spacing w:after="200"/>
            </w:pPr>
            <w:hyperlink r:id="rId125" w:history="1">
              <w:r>
                <w:rPr>
                  <w:color w:val="1e198e"/>
                  <w:b w:val="1"/>
                  <w:bCs w:val="1"/>
                  <w:u w:val="single"/>
                </w:rPr>
                <w:t xml:space="preserve">Langue, littérature, littéralité, Bulletin Hispanique</w:t>
              </w:r>
            </w:hyperlink>
          </w:p>
          <w:p>
            <w:pPr/>
            <w:hyperlink r:id="rId8" w:history="1">
              <w:r>
                <w:rPr>
                  <w:color w:val="#410a8c"/>
                  <w:u w:val="single"/>
                </w:rPr>
                <w:t xml:space="preserve">Federico Bravo</w:t>
              </w:r>
            </w:hyperlink>
          </w:p>
          <w:p>
            <w:pPr/>
            <w:r>
              <w:rPr/>
              <w:t xml:space="preserve">Éditions Bière, Presses Universitaires de Bordeaux, 112, pp.476, 2010</w:t>
            </w:r>
          </w:p>
          <w:p>
            <w:pPr/>
            <w:r>
              <w:rPr/>
              <w:t xml:space="preserve">Ouvrages</w:t>
            </w:r>
          </w:p>
          <w:p>
            <w:pPr/>
            <w:hyperlink r:id="rId125" w:history="1">
              <w:r>
                <w:rPr>
                  <w:color w:val="#410a8c"/>
                  <w:u w:val="single"/>
                </w:rPr>
                <w:t xml:space="preserve">hal-02639100v1</w:t>
              </w:r>
            </w:hyperlink>
          </w:p>
        </w:tc>
      </w:tr>
      <w:tr>
        <w:trPr/>
        <w:tc>
          <w:tcPr>
            <w:noWrap/>
          </w:tcPr>
          <w:p>
            <w:pPr>
              <w:spacing w:after="200"/>
            </w:pPr>
            <w:hyperlink r:id="rId126" w:history="1">
              <w:r>
                <w:rPr>
                  <w:color w:val="1e198e"/>
                  <w:b w:val="1"/>
                  <w:bCs w:val="1"/>
                  <w:u w:val="single"/>
                </w:rPr>
                <w:t xml:space="preserve">Le discours poétique de César Vallejo dans &amp;quot; Trilce</w:t>
              </w:r>
            </w:hyperlink>
          </w:p>
          <w:p>
            <w:pPr/>
            <w:hyperlink r:id="rId8" w:history="1">
              <w:r>
                <w:rPr>
                  <w:color w:val="#410a8c"/>
                  <w:u w:val="single"/>
                </w:rPr>
                <w:t xml:space="preserve">Federico Bravo</w:t>
              </w:r>
            </w:hyperlink>
          </w:p>
          <w:p>
            <w:pPr/>
            <w:r>
              <w:rPr/>
              <w:t xml:space="preserve">Université Bordeaux 3, 1990</w:t>
            </w:r>
          </w:p>
          <w:p>
            <w:pPr/>
            <w:r>
              <w:rPr/>
              <w:t xml:space="preserve">Ouvrages</w:t>
            </w:r>
          </w:p>
          <w:p>
            <w:pPr/>
            <w:hyperlink r:id="rId126" w:history="1">
              <w:r>
                <w:rPr>
                  <w:color w:val="#410a8c"/>
                  <w:u w:val="single"/>
                </w:rPr>
                <w:t xml:space="preserve">hal-02638595v1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Transtextualidad en la escritura de César Vallejo. En mis fassilas encañona... Del étimo verbal al étimo textual</w:t>
              </w:r>
            </w:hyperlink>
          </w:p>
          <w:p>
            <w:pPr/>
            <w:hyperlink r:id="rId8" w:history="1">
              <w:r>
                <w:rPr>
                  <w:color w:val="#410a8c"/>
                  <w:u w:val="single"/>
                </w:rPr>
                <w:t xml:space="preserve">Federico Bravo</w:t>
              </w:r>
            </w:hyperlink>
          </w:p>
          <w:p>
            <w:pPr/>
            <w:r>
              <w:rPr>
                <w:i w:val="1"/>
                <w:iCs w:val="1"/>
              </w:rPr>
              <w:t xml:space="preserve">The poetry and poetics of César Vallejo. The fourth angle of the circle</w:t>
            </w:r>
            <w:r>
              <w:rPr/>
              <w:t xml:space="preserve">, 1997, pp.17-25</w:t>
            </w:r>
          </w:p>
          <w:p>
            <w:pPr/>
            <w:r>
              <w:rPr/>
              <w:t xml:space="preserve">Traduction</w:t>
            </w:r>
          </w:p>
          <w:p>
            <w:pPr/>
            <w:hyperlink r:id="rId127" w:history="1">
              <w:r>
                <w:rPr>
                  <w:color w:val="#410a8c"/>
                  <w:u w:val="single"/>
                </w:rPr>
                <w:t xml:space="preserve">hal-02955450v1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De la letra al étimo : ...al son de un alfabeto competente</w:t>
              </w:r>
            </w:hyperlink>
          </w:p>
          <w:p>
            <w:pPr/>
            <w:hyperlink r:id="rId8" w:history="1">
              <w:r>
                <w:rPr>
                  <w:color w:val="#410a8c"/>
                  <w:u w:val="single"/>
                </w:rPr>
                <w:t xml:space="preserve">Federico Bravo</w:t>
              </w:r>
            </w:hyperlink>
          </w:p>
          <w:p>
            <w:pPr/>
            <w:r>
              <w:rPr>
                <w:i w:val="1"/>
                <w:iCs w:val="1"/>
              </w:rPr>
              <w:t xml:space="preserve">Encuentro con Vallejo</w:t>
            </w:r>
            <w:r>
              <w:rPr/>
              <w:t xml:space="preserve">, 1993, Lima, Pérou</w:t>
            </w:r>
          </w:p>
          <w:p>
            <w:pPr/>
            <w:r>
              <w:rPr/>
              <w:t xml:space="preserve">Communication dans un congrès</w:t>
            </w:r>
          </w:p>
          <w:p>
            <w:pPr/>
            <w:hyperlink r:id="rId128" w:history="1">
              <w:r>
                <w:rPr>
                  <w:color w:val="#410a8c"/>
                  <w:u w:val="single"/>
                </w:rPr>
                <w:t xml:space="preserve">hal-02955399v1</w:t>
              </w:r>
            </w:hyperlink>
          </w:p>
        </w:tc>
      </w:tr>
      <w:tr>
        <w:trPr/>
        <w:tc>
          <w:tcPr>
            <w:noWrap/>
          </w:tcPr>
          <w:p>
            <w:pPr>
              <w:spacing w:after="200"/>
            </w:pPr>
            <w:hyperlink r:id="rId129" w:history="1">
              <w:r>
                <w:rPr>
                  <w:color w:val="1e198e"/>
                  <w:b w:val="1"/>
                  <w:bCs w:val="1"/>
                  <w:u w:val="single"/>
                </w:rPr>
                <w:t xml:space="preserve">Fiction, référence et signifiance : le récit et ses représentations</w:t>
              </w:r>
            </w:hyperlink>
          </w:p>
          <w:p>
            <w:pPr/>
            <w:hyperlink r:id="rId8" w:history="1">
              <w:r>
                <w:rPr>
                  <w:color w:val="#410a8c"/>
                  <w:u w:val="single"/>
                </w:rPr>
                <w:t xml:space="preserve">Federico Bravo</w:t>
              </w:r>
            </w:hyperlink>
          </w:p>
          <w:p>
            <w:pPr/>
            <w:r>
              <w:rPr>
                <w:i w:val="1"/>
                <w:iCs w:val="1"/>
              </w:rPr>
              <w:t xml:space="preserve">Référence et autoréférence dans le roman espagnol contemporain</w:t>
            </w:r>
            <w:r>
              <w:rPr/>
              <w:t xml:space="preserve">, 1992, Bordeaux, France</w:t>
            </w:r>
          </w:p>
          <w:p>
            <w:pPr/>
            <w:r>
              <w:rPr/>
              <w:t xml:space="preserve">Communication dans un congrès</w:t>
            </w:r>
          </w:p>
          <w:p>
            <w:pPr/>
            <w:hyperlink r:id="rId129" w:history="1">
              <w:r>
                <w:rPr>
                  <w:color w:val="#410a8c"/>
                  <w:u w:val="single"/>
                </w:rPr>
                <w:t xml:space="preserve">hal-02955406v1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36580v1" TargetMode="External"/><Relationship Id="rId8" Type="http://schemas.openxmlformats.org/officeDocument/2006/relationships/hyperlink" Target="https://hal.science/search/index/?q=*&amp;authFullName_s=Federico Bravo" TargetMode="External"/><Relationship Id="rId9" Type="http://schemas.openxmlformats.org/officeDocument/2006/relationships/hyperlink" Target="https://hal.science/hal-05509707v1" TargetMode="External"/><Relationship Id="rId10" Type="http://schemas.openxmlformats.org/officeDocument/2006/relationships/hyperlink" Target="https://hal.science/hal-05509728v1" TargetMode="External"/><Relationship Id="rId11" Type="http://schemas.openxmlformats.org/officeDocument/2006/relationships/hyperlink" Target="https://hal.science/hal-05506181v1" TargetMode="External"/><Relationship Id="rId12" Type="http://schemas.openxmlformats.org/officeDocument/2006/relationships/hyperlink" Target="https://hal.science/hal-05506237v1" TargetMode="External"/><Relationship Id="rId13" Type="http://schemas.openxmlformats.org/officeDocument/2006/relationships/hyperlink" Target="https://hal.science/hal-02955458v1" TargetMode="External"/><Relationship Id="rId14" Type="http://schemas.openxmlformats.org/officeDocument/2006/relationships/hyperlink" Target="https://hal.science/hal-02522052v1" TargetMode="External"/><Relationship Id="rId15" Type="http://schemas.openxmlformats.org/officeDocument/2006/relationships/hyperlink" Target="https://www.eduvim.com.ar/libro/9789876994798-aproximaciones-psicoanaliticas-al-lenguaje-literario" TargetMode="External"/><Relationship Id="rId16" Type="http://schemas.openxmlformats.org/officeDocument/2006/relationships/hyperlink" Target="https://hal.science/hal-02522054v1" TargetMode="External"/><Relationship Id="rId17" Type="http://schemas.openxmlformats.org/officeDocument/2006/relationships/hyperlink" Target="https://hal.science/hal-02955460v1" TargetMode="External"/><Relationship Id="rId18" Type="http://schemas.openxmlformats.org/officeDocument/2006/relationships/hyperlink" Target="https://hal.science/hal-02522073v1" TargetMode="External"/><Relationship Id="rId19" Type="http://schemas.openxmlformats.org/officeDocument/2006/relationships/hyperlink" Target="https://hal.science/hal-02955248v1" TargetMode="External"/><Relationship Id="rId20" Type="http://schemas.openxmlformats.org/officeDocument/2006/relationships/hyperlink" Target="https://hal.science/hal-02522116v1" TargetMode="External"/><Relationship Id="rId21" Type="http://schemas.openxmlformats.org/officeDocument/2006/relationships/hyperlink" Target="http://www.pub-editions.fr/index.php/le-sommeil-dans-la-litterature-et-les-arts-en-espagne-langue-fiction-et-creation-5090.html" TargetMode="External"/><Relationship Id="rId22" Type="http://schemas.openxmlformats.org/officeDocument/2006/relationships/hyperlink" Target="https://hal.science/hal-02955413v1" TargetMode="External"/><Relationship Id="rId23" Type="http://schemas.openxmlformats.org/officeDocument/2006/relationships/hyperlink" Target="http://www.pub-editions.fr/index.php/l-insulte-5019.html" TargetMode="External"/><Relationship Id="rId24" Type="http://schemas.openxmlformats.org/officeDocument/2006/relationships/hyperlink" Target="https://hal.science/hal-02955304v1" TargetMode="External"/><Relationship Id="rId25" Type="http://schemas.openxmlformats.org/officeDocument/2006/relationships/hyperlink" Target="https://hal.science/hal-02290068v1" TargetMode="External"/><Relationship Id="rId26" Type="http://schemas.openxmlformats.org/officeDocument/2006/relationships/hyperlink" Target="http://crla-archivos.labo.univ-poitiers.fr/" TargetMode="External"/><Relationship Id="rId27" Type="http://schemas.openxmlformats.org/officeDocument/2006/relationships/hyperlink" Target="https://shs.hal.science/halshs-02083507v1" TargetMode="External"/><Relationship Id="rId28" Type="http://schemas.openxmlformats.org/officeDocument/2006/relationships/hyperlink" Target="https://shs.hal.science/halshs-02090412v1" TargetMode="External"/><Relationship Id="rId29" Type="http://schemas.openxmlformats.org/officeDocument/2006/relationships/hyperlink" Target="https://hal.science/hal-02272267v1" TargetMode="External"/><Relationship Id="rId30" Type="http://schemas.openxmlformats.org/officeDocument/2006/relationships/hyperlink" Target="https://presses.univ-st-etienne.fr/fr/collections/litteratures-des-ailleurs/anciennement-voix-d-ailleurs.html" TargetMode="External"/><Relationship Id="rId31" Type="http://schemas.openxmlformats.org/officeDocument/2006/relationships/hyperlink" Target="https://hal.science/hal-02955301v1" TargetMode="External"/><Relationship Id="rId32" Type="http://schemas.openxmlformats.org/officeDocument/2006/relationships/hyperlink" Target="https://hal.science/hal-02955465v1" TargetMode="External"/><Relationship Id="rId33" Type="http://schemas.openxmlformats.org/officeDocument/2006/relationships/hyperlink" Target="http://www.pub-editions.fr/index.php/el-planeta-pitol-4101.html" TargetMode="External"/><Relationship Id="rId34" Type="http://schemas.openxmlformats.org/officeDocument/2006/relationships/hyperlink" Target="https://hal.science/hal-02280504v1" TargetMode="External"/><Relationship Id="rId35" Type="http://schemas.openxmlformats.org/officeDocument/2006/relationships/hyperlink" Target="https://hal.science/hal-02626720v1" TargetMode="External"/><Relationship Id="rId36" Type="http://schemas.openxmlformats.org/officeDocument/2006/relationships/hyperlink" Target="https://shs.hal.science/halshs-02083475v1" TargetMode="External"/><Relationship Id="rId37" Type="http://schemas.openxmlformats.org/officeDocument/2006/relationships/hyperlink" Target="https://shs.hal.science/halshs-02083492v1" TargetMode="External"/><Relationship Id="rId38" Type="http://schemas.openxmlformats.org/officeDocument/2006/relationships/hyperlink" Target="http://www.pub-editions.fr/index.php/l-ecriture-signature-noms-anagrammes-cryptoymes.html" TargetMode="External"/><Relationship Id="rId39" Type="http://schemas.openxmlformats.org/officeDocument/2006/relationships/hyperlink" Target="https://hal.science/hal-02955415v1" TargetMode="External"/><Relationship Id="rId40" Type="http://schemas.openxmlformats.org/officeDocument/2006/relationships/hyperlink" Target="https://hal.science/hal-02955454v1" TargetMode="External"/><Relationship Id="rId41" Type="http://schemas.openxmlformats.org/officeDocument/2006/relationships/hyperlink" Target="https://hal.science/hal-02626719v1" TargetMode="External"/><Relationship Id="rId42" Type="http://schemas.openxmlformats.org/officeDocument/2006/relationships/hyperlink" Target="https://hal.science/hal-02955405v1" TargetMode="External"/><Relationship Id="rId43" Type="http://schemas.openxmlformats.org/officeDocument/2006/relationships/hyperlink" Target="https://shs.hal.science/halshs-02090384v1" TargetMode="External"/><Relationship Id="rId44" Type="http://schemas.openxmlformats.org/officeDocument/2006/relationships/hyperlink" Target="https://hal.science/hal-02639098v1" TargetMode="External"/><Relationship Id="rId45" Type="http://schemas.openxmlformats.org/officeDocument/2006/relationships/hyperlink" Target="https://hal.science/search/index/?q=*&amp;authFullName_s=Mich&#232;le Ramond" TargetMode="External"/><Relationship Id="rId46" Type="http://schemas.openxmlformats.org/officeDocument/2006/relationships/hyperlink" Target="https://hal.science/hal-02639094v1" TargetMode="External"/><Relationship Id="rId47" Type="http://schemas.openxmlformats.org/officeDocument/2006/relationships/hyperlink" Target="https://hal.science/hal-02955410v1" TargetMode="External"/><Relationship Id="rId48" Type="http://schemas.openxmlformats.org/officeDocument/2006/relationships/hyperlink" Target="https://hal.science/hal-02955294v1" TargetMode="External"/><Relationship Id="rId49" Type="http://schemas.openxmlformats.org/officeDocument/2006/relationships/hyperlink" Target="https://shs.hal.science/halshs-02090350v1" TargetMode="External"/><Relationship Id="rId50" Type="http://schemas.openxmlformats.org/officeDocument/2006/relationships/hyperlink" Target="https://shs.hal.science/halshs-01598878v1" TargetMode="External"/><Relationship Id="rId51" Type="http://schemas.openxmlformats.org/officeDocument/2006/relationships/hyperlink" Target="https://hal.science/hal-02955467v1" TargetMode="External"/><Relationship Id="rId52" Type="http://schemas.openxmlformats.org/officeDocument/2006/relationships/hyperlink" Target="https://hal.science/hal-02955457v1" TargetMode="External"/><Relationship Id="rId53" Type="http://schemas.openxmlformats.org/officeDocument/2006/relationships/hyperlink" Target="https://shs.hal.science/halshs-02090373v1" TargetMode="External"/><Relationship Id="rId54" Type="http://schemas.openxmlformats.org/officeDocument/2006/relationships/hyperlink" Target="https://hal.science/hal-02955408v1" TargetMode="External"/><Relationship Id="rId55" Type="http://schemas.openxmlformats.org/officeDocument/2006/relationships/hyperlink" Target="https://hal.science/hal-02955462v1" TargetMode="External"/><Relationship Id="rId56" Type="http://schemas.openxmlformats.org/officeDocument/2006/relationships/hyperlink" Target="https://hal.science/hal-02955382v1" TargetMode="External"/><Relationship Id="rId57" Type="http://schemas.openxmlformats.org/officeDocument/2006/relationships/hyperlink" Target="https://hal.science/hal-02955403v1" TargetMode="External"/><Relationship Id="rId58" Type="http://schemas.openxmlformats.org/officeDocument/2006/relationships/hyperlink" Target="https://hal.science/hal-02955452v1" TargetMode="External"/><Relationship Id="rId59" Type="http://schemas.openxmlformats.org/officeDocument/2006/relationships/hyperlink" Target="https://hal.science/hal-02955446v1" TargetMode="External"/><Relationship Id="rId60" Type="http://schemas.openxmlformats.org/officeDocument/2006/relationships/hyperlink" Target="https://hal.science/hal-05505681v1" TargetMode="External"/><Relationship Id="rId61" Type="http://schemas.openxmlformats.org/officeDocument/2006/relationships/hyperlink" Target="https://hal.science/hal-05505604v1" TargetMode="External"/><Relationship Id="rId62" Type="http://schemas.openxmlformats.org/officeDocument/2006/relationships/hyperlink" Target="https://hal.science/search/index/?q=*&amp;authFullName_s=Fernando Valls" TargetMode="External"/><Relationship Id="rId63" Type="http://schemas.openxmlformats.org/officeDocument/2006/relationships/hyperlink" Target="https://hal.science/search/index/?q=*&amp;authFullName_s=Teresa G&#243;mez Trueba" TargetMode="External"/><Relationship Id="rId64" Type="http://schemas.openxmlformats.org/officeDocument/2006/relationships/hyperlink" Target="https://hal.science/search/index/?q=*&amp;authFullName_s=Ana Calvo Revilla" TargetMode="External"/><Relationship Id="rId65" Type="http://schemas.openxmlformats.org/officeDocument/2006/relationships/hyperlink" Target="https://hal.science/hal-05509914v1" TargetMode="External"/><Relationship Id="rId66" Type="http://schemas.openxmlformats.org/officeDocument/2006/relationships/hyperlink" Target="https://dx.doi.org/10.3917/aco.251.0005" TargetMode="External"/><Relationship Id="rId67" Type="http://schemas.openxmlformats.org/officeDocument/2006/relationships/hyperlink" Target="https://hal.science/hal-05509898v1" TargetMode="External"/><Relationship Id="rId68" Type="http://schemas.openxmlformats.org/officeDocument/2006/relationships/hyperlink" Target="https://dx.doi.org/10.3917/aco.251.0011" TargetMode="External"/><Relationship Id="rId69" Type="http://schemas.openxmlformats.org/officeDocument/2006/relationships/hyperlink" Target="https://hal.science/hal-05505928v1" TargetMode="External"/><Relationship Id="rId70" Type="http://schemas.openxmlformats.org/officeDocument/2006/relationships/hyperlink" Target="https://dx.doi.org/10.4000/159bn" TargetMode="External"/><Relationship Id="rId71" Type="http://schemas.openxmlformats.org/officeDocument/2006/relationships/hyperlink" Target="https://hal.science/hal-05509825v1" TargetMode="External"/><Relationship Id="rId72" Type="http://schemas.openxmlformats.org/officeDocument/2006/relationships/hyperlink" Target="https://hal.science/hal-05505863v1" TargetMode="External"/><Relationship Id="rId73" Type="http://schemas.openxmlformats.org/officeDocument/2006/relationships/hyperlink" Target="https://dx.doi.org/10.46608/conceptos2020a/art1" TargetMode="External"/><Relationship Id="rId74" Type="http://schemas.openxmlformats.org/officeDocument/2006/relationships/hyperlink" Target="https://hal.science/hal-05505794v1" TargetMode="External"/><Relationship Id="rId75" Type="http://schemas.openxmlformats.org/officeDocument/2006/relationships/hyperlink" Target="https://hal.science/hal-03942689v1" TargetMode="External"/><Relationship Id="rId76" Type="http://schemas.openxmlformats.org/officeDocument/2006/relationships/hyperlink" Target="https://hal.science/hal-02955401v1" TargetMode="External"/><Relationship Id="rId77" Type="http://schemas.openxmlformats.org/officeDocument/2006/relationships/hyperlink" Target="https://dx.doi.org/10.18145/signifiances.v2i1.182" TargetMode="External"/><Relationship Id="rId78" Type="http://schemas.openxmlformats.org/officeDocument/2006/relationships/hyperlink" Target="https://hal.science/hal-02522055v1" TargetMode="External"/><Relationship Id="rId79" Type="http://schemas.openxmlformats.org/officeDocument/2006/relationships/hyperlink" Target="https://hal.science/hal-02522053v1" TargetMode="External"/><Relationship Id="rId80" Type="http://schemas.openxmlformats.org/officeDocument/2006/relationships/hyperlink" Target="https://hal.science/hal-02522074v1" TargetMode="External"/><Relationship Id="rId81" Type="http://schemas.openxmlformats.org/officeDocument/2006/relationships/hyperlink" Target="https://shs.hal.science/halshs-02062557v1" TargetMode="External"/><Relationship Id="rId82" Type="http://schemas.openxmlformats.org/officeDocument/2006/relationships/hyperlink" Target="https://dx.doi.org/10.4000/bulletinhispanique.3362" TargetMode="External"/><Relationship Id="rId83" Type="http://schemas.openxmlformats.org/officeDocument/2006/relationships/hyperlink" Target="https://hal.science/hal-02280613v1" TargetMode="External"/><Relationship Id="rId84" Type="http://schemas.openxmlformats.org/officeDocument/2006/relationships/hyperlink" Target="https://hal.science/hal-02955394v1" TargetMode="External"/><Relationship Id="rId85" Type="http://schemas.openxmlformats.org/officeDocument/2006/relationships/hyperlink" Target="https://hal.science/hal-02152590v1" TargetMode="External"/><Relationship Id="rId86" Type="http://schemas.openxmlformats.org/officeDocument/2006/relationships/hyperlink" Target="https://shs.hal.science/halshs-02062558v1" TargetMode="External"/><Relationship Id="rId87" Type="http://schemas.openxmlformats.org/officeDocument/2006/relationships/hyperlink" Target="https://dx.doi.org/10.4000/bulletinhispanique.1160" TargetMode="External"/><Relationship Id="rId88" Type="http://schemas.openxmlformats.org/officeDocument/2006/relationships/hyperlink" Target="https://hal.science/hal-02955392v1" TargetMode="External"/><Relationship Id="rId89" Type="http://schemas.openxmlformats.org/officeDocument/2006/relationships/hyperlink" Target="https://hal.science/hal-02955286v1" TargetMode="External"/><Relationship Id="rId90" Type="http://schemas.openxmlformats.org/officeDocument/2006/relationships/hyperlink" Target="https://hal.science/hal-02955407v1" TargetMode="External"/><Relationship Id="rId91" Type="http://schemas.openxmlformats.org/officeDocument/2006/relationships/hyperlink" Target="https://shs.hal.science/halshs-02062559v1" TargetMode="External"/><Relationship Id="rId92" Type="http://schemas.openxmlformats.org/officeDocument/2006/relationships/hyperlink" Target="https://dx.doi.org/10.24201/nrfh.v48i2.2126" TargetMode="External"/><Relationship Id="rId93" Type="http://schemas.openxmlformats.org/officeDocument/2006/relationships/hyperlink" Target="https://hal.science/hal-02955335v1" TargetMode="External"/><Relationship Id="rId94" Type="http://schemas.openxmlformats.org/officeDocument/2006/relationships/hyperlink" Target="https://hal.science/hal-02955459v1" TargetMode="External"/><Relationship Id="rId95" Type="http://schemas.openxmlformats.org/officeDocument/2006/relationships/hyperlink" Target="https://dx.doi.org/10.15581/008.13.1.1-24" TargetMode="External"/><Relationship Id="rId96" Type="http://schemas.openxmlformats.org/officeDocument/2006/relationships/hyperlink" Target="https://shs.hal.science/halshs-02062554v1" TargetMode="External"/><Relationship Id="rId97" Type="http://schemas.openxmlformats.org/officeDocument/2006/relationships/hyperlink" Target="https://dx.doi.org/10.3406/hispa.1997.4944" TargetMode="External"/><Relationship Id="rId98" Type="http://schemas.openxmlformats.org/officeDocument/2006/relationships/hyperlink" Target="https://hal.science/hal-02955443v1" TargetMode="External"/><Relationship Id="rId99" Type="http://schemas.openxmlformats.org/officeDocument/2006/relationships/hyperlink" Target="https://hal.science/hal-02955311v1" TargetMode="External"/><Relationship Id="rId100" Type="http://schemas.openxmlformats.org/officeDocument/2006/relationships/hyperlink" Target="https://shs.hal.science/halshs-02062553v1" TargetMode="External"/><Relationship Id="rId101" Type="http://schemas.openxmlformats.org/officeDocument/2006/relationships/hyperlink" Target="https://dx.doi.org/10.3406/hispa.1995.4871" TargetMode="External"/><Relationship Id="rId102" Type="http://schemas.openxmlformats.org/officeDocument/2006/relationships/hyperlink" Target="https://hal.science/hal-02955385v1" TargetMode="External"/><Relationship Id="rId103" Type="http://schemas.openxmlformats.org/officeDocument/2006/relationships/hyperlink" Target="https://hal.science/hal-02955468v1" TargetMode="External"/><Relationship Id="rId104" Type="http://schemas.openxmlformats.org/officeDocument/2006/relationships/hyperlink" Target="https://shs.hal.science/halshs-02062555v1" TargetMode="External"/><Relationship Id="rId105" Type="http://schemas.openxmlformats.org/officeDocument/2006/relationships/hyperlink" Target="https://dx.doi.org/10.3406/hispa.1993.4785" TargetMode="External"/><Relationship Id="rId106" Type="http://schemas.openxmlformats.org/officeDocument/2006/relationships/hyperlink" Target="https://shs.hal.science/halshs-02062556v1" TargetMode="External"/><Relationship Id="rId107" Type="http://schemas.openxmlformats.org/officeDocument/2006/relationships/hyperlink" Target="https://dx.doi.org/10.3406/hispa.1992.4781" TargetMode="External"/><Relationship Id="rId108" Type="http://schemas.openxmlformats.org/officeDocument/2006/relationships/hyperlink" Target="https://hal.science/hal-02955389v1" TargetMode="External"/><Relationship Id="rId109" Type="http://schemas.openxmlformats.org/officeDocument/2006/relationships/hyperlink" Target="https://hal.science/hal-02955455v1" TargetMode="External"/><Relationship Id="rId110" Type="http://schemas.openxmlformats.org/officeDocument/2006/relationships/hyperlink" Target="https://hal.science/hal-05505668v1" TargetMode="External"/><Relationship Id="rId111" Type="http://schemas.openxmlformats.org/officeDocument/2006/relationships/hyperlink" Target="https://hal.science/hal-05505651v1" TargetMode="External"/><Relationship Id="rId112" Type="http://schemas.openxmlformats.org/officeDocument/2006/relationships/hyperlink" Target="https://hal.science/hal-05505628v1" TargetMode="External"/><Relationship Id="rId113" Type="http://schemas.openxmlformats.org/officeDocument/2006/relationships/hyperlink" Target="https://hal.science/hal-02522056v1" TargetMode="External"/><Relationship Id="rId114" Type="http://schemas.openxmlformats.org/officeDocument/2006/relationships/hyperlink" Target="https://hal.science/hal-02280584v1" TargetMode="External"/><Relationship Id="rId115" Type="http://schemas.openxmlformats.org/officeDocument/2006/relationships/hyperlink" Target="https://hal.science/hal-02626629v1" TargetMode="External"/><Relationship Id="rId116" Type="http://schemas.openxmlformats.org/officeDocument/2006/relationships/hyperlink" Target="https://hal.science/hal-02626628v1" TargetMode="External"/><Relationship Id="rId117" Type="http://schemas.openxmlformats.org/officeDocument/2006/relationships/hyperlink" Target="https://hal.science/hal-02626690v1" TargetMode="External"/><Relationship Id="rId118" Type="http://schemas.openxmlformats.org/officeDocument/2006/relationships/hyperlink" Target="https://hal.science/hal-02626691v1" TargetMode="External"/><Relationship Id="rId119" Type="http://schemas.openxmlformats.org/officeDocument/2006/relationships/hyperlink" Target="https://hal.science/search/index/?q=*&amp;authFullName_s=Fernando Stefanich" TargetMode="External"/><Relationship Id="rId120" Type="http://schemas.openxmlformats.org/officeDocument/2006/relationships/hyperlink" Target="https://hal.science/hal-02626689v1" TargetMode="External"/><Relationship Id="rId121" Type="http://schemas.openxmlformats.org/officeDocument/2006/relationships/hyperlink" Target="https://hal.science/hal-02626722v1" TargetMode="External"/><Relationship Id="rId122" Type="http://schemas.openxmlformats.org/officeDocument/2006/relationships/hyperlink" Target="https://hal.science/search/index/?q=*&amp;authFullName_s=Nuria Rodr&#237;guez L&#225;zaro" TargetMode="External"/><Relationship Id="rId123" Type="http://schemas.openxmlformats.org/officeDocument/2006/relationships/hyperlink" Target="https://hal.science/hal-03104419v1" TargetMode="External"/><Relationship Id="rId124" Type="http://schemas.openxmlformats.org/officeDocument/2006/relationships/hyperlink" Target="https://hal.science/hal-02639101v1" TargetMode="External"/><Relationship Id="rId125" Type="http://schemas.openxmlformats.org/officeDocument/2006/relationships/hyperlink" Target="https://hal.science/hal-02639100v1" TargetMode="External"/><Relationship Id="rId126" Type="http://schemas.openxmlformats.org/officeDocument/2006/relationships/hyperlink" Target="https://hal.science/hal-02638595v1" TargetMode="External"/><Relationship Id="rId127" Type="http://schemas.openxmlformats.org/officeDocument/2006/relationships/hyperlink" Target="https://hal.science/hal-02955450v1" TargetMode="External"/><Relationship Id="rId128" Type="http://schemas.openxmlformats.org/officeDocument/2006/relationships/hyperlink" Target="https://hal.science/hal-02955399v1" TargetMode="External"/><Relationship Id="rId129" Type="http://schemas.openxmlformats.org/officeDocument/2006/relationships/hyperlink" Target="https://hal.science/hal-02955406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Federico Bravo</dc:title>
  <dc:description>CV</dc:description>
  <dc:subject/>
  <cp:keywords/>
  <cp:category/>
  <cp:lastModifiedBy/>
  <dcterms:created xsi:type="dcterms:W3CDTF">2026-03-15T20:11:02+01:00</dcterms:created>
  <dcterms:modified xsi:type="dcterms:W3CDTF">2026-03-15T20:11:02+01:00</dcterms:modified>
</cp:coreProperties>
</file>

<file path=docProps/custom.xml><?xml version="1.0" encoding="utf-8"?>
<Properties xmlns="http://schemas.openxmlformats.org/officeDocument/2006/custom-properties" xmlns:vt="http://schemas.openxmlformats.org/officeDocument/2006/docPropsVTypes"/>
</file>