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Relats Montserrat </w:t>
      </w:r>
      <w:r>
        <w:rPr>
          <w:color w:val="641e6e"/>
        </w:rPr>
        <w:t xml:space="preserve">Félix Relats MontserratMaitre de conférences UFR d'HistoireFaculté des LettresSorbonne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Medamoud 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Champollion en contexte : déchiffrer les hiéroglyphes, construire un grand savant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pp.223-260.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⟨10.4000/12w9t⟩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⟨10.4000/baefe.5625⟩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à la porte d'un temple thébain : actualité des fouilles de Médamoud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pylône thoutmoside à Médamoud. Résultats des fouilles de 2017-2018 autour du “mur de 9 mètres“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119, p. 273-329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un four à céramiques des XVIIe-XVIIIe dynasties à Médamoud : contexte archéologique, comparaison architecturale et étude céramologique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2019, 29, p. 165-229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le &amp;quot;tableau de l'oracle de Médamoud&amp;quot;, un relief cultuel?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Medini Lorenzo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2018, 118, pp.363-402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Médamoud et la table d'offrande de Nitocris (Inv. 4314)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G. ANDREU-LANOË et Fl MORFOISSE (éd). Sésostris III et la fin du Moyen Empire Actes du colloque des 12-13 décembre 2014 Louvre-Lens et Palais des Beaux-Arts de Lille, CRIPEL 31, 2017, p. 119-139.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2017,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D19, à la recherche des sens d'un déterminatif (II) : les usages d'un signe,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REDECOUVERTE DU TEMPLE DIT PRIMITIF DE MEDAMOUD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Göttinger Miszellen - Beiträge zur ägyptologischen Diskussion</w:t>
            </w:r>
            <w:r>
              <w:rPr/>
              <w:t xml:space="preserve">, 2014, 240, p. 123-4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D19, à la recherche des sens d'un déterminatif (I) : la forme d'un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halshs-02087615v1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Going back to Medamud : Excavation feedback on processing, interpretation and planning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ARCHAEOLOGICAL PROSPECTION.</w:t>
            </w:r>
            <w:r>
              <w:rPr/>
              <w:t xml:space="preserve">, Aug 2019, Sligo,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Medamud en el Tercer Periodo intermedio y en la Baja Epoca, consideraciones premiminares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 congresso iberico de egiptologia (Cuenca 9-12 marzo 2015)</w:t>
            </w:r>
            <w:r>
              <w:rPr/>
              <w:t xml:space="preserve">, 2017, Cuenca, España. p. 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I, l'histoire d'une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Institut français d'archéologie Orientale. </w:t>
            </w:r>
            <w:hyperlink r:id="rId53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2024, FIFAO, 9782724710236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Médamoud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Laurent Coulon; Mélanie Cressent. </w:t>
            </w:r>
            <w:r>
              <w:rPr>
                <w:i w:val="1"/>
                <w:iCs w:val="1"/>
              </w:rPr>
              <w:t xml:space="preserve">Archéologie française en Égypte, recherche, coopération, innovation</w:t>
            </w:r>
            <w:r>
              <w:rPr/>
              <w:t xml:space="preserve">, BiGen (59), p. 190-193, 2019,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Médamoud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2018</w:t>
            </w:r>
            <w:r>
              <w:rPr/>
              <w:t xml:space="preserve">, pp.216-21,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Médamoud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L. Bavay. </w:t>
            </w:r>
            <w:r>
              <w:rPr>
                <w:i w:val="1"/>
                <w:iCs w:val="1"/>
              </w:rPr>
              <w:t xml:space="preserve">Rapport d’activité 2016-2017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Medamoud and the Nile : some preliminary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WILLEMS, J.-M. DAHMS (éd.), The Nile. A Natural and a Cultural Landscape, Mainzer Historische Kulturwissenschaften, 2017</w:t>
            </w:r>
            <w:r>
              <w:rPr/>
              <w:t xml:space="preserve">, 2017, 978-3-8376-3615-4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halshs-02507059v1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/>
              <w:t xml:space="preserve">[Rapport de recherche] IFAO.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Médamoud : un chantier français en Égypte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medihal-02286779v1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40446v1" TargetMode="External"/><Relationship Id="rId8" Type="http://schemas.openxmlformats.org/officeDocument/2006/relationships/hyperlink" Target="https://hal.science/search/index/?q=*&amp;authFullName_s=F&#233;lix Relats Montserrat" TargetMode="External"/><Relationship Id="rId9" Type="http://schemas.openxmlformats.org/officeDocument/2006/relationships/hyperlink" Target="https://hal.science/search/index/?q=*&amp;authFullName_s=Zulema Barahona Mendieta" TargetMode="External"/><Relationship Id="rId10" Type="http://schemas.openxmlformats.org/officeDocument/2006/relationships/hyperlink" Target="https://hal.science/search/index/?q=*&amp;authFullName_s=Nadia Licitra" TargetMode="External"/><Relationship Id="rId11" Type="http://schemas.openxmlformats.org/officeDocument/2006/relationships/hyperlink" Target="https://hal.science/search/index/?q=*&amp;authFullName_s=Nicolas Morand" TargetMode="External"/><Relationship Id="rId12" Type="http://schemas.openxmlformats.org/officeDocument/2006/relationships/hyperlink" Target="https://hal.science/search/index/?q=*&amp;authFullName_s=Romain S&#233;guier" TargetMode="External"/><Relationship Id="rId13" Type="http://schemas.openxmlformats.org/officeDocument/2006/relationships/hyperlink" Target="https://dx.doi.org/10.4000/14fwx" TargetMode="External"/><Relationship Id="rId14" Type="http://schemas.openxmlformats.org/officeDocument/2006/relationships/hyperlink" Target="https://hal.science/hal-05576116v1" TargetMode="External"/><Relationship Id="rId15" Type="http://schemas.openxmlformats.org/officeDocument/2006/relationships/hyperlink" Target="https://hal.science/search/index/?q=*&amp;authFullName_s=Nathalie Favry" TargetMode="External"/><Relationship Id="rId16" Type="http://schemas.openxmlformats.org/officeDocument/2006/relationships/hyperlink" Target="https://hal.science/search/index/?q=*&amp;authFullName_s=Thierry Joffroy" TargetMode="External"/><Relationship Id="rId17" Type="http://schemas.openxmlformats.org/officeDocument/2006/relationships/hyperlink" Target="https://dx.doi.org/10.4000/11sxf" TargetMode="External"/><Relationship Id="rId18" Type="http://schemas.openxmlformats.org/officeDocument/2006/relationships/hyperlink" Target="https://bnf.hal.science/hal-04249758v1" TargetMode="External"/><Relationship Id="rId19" Type="http://schemas.openxmlformats.org/officeDocument/2006/relationships/hyperlink" Target="https://hal.science/search/index/?q=*&amp;authFullName_s=Chlo&#233; Ragazzoli" TargetMode="External"/><Relationship Id="rId20" Type="http://schemas.openxmlformats.org/officeDocument/2006/relationships/hyperlink" Target="https://hal.science/search/index/?q=*&amp;authFullName_s=Flavia Carraro" TargetMode="External"/><Relationship Id="rId21" Type="http://schemas.openxmlformats.org/officeDocument/2006/relationships/hyperlink" Target="https://hal.science/search/index/?q=*&amp;authFullName_s=Jean-Luc Chappey" TargetMode="External"/><Relationship Id="rId22" Type="http://schemas.openxmlformats.org/officeDocument/2006/relationships/hyperlink" Target="https://hal.science/search/index/?q=*&amp;authFullName_s=Jean-Charles Duc&#232;ne" TargetMode="External"/><Relationship Id="rId23" Type="http://schemas.openxmlformats.org/officeDocument/2006/relationships/hyperlink" Target="https://hal.science/search/index/?q=*&amp;authFullName_s=Christian Jacob" TargetMode="External"/><Relationship Id="rId24" Type="http://schemas.openxmlformats.org/officeDocument/2006/relationships/hyperlink" Target="https://dx.doi.org/10.4000/12w9t" TargetMode="External"/><Relationship Id="rId25" Type="http://schemas.openxmlformats.org/officeDocument/2006/relationships/hyperlink" Target="https://hal.science/hal-05576034v1" TargetMode="External"/><Relationship Id="rId26" Type="http://schemas.openxmlformats.org/officeDocument/2006/relationships/hyperlink" Target="https://hal.science/search/index/?q=*&amp;authFullName_s=Lorenzo Medini" TargetMode="External"/><Relationship Id="rId27" Type="http://schemas.openxmlformats.org/officeDocument/2006/relationships/hyperlink" Target="https://dx.doi.org/10.4000/baefe.8259" TargetMode="External"/><Relationship Id="rId28" Type="http://schemas.openxmlformats.org/officeDocument/2006/relationships/hyperlink" Target="https://hal.science/hal-05575993v1" TargetMode="External"/><Relationship Id="rId29" Type="http://schemas.openxmlformats.org/officeDocument/2006/relationships/hyperlink" Target="https://dx.doi.org/10.4000/baefe.5625" TargetMode="External"/><Relationship Id="rId30" Type="http://schemas.openxmlformats.org/officeDocument/2006/relationships/hyperlink" Target="https://hal.science/hal-03625448v1" TargetMode="External"/><Relationship Id="rId31" Type="http://schemas.openxmlformats.org/officeDocument/2006/relationships/hyperlink" Target="https://shs.hal.science/halshs-02507005v1" TargetMode="External"/><Relationship Id="rId32" Type="http://schemas.openxmlformats.org/officeDocument/2006/relationships/hyperlink" Target="https://shs.hal.science/halshs-02507016v1" TargetMode="External"/><Relationship Id="rId33" Type="http://schemas.openxmlformats.org/officeDocument/2006/relationships/hyperlink" Target="https://hal.science/hal-02309157v1" TargetMode="External"/><Relationship Id="rId34" Type="http://schemas.openxmlformats.org/officeDocument/2006/relationships/hyperlink" Target="https://hal.science/search/index/?q=*&amp;authFullName_s=Medini Lorenzo" TargetMode="External"/><Relationship Id="rId35" Type="http://schemas.openxmlformats.org/officeDocument/2006/relationships/hyperlink" Target="https://hal.science/search/index/?q=*&amp;authFullName_s=Alain Fortier" TargetMode="External"/><Relationship Id="rId36" Type="http://schemas.openxmlformats.org/officeDocument/2006/relationships/hyperlink" Target="https://shs.hal.science/halshs-02087596v1" TargetMode="External"/><Relationship Id="rId37" Type="http://schemas.openxmlformats.org/officeDocument/2006/relationships/hyperlink" Target="https://hal.science/hal-03201673v1" TargetMode="External"/><Relationship Id="rId38" Type="http://schemas.openxmlformats.org/officeDocument/2006/relationships/hyperlink" Target="https://shs.hal.science/halshs-02087631v1" TargetMode="External"/><Relationship Id="rId39" Type="http://schemas.openxmlformats.org/officeDocument/2006/relationships/hyperlink" Target="https://shs.hal.science/halshs-02087563v1" TargetMode="External"/><Relationship Id="rId40" Type="http://schemas.openxmlformats.org/officeDocument/2006/relationships/hyperlink" Target="https://hal.science/search/index/?q=*&amp;authFullName_s=Julien Thiesson" TargetMode="External"/><Relationship Id="rId41" Type="http://schemas.openxmlformats.org/officeDocument/2006/relationships/hyperlink" Target="https://hal.science/search/index/?q=*&amp;authFullName_s=Christelle Sanchez" TargetMode="External"/><Relationship Id="rId42" Type="http://schemas.openxmlformats.org/officeDocument/2006/relationships/hyperlink" Target="https://hal.science/search/index/?q=*&amp;authFullName_s=Fay&#231;al Rejiba" TargetMode="External"/><Relationship Id="rId43" Type="http://schemas.openxmlformats.org/officeDocument/2006/relationships/hyperlink" Target="https://dx.doi.org/10.4000/bifao.562" TargetMode="External"/><Relationship Id="rId44" Type="http://schemas.openxmlformats.org/officeDocument/2006/relationships/hyperlink" Target="https://api.istex.fr/ark:/67375/G14-0QP2SDW6-C/fulltext.pdf?sid=hal" TargetMode="External"/><Relationship Id="rId45" Type="http://schemas.openxmlformats.org/officeDocument/2006/relationships/hyperlink" Target="https://shs.hal.science/halshs-02507087v1" TargetMode="External"/><Relationship Id="rId46" Type="http://schemas.openxmlformats.org/officeDocument/2006/relationships/hyperlink" Target="https://shs.hal.science/halshs-02087615v1" TargetMode="External"/><Relationship Id="rId47" Type="http://schemas.openxmlformats.org/officeDocument/2006/relationships/hyperlink" Target="https://shs.hal.science/halshs-02507030v1" TargetMode="External"/><Relationship Id="rId48" Type="http://schemas.openxmlformats.org/officeDocument/2006/relationships/hyperlink" Target="https://hal.science/search/index/?q=*&amp;authFullName_s=Thiesson Julien" TargetMode="External"/><Relationship Id="rId49" Type="http://schemas.openxmlformats.org/officeDocument/2006/relationships/hyperlink" Target="https://hal.science/hal-03203064v1" TargetMode="External"/><Relationship Id="rId50" Type="http://schemas.openxmlformats.org/officeDocument/2006/relationships/hyperlink" Target="https://shs.hal.science/halshs-02507135v1" TargetMode="External"/><Relationship Id="rId51" Type="http://schemas.openxmlformats.org/officeDocument/2006/relationships/hyperlink" Target="https://hal.science/search/index/?q=*&amp;authFullName_s=Roger Guerin" TargetMode="External"/><Relationship Id="rId52" Type="http://schemas.openxmlformats.org/officeDocument/2006/relationships/hyperlink" Target="https://hal.science/hal-04661354v1" TargetMode="External"/><Relationship Id="rId53" Type="http://schemas.openxmlformats.org/officeDocument/2006/relationships/hyperlink" Target="https://www.ifao.egnet.net/publications/catalogue/9782724710236/" TargetMode="External"/><Relationship Id="rId54" Type="http://schemas.openxmlformats.org/officeDocument/2006/relationships/hyperlink" Target="https://shs.hal.science/halshs-02507048v1" TargetMode="External"/><Relationship Id="rId55" Type="http://schemas.openxmlformats.org/officeDocument/2006/relationships/hyperlink" Target="https://shs.hal.science/halshs-02507070v1" TargetMode="External"/><Relationship Id="rId56" Type="http://schemas.openxmlformats.org/officeDocument/2006/relationships/hyperlink" Target="https://shs.hal.science/halshs-02507064v1" TargetMode="External"/><Relationship Id="rId57" Type="http://schemas.openxmlformats.org/officeDocument/2006/relationships/hyperlink" Target="https://shs.hal.science/halshs-02167444v1" TargetMode="External"/><Relationship Id="rId58" Type="http://schemas.openxmlformats.org/officeDocument/2006/relationships/hyperlink" Target="https://shs.hal.science/halshs-02507059v1" TargetMode="External"/><Relationship Id="rId59" Type="http://schemas.openxmlformats.org/officeDocument/2006/relationships/hyperlink" Target="https://hal.science/search/index/?q=*&amp;authFullName_s=Dominique Valbelle" TargetMode="External"/><Relationship Id="rId60" Type="http://schemas.openxmlformats.org/officeDocument/2006/relationships/hyperlink" Target="https://shs.hal.science/halshs-02294289v1" TargetMode="External"/><Relationship Id="rId61" Type="http://schemas.openxmlformats.org/officeDocument/2006/relationships/hyperlink" Target="https://hal.science/medihal-022867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Relats Montserrat</dc:title>
  <dc:description>CV</dc:description>
  <dc:subject/>
  <cp:keywords/>
  <cp:category/>
  <cp:lastModifiedBy/>
  <dcterms:created xsi:type="dcterms:W3CDTF">2026-05-11T14:29:39+02:00</dcterms:created>
  <dcterms:modified xsi:type="dcterms:W3CDTF">2026-05-11T14:29:39+02:00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