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Ferdaous BOUGHATTAS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ferdaous-boughattas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0009-0000-7727-0402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particularly interested in food quality and authentication, measurement methods, food processing and technology,..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sea bream (Sparus aurata) fillets subjected to freeze-thaw cycles by using front-face fluorescence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Chèné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308, pp.110678.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⟨10.1016/j.jfoodeng.2021.110678⟩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spectroscopy combined with chemometric tools for the identification of canned tuna species in brine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pp.103717 -.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⟨10.1016/j.jfca.2020.103717⟩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untargeted techniques coupled with chemometric tools for the evaluation of sturgeon (Acipenser gueldenstaedtii) freshness during storage at 4 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Daria Vilkova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Kondratenko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312, pp.126000.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⟨10.1016/j.foodchem.2019.126000⟩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spectroscopy coupled with chemometric tools for qualitative analysis of canned tuna with sunflower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2020, 91, pp.103519.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⟨10.1016/j.jfca.2020.103519⟩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Identification of Brine Covered Canned Tuna Species Using Front-Face Fluorescence Spectroscopy Combined with Chemometric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2019, 12 (12), pp.2823-2834.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⟨10.1007/s12161-019-01638-w⟩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tuna species in canned tunas with sunflower medium by means of a technique based on front face fluorescence spectroscopy (FFFS)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101, pp.17 - 23.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⟨10.1016/j.foodcont.2019.02.003⟩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approches analytiques et méthodologiques pour l'évaluation et le suivi de la qualité et de la fraicheur des produits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</w:p>
          <w:p>
            <w:pPr/>
            <w:r>
              <w:rPr/>
              <w:t xml:space="preserve">Sciences agricoles. Université d'Artois,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tel-04556520v1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Foods in Maghreb: Production and Research Progress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Hicham Zaroual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Ferdaous Boughattas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Foods</w:t>
            </w:r>
            <w:r>
              <w:rPr/>
              <w:t xml:space="preserve">, Springer International Publishing, pp.51-113, 2019, Food Engineering Series,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⟨10.1007/978-3-030-24620-4_4⟩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hal-03617667v1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9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daous-boughattas" TargetMode="External"/><Relationship Id="rId8" Type="http://schemas.openxmlformats.org/officeDocument/2006/relationships/hyperlink" Target="https://orcid.org/0009-0000-7727-0402" TargetMode="External"/><Relationship Id="rId9" Type="http://schemas.openxmlformats.org/officeDocument/2006/relationships/hyperlink" Target="https://univ-artois.hal.science/hal-03653094v1" TargetMode="External"/><Relationship Id="rId10" Type="http://schemas.openxmlformats.org/officeDocument/2006/relationships/hyperlink" Target="https://hal.science/search/index/?q=*&amp;authFullName_s=Romdhane Karoui" TargetMode="External"/><Relationship Id="rId11" Type="http://schemas.openxmlformats.org/officeDocument/2006/relationships/hyperlink" Target="https://hal.science/search/index/?q=*&amp;authFullName_s=Ferdaous Boughattas" TargetMode="External"/><Relationship Id="rId12" Type="http://schemas.openxmlformats.org/officeDocument/2006/relationships/hyperlink" Target="https://hal.science/search/index/?q=*&amp;authFullName_s=Christine Ch&#232;n&#233;" TargetMode="External"/><Relationship Id="rId13" Type="http://schemas.openxmlformats.org/officeDocument/2006/relationships/hyperlink" Target="https://dx.doi.org/10.1016/j.jfoodeng.2021.110678" TargetMode="External"/><Relationship Id="rId14" Type="http://schemas.openxmlformats.org/officeDocument/2006/relationships/hyperlink" Target="https://hal.science/hal-03494080v1" TargetMode="External"/><Relationship Id="rId15" Type="http://schemas.openxmlformats.org/officeDocument/2006/relationships/hyperlink" Target="https://dx.doi.org/10.1016/j.jfca.2020.103717" TargetMode="External"/><Relationship Id="rId16" Type="http://schemas.openxmlformats.org/officeDocument/2006/relationships/hyperlink" Target="https://hal.inrae.fr/hal-02913594v1" TargetMode="External"/><Relationship Id="rId17" Type="http://schemas.openxmlformats.org/officeDocument/2006/relationships/hyperlink" Target="https://hal.science/search/index/?q=*&amp;authFullName_s=Daria Vilkova" TargetMode="External"/><Relationship Id="rId18" Type="http://schemas.openxmlformats.org/officeDocument/2006/relationships/hyperlink" Target="https://hal.science/search/index/?q=*&amp;authFullName_s=Elena Kondratenko" TargetMode="External"/><Relationship Id="rId19" Type="http://schemas.openxmlformats.org/officeDocument/2006/relationships/hyperlink" Target="https://dx.doi.org/10.1016/j.foodchem.2019.126000" TargetMode="External"/><Relationship Id="rId20" Type="http://schemas.openxmlformats.org/officeDocument/2006/relationships/hyperlink" Target="https://univ-artois.hal.science/hal-03653114v1" TargetMode="External"/><Relationship Id="rId21" Type="http://schemas.openxmlformats.org/officeDocument/2006/relationships/hyperlink" Target="https://hal.science/search/index/?q=*&amp;authFullName_s=Bruno Le Fur" TargetMode="External"/><Relationship Id="rId22" Type="http://schemas.openxmlformats.org/officeDocument/2006/relationships/hyperlink" Target="https://dx.doi.org/10.1016/j.jfca.2020.103519" TargetMode="External"/><Relationship Id="rId23" Type="http://schemas.openxmlformats.org/officeDocument/2006/relationships/hyperlink" Target="https://hal.inrae.fr/hal-02571721v1" TargetMode="External"/><Relationship Id="rId24" Type="http://schemas.openxmlformats.org/officeDocument/2006/relationships/hyperlink" Target="https://dx.doi.org/10.1007/s12161-019-01638-w" TargetMode="External"/><Relationship Id="rId25" Type="http://schemas.openxmlformats.org/officeDocument/2006/relationships/hyperlink" Target="https://hal.science/hal-03486189v1" TargetMode="External"/><Relationship Id="rId26" Type="http://schemas.openxmlformats.org/officeDocument/2006/relationships/hyperlink" Target="https://dx.doi.org/10.1016/j.foodcont.2019.02.003" TargetMode="External"/><Relationship Id="rId27" Type="http://schemas.openxmlformats.org/officeDocument/2006/relationships/hyperlink" Target="https://hal.science/tel-0455652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univ-artois.hal.science/hal-03617667v1" TargetMode="External"/><Relationship Id="rId30" Type="http://schemas.openxmlformats.org/officeDocument/2006/relationships/hyperlink" Target="https://hal.science/search/index/?q=*&amp;authFullName_s=Hicham Zaroual" TargetMode="External"/><Relationship Id="rId31" Type="http://schemas.openxmlformats.org/officeDocument/2006/relationships/hyperlink" Target="https://dx.doi.org/10.1007/978-3-030-24620-4_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Ferdaous BOUGHATTAS</dc:title>
  <dc:description>CV</dc:description>
  <dc:subject/>
  <cp:keywords/>
  <cp:category/>
  <cp:lastModifiedBy/>
  <dcterms:created xsi:type="dcterms:W3CDTF">2026-04-10T14:42:08+02:00</dcterms:created>
  <dcterms:modified xsi:type="dcterms:W3CDTF">2026-04-10T14:42:08+02:00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