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A. Chinchilla </w:t>
      </w:r>
      <w:r>
        <w:rPr>
          <w:color w:val="641e6e"/>
        </w:rPr>
        <w:t xml:space="preserve">Conseiller en sécurité de la recherche, Service de partenariats et de soutien à l'innovation, Université du Québec à Montréal (UQAM)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auprès des membres des communautés ethnoculturelles minoritaires et/ou racisées et des personnes réfugiées ou en demande d'asile.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Chu</w:t>
              </w:r>
            </w:hyperlink>
          </w:p>
          <w:p>
            <w:pPr/>
            <w:r>
              <w:rPr/>
              <w:t xml:space="preserve">Institut Universitaire SHERPA. 2024,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APS (arrimage problèmes-services): prévention de la violence commise et subie chez les jeunes usagers du parc François-Perrault (quartier Saint-Michel)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Côté</w:t>
              </w:r>
            </w:hyperlink>
          </w:p>
          <w:p>
            <w:pPr/>
            <w:r>
              <w:rPr/>
              <w:t xml:space="preserve">Centre international pour la prévention de la criminalité.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s’arrête une guerre de guérilla? L’Amérique latine et l’Afrique subsaharienne sous une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LAM</w:t>
            </w:r>
            <w:r>
              <w:rPr/>
              <w:t xml:space="preserve">, Les Afriques dans le Monde - SciencesPo Bordeaux, Jan 2022,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Dynamics of Collective Violence: Towards a Genealogy of Armed Non-State Actors in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International Congress of the Latin American Studies Association</w:t>
            </w:r>
            <w:r>
              <w:rPr/>
              <w:t xml:space="preserve">, 2016, New-York, Etats-Unis,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vers les États-Unis à travers le Mexique : De quoi s’agit-il et comment la classe politique américaine réagit 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Immigration et rhétoriques électorales dans les Amériques, U. Sherbrooke/Institut des Amériques/Observatoire des Amériques/RÉLAM/Centre d’études et de recherches internationales (CÉRIUM)</w:t>
            </w:r>
            <w:r>
              <w:rPr/>
              <w:t xml:space="preserve">, 2016, Sherbrooke, Etats-Unis,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ante el temor en África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Simposio electrònico internacional África, una mirada al Siglo XXI</w:t>
            </w:r>
            <w:r>
              <w:rPr/>
              <w:t xml:space="preserve">, Centro de estudios internacionales para el desarrollo; Universidad de Externado, 2011,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del Triunfo: extremismo, moderación y cambio político en América Latina y África Austral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466 p., 2021, 978-84-18065-32-3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el narcotráfico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/>
              <w:t xml:space="preserve">Monterrey, México. </w:t>
            </w:r>
            <w:r>
              <w:rPr>
                <w:i w:val="1"/>
                <w:iCs w:val="1"/>
              </w:rPr>
              <w:t xml:space="preserve">Cuadernos de Conflicto y Paz</w:t>
            </w:r>
            <w:r>
              <w:rPr/>
              <w:t xml:space="preserve">, 1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guerre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hal-04812651v1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2680v1" TargetMode="External"/><Relationship Id="rId9" Type="http://schemas.openxmlformats.org/officeDocument/2006/relationships/hyperlink" Target="https://hal.science/search/index/?q=*&amp;authFullName_s=Fernando Chinchilla" TargetMode="External"/><Relationship Id="rId10" Type="http://schemas.openxmlformats.org/officeDocument/2006/relationships/hyperlink" Target="https://hal.science/search/index/?q=*&amp;authFullName_s=Samuel Duchesne" TargetMode="External"/><Relationship Id="rId11" Type="http://schemas.openxmlformats.org/officeDocument/2006/relationships/hyperlink" Target="https://hal.science/search/index/?q=*&amp;authFullName_s=Ashley Chu" TargetMode="External"/><Relationship Id="rId12" Type="http://schemas.openxmlformats.org/officeDocument/2006/relationships/hyperlink" Target="https://hal.science/hal-04519114v1" TargetMode="External"/><Relationship Id="rId13" Type="http://schemas.openxmlformats.org/officeDocument/2006/relationships/hyperlink" Target="https://hal.science/search/index/?q=*&amp;authFullName_s=Melissa Champagne" TargetMode="External"/><Relationship Id="rId14" Type="http://schemas.openxmlformats.org/officeDocument/2006/relationships/hyperlink" Target="https://hal.science/search/index/?q=*&amp;authFullName_s=Emmanuelle Fahey" TargetMode="External"/><Relationship Id="rId15" Type="http://schemas.openxmlformats.org/officeDocument/2006/relationships/hyperlink" Target="https://hal.science/search/index/?q=*&amp;authFullName_s=Michelle C&#244;t&#233;" TargetMode="External"/><Relationship Id="rId16" Type="http://schemas.openxmlformats.org/officeDocument/2006/relationships/hyperlink" Target="https://hal.science/hal-05388019v1" TargetMode="External"/><Relationship Id="rId17" Type="http://schemas.openxmlformats.org/officeDocument/2006/relationships/hyperlink" Target="https://hal.science/hal-02628700v1" TargetMode="External"/><Relationship Id="rId18" Type="http://schemas.openxmlformats.org/officeDocument/2006/relationships/hyperlink" Target="https://hal.science/search/index/?q=*&amp;authFullName_s=Fernando A Chinchilla" TargetMode="External"/><Relationship Id="rId19" Type="http://schemas.openxmlformats.org/officeDocument/2006/relationships/hyperlink" Target="https://hal.science/hal-02628701v1" TargetMode="External"/><Relationship Id="rId20" Type="http://schemas.openxmlformats.org/officeDocument/2006/relationships/hyperlink" Target="https://hal.science/hal-04690998v1" TargetMode="External"/><Relationship Id="rId21" Type="http://schemas.openxmlformats.org/officeDocument/2006/relationships/hyperlink" Target="https://hal.science/hal-05387997v1" TargetMode="External"/><Relationship Id="rId22" Type="http://schemas.openxmlformats.org/officeDocument/2006/relationships/hyperlink" Target="https://rileditores.com/" TargetMode="External"/><Relationship Id="rId23" Type="http://schemas.openxmlformats.org/officeDocument/2006/relationships/hyperlink" Target="https://shs.hal.science/halshs-01250291v1" TargetMode="External"/><Relationship Id="rId24" Type="http://schemas.openxmlformats.org/officeDocument/2006/relationships/hyperlink" Target="https://hal.science/hal-0481265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A. Chinchilla</dc:title>
  <dc:description>CV</dc:description>
  <dc:subject/>
  <cp:keywords/>
  <cp:category/>
  <cp:lastModifiedBy/>
  <dcterms:created xsi:type="dcterms:W3CDTF">2026-03-24T13:01:54+01:00</dcterms:created>
  <dcterms:modified xsi:type="dcterms:W3CDTF">2026-03-24T13:01:54+01:00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