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Amélie Ferrigno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ferrigno-amelie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180698222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Bourse de recherche Félicité-Laflamme-Hoffmann BAnQ (Bibliothèques et Archives nationales du Québec), Montréal (juillet-août 2018)</w:t></w:r></w:p><w:p><w:pPr/><w:r><w:rPr/><w:t xml:space="preserve">Post-doc ANR EDITEF (Etude de la diffusion de l’édition italienne dans l’espace francophone à la première modernité) Bibliothèque Mazarine, Paris (Janv.2016-juin. 2017).</w:t></w:r></w:p><w:p><w:pPr/><w:r><w:rPr/><w:t xml:space="preserve">Contrat Doctoral (2010-2013) Université Aix-Marseille. Sujet de thèse : &amp;quot;Le mécénat d'Agostino Chigi, un homme d'affaires dans la Rome du début du XVIe siècle&amp;quot;.</w:t></w:r></w:p><w:p><w:pPr/><w:r><w:rPr/><w:t xml:space="preserve">Master Professionnel Métiers des bibliothèques, des archives et de la documentation (2007) Aix-Marseille Université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Al Magnifico Agostino Chigi, le mécène et l'imprimerie dans la Rome du XVIe siècle</w:t></w:r></w:hyperlink></w:p><w:p><w:pPr/><w:hyperlink r:id="rId11" w:history="1"><w:r><w:rPr><w:color w:val="#410a8c"/><w:u w:val="single"/></w:rPr><w:t xml:space="preserve">Amélie Ferrigno</w:t></w:r></w:hyperlink></w:p><w:p><w:pPr/><w:r><w:rPr/><w:t xml:space="preserve">Presses Universitaires de Provence, 2020</w:t></w:r></w:p><w:p><w:pPr/><w:r><w:rPr/><w:t xml:space="preserve">Ouvrages</w:t></w:r></w:p><w:p><w:pPr/><w:hyperlink r:id="rId10" w:history="1"><w:r><w:rPr><w:color w:val="#410a8c"/><w:u w:val="single"/></w:rPr><w:t xml:space="preserve">hal-02961851v1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Raphaël et Agostino Chigi, le peintre et son mécène</w:t></w:r></w:hyperlink></w:p><w:p><w:pPr/><w:hyperlink r:id="rId11" w:history="1"><w:r><w:rPr><w:color w:val="#410a8c"/><w:u w:val="single"/></w:rPr><w:t xml:space="preserve">Amélie Ferrigno</w:t></w:r></w:hyperlink></w:p><w:p><w:pPr/><w:r><w:rPr/><w:t xml:space="preserve">Presses universitaires de Rennes, 2018</w:t></w:r></w:p><w:p><w:pPr/><w:r><w:rPr/><w:t xml:space="preserve">Ouvrages</w:t></w:r></w:p><w:p><w:pPr/><w:hyperlink r:id="rId12" w:history="1"><w:r><w:rPr><w:color w:val="#410a8c"/><w:u w:val="single"/></w:rPr><w:t xml:space="preserve">hal-01929418v1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 fonds italien de la Bibliothèque Mazarine : méthodologie, premières données</w:t></w:r></w:hyperlink></w:p><w:p><w:pPr/><w:hyperlink r:id="rId11" w:history="1"><w:r><w:rPr><w:color w:val="#410a8c"/><w:u w:val="single"/></w:rPr><w:t xml:space="preserve">Amélie Ferrigno</w:t></w:r></w:hyperlink></w:p><w:p><w:pPr/><w:r><w:rPr/><w:t xml:space="preserve">Élise BOILLET, Bruna CONCONI, Chiara LASTRAIOLIet Massimo SCANDOLA. </w:t></w:r><w:r><w:rPr><w:i w:val="1"/><w:iCs w:val="1"/></w:rPr><w:t xml:space="preserve">Traduire et collectionner les livres en italien à la Renaissance,</w:t></w:r><w:r><w:rPr/><w:t xml:space="preserve">, Honoré Champion,, p. 239-249, 2020, Le savoir de Mantice</w:t></w:r></w:p><w:p><w:pPr/><w:r><w:rPr/><w:t xml:space="preserve">Chapitre d'ouvrage</w:t></w:r></w:p><w:p><w:pPr/><w:hyperlink r:id="rId13" w:history="1"><w:r><w:rPr><w:color w:val="#410a8c"/><w:u w:val="single"/></w:rPr><w:t xml:space="preserve">hal-02928000v1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Raffaello e Agostino Chigi, nascita di un nuovo stile pittorico</w:t></w:r></w:hyperlink></w:p><w:p><w:pPr/><w:hyperlink r:id="rId11" w:history="1"><w:r><w:rPr><w:color w:val="#410a8c"/><w:u w:val="single"/></w:rPr><w:t xml:space="preserve">Amélie Ferrigno</w:t></w:r></w:hyperlink></w:p><w:p><w:pPr/><w:r><w:rPr><w:i w:val="1"/><w:iCs w:val="1"/></w:rPr><w:t xml:space="preserve">Raffaello pittore, del segno e del colore</w:t></w:r><w:r><w:rPr/><w:t xml:space="preserve">, 2014</w:t></w:r></w:p><w:p><w:pPr/><w:r><w:rPr/><w:t xml:space="preserve">Chapitre d'ouvrage</w:t></w:r></w:p><w:p><w:pPr/><w:hyperlink r:id="rId14" w:history="1"><w:r><w:rPr><w:color w:val="#410a8c"/><w:u w:val="single"/></w:rPr><w:t xml:space="preserve">hal-01197220v1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De Paris en Provence, circulation et réception du livre italien à la première modernité</w:t></w:r></w:hyperlink></w:p><w:p><w:pPr/><w:hyperlink r:id="rId11" w:history="1"><w:r><w:rPr><w:color w:val="#410a8c"/><w:u w:val="single"/></w:rPr><w:t xml:space="preserve">Amélie Ferrigno</w:t></w:r></w:hyperlink></w:p><w:p><w:pPr/><w:r><w:rPr><w:i w:val="1"/><w:iCs w:val="1"/></w:rPr><w:t xml:space="preserve">Cahiers d'études italiennes</w:t></w:r><w:r><w:rPr/><w:t xml:space="preserve">, 2020, 31, </w:t></w:r><w:hyperlink r:id="rId16" w:history="1"><w:r><w:rPr><w:color w:val="#410a8c"/><w:u w:val="single"/></w:rPr><w:t xml:space="preserve">⟨10.4000/cei.7848⟩</w:t></w:r></w:hyperlink></w:p><w:p><w:pPr/><w:r><w:rPr/><w:t xml:space="preserve">Article dans une revue</w:t></w:r></w:p><w:p><w:pPr/><w:hyperlink r:id="rId15" w:history="1"><w:r><w:rPr><w:color w:val="#410a8c"/><w:u w:val="single"/></w:rPr><w:t xml:space="preserve">hal-02964847v1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Compte rendu. Nicole Bingen & Renaud Adam, Lectures italiennes dans les pays wallons à la première modernité (1500–1630). Turnhout: Brepols, 2015, dans, De Gulden Passer Journal for Book History (95:1) (2017).</w:t></w:r></w:hyperlink></w:p><w:p><w:pPr/><w:hyperlink r:id="rId11" w:history="1"><w:r><w:rPr><w:color w:val="#410a8c"/><w:u w:val="single"/></w:rPr><w:t xml:space="preserve">Amélie Ferrigno</w:t></w:r></w:hyperlink></w:p><w:p><w:pPr/><w:r><w:rPr><w:i w:val="1"/><w:iCs w:val="1"/></w:rPr><w:t xml:space="preserve">De Gulden Passer Journal for Book History</w:t></w:r><w:r><w:rPr/><w:t xml:space="preserve">, 2017</w:t></w:r></w:p><w:p><w:pPr/><w:r><w:rPr/><w:t xml:space="preserve">Article dans une revue</w:t></w:r></w:p><w:p><w:pPr/><w:hyperlink r:id="rId17" w:history="1"><w:r><w:rPr><w:color w:val="#410a8c"/><w:u w:val="single"/></w:rPr><w:t xml:space="preserve">hal-01559522v1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Compte rendu. Jean Balsamo, L’amorevolezza verso le cose Italiche, Le livre italien à Paris au XVIe siècle, Genève, Droz, 2015, 282 p.,</w:t></w:r></w:hyperlink></w:p><w:p><w:pPr/><w:hyperlink r:id="rId11" w:history="1"><w:r><w:rPr><w:color w:val="#410a8c"/><w:u w:val="single"/></w:rPr><w:t xml:space="preserve">Amélie Ferrigno</w:t></w:r></w:hyperlink></w:p><w:p><w:pPr/><w:r><w:rPr><w:i w:val="1"/><w:iCs w:val="1"/></w:rPr><w:t xml:space="preserve">Histoire et civilisation du livre - Revue internationale</w:t></w:r><w:r><w:rPr/><w:t xml:space="preserve">, 2016</w:t></w:r></w:p><w:p><w:pPr/><w:r><w:rPr/><w:t xml:space="preserve">Article dans une revue</w:t></w:r></w:p><w:p><w:pPr/><w:hyperlink r:id="rId18" w:history="1"><w:r><w:rPr><w:color w:val="#410a8c"/><w:u w:val="single"/></w:rPr><w:t xml:space="preserve">hal-01491860v1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Compte rendu. Jean Balsamo, L’amorevolezza verso le cose Italiche, le livre italien à Paris au XVIe sicèle, Genève, Droz, 2015, 282 p., dans, Histoire et civilisation du livre XII, 2016.</w:t></w:r></w:hyperlink></w:p><w:p><w:pPr/><w:hyperlink r:id="rId11" w:history="1"><w:r><w:rPr><w:color w:val="#410a8c"/><w:u w:val="single"/></w:rPr><w:t xml:space="preserve">Amélie Ferrigno</w:t></w:r></w:hyperlink></w:p><w:p><w:pPr/><w:r><w:rPr><w:i w:val="1"/><w:iCs w:val="1"/></w:rPr><w:t xml:space="preserve">Histoire et civilisation du livre - Revue internationale</w:t></w:r><w:r><w:rPr/><w:t xml:space="preserve">, 2016</w:t></w:r></w:p><w:p><w:pPr/><w:r><w:rPr/><w:t xml:space="preserve">Article dans une revue</w:t></w:r></w:p><w:p><w:pPr/><w:hyperlink r:id="rId19" w:history="1"><w:r><w:rPr><w:color w:val="#410a8c"/><w:u w:val="single"/></w:rPr><w:t xml:space="preserve">hal-01560043v1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Zacharias Calliergis, la première imprimerie grecque de Rome et le rôle du banquier du pape</w:t></w:r></w:hyperlink></w:p><w:p><w:pPr/><w:hyperlink r:id="rId11" w:history="1"><w:r><w:rPr><w:color w:val="#410a8c"/><w:u w:val="single"/></w:rPr><w:t xml:space="preserve">Amélie Ferrigno</w:t></w:r></w:hyperlink></w:p><w:p><w:pPr/><w:r><w:rPr><w:i w:val="1"/><w:iCs w:val="1"/></w:rPr><w:t xml:space="preserve">Rives Méditerranéennes</w:t></w:r><w:r><w:rPr/><w:t xml:space="preserve">, 2015, 50, pp.157-171</w:t></w:r></w:p><w:p><w:pPr/><w:r><w:rPr/><w:t xml:space="preserve">Article dans une revue</w:t></w:r></w:p><w:p><w:pPr/><w:hyperlink r:id="rId20" w:history="1"><w:r><w:rPr><w:color w:val="#410a8c"/><w:u w:val="single"/></w:rPr><w:t xml:space="preserve">hal-01192844v2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Agostino Chigi et le mythe de Psyché</w:t></w:r></w:hyperlink></w:p><w:p><w:pPr/><w:hyperlink r:id="rId11" w:history="1"><w:r><w:rPr><w:color w:val="#410a8c"/><w:u w:val="single"/></w:rPr><w:t xml:space="preserve">Amélie Ferrigno</w:t></w:r></w:hyperlink></w:p><w:p><w:pPr/><w:r><w:rPr><w:i w:val="1"/><w:iCs w:val="1"/></w:rPr><w:t xml:space="preserve">Cahiers d'Etudes Romanes</w:t></w:r><w:r><w:rPr/><w:t xml:space="preserve">, 2013, pp.221-239. </w:t></w:r><w:hyperlink r:id="rId22" w:history="1"><w:r><w:rPr><w:color w:val="#410a8c"/><w:u w:val="single"/></w:rPr><w:t xml:space="preserve">⟨10.4000/etudesromanes.4114⟩</w:t></w:r></w:hyperlink></w:p><w:p><w:pPr/><w:r><w:rPr/><w:t xml:space="preserve">Article dans une revue</w:t></w:r></w:p><w:p><w:pPr/><w:hyperlink r:id="rId21" w:history="1"><w:r><w:rPr><w:color w:val="#410a8c"/><w:u w:val="single"/></w:rPr><w:t xml:space="preserve">hal-01192997v1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nouvelle identification de la Fornarina de Raphael</w:t></w:r></w:hyperlink></w:p><w:p><w:pPr/><w:hyperlink r:id="rId11" w:history="1"><w:r><w:rPr><w:color w:val="#410a8c"/><w:u w:val="single"/></w:rPr><w:t xml:space="preserve">Amélie Ferrigno</w:t></w:r></w:hyperlink></w:p><w:p><w:pPr/><w:r><w:rPr><w:i w:val="1"/><w:iCs w:val="1"/></w:rPr><w:t xml:space="preserve">Les Cahiers d'histoire de l'art</w:t></w:r><w:r><w:rPr/><w:t xml:space="preserve">, 2013, pp.7-13</w:t></w:r></w:p><w:p><w:pPr/><w:r><w:rPr/><w:t xml:space="preserve">Article dans une revue</w:t></w:r></w:p><w:p><w:pPr/><w:hyperlink r:id="rId23" w:history="1"><w:r><w:rPr><w:color w:val="#410a8c"/><w:u w:val="single"/></w:rPr><w:t xml:space="preserve">hal-01197302v1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9A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rrigno-amelie" TargetMode="External"/><Relationship Id="rId9" Type="http://schemas.openxmlformats.org/officeDocument/2006/relationships/hyperlink" Target="https://www.idref.fr/180698222" TargetMode="External"/><Relationship Id="rId10" Type="http://schemas.openxmlformats.org/officeDocument/2006/relationships/hyperlink" Target="https://hal.science/hal-02961851v1" TargetMode="External"/><Relationship Id="rId11" Type="http://schemas.openxmlformats.org/officeDocument/2006/relationships/hyperlink" Target="https://hal.science/search/index/?q=*&amp;authFullName_s=Am&#233;lie Ferrigno" TargetMode="External"/><Relationship Id="rId12" Type="http://schemas.openxmlformats.org/officeDocument/2006/relationships/hyperlink" Target="https://hal.science/hal-01929418v1" TargetMode="External"/><Relationship Id="rId13" Type="http://schemas.openxmlformats.org/officeDocument/2006/relationships/hyperlink" Target="https://hal.science/hal-02928000v1" TargetMode="External"/><Relationship Id="rId14" Type="http://schemas.openxmlformats.org/officeDocument/2006/relationships/hyperlink" Target="https://amu.hal.science/hal-01197220v1" TargetMode="External"/><Relationship Id="rId15" Type="http://schemas.openxmlformats.org/officeDocument/2006/relationships/hyperlink" Target="https://hal.science/hal-02964847v1" TargetMode="External"/><Relationship Id="rId16" Type="http://schemas.openxmlformats.org/officeDocument/2006/relationships/hyperlink" Target="https://dx.doi.org/10.4000/cei.7848" TargetMode="External"/><Relationship Id="rId17" Type="http://schemas.openxmlformats.org/officeDocument/2006/relationships/hyperlink" Target="https://hal.science/hal-01559522v1" TargetMode="External"/><Relationship Id="rId18" Type="http://schemas.openxmlformats.org/officeDocument/2006/relationships/hyperlink" Target="https://hal.science/hal-01491860v1" TargetMode="External"/><Relationship Id="rId19" Type="http://schemas.openxmlformats.org/officeDocument/2006/relationships/hyperlink" Target="https://hal.science/hal-01560043v1" TargetMode="External"/><Relationship Id="rId20" Type="http://schemas.openxmlformats.org/officeDocument/2006/relationships/hyperlink" Target="https://hal.science/hal-01192844v2" TargetMode="External"/><Relationship Id="rId21" Type="http://schemas.openxmlformats.org/officeDocument/2006/relationships/hyperlink" Target="https://hal.science/hal-01192997v1" TargetMode="External"/><Relationship Id="rId22" Type="http://schemas.openxmlformats.org/officeDocument/2006/relationships/hyperlink" Target="https://dx.doi.org/10.4000/etudesromanes.4114" TargetMode="External"/><Relationship Id="rId23" Type="http://schemas.openxmlformats.org/officeDocument/2006/relationships/hyperlink" Target="https://amu.hal.science/hal-0119730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Ferrigno</dc:title>
  <dc:description>CV</dc:description>
  <dc:subject/>
  <cp:keywords/>
  <cp:category/>
  <cp:lastModifiedBy/>
  <dcterms:created xsi:type="dcterms:W3CDTF">2026-05-05T23:12:47+02:00</dcterms:created>
  <dcterms:modified xsi:type="dcterms:W3CDTF">2026-05-05T23:12:47+02:00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