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Flavie Didier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network-based super-twisting control for floating wind turbines: Design and real-time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 Didier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Hedi Basbas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Djelalli Larioumlil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Salah Laghrouche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Depernet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2025, 338, pp.121973 (22).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⟨10.1016/j.oceaneng.2025.121973⟩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on Advanced Control Methods for Floating Offshore Wind Turbine Systems above the Rated Wind Speed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 Didier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Yongchao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Salah Laghrouche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Depernet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(10), pp.2257 (33)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hal-04692745v1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Basis Function Neural Network-Based Super-Twisting Blade Pitch Controller for the Floating Offshore Wind Turbine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 Didier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Yongchao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Salah Laghrouche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Decision and Information Technologies</w:t>
            </w:r>
            <w:r>
              <w:rPr/>
              <w:t xml:space="preserve">, Jul 2024,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hal-04780806v1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Blade Pitch Control of Floating Offshore Wind Turbine Systems Using Super-Twisting Algorithm and Recurrent RBF Neural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 Didier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Yongchao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Salah Laghrouche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Depernet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Industrial Electronics and Applications</w:t>
            </w:r>
            <w:r>
              <w:rPr/>
              <w:t xml:space="preserve">, Aug 2024, Kristiansand,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Learning-Based Pitch Control for Floating Offshore Wind Turbines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Salah Laghrouche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Depernet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Decision and Information Technologies</w:t>
            </w:r>
            <w:r>
              <w:rPr/>
              <w:t xml:space="preserve">, Jul 2023, Rome, Italy.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⟨10.1109/CoDIT58514.2023.10284214⟩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contrôle pour les éoliennes flottantes : état de l'art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Salah Laghrouche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Depernet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 en Génie Électrique</w:t>
            </w:r>
            <w:r>
              <w:rPr/>
              <w:t xml:space="preserve">, Jun 2022,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hal-04982460v1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0891v1" TargetMode="External"/><Relationship Id="rId8" Type="http://schemas.openxmlformats.org/officeDocument/2006/relationships/hyperlink" Target="https://hal.science/search/index/?q=*&amp;authFullName_s=Flavie Didier" TargetMode="External"/><Relationship Id="rId9" Type="http://schemas.openxmlformats.org/officeDocument/2006/relationships/hyperlink" Target="https://hal.science/search/index/?q=*&amp;authFullName_s=Hedi Basbas" TargetMode="External"/><Relationship Id="rId10" Type="http://schemas.openxmlformats.org/officeDocument/2006/relationships/hyperlink" Target="https://hal.science/search/index/?q=*&amp;authFullName_s=Djelalli Larioumlil" TargetMode="External"/><Relationship Id="rId11" Type="http://schemas.openxmlformats.org/officeDocument/2006/relationships/hyperlink" Target="https://hal.science/search/index/?q=*&amp;authFullName_s=Salah Laghrouche" TargetMode="External"/><Relationship Id="rId12" Type="http://schemas.openxmlformats.org/officeDocument/2006/relationships/hyperlink" Target="https://hal.science/search/index/?q=*&amp;authFullName_s=Daniel Depernet" TargetMode="External"/><Relationship Id="rId13" Type="http://schemas.openxmlformats.org/officeDocument/2006/relationships/hyperlink" Target="https://dx.doi.org/10.1016/j.oceaneng.2025.121973" TargetMode="External"/><Relationship Id="rId14" Type="http://schemas.openxmlformats.org/officeDocument/2006/relationships/hyperlink" Target="https://hal.science/hal-04692745v1" TargetMode="External"/><Relationship Id="rId15" Type="http://schemas.openxmlformats.org/officeDocument/2006/relationships/hyperlink" Target="https://hal.science/search/index/?q=*&amp;authFullName_s=Yongchao Liu" TargetMode="External"/><Relationship Id="rId16" Type="http://schemas.openxmlformats.org/officeDocument/2006/relationships/hyperlink" Target="https://hal.science/hal-04780806v1" TargetMode="External"/><Relationship Id="rId17" Type="http://schemas.openxmlformats.org/officeDocument/2006/relationships/hyperlink" Target="https://hal.science/hal-04756291v1" TargetMode="External"/><Relationship Id="rId18" Type="http://schemas.openxmlformats.org/officeDocument/2006/relationships/hyperlink" Target="https://hal.science/hal-04390483v1" TargetMode="External"/><Relationship Id="rId19" Type="http://schemas.openxmlformats.org/officeDocument/2006/relationships/hyperlink" Target="https://dx.doi.org/10.1109/CoDIT58514.2023.10284214" TargetMode="External"/><Relationship Id="rId20" Type="http://schemas.openxmlformats.org/officeDocument/2006/relationships/hyperlink" Target="https://hal.science/hal-04982460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Flavie Didier</dc:title>
  <dc:description>CV</dc:description>
  <dc:subject/>
  <cp:keywords/>
  <cp:category/>
  <cp:lastModifiedBy/>
  <dcterms:created xsi:type="dcterms:W3CDTF">2026-04-15T22:24:54+02:00</dcterms:created>
  <dcterms:modified xsi:type="dcterms:W3CDTF">2026-04-15T22:24:54+02:00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