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Girard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biofaçades de microalgues pour développer des bâtiments durables : Modélisation système sous Modelica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SFGP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thermo active Symbiose thermique entre un bâtiment et un système de culture de microalgue (biofaçade) – modélisation thermique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Franco-Québécois en Energie 2021</w:t>
            </w:r>
            <w:r>
              <w:rPr/>
              <w:t xml:space="preserve">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hal-05514995v1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Biofaçades de microalgues - Bâtiments et systèmes de culture durables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/>
              <w:t xml:space="preserve">Techniques de l'Ingénieur. </w:t>
            </w:r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hal-05476874v1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system for recovering nitrogen and phosphorus from yellow water to supply a microalgae culture on a building facade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Garrec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521, pp.146156.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⟨10.1016/j.jclepro.2025.146156⟩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modeling of the thermal behavior of a building equipped with facade-integrated photobioreactors: Validation and comparative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Dechandol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2023, 292, pp.113147.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⟨10.1016/j.enbuild.2023.113147⟩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hal-04098695v1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Biofaçade de microalgues comme solution pour développer des bâtiments et des systèmes de culture durables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</w:p>
          <w:p>
            <w:pPr/>
            <w:r>
              <w:rPr/>
              <w:t xml:space="preserve">Génie des procédés. Nantes Université, 2023.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2023NANU4018⟩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tel-04229776v1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990v1" TargetMode="External"/><Relationship Id="rId8" Type="http://schemas.openxmlformats.org/officeDocument/2006/relationships/hyperlink" Target="https://hal.science/search/index/?q=*&amp;authFullName_s=Jeremy Pruvost" TargetMode="External"/><Relationship Id="rId9" Type="http://schemas.openxmlformats.org/officeDocument/2006/relationships/hyperlink" Target="https://hal.science/search/index/?q=*&amp;authFullName_s=Flora Girard" TargetMode="External"/><Relationship Id="rId10" Type="http://schemas.openxmlformats.org/officeDocument/2006/relationships/hyperlink" Target="https://hal.science/search/index/?q=*&amp;authFullName_s=Yves Andres" TargetMode="External"/><Relationship Id="rId11" Type="http://schemas.openxmlformats.org/officeDocument/2006/relationships/hyperlink" Target="https://hal.science/search/index/?q=*&amp;authFullName_s=Cyril Toublanc" TargetMode="External"/><Relationship Id="rId12" Type="http://schemas.openxmlformats.org/officeDocument/2006/relationships/hyperlink" Target="https://hal.science/hal-05514995v1" TargetMode="External"/><Relationship Id="rId13" Type="http://schemas.openxmlformats.org/officeDocument/2006/relationships/hyperlink" Target="https://hal.science/hal-05476874v1" TargetMode="External"/><Relationship Id="rId14" Type="http://schemas.openxmlformats.org/officeDocument/2006/relationships/hyperlink" Target="https://nantes-universite.hal.science/hal-05288678v1" TargetMode="External"/><Relationship Id="rId15" Type="http://schemas.openxmlformats.org/officeDocument/2006/relationships/hyperlink" Target="https://hal.science/search/index/?q=*&amp;authFullName_s=Nathalie Garrec" TargetMode="External"/><Relationship Id="rId16" Type="http://schemas.openxmlformats.org/officeDocument/2006/relationships/hyperlink" Target="https://dx.doi.org/10.1016/j.jclepro.2025.146156" TargetMode="External"/><Relationship Id="rId17" Type="http://schemas.openxmlformats.org/officeDocument/2006/relationships/hyperlink" Target="https://hal.science/hal-04098695v1" TargetMode="External"/><Relationship Id="rId18" Type="http://schemas.openxmlformats.org/officeDocument/2006/relationships/hyperlink" Target="https://hal.science/search/index/?q=*&amp;authFullName_s=Emmanuel Dechandol" TargetMode="External"/><Relationship Id="rId19" Type="http://schemas.openxmlformats.org/officeDocument/2006/relationships/hyperlink" Target="https://dx.doi.org/10.1016/j.enbuild.2023.113147" TargetMode="External"/><Relationship Id="rId20" Type="http://schemas.openxmlformats.org/officeDocument/2006/relationships/hyperlink" Target="https://theses.hal.science/tel-04229776v1" TargetMode="External"/><Relationship Id="rId21" Type="http://schemas.openxmlformats.org/officeDocument/2006/relationships/hyperlink" Target="https://www.theses.fr/2023NANU401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Girard</dc:title>
  <dc:description>CV</dc:description>
  <dc:subject/>
  <cp:keywords/>
  <cp:category/>
  <cp:lastModifiedBy/>
  <dcterms:created xsi:type="dcterms:W3CDTF">2026-04-09T23:40:05+02:00</dcterms:created>
  <dcterms:modified xsi:type="dcterms:W3CDTF">2026-04-09T23:40:05+02:00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