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Kaczorowski </w:t>
      </w:r>
      <w:r>
        <w:rPr>
          <w:color w:val="641e6e"/>
        </w:rPr>
        <w:t xml:space="preserve">Praticien Hospitalier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alpha‐synuclein seed amplification assay in clinical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2025, 17 (1), pp.e70066.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⟨10.1002/dad2.70066⟩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biomarkers in SARS-CoV-2 patients with acute neurological syndromes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Kaczorowski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San-Galli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P.P.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Tressières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(3), pp.208-217.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detection mass spectrometry on human-amplified fibrils from different synucleinopathies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Aikaterini Tsirkou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Rana Raffoul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(51), pp.7192-7195.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⟨10.1039/D2CC00200K⟩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lactate in venous blood gas and sodium fluoride-potassium oxalate plasma: a 6-year retrospective database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Nelu Nadejde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Desmurs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Zaepfel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(12), pp.e438-e441.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⟨10.1515/cclm-2021-0716⟩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diseases and biological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2021, Marqueurs biochimiques et maladies neurodégénératives, 2021 (534), pp.47-58.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⟨10.1016/S1773-035X(21)00194-5⟩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total tau and neurofilaments discriminates between neurodegenerative and primary psychiatric disorders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Mollion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(7), pp.1164-1169.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⟨10.1111/ene.14247⟩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loop-mediated isothermal amplification (LAMP) for screening patients with imported malaria in a non-endemic setting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Miailhes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Sigal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2017, 24 (53), 10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⟨10.1051/parasite/2017054⟩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l'Alpha-Synucleine dans le LCS par amplification in vitro (RT-QUIC)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JAJG (Journées Annuelle des Jeunes Gériatres)</w:t>
            </w:r>
            <w:r>
              <w:rPr/>
              <w:t xml:space="preserve">, Association des Jeunes gériatres,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détection des alpha-synucléinopathies par technologie RT-QuIC (Real Time-Quaking Induced Conversion)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</w:t>
            </w:r>
            <w:r>
              <w:rPr/>
              <w:t xml:space="preserve">, Apr 2023, Lyon, France. , 179, pp.S30-S31,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⟨10.1016/j.neurol.2023.01.061⟩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d'Alzheimer, à corps de Lewy et de Creutzfeldt-Jakob: distribution des valeurs de l'alpha-synucléine et des chaines légères de neurofilaments dans le liquide cérébrospinal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RFMASA</w:t>
            </w:r>
            <w:r>
              <w:rPr/>
              <w:t xml:space="preserve">, Sep 2021,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D’UNE VALEUR DE REFERENCE DU RATIO NEOPTERINE/ CREATININE LCR : EVALUATION DES PERFORMANCES DIAGNOSTIQUES ET INTERET EN PRATIQUE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</w:p>
          <w:p>
            <w:pPr/>
            <w:r>
              <w:rPr/>
              <w:t xml:space="preserve">Biochimie [q-bio.BM]. UCBL, 2019.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tel-04795453v1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059v1" TargetMode="External"/><Relationship Id="rId8" Type="http://schemas.openxmlformats.org/officeDocument/2006/relationships/hyperlink" Target="https://hal.science/search/index/?q=*&amp;authFullName_s=Mathieu Verdurand" TargetMode="External"/><Relationship Id="rId9" Type="http://schemas.openxmlformats.org/officeDocument/2006/relationships/hyperlink" Target="https://hal.science/search/index/?q=*&amp;authFullName_s=Flora Kaczorowski" TargetMode="External"/><Relationship Id="rId10" Type="http://schemas.openxmlformats.org/officeDocument/2006/relationships/hyperlink" Target="https://hal.science/search/index/?q=*&amp;authFullName_s=Sophie Dautricourt" TargetMode="External"/><Relationship Id="rId11" Type="http://schemas.openxmlformats.org/officeDocument/2006/relationships/hyperlink" Target="https://hal.science/search/index/?q=*&amp;authFullName_s=Virginie Desestret" TargetMode="External"/><Relationship Id="rId12" Type="http://schemas.openxmlformats.org/officeDocument/2006/relationships/hyperlink" Target="https://hal.science/search/index/?q=*&amp;authFullName_s=Ma&#239;t&#233; Formaglio" TargetMode="External"/><Relationship Id="rId13" Type="http://schemas.openxmlformats.org/officeDocument/2006/relationships/hyperlink" Target="https://dx.doi.org/10.1002/dad2.70066" TargetMode="External"/><Relationship Id="rId14" Type="http://schemas.openxmlformats.org/officeDocument/2006/relationships/hyperlink" Target="https://hal.sorbonne-universite.fr/hal-04531399v1" TargetMode="External"/><Relationship Id="rId15" Type="http://schemas.openxmlformats.org/officeDocument/2006/relationships/hyperlink" Target="https://hal.science/search/index/?q=*&amp;authFullName_s=H. Chaumont" TargetMode="External"/><Relationship Id="rId16" Type="http://schemas.openxmlformats.org/officeDocument/2006/relationships/hyperlink" Target="https://hal.science/search/index/?q=*&amp;authFullName_s=F. Kaczorowski" TargetMode="External"/><Relationship Id="rId17" Type="http://schemas.openxmlformats.org/officeDocument/2006/relationships/hyperlink" Target="https://hal.science/search/index/?q=*&amp;authFullName_s=A. San-Galli" TargetMode="External"/><Relationship Id="rId18" Type="http://schemas.openxmlformats.org/officeDocument/2006/relationships/hyperlink" Target="https://hal.science/search/index/?q=*&amp;authFullName_s=P.P. Michel" TargetMode="External"/><Relationship Id="rId19" Type="http://schemas.openxmlformats.org/officeDocument/2006/relationships/hyperlink" Target="https://hal.science/search/index/?q=*&amp;authFullName_s=B. Tressi&#232;res" TargetMode="External"/><Relationship Id="rId20" Type="http://schemas.openxmlformats.org/officeDocument/2006/relationships/hyperlink" Target="https://dx.doi.org/10.1016/j.neurol.2022.11.002" TargetMode="External"/><Relationship Id="rId21" Type="http://schemas.openxmlformats.org/officeDocument/2006/relationships/hyperlink" Target="https://hal.science/hal-03716055v1" TargetMode="External"/><Relationship Id="rId22" Type="http://schemas.openxmlformats.org/officeDocument/2006/relationships/hyperlink" Target="https://hal.science/search/index/?q=*&amp;authFullName_s=Aikaterini Tsirkou" TargetMode="External"/><Relationship Id="rId23" Type="http://schemas.openxmlformats.org/officeDocument/2006/relationships/hyperlink" Target="https://hal.science/search/index/?q=*&amp;authFullName_s=Rana Raffoul" TargetMode="External"/><Relationship Id="rId24" Type="http://schemas.openxmlformats.org/officeDocument/2006/relationships/hyperlink" Target="https://hal.science/search/index/?q=*&amp;authFullName_s=Jonathan Pansieri" TargetMode="External"/><Relationship Id="rId25" Type="http://schemas.openxmlformats.org/officeDocument/2006/relationships/hyperlink" Target="https://dx.doi.org/10.1039/D2CC00200K" TargetMode="External"/><Relationship Id="rId26" Type="http://schemas.openxmlformats.org/officeDocument/2006/relationships/hyperlink" Target="https://hal.science/hal-04794226v1" TargetMode="External"/><Relationship Id="rId27" Type="http://schemas.openxmlformats.org/officeDocument/2006/relationships/hyperlink" Target="https://hal.science/search/index/?q=*&amp;authFullName_s=Nelu Nadejde" TargetMode="External"/><Relationship Id="rId28" Type="http://schemas.openxmlformats.org/officeDocument/2006/relationships/hyperlink" Target="https://hal.science/search/index/?q=*&amp;authFullName_s=Yassir Lemseffer" TargetMode="External"/><Relationship Id="rId29" Type="http://schemas.openxmlformats.org/officeDocument/2006/relationships/hyperlink" Target="https://hal.science/search/index/?q=*&amp;authFullName_s=Laurent Desmurs" TargetMode="External"/><Relationship Id="rId30" Type="http://schemas.openxmlformats.org/officeDocument/2006/relationships/hyperlink" Target="https://hal.science/search/index/?q=*&amp;authFullName_s=Sabine Zaepfel" TargetMode="External"/><Relationship Id="rId31" Type="http://schemas.openxmlformats.org/officeDocument/2006/relationships/hyperlink" Target="https://dx.doi.org/10.1515/cclm-2021-0716" TargetMode="External"/><Relationship Id="rId32" Type="http://schemas.openxmlformats.org/officeDocument/2006/relationships/hyperlink" Target="https://hal.science/hal-04803080v1" TargetMode="External"/><Relationship Id="rId33" Type="http://schemas.openxmlformats.org/officeDocument/2006/relationships/hyperlink" Target="https://hal.science/search/index/?q=*&amp;authFullName_s=Armand Perret-Liaudet" TargetMode="External"/><Relationship Id="rId34" Type="http://schemas.openxmlformats.org/officeDocument/2006/relationships/hyperlink" Target="https://hal.science/search/index/?q=*&amp;authFullName_s=Isabelle Quadrio" TargetMode="External"/><Relationship Id="rId35" Type="http://schemas.openxmlformats.org/officeDocument/2006/relationships/hyperlink" Target="https://dx.doi.org/10.1016/S1773-035X(21)00194-5" TargetMode="External"/><Relationship Id="rId36" Type="http://schemas.openxmlformats.org/officeDocument/2006/relationships/hyperlink" Target="https://hal.science/hal-04795515v1" TargetMode="External"/><Relationship Id="rId37" Type="http://schemas.openxmlformats.org/officeDocument/2006/relationships/hyperlink" Target="https://hal.science/search/index/?q=*&amp;authFullName_s=Anthony Fourier" TargetMode="External"/><Relationship Id="rId38" Type="http://schemas.openxmlformats.org/officeDocument/2006/relationships/hyperlink" Target="https://hal.science/search/index/?q=*&amp;authFullName_s=H&#233;l&#232;ne Mollion" TargetMode="External"/><Relationship Id="rId39" Type="http://schemas.openxmlformats.org/officeDocument/2006/relationships/hyperlink" Target="https://dx.doi.org/10.1111/ene.14247" TargetMode="External"/><Relationship Id="rId40" Type="http://schemas.openxmlformats.org/officeDocument/2006/relationships/hyperlink" Target="https://hal.science/hal-01823860v1" TargetMode="External"/><Relationship Id="rId41" Type="http://schemas.openxmlformats.org/officeDocument/2006/relationships/hyperlink" Target="https://hal.science/search/index/?q=*&amp;authFullName_s=Camille Ponce" TargetMode="External"/><Relationship Id="rId42" Type="http://schemas.openxmlformats.org/officeDocument/2006/relationships/hyperlink" Target="https://hal.science/search/index/?q=*&amp;authFullName_s=Thomas Perpoint" TargetMode="External"/><Relationship Id="rId43" Type="http://schemas.openxmlformats.org/officeDocument/2006/relationships/hyperlink" Target="https://hal.science/search/index/?q=*&amp;authFullName_s=Patrick Miailhes" TargetMode="External"/><Relationship Id="rId44" Type="http://schemas.openxmlformats.org/officeDocument/2006/relationships/hyperlink" Target="https://hal.science/search/index/?q=*&amp;authFullName_s=Alain Sigal" TargetMode="External"/><Relationship Id="rId45" Type="http://schemas.openxmlformats.org/officeDocument/2006/relationships/hyperlink" Target="https://dx.doi.org/10.1051/parasite/2017054" TargetMode="External"/><Relationship Id="rId46" Type="http://schemas.openxmlformats.org/officeDocument/2006/relationships/hyperlink" Target="https://hal.science/hal-04803268v1" TargetMode="External"/><Relationship Id="rId47" Type="http://schemas.openxmlformats.org/officeDocument/2006/relationships/hyperlink" Target="https://hal.science/hal-04803093v1" TargetMode="External"/><Relationship Id="rId48" Type="http://schemas.openxmlformats.org/officeDocument/2006/relationships/hyperlink" Target="https://dx.doi.org/10.1016/j.neurol.2023.01.061" TargetMode="External"/><Relationship Id="rId49" Type="http://schemas.openxmlformats.org/officeDocument/2006/relationships/hyperlink" Target="https://hal.science/hal-04803249v1" TargetMode="External"/><Relationship Id="rId50" Type="http://schemas.openxmlformats.org/officeDocument/2006/relationships/hyperlink" Target="https://hal.science/tel-04795453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Kaczorowski</dc:title>
  <dc:description>CV</dc:description>
  <dc:subject/>
  <cp:keywords/>
  <cp:category/>
  <cp:lastModifiedBy/>
  <dcterms:created xsi:type="dcterms:W3CDTF">2026-03-30T09:25:00+02:00</dcterms:created>
  <dcterms:modified xsi:type="dcterms:W3CDTF">2026-03-30T09:25:00+02:00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