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Garcia-Launay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Analyse systémique et modélisation du fonctionnement des systèmes d'élevage en vue de leur évaluation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ASAS-NANP SYMPOSIUM: MATHEMATICAL MODELING IN ANIMAL NUTRITION: Contributions of mathematical modeling to life cycle assessment to support environmental sustainability of animal production</w:t>
              </w:r>
            </w:hyperlink>
          </w:p>
          <w:p>
            <w:pPr/>
            <w:hyperlink r:id="rId8" w:history="1">
              <w:r>
                <w:rPr>
                  <w:color w:val="#410a8c"/>
                  <w:u w:val="single"/>
                </w:rPr>
                <w:t xml:space="preserve">Alice Cadéro</w:t>
              </w:r>
            </w:hyperlink>
            <w:r>
              <w:rPr/>
              <w:t xml:space="preserve">,</w:t>
            </w:r>
            <w:hyperlink r:id="rId9" w:history="1">
              <w:r>
                <w:rPr>
                  <w:color w:val="#410a8c"/>
                  <w:u w:val="single"/>
                </w:rPr>
                <w:t xml:space="preserve">Luis Orlindo Tedeschi</w:t>
              </w:r>
            </w:hyperlink>
            <w:r>
              <w:rPr/>
              <w:t xml:space="preserve">,</w:t>
            </w:r>
            <w:hyperlink r:id="rId10" w:history="1">
              <w:r>
                <w:rPr>
                  <w:color w:val="#410a8c"/>
                  <w:u w:val="single"/>
                </w:rPr>
                <w:t xml:space="preserve">Florence Garcia-Launay</w:t>
              </w:r>
            </w:hyperlink>
          </w:p>
          <w:p>
            <w:pPr/>
            <w:r>
              <w:rPr>
                <w:i w:val="1"/>
                <w:iCs w:val="1"/>
              </w:rPr>
              <w:t xml:space="preserve">Journal of Animal Science</w:t>
            </w:r>
            <w:r>
              <w:rPr/>
              <w:t xml:space="preserve">, 2026, 104 (1), pp.skaf442. </w:t>
            </w:r>
            <w:hyperlink r:id="rId11" w:history="1">
              <w:r>
                <w:rPr>
                  <w:color w:val="#410a8c"/>
                  <w:u w:val="single"/>
                </w:rPr>
                <w:t xml:space="preserve">⟨10.1093/jas/skaf442⟩</w:t>
              </w:r>
            </w:hyperlink>
          </w:p>
          <w:p>
            <w:pPr/>
            <w:r>
              <w:rPr/>
              <w:t xml:space="preserve">Article dans une revue</w:t>
            </w:r>
          </w:p>
          <w:p>
            <w:pPr/>
            <w:hyperlink r:id="rId7" w:history="1">
              <w:r>
                <w:rPr>
                  <w:color w:val="#410a8c"/>
                  <w:u w:val="single"/>
                </w:rPr>
                <w:t xml:space="preserve">hal-05424565v1</w:t>
              </w:r>
            </w:hyperlink>
          </w:p>
        </w:tc>
      </w:tr>
      <w:tr>
        <w:trPr/>
        <w:tc>
          <w:tcPr>
            <w:noWrap/>
          </w:tcPr>
          <w:p>
            <w:pPr>
              <w:spacing w:after="200"/>
            </w:pPr>
            <w:hyperlink r:id="rId12"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13" w:history="1">
              <w:r>
                <w:rPr>
                  <w:color w:val="#410a8c"/>
                  <w:u w:val="single"/>
                </w:rPr>
                <w:t xml:space="preserve">Emma Gourlez</w:t>
              </w:r>
            </w:hyperlink>
            <w:r>
              <w:rPr/>
              <w:t xml:space="preserve">,</w:t>
            </w:r>
            <w:hyperlink r:id="rId14" w:history="1">
              <w:r>
                <w:rPr>
                  <w:color w:val="#410a8c"/>
                  <w:u w:val="single"/>
                </w:rPr>
                <w:t xml:space="preserve">Christine Baratte</w:t>
              </w:r>
            </w:hyperlink>
            <w:r>
              <w:rPr/>
              <w:t xml:space="preserve">,</w:t>
            </w:r>
            <w:hyperlink r:id="rId15" w:history="1">
              <w:r>
                <w:rPr>
                  <w:color w:val="#410a8c"/>
                  <w:u w:val="single"/>
                </w:rPr>
                <w:t xml:space="preserve">Francine de Quelen</w:t>
              </w:r>
            </w:hyperlink>
            <w:r>
              <w:rPr/>
              <w:t xml:space="preserve">,</w:t>
            </w:r>
            <w:hyperlink r:id="rId16" w:history="1">
              <w:r>
                <w:rPr>
                  <w:color w:val="#410a8c"/>
                  <w:u w:val="single"/>
                </w:rPr>
                <w:t xml:space="preserve">Jean-Yves Dourmad</w:t>
              </w:r>
            </w:hyperlink>
            <w:r>
              <w:rPr/>
              <w:t xml:space="preserve">,</w:t>
            </w:r>
            <w:hyperlink r:id="rId17"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8" w:history="1">
              <w:r>
                <w:rPr>
                  <w:color w:val="#410a8c"/>
                  <w:u w:val="single"/>
                </w:rPr>
                <w:t xml:space="preserve">⟨10.1016/j.agsy.2025.104274⟩</w:t>
              </w:r>
            </w:hyperlink>
          </w:p>
          <w:p>
            <w:pPr/>
            <w:r>
              <w:rPr/>
              <w:t xml:space="preserve">Article dans une revue</w:t>
            </w:r>
          </w:p>
          <w:p>
            <w:pPr/>
            <w:hyperlink r:id="rId12" w:history="1">
              <w:r>
                <w:rPr>
                  <w:color w:val="#410a8c"/>
                  <w:u w:val="single"/>
                </w:rPr>
                <w:t xml:space="preserve">hal-04959534v1</w:t>
              </w:r>
            </w:hyperlink>
          </w:p>
        </w:tc>
      </w:tr>
      <w:tr>
        <w:trPr/>
        <w:tc>
          <w:tcPr>
            <w:noWrap/>
          </w:tcPr>
          <w:p>
            <w:pPr>
              <w:spacing w:after="200"/>
            </w:pPr>
            <w:hyperlink r:id="rId19" w:history="1">
              <w:r>
                <w:rPr>
                  <w:color w:val="1e198e"/>
                  <w:b w:val="1"/>
                  <w:bCs w:val="1"/>
                  <w:u w:val="single"/>
                </w:rPr>
                <w:t xml:space="preserve">Efficient pigs do not always have less environmental impacts: insights from an individual-based model to assess environmental, economic and technical performances</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2025, 19 (7), pp.101572. </w:t>
            </w:r>
            <w:hyperlink r:id="rId24" w:history="1">
              <w:r>
                <w:rPr>
                  <w:color w:val="#410a8c"/>
                  <w:u w:val="single"/>
                </w:rPr>
                <w:t xml:space="preserve">⟨10.1016/j.animal.2025.101572⟩</w:t>
              </w:r>
            </w:hyperlink>
          </w:p>
          <w:p>
            <w:pPr/>
            <w:r>
              <w:rPr/>
              <w:t xml:space="preserve">Article dans une revue</w:t>
            </w:r>
          </w:p>
          <w:p>
            <w:pPr/>
            <w:hyperlink r:id="rId19" w:history="1">
              <w:r>
                <w:rPr>
                  <w:color w:val="#410a8c"/>
                  <w:u w:val="single"/>
                </w:rPr>
                <w:t xml:space="preserve">hal-05114435v1</w:t>
              </w:r>
            </w:hyperlink>
          </w:p>
        </w:tc>
      </w:tr>
      <w:tr>
        <w:trPr/>
        <w:tc>
          <w:tcPr>
            <w:noWrap/>
          </w:tcPr>
          <w:p>
            <w:pPr>
              <w:spacing w:after="200"/>
            </w:pPr>
            <w:hyperlink r:id="rId25" w:history="1">
              <w:r>
                <w:rPr>
                  <w:color w:val="1e198e"/>
                  <w:b w:val="1"/>
                  <w:bCs w:val="1"/>
                  <w:u w:val="single"/>
                </w:rPr>
                <w:t xml:space="preserve">Environmental benefits of crude protein reduction in growing pig diets: is it worth going further?</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7" w:history="1">
              <w:r>
                <w:rPr>
                  <w:color w:val="#410a8c"/>
                  <w:u w:val="single"/>
                </w:rPr>
                <w:t xml:space="preserve">Dalila Larios</w:t>
              </w:r>
            </w:hyperlink>
            <w:r>
              <w:rPr/>
              <w:t xml:space="preserve">,</w:t>
            </w:r>
            <w:hyperlink r:id="rId28" w:history="1">
              <w:r>
                <w:rPr>
                  <w:color w:val="#410a8c"/>
                  <w:u w:val="single"/>
                </w:rPr>
                <w:t xml:space="preserve">Aude Simongiovanni</w:t>
              </w:r>
            </w:hyperlink>
            <w:r>
              <w:rPr/>
              <w:t xml:space="preserve">,</w:t>
            </w:r>
            <w:hyperlink r:id="rId29" w:history="1">
              <w:r>
                <w:rPr>
                  <w:color w:val="#410a8c"/>
                  <w:u w:val="single"/>
                </w:rPr>
                <w:t xml:space="preserve">Stéphane Godbout</w:t>
              </w:r>
            </w:hyperlink>
            <w:r>
              <w:rPr/>
              <w:t xml:space="preserve">et al.</w:t>
            </w:r>
          </w:p>
          <w:p>
            <w:pPr/>
            <w:r>
              <w:rPr>
                <w:i w:val="1"/>
                <w:iCs w:val="1"/>
              </w:rPr>
              <w:t xml:space="preserve">Journal of Animal Science</w:t>
            </w:r>
            <w:r>
              <w:rPr/>
              <w:t xml:space="preserve">, 2024, 102, pp.skae317. </w:t>
            </w:r>
            <w:hyperlink r:id="rId30" w:history="1">
              <w:r>
                <w:rPr>
                  <w:color w:val="#410a8c"/>
                  <w:u w:val="single"/>
                </w:rPr>
                <w:t xml:space="preserve">⟨10.1093/jas/skae317⟩</w:t>
              </w:r>
            </w:hyperlink>
          </w:p>
          <w:p>
            <w:pPr/>
            <w:r>
              <w:rPr/>
              <w:t xml:space="preserve">Article dans une revue</w:t>
            </w:r>
          </w:p>
          <w:p>
            <w:pPr/>
            <w:hyperlink r:id="rId25" w:history="1">
              <w:r>
                <w:rPr>
                  <w:color w:val="#410a8c"/>
                  <w:u w:val="single"/>
                </w:rPr>
                <w:t xml:space="preserve">hal-04801625v1</w:t>
              </w:r>
            </w:hyperlink>
          </w:p>
        </w:tc>
      </w:tr>
      <w:tr>
        <w:trPr/>
        <w:tc>
          <w:tcPr>
            <w:noWrap/>
          </w:tcPr>
          <w:p>
            <w:pPr>
              <w:spacing w:after="200"/>
            </w:pPr>
            <w:hyperlink r:id="rId31" w:history="1">
              <w:r>
                <w:rPr>
                  <w:color w:val="1e198e"/>
                  <w:b w:val="1"/>
                  <w:bCs w:val="1"/>
                  <w:u w:val="single"/>
                </w:rPr>
                <w:t xml:space="preserve">Eco-friendly diet: nutrient digestibility, nitrogen and energy balances and growth performance of growing pigs</w:t>
              </w:r>
            </w:hyperlink>
          </w:p>
          <w:p>
            <w:pP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p>
          <w:p>
            <w:pPr/>
            <w:r>
              <w:rPr>
                <w:i w:val="1"/>
                <w:iCs w:val="1"/>
              </w:rPr>
              <w:t xml:space="preserve">Journal of Animal Science</w:t>
            </w:r>
            <w:r>
              <w:rPr/>
              <w:t xml:space="preserve">, 2024, 102, pp.skae203. </w:t>
            </w:r>
            <w:hyperlink r:id="rId34" w:history="1">
              <w:r>
                <w:rPr>
                  <w:color w:val="#410a8c"/>
                  <w:u w:val="single"/>
                </w:rPr>
                <w:t xml:space="preserve">⟨10.1093/jas/skae203⟩</w:t>
              </w:r>
            </w:hyperlink>
          </w:p>
          <w:p>
            <w:pPr/>
            <w:r>
              <w:rPr/>
              <w:t xml:space="preserve">Article dans une revue</w:t>
            </w:r>
          </w:p>
          <w:p>
            <w:pPr/>
            <w:hyperlink r:id="rId31" w:history="1">
              <w:r>
                <w:rPr>
                  <w:color w:val="#410a8c"/>
                  <w:u w:val="single"/>
                </w:rPr>
                <w:t xml:space="preserve">hal-04687408v1</w:t>
              </w:r>
            </w:hyperlink>
          </w:p>
        </w:tc>
      </w:tr>
      <w:tr>
        <w:trPr/>
        <w:tc>
          <w:tcPr>
            <w:noWrap/>
          </w:tcPr>
          <w:p>
            <w:pPr>
              <w:spacing w:after="200"/>
            </w:pPr>
            <w:hyperlink r:id="rId35" w:history="1">
              <w:r>
                <w:rPr>
                  <w:color w:val="1e198e"/>
                  <w:b w:val="1"/>
                  <w:bCs w:val="1"/>
                  <w:u w:val="single"/>
                </w:rPr>
                <w:t xml:space="preserve">Targeting environmental and technical parameters through eco-efficiency criteria for iberian pig farms in the dehesa ecosystem</w:t>
              </w:r>
            </w:hyperlink>
          </w:p>
          <w:p>
            <w:pPr/>
            <w:hyperlink r:id="rId36" w:history="1">
              <w:r>
                <w:rPr>
                  <w:color w:val="#410a8c"/>
                  <w:u w:val="single"/>
                </w:rPr>
                <w:t xml:space="preserve">Javier García-Gudiño</w:t>
              </w:r>
            </w:hyperlink>
            <w:r>
              <w:rPr/>
              <w:t xml:space="preserve">,</w:t>
            </w:r>
            <w:hyperlink r:id="rId37" w:history="1">
              <w:r>
                <w:rPr>
                  <w:color w:val="#410a8c"/>
                  <w:u w:val="single"/>
                </w:rPr>
                <w:t xml:space="preserve">Elena Angón</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r>
              <w:rPr/>
              <w:t xml:space="preserve">,</w:t>
            </w:r>
            <w:hyperlink r:id="rId39" w:history="1">
              <w:r>
                <w:rPr>
                  <w:color w:val="#410a8c"/>
                  <w:u w:val="single"/>
                </w:rPr>
                <w:t xml:space="preserve">José Perea</w:t>
              </w:r>
            </w:hyperlink>
          </w:p>
          <w:p>
            <w:pPr/>
            <w:r>
              <w:rPr>
                <w:i w:val="1"/>
                <w:iCs w:val="1"/>
              </w:rPr>
              <w:t xml:space="preserve">Agriculture</w:t>
            </w:r>
            <w:r>
              <w:rPr/>
              <w:t xml:space="preserve">, 2023, 13 (1), pp.83. </w:t>
            </w:r>
            <w:hyperlink r:id="rId40" w:history="1">
              <w:r>
                <w:rPr>
                  <w:color w:val="#410a8c"/>
                  <w:u w:val="single"/>
                </w:rPr>
                <w:t xml:space="preserve">⟨10.3390/agriculture13010083⟩</w:t>
              </w:r>
            </w:hyperlink>
          </w:p>
          <w:p>
            <w:pPr/>
            <w:r>
              <w:rPr/>
              <w:t xml:space="preserve">Article dans une revue</w:t>
            </w:r>
          </w:p>
          <w:p>
            <w:pPr/>
            <w:hyperlink r:id="rId35" w:history="1">
              <w:r>
                <w:rPr>
                  <w:color w:val="#410a8c"/>
                  <w:u w:val="single"/>
                </w:rPr>
                <w:t xml:space="preserve">hal-04001621v1</w:t>
              </w:r>
            </w:hyperlink>
          </w:p>
        </w:tc>
      </w:tr>
      <w:tr>
        <w:trPr/>
        <w:tc>
          <w:tcPr>
            <w:noWrap/>
          </w:tcPr>
          <w:p>
            <w:pPr>
              <w:spacing w:after="200"/>
            </w:pPr>
            <w:hyperlink r:id="rId41" w:history="1">
              <w:r>
                <w:rPr>
                  <w:color w:val="1e198e"/>
                  <w:b w:val="1"/>
                  <w:bCs w:val="1"/>
                  <w:u w:val="single"/>
                </w:rPr>
                <w:t xml:space="preserve">A step towards sustainable aquaculture: Multiobjective feed formulation reduces environmental impacts at feed and farm levels for rainbow trout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42" w:history="1">
              <w:r>
                <w:rPr>
                  <w:color w:val="#410a8c"/>
                  <w:u w:val="single"/>
                </w:rPr>
                <w:t xml:space="preserve">Frederic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Aquaculture</w:t>
            </w:r>
            <w:r>
              <w:rPr/>
              <w:t xml:space="preserve">, 2023, 562, pp.738826. </w:t>
            </w:r>
            <w:hyperlink r:id="rId45" w:history="1">
              <w:r>
                <w:rPr>
                  <w:color w:val="#410a8c"/>
                  <w:u w:val="single"/>
                </w:rPr>
                <w:t xml:space="preserve">⟨10.1016/j.aquaculture.2022.738826⟩</w:t>
              </w:r>
            </w:hyperlink>
          </w:p>
          <w:p>
            <w:pPr/>
            <w:r>
              <w:rPr/>
              <w:t xml:space="preserve">Article dans une revue</w:t>
            </w:r>
          </w:p>
          <w:p>
            <w:pPr/>
            <w:hyperlink r:id="rId41" w:history="1">
              <w:r>
                <w:rPr>
                  <w:color w:val="#410a8c"/>
                  <w:u w:val="single"/>
                </w:rPr>
                <w:t xml:space="preserve">hal-03797425v1</w:t>
              </w:r>
            </w:hyperlink>
          </w:p>
        </w:tc>
      </w:tr>
      <w:tr>
        <w:trPr/>
        <w:tc>
          <w:tcPr>
            <w:noWrap/>
          </w:tcPr>
          <w:p>
            <w:pPr>
              <w:spacing w:after="200"/>
            </w:pPr>
            <w:hyperlink r:id="rId46" w:history="1">
              <w:r>
                <w:rPr>
                  <w:color w:val="1e198e"/>
                  <w:b w:val="1"/>
                  <w:bCs w:val="1"/>
                  <w:u w:val="single"/>
                </w:rPr>
                <w:t xml:space="preserve">Editorial: Strategies for mitigating the environmental impacts of pig and poultry production</w:t>
              </w:r>
            </w:hyperlink>
          </w:p>
          <w:p>
            <w:pPr/>
            <w:hyperlink r:id="rId47" w:history="1">
              <w:r>
                <w:rPr>
                  <w:color w:val="#410a8c"/>
                  <w:u w:val="single"/>
                </w:rPr>
                <w:t xml:space="preserve">Ines Andretta</w:t>
              </w:r>
            </w:hyperlink>
            <w:r>
              <w:rPr/>
              <w:t xml:space="preserve">,</w:t>
            </w:r>
            <w:hyperlink r:id="rId48" w:history="1">
              <w:r>
                <w:rPr>
                  <w:color w:val="#410a8c"/>
                  <w:u w:val="single"/>
                </w:rPr>
                <w:t xml:space="preserve">Aline Remus</w:t>
              </w:r>
            </w:hyperlink>
            <w:r>
              <w:rPr/>
              <w:t xml:space="preserve">,</w:t>
            </w:r>
            <w:hyperlink r:id="rId10" w:history="1">
              <w:r>
                <w:rPr>
                  <w:color w:val="#410a8c"/>
                  <w:u w:val="single"/>
                </w:rPr>
                <w:t xml:space="preserve">Florence Garcia-Launay</w:t>
              </w:r>
            </w:hyperlink>
            <w:r>
              <w:rPr/>
              <w:t xml:space="preserve">,</w:t>
            </w:r>
            <w:hyperlink r:id="rId49" w:history="1">
              <w:r>
                <w:rPr>
                  <w:color w:val="#410a8c"/>
                  <w:u w:val="single"/>
                </w:rPr>
                <w:t xml:space="preserve">Luciano Hauschild</w:t>
              </w:r>
            </w:hyperlink>
            <w:r>
              <w:rPr/>
              <w:t xml:space="preserve">,</w:t>
            </w:r>
            <w:hyperlink r:id="rId50" w:history="1">
              <w:r>
                <w:rPr>
                  <w:color w:val="#410a8c"/>
                  <w:u w:val="single"/>
                </w:rPr>
                <w:t xml:space="preserve">Marcos Kipper</w:t>
              </w:r>
            </w:hyperlink>
          </w:p>
          <w:p>
            <w:pPr/>
            <w:r>
              <w:rPr>
                <w:i w:val="1"/>
                <w:iCs w:val="1"/>
              </w:rPr>
              <w:t xml:space="preserve">Frontiers in Veterinary Science</w:t>
            </w:r>
            <w:r>
              <w:rPr/>
              <w:t xml:space="preserve">, 2022, 9, pp.892340. </w:t>
            </w:r>
            <w:hyperlink r:id="rId51" w:history="1">
              <w:r>
                <w:rPr>
                  <w:color w:val="#410a8c"/>
                  <w:u w:val="single"/>
                </w:rPr>
                <w:t xml:space="preserve">⟨10.3389/fvets.2022.892340⟩</w:t>
              </w:r>
            </w:hyperlink>
          </w:p>
          <w:p>
            <w:pPr/>
            <w:r>
              <w:rPr/>
              <w:t xml:space="preserve">Article dans une revue</w:t>
            </w:r>
          </w:p>
          <w:p>
            <w:pPr/>
            <w:hyperlink r:id="rId46" w:history="1">
              <w:r>
                <w:rPr>
                  <w:color w:val="#410a8c"/>
                  <w:u w:val="single"/>
                </w:rPr>
                <w:t xml:space="preserve">hal-03779328v1</w:t>
              </w:r>
            </w:hyperlink>
          </w:p>
        </w:tc>
      </w:tr>
      <w:tr>
        <w:trPr/>
        <w:tc>
          <w:tcPr>
            <w:noWrap/>
          </w:tcPr>
          <w:p>
            <w:pPr>
              <w:spacing w:after="200"/>
            </w:pPr>
            <w:hyperlink r:id="rId52" w:history="1">
              <w:r>
                <w:rPr>
                  <w:color w:val="1e198e"/>
                  <w:b w:val="1"/>
                  <w:bCs w:val="1"/>
                  <w:u w:val="single"/>
                </w:rPr>
                <w:t xml:space="preserve">Evaluating environmental and economic trade-offs in cattle feed strategies using multiobjective optimization</w:t>
              </w:r>
            </w:hyperlink>
          </w:p>
          <w:p>
            <w:pPr/>
            <w:hyperlink r:id="rId53" w:history="1">
              <w:r>
                <w:rPr>
                  <w:color w:val="#410a8c"/>
                  <w:u w:val="single"/>
                </w:rPr>
                <w:t xml:space="preserve">J.G.O. Marques</w:t>
              </w:r>
            </w:hyperlink>
            <w:r>
              <w:rPr/>
              <w:t xml:space="preserve">,</w:t>
            </w:r>
            <w:hyperlink r:id="rId54" w:history="1">
              <w:r>
                <w:rPr>
                  <w:color w:val="#410a8c"/>
                  <w:u w:val="single"/>
                </w:rPr>
                <w:t xml:space="preserve">R. de Oliveira Silva</w:t>
              </w:r>
            </w:hyperlink>
            <w:r>
              <w:rPr/>
              <w:t xml:space="preserve">,</w:t>
            </w:r>
            <w:hyperlink r:id="rId55" w:history="1">
              <w:r>
                <w:rPr>
                  <w:color w:val="#410a8c"/>
                  <w:u w:val="single"/>
                </w:rPr>
                <w:t xml:space="preserve">L.G. Barioni</w:t>
              </w:r>
            </w:hyperlink>
            <w:r>
              <w:rPr/>
              <w:t xml:space="preserve">,</w:t>
            </w:r>
            <w:hyperlink r:id="rId56" w:history="1">
              <w:r>
                <w:rPr>
                  <w:color w:val="#410a8c"/>
                  <w:u w:val="single"/>
                </w:rPr>
                <w:t xml:space="preserve">J.A.J. Hall</w:t>
              </w:r>
            </w:hyperlink>
            <w:r>
              <w:rPr/>
              <w:t xml:space="preserve">,</w:t>
            </w:r>
            <w:hyperlink r:id="rId57" w:history="1">
              <w:r>
                <w:rPr>
                  <w:color w:val="#410a8c"/>
                  <w:u w:val="single"/>
                </w:rPr>
                <w:t xml:space="preserve">C. Fossaert</w:t>
              </w:r>
            </w:hyperlink>
            <w:r>
              <w:rPr/>
              <w:t xml:space="preserve">et al.</w:t>
            </w:r>
          </w:p>
          <w:p>
            <w:pPr/>
            <w:r>
              <w:rPr>
                <w:i w:val="1"/>
                <w:iCs w:val="1"/>
              </w:rPr>
              <w:t xml:space="preserve">Agricultural Systems</w:t>
            </w:r>
            <w:r>
              <w:rPr/>
              <w:t xml:space="preserve">, 2022, 195, pp.103308. </w:t>
            </w:r>
            <w:hyperlink r:id="rId58" w:history="1">
              <w:r>
                <w:rPr>
                  <w:color w:val="#410a8c"/>
                  <w:u w:val="single"/>
                </w:rPr>
                <w:t xml:space="preserve">⟨10.1016/j.agsy.2021.103308⟩</w:t>
              </w:r>
            </w:hyperlink>
          </w:p>
          <w:p>
            <w:pPr/>
            <w:r>
              <w:rPr/>
              <w:t xml:space="preserve">Article dans une revue</w:t>
            </w:r>
          </w:p>
          <w:p>
            <w:pPr/>
            <w:hyperlink r:id="rId52" w:history="1">
              <w:r>
                <w:rPr>
                  <w:color w:val="#410a8c"/>
                  <w:u w:val="single"/>
                </w:rPr>
                <w:t xml:space="preserve">hal-03426098v1</w:t>
              </w:r>
            </w:hyperlink>
          </w:p>
        </w:tc>
      </w:tr>
      <w:tr>
        <w:trPr/>
        <w:tc>
          <w:tcPr>
            <w:noWrap/>
          </w:tcPr>
          <w:p>
            <w:pPr>
              <w:spacing w:after="200"/>
            </w:pPr>
            <w:hyperlink r:id="rId59" w:history="1">
              <w:r>
                <w:rPr>
                  <w:color w:val="1e198e"/>
                  <w:b w:val="1"/>
                  <w:bCs w:val="1"/>
                  <w:u w:val="single"/>
                </w:rPr>
                <w:t xml:space="preserve">Reducing environmental impacts of feed using multiobjective formulation: What benefits at the farm gate for pig and broiler production?</w:t>
              </w:r>
            </w:hyperlink>
          </w:p>
          <w:p>
            <w:pPr/>
            <w:hyperlink r:id="rId60" w:history="1">
              <w:r>
                <w:rPr>
                  <w:color w:val="#410a8c"/>
                  <w:u w:val="single"/>
                </w:rPr>
                <w:t xml:space="preserve">Bertrand Méda</w:t>
              </w:r>
            </w:hyperlink>
            <w:r>
              <w:rPr/>
              <w:t xml:space="preserve">,</w:t>
            </w: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62" w:history="1">
              <w:r>
                <w:rPr>
                  <w:color w:val="#410a8c"/>
                  <w:u w:val="single"/>
                </w:rPr>
                <w:t xml:space="preserve">P. Ponchant</w:t>
              </w:r>
            </w:hyperlink>
            <w:r>
              <w:rPr/>
              <w:t xml:space="preserve">,</w:t>
            </w:r>
            <w:hyperlink r:id="rId63" w:history="1">
              <w:r>
                <w:rPr>
                  <w:color w:val="#410a8c"/>
                  <w:u w:val="single"/>
                </w:rPr>
                <w:t xml:space="preserve">S. Espagnol</w:t>
              </w:r>
            </w:hyperlink>
            <w:r>
              <w:rPr/>
              <w:t xml:space="preserve">et al.</w:t>
            </w:r>
          </w:p>
          <w:p>
            <w:pPr/>
            <w:r>
              <w:rPr>
                <w:i w:val="1"/>
                <w:iCs w:val="1"/>
              </w:rPr>
              <w:t xml:space="preserve">Animal</w:t>
            </w:r>
            <w:r>
              <w:rPr/>
              <w:t xml:space="preserve">, 2021, 15 (1), pp.100024. </w:t>
            </w:r>
            <w:hyperlink r:id="rId64" w:history="1">
              <w:r>
                <w:rPr>
                  <w:color w:val="#410a8c"/>
                  <w:u w:val="single"/>
                </w:rPr>
                <w:t xml:space="preserve">⟨10.1016/j.animal.2020.100024⟩</w:t>
              </w:r>
            </w:hyperlink>
          </w:p>
          <w:p>
            <w:pPr/>
            <w:r>
              <w:rPr/>
              <w:t xml:space="preserve">Article dans une revue</w:t>
            </w:r>
          </w:p>
          <w:p>
            <w:pPr/>
            <w:hyperlink r:id="rId59" w:history="1">
              <w:r>
                <w:rPr>
                  <w:color w:val="#410a8c"/>
                  <w:u w:val="single"/>
                </w:rPr>
                <w:t xml:space="preserve">hal-03168158v1</w:t>
              </w:r>
            </w:hyperlink>
          </w:p>
        </w:tc>
      </w:tr>
      <w:tr>
        <w:trPr/>
        <w:tc>
          <w:tcPr>
            <w:noWrap/>
          </w:tcPr>
          <w:p>
            <w:pPr>
              <w:spacing w:after="200"/>
            </w:pPr>
            <w:hyperlink r:id="rId65"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66" w:history="1">
              <w:r>
                <w:rPr>
                  <w:color w:val="#410a8c"/>
                  <w:u w:val="single"/>
                </w:rPr>
                <w:t xml:space="preserve">⟨10.3389/fvets.2021.689012⟩</w:t>
              </w:r>
            </w:hyperlink>
          </w:p>
          <w:p>
            <w:pPr/>
            <w:r>
              <w:rPr/>
              <w:t xml:space="preserve">Article dans une revue</w:t>
            </w:r>
          </w:p>
          <w:p>
            <w:pPr/>
            <w:hyperlink r:id="rId65" w:history="1">
              <w:r>
                <w:rPr>
                  <w:color w:val="#410a8c"/>
                  <w:u w:val="single"/>
                </w:rPr>
                <w:t xml:space="preserve">hal-03244607v1</w:t>
              </w:r>
            </w:hyperlink>
          </w:p>
        </w:tc>
      </w:tr>
      <w:tr>
        <w:trPr/>
        <w:tc>
          <w:tcPr>
            <w:noWrap/>
          </w:tcPr>
          <w:p>
            <w:pPr>
              <w:spacing w:after="200"/>
            </w:pPr>
            <w:hyperlink r:id="rId67"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2020, 14 (S2), pp.s348-s359. </w:t>
            </w:r>
            <w:hyperlink r:id="rId71" w:history="1">
              <w:r>
                <w:rPr>
                  <w:color w:val="#410a8c"/>
                  <w:u w:val="single"/>
                </w:rPr>
                <w:t xml:space="preserve">⟨10.1017/S1751731120000300⟩</w:t>
              </w:r>
            </w:hyperlink>
          </w:p>
          <w:p>
            <w:pPr/>
            <w:r>
              <w:rPr/>
              <w:t xml:space="preserve">Article dans une revue</w:t>
            </w:r>
          </w:p>
          <w:p>
            <w:pPr/>
            <w:hyperlink r:id="rId67" w:history="1">
              <w:r>
                <w:rPr>
                  <w:color w:val="#410a8c"/>
                  <w:u w:val="single"/>
                </w:rPr>
                <w:t xml:space="preserve">hal-02497718v1</w:t>
              </w:r>
            </w:hyperlink>
          </w:p>
        </w:tc>
      </w:tr>
      <w:tr>
        <w:trPr/>
        <w:tc>
          <w:tcPr>
            <w:noWrap/>
          </w:tcPr>
          <w:p>
            <w:pPr>
              <w:spacing w:after="200"/>
            </w:pPr>
            <w:hyperlink r:id="rId72" w:history="1">
              <w:r>
                <w:rPr>
                  <w:color w:val="1e198e"/>
                  <w:b w:val="1"/>
                  <w:bCs w:val="1"/>
                  <w:u w:val="single"/>
                </w:rPr>
                <w:t xml:space="preserve">Life cycle assessment of iberian traditional pig production system in Spain</w:t>
              </w:r>
            </w:hyperlink>
          </w:p>
          <w:p>
            <w:pPr/>
            <w:hyperlink r:id="rId36" w:history="1">
              <w:r>
                <w:rPr>
                  <w:color w:val="#410a8c"/>
                  <w:u w:val="single"/>
                </w:rPr>
                <w:t xml:space="preserve">Javier García-Gudiño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p>
          <w:p>
            <w:pPr/>
            <w:r>
              <w:rPr>
                <w:i w:val="1"/>
                <w:iCs w:val="1"/>
              </w:rPr>
              <w:t xml:space="preserve">Sustainability</w:t>
            </w:r>
            <w:r>
              <w:rPr/>
              <w:t xml:space="preserve">, 2020, 12 (2), n.p. </w:t>
            </w:r>
            <w:hyperlink r:id="rId75" w:history="1">
              <w:r>
                <w:rPr>
                  <w:color w:val="#410a8c"/>
                  <w:u w:val="single"/>
                </w:rPr>
                <w:t xml:space="preserve">⟨10.3390/su12020627⟩</w:t>
              </w:r>
            </w:hyperlink>
          </w:p>
          <w:p>
            <w:pPr/>
            <w:r>
              <w:rPr/>
              <w:t xml:space="preserve">Article dans une revue</w:t>
            </w:r>
          </w:p>
          <w:p>
            <w:pPr/>
            <w:hyperlink r:id="rId72" w:history="1">
              <w:r>
                <w:rPr>
                  <w:color w:val="#410a8c"/>
                  <w:u w:val="single"/>
                </w:rPr>
                <w:t xml:space="preserve">hal-02473687v1</w:t>
              </w:r>
            </w:hyperlink>
          </w:p>
        </w:tc>
      </w:tr>
      <w:tr>
        <w:trPr/>
        <w:tc>
          <w:tcPr>
            <w:noWrap/>
          </w:tcPr>
          <w:p>
            <w:pPr>
              <w:spacing w:after="200"/>
            </w:pPr>
            <w:hyperlink r:id="rId76" w:history="1">
              <w:r>
                <w:rPr>
                  <w:color w:val="1e198e"/>
                  <w:b w:val="1"/>
                  <w:bCs w:val="1"/>
                  <w:u w:val="single"/>
                </w:rPr>
                <w:t xml:space="preserve">Economic optimization of feeding and shipping strategies in pig-fattening using an individual-based model</w:t>
              </w:r>
            </w:hyperlink>
          </w:p>
          <w:p>
            <w:pPr/>
            <w:hyperlink r:id="rId77" w:history="1">
              <w:r>
                <w:rPr>
                  <w:color w:val="#410a8c"/>
                  <w:u w:val="single"/>
                </w:rPr>
                <w:t xml:space="preserve">M.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80" w:history="1">
              <w:r>
                <w:rPr>
                  <w:color w:val="#410a8c"/>
                  <w:u w:val="single"/>
                </w:rPr>
                <w:t xml:space="preserve">E. Darrigrand</w:t>
              </w:r>
            </w:hyperlink>
            <w:r>
              <w:rPr/>
              <w:t xml:space="preserve">et al.</w:t>
            </w:r>
          </w:p>
          <w:p>
            <w:pPr/>
            <w:r>
              <w:rPr>
                <w:i w:val="1"/>
                <w:iCs w:val="1"/>
              </w:rPr>
              <w:t xml:space="preserve">Agricultural Systems</w:t>
            </w:r>
            <w:r>
              <w:rPr/>
              <w:t xml:space="preserve">, 2020, 184, pp.102899. </w:t>
            </w:r>
            <w:hyperlink r:id="rId81" w:history="1">
              <w:r>
                <w:rPr>
                  <w:color w:val="#410a8c"/>
                  <w:u w:val="single"/>
                </w:rPr>
                <w:t xml:space="preserve">⟨10.1016/j.agsy.2020.102899⟩</w:t>
              </w:r>
            </w:hyperlink>
          </w:p>
          <w:p>
            <w:pPr/>
            <w:r>
              <w:rPr/>
              <w:t xml:space="preserve">Article dans une revue</w:t>
            </w:r>
          </w:p>
          <w:p>
            <w:pPr/>
            <w:hyperlink r:id="rId76" w:history="1">
              <w:r>
                <w:rPr>
                  <w:color w:val="#410a8c"/>
                  <w:u w:val="single"/>
                </w:rPr>
                <w:t xml:space="preserve">hal-02959080v1</w:t>
              </w:r>
            </w:hyperlink>
          </w:p>
        </w:tc>
      </w:tr>
      <w:tr>
        <w:trPr/>
        <w:tc>
          <w:tcPr>
            <w:noWrap/>
          </w:tcPr>
          <w:p>
            <w:pPr>
              <w:spacing w:after="200"/>
            </w:pPr>
            <w:hyperlink r:id="rId82" w:history="1">
              <w:r>
                <w:rPr>
                  <w:color w:val="1e198e"/>
                  <w:b w:val="1"/>
                  <w:bCs w:val="1"/>
                  <w:u w:val="single"/>
                </w:rPr>
                <w:t xml:space="preserve">Mogador - Modélisation de l’atelier d’engraissement porcin pour prédire ses résultats économiques et ses impacts environnementaux</w:t>
              </w:r>
            </w:hyperlink>
          </w:p>
          <w:p>
            <w:pPr/>
            <w:hyperlink r:id="rId83" w:history="1">
              <w:r>
                <w:rPr>
                  <w:color w:val="#410a8c"/>
                  <w:u w:val="single"/>
                </w:rPr>
                <w:t xml:space="preserve">A. Aubry</w:t>
              </w:r>
            </w:hyperlink>
            <w:r>
              <w:rPr/>
              <w:t xml:space="preserve">,</w:t>
            </w:r>
            <w:hyperlink r:id="rId68" w:history="1">
              <w:r>
                <w:rPr>
                  <w:color w:val="#410a8c"/>
                  <w:u w:val="single"/>
                </w:rPr>
                <w:t xml:space="preserve">Alice Cadero</w:t>
              </w:r>
            </w:hyperlink>
            <w:r>
              <w:rPr/>
              <w:t xml:space="preserve">,</w:t>
            </w:r>
            <w:hyperlink r:id="rId84" w:history="1">
              <w:r>
                <w:rPr>
                  <w:color w:val="#410a8c"/>
                  <w:u w:val="single"/>
                </w:rPr>
                <w:t xml:space="preserve">Y. Salaün</w:t>
              </w:r>
            </w:hyperlink>
            <w:r>
              <w:rPr/>
              <w:t xml:space="preserve">,</w:t>
            </w:r>
            <w:hyperlink r:id="rId16" w:history="1">
              <w:r>
                <w:rPr>
                  <w:color w:val="#410a8c"/>
                  <w:u w:val="single"/>
                </w:rPr>
                <w:t xml:space="preserve">Jean-Yves Dourmad</w:t>
              </w:r>
            </w:hyperlink>
            <w:r>
              <w:rPr/>
              <w:t xml:space="preserve">,</w:t>
            </w:r>
            <w:hyperlink r:id="rId85"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86" w:history="1">
              <w:r>
                <w:rPr>
                  <w:color w:val="#410a8c"/>
                  <w:u w:val="single"/>
                </w:rPr>
                <w:t xml:space="preserve">⟨10.15454/hvmg73⟩</w:t>
              </w:r>
            </w:hyperlink>
          </w:p>
          <w:p>
            <w:pPr/>
            <w:r>
              <w:rPr/>
              <w:t xml:space="preserve">Article dans une revue</w:t>
            </w:r>
          </w:p>
          <w:p>
            <w:pPr/>
            <w:hyperlink r:id="rId82" w:history="1">
              <w:r>
                <w:rPr>
                  <w:color w:val="#410a8c"/>
                  <w:u w:val="single"/>
                </w:rPr>
                <w:t xml:space="preserve">hal-02081879v1</w:t>
              </w:r>
            </w:hyperlink>
          </w:p>
        </w:tc>
      </w:tr>
      <w:tr>
        <w:trPr/>
        <w:tc>
          <w:tcPr>
            <w:noWrap/>
          </w:tcPr>
          <w:p>
            <w:pPr>
              <w:spacing w:after="200"/>
            </w:pPr>
            <w:hyperlink r:id="rId87" w:history="1">
              <w:r>
                <w:rPr>
                  <w:color w:val="1e198e"/>
                  <w:b w:val="1"/>
                  <w:bCs w:val="1"/>
                  <w:u w:val="single"/>
                </w:rPr>
                <w:t xml:space="preserve">Environmental impacts of pig production systems using European local breeds. The contribution of carbon sequestration and emissions from grazing</w:t>
              </w:r>
            </w:hyperlink>
          </w:p>
          <w:p>
            <w:pPr/>
            <w:hyperlink r:id="rId88" w:history="1">
              <w:r>
                <w:rPr>
                  <w:color w:val="#410a8c"/>
                  <w:u w:val="single"/>
                </w:rPr>
                <w:t xml:space="preserve">Alessandra Nardina Trícia Rigo Monteiro</w:t>
              </w:r>
            </w:hyperlink>
            <w:r>
              <w:rPr/>
              <w:t xml:space="preserve">,</w:t>
            </w:r>
            <w:hyperlink r:id="rId32" w:history="1">
              <w:r>
                <w:rPr>
                  <w:color w:val="#410a8c"/>
                  <w:u w:val="single"/>
                </w:rPr>
                <w:t xml:space="preserve">Aurélie Wilfart</w:t>
              </w:r>
            </w:hyperlink>
            <w:r>
              <w:rPr/>
              <w:t xml:space="preserve">,</w:t>
            </w:r>
            <w:hyperlink r:id="rId89" w:history="1">
              <w:r>
                <w:rPr>
                  <w:color w:val="#410a8c"/>
                  <w:u w:val="single"/>
                </w:rPr>
                <w:t xml:space="preserve">Valerio Joe Utzeri</w:t>
              </w:r>
            </w:hyperlink>
            <w:r>
              <w:rPr/>
              <w:t xml:space="preserve">,</w:t>
            </w:r>
            <w:hyperlink r:id="rId90" w:history="1">
              <w:r>
                <w:rPr>
                  <w:color w:val="#410a8c"/>
                  <w:u w:val="single"/>
                </w:rPr>
                <w:t xml:space="preserve">Nina Batorek Lukač</w:t>
              </w:r>
            </w:hyperlink>
            <w:r>
              <w:rPr/>
              <w:t xml:space="preserve">,</w:t>
            </w:r>
            <w:hyperlink r:id="rId91" w:history="1">
              <w:r>
                <w:rPr>
                  <w:color w:val="#410a8c"/>
                  <w:u w:val="single"/>
                </w:rPr>
                <w:t xml:space="preserve">Urška Tomažin</w:t>
              </w:r>
            </w:hyperlink>
            <w:r>
              <w:rPr/>
              <w:t xml:space="preserve">et al.</w:t>
            </w:r>
          </w:p>
          <w:p>
            <w:pPr/>
            <w:r>
              <w:rPr>
                <w:i w:val="1"/>
                <w:iCs w:val="1"/>
              </w:rPr>
              <w:t xml:space="preserve">Journal of Cleaner Production</w:t>
            </w:r>
            <w:r>
              <w:rPr/>
              <w:t xml:space="preserve">, 2019, 237, pp.117843. </w:t>
            </w:r>
            <w:hyperlink r:id="rId92" w:history="1">
              <w:r>
                <w:rPr>
                  <w:color w:val="#410a8c"/>
                  <w:u w:val="single"/>
                </w:rPr>
                <w:t xml:space="preserve">⟨10.1016/j.jclepro.2019.117843⟩</w:t>
              </w:r>
            </w:hyperlink>
          </w:p>
          <w:p>
            <w:pPr/>
            <w:r>
              <w:rPr/>
              <w:t xml:space="preserve">Article dans une revue</w:t>
            </w:r>
          </w:p>
          <w:p>
            <w:pPr/>
            <w:hyperlink r:id="rId87" w:history="1">
              <w:r>
                <w:rPr>
                  <w:color w:val="#410a8c"/>
                  <w:u w:val="single"/>
                </w:rPr>
                <w:t xml:space="preserve">hal-02274475v1</w:t>
              </w:r>
            </w:hyperlink>
          </w:p>
        </w:tc>
      </w:tr>
      <w:tr>
        <w:trPr/>
        <w:tc>
          <w:tcPr>
            <w:noWrap/>
          </w:tcPr>
          <w:p>
            <w:pPr>
              <w:spacing w:after="200"/>
            </w:pPr>
            <w:hyperlink r:id="rId93" w:history="1">
              <w:r>
                <w:rPr>
                  <w:color w:val="1e198e"/>
                  <w:b w:val="1"/>
                  <w:bCs w:val="1"/>
                  <w:u w:val="single"/>
                </w:rPr>
                <w:t xml:space="preserve">Meta-analysis of the relationships between reproduction, milk yield and body condition score in dairy cows</w:t>
              </w:r>
            </w:hyperlink>
          </w:p>
          <w:p>
            <w:pPr/>
            <w:hyperlink r:id="rId94" w:history="1">
              <w:r>
                <w:rPr>
                  <w:color w:val="#410a8c"/>
                  <w:u w:val="single"/>
                </w:rPr>
                <w:t xml:space="preserve">Nicolas Bedere</w:t>
              </w:r>
            </w:hyperlink>
            <w:r>
              <w:rPr/>
              <w:t xml:space="preserve">,</w:t>
            </w:r>
            <w:hyperlink r:id="rId95" w:history="1">
              <w:r>
                <w:rPr>
                  <w:color w:val="#410a8c"/>
                  <w:u w:val="single"/>
                </w:rPr>
                <w:t xml:space="preserve">Erwan Cutullic</w:t>
              </w:r>
            </w:hyperlink>
            <w:r>
              <w:rPr/>
              <w:t xml:space="preserve">,</w:t>
            </w:r>
            <w:hyperlink r:id="rId96" w:history="1">
              <w:r>
                <w:rPr>
                  <w:color w:val="#410a8c"/>
                  <w:u w:val="single"/>
                </w:rPr>
                <w:t xml:space="preserve">Luc Delaby</w:t>
              </w:r>
            </w:hyperlink>
            <w:r>
              <w:rPr/>
              <w:t xml:space="preserve">,</w:t>
            </w:r>
            <w:hyperlink r:id="rId10" w:history="1">
              <w:r>
                <w:rPr>
                  <w:color w:val="#410a8c"/>
                  <w:u w:val="single"/>
                </w:rPr>
                <w:t xml:space="preserve">Florence Garcia-Launay</w:t>
              </w:r>
            </w:hyperlink>
            <w:r>
              <w:rPr/>
              <w:t xml:space="preserve">,</w:t>
            </w:r>
            <w:hyperlink r:id="rId97" w:history="1">
              <w:r>
                <w:rPr>
                  <w:color w:val="#410a8c"/>
                  <w:u w:val="single"/>
                </w:rPr>
                <w:t xml:space="preserve">Catherine Disenhaus</w:t>
              </w:r>
            </w:hyperlink>
          </w:p>
          <w:p>
            <w:pPr/>
            <w:r>
              <w:rPr>
                <w:i w:val="1"/>
                <w:iCs w:val="1"/>
              </w:rPr>
              <w:t xml:space="preserve">Livestock Science</w:t>
            </w:r>
            <w:r>
              <w:rPr/>
              <w:t xml:space="preserve">, 2018, 210, pp.73-84. </w:t>
            </w:r>
            <w:hyperlink r:id="rId98" w:history="1">
              <w:r>
                <w:rPr>
                  <w:color w:val="#410a8c"/>
                  <w:u w:val="single"/>
                </w:rPr>
                <w:t xml:space="preserve">⟨10.1016/j.livsci.2018.01.017⟩</w:t>
              </w:r>
            </w:hyperlink>
          </w:p>
          <w:p>
            <w:pPr/>
            <w:r>
              <w:rPr/>
              <w:t xml:space="preserve">Article dans une revue</w:t>
            </w:r>
          </w:p>
          <w:p>
            <w:pPr/>
            <w:hyperlink r:id="rId93" w:history="1">
              <w:r>
                <w:rPr>
                  <w:color w:val="#410a8c"/>
                  <w:u w:val="single"/>
                </w:rPr>
                <w:t xml:space="preserve">hal-02627326v1</w:t>
              </w:r>
            </w:hyperlink>
          </w:p>
        </w:tc>
      </w:tr>
      <w:tr>
        <w:trPr/>
        <w:tc>
          <w:tcPr>
            <w:noWrap/>
          </w:tcPr>
          <w:p>
            <w:pPr>
              <w:spacing w:after="200"/>
            </w:pPr>
            <w:hyperlink r:id="rId99" w:history="1">
              <w:r>
                <w:rPr>
                  <w:color w:val="1e198e"/>
                  <w:b w:val="1"/>
                  <w:bCs w:val="1"/>
                  <w:u w:val="single"/>
                </w:rPr>
                <w:t xml:space="preserve">Towards a decision support tool with an individual-based model of a pig fattening unit</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100" w:history="1">
              <w:r>
                <w:rPr>
                  <w:color w:val="#410a8c"/>
                  <w:u w:val="single"/>
                </w:rPr>
                <w:t xml:space="preserve">⟨10.1016/j.compag.2018.02.012⟩</w:t>
              </w:r>
            </w:hyperlink>
          </w:p>
          <w:p>
            <w:pPr/>
            <w:r>
              <w:rPr/>
              <w:t xml:space="preserve">Article dans une revue</w:t>
            </w:r>
          </w:p>
          <w:p>
            <w:pPr/>
            <w:hyperlink r:id="rId99" w:history="1">
              <w:r>
                <w:rPr>
                  <w:color w:val="#410a8c"/>
                  <w:u w:val="single"/>
                </w:rPr>
                <w:t xml:space="preserve">hal-01771811v1</w:t>
              </w:r>
            </w:hyperlink>
          </w:p>
        </w:tc>
      </w:tr>
      <w:tr>
        <w:trPr/>
        <w:tc>
          <w:tcPr>
            <w:noWrap/>
          </w:tcPr>
          <w:p>
            <w:pPr>
              <w:spacing w:after="200"/>
            </w:pPr>
            <w:hyperlink r:id="rId101" w:history="1">
              <w:r>
                <w:rPr>
                  <w:color w:val="1e198e"/>
                  <w:b w:val="1"/>
                  <w:bCs w:val="1"/>
                  <w:u w:val="single"/>
                </w:rPr>
                <w:t xml:space="preserve">Global sensitivity analysis of a pig fattening unit model simulating technico-economic performance and environmental impacts</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85" w:history="1">
              <w:r>
                <w:rPr>
                  <w:color w:val="#410a8c"/>
                  <w:u w:val="single"/>
                </w:rPr>
                <w:t xml:space="preserve">F. Brun</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102" w:history="1">
              <w:r>
                <w:rPr>
                  <w:color w:val="#410a8c"/>
                  <w:u w:val="single"/>
                </w:rPr>
                <w:t xml:space="preserve">⟨10.1016/j.agsy.2018.06.016⟩</w:t>
              </w:r>
            </w:hyperlink>
          </w:p>
          <w:p>
            <w:pPr/>
            <w:r>
              <w:rPr/>
              <w:t xml:space="preserve">Article dans une revue</w:t>
            </w:r>
          </w:p>
          <w:p>
            <w:pPr/>
            <w:hyperlink r:id="rId101" w:history="1">
              <w:r>
                <w:rPr>
                  <w:color w:val="#410a8c"/>
                  <w:u w:val="single"/>
                </w:rPr>
                <w:t xml:space="preserve">hal-01889278v1</w:t>
              </w:r>
            </w:hyperlink>
          </w:p>
        </w:tc>
      </w:tr>
      <w:tr>
        <w:trPr/>
        <w:tc>
          <w:tcPr>
            <w:noWrap/>
          </w:tcPr>
          <w:p>
            <w:pPr>
              <w:spacing w:after="200"/>
            </w:pPr>
            <w:hyperlink r:id="rId103" w:history="1">
              <w:r>
                <w:rPr>
                  <w:color w:val="1e198e"/>
                  <w:b w:val="1"/>
                  <w:bCs w:val="1"/>
                  <w:u w:val="single"/>
                </w:rPr>
                <w:t xml:space="preserve">Multiobjective formulation is an effective method to reduce environmental impacts of livestock feeds</w:t>
              </w:r>
            </w:hyperlink>
          </w:p>
          <w:p>
            <w:pP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74" w:history="1">
              <w:r>
                <w:rPr>
                  <w:color w:val="#410a8c"/>
                  <w:u w:val="single"/>
                </w:rPr>
                <w:t xml:space="preserve">Sandrine Espagnol</w:t>
              </w:r>
            </w:hyperlink>
            <w:r>
              <w:rPr/>
              <w:t xml:space="preserve">,</w:t>
            </w:r>
            <w:hyperlink r:id="rId104" w:history="1">
              <w:r>
                <w:rPr>
                  <w:color w:val="#410a8c"/>
                  <w:u w:val="single"/>
                </w:rPr>
                <w:t xml:space="preserve">Sarah Laisse-Redoux</w:t>
              </w:r>
            </w:hyperlink>
            <w:r>
              <w:rPr/>
              <w:t xml:space="preserve">,</w:t>
            </w:r>
            <w:hyperlink r:id="rId105" w:history="1">
              <w:r>
                <w:rPr>
                  <w:color w:val="#410a8c"/>
                  <w:u w:val="single"/>
                </w:rPr>
                <w:t xml:space="preserve">Didier Gaudré</w:t>
              </w:r>
            </w:hyperlink>
            <w:r>
              <w:rPr/>
              <w:t xml:space="preserve">et al.</w:t>
            </w:r>
          </w:p>
          <w:p>
            <w:pPr/>
            <w:r>
              <w:rPr>
                <w:i w:val="1"/>
                <w:iCs w:val="1"/>
              </w:rPr>
              <w:t xml:space="preserve">British Journal of Nutrition</w:t>
            </w:r>
            <w:r>
              <w:rPr/>
              <w:t xml:space="preserve">, 2018, 120 (11), pp.1298-1309. </w:t>
            </w:r>
            <w:hyperlink r:id="rId106" w:history="1">
              <w:r>
                <w:rPr>
                  <w:color w:val="#410a8c"/>
                  <w:u w:val="single"/>
                </w:rPr>
                <w:t xml:space="preserve">⟨10.1017/S0007114518002672⟩</w:t>
              </w:r>
            </w:hyperlink>
          </w:p>
          <w:p>
            <w:pPr/>
            <w:r>
              <w:rPr/>
              <w:t xml:space="preserve">Article dans une revue</w:t>
            </w:r>
          </w:p>
          <w:p>
            <w:pPr/>
            <w:hyperlink r:id="rId103" w:history="1">
              <w:r>
                <w:rPr>
                  <w:color w:val="#410a8c"/>
                  <w:u w:val="single"/>
                </w:rPr>
                <w:t xml:space="preserve">hal-01954703v1</w:t>
              </w:r>
            </w:hyperlink>
          </w:p>
        </w:tc>
      </w:tr>
      <w:tr>
        <w:trPr/>
        <w:tc>
          <w:tcPr>
            <w:noWrap/>
          </w:tcPr>
          <w:p>
            <w:pPr>
              <w:spacing w:after="200"/>
            </w:pPr>
            <w:hyperlink r:id="rId107" w:history="1">
              <w:r>
                <w:rPr>
                  <w:color w:val="1e198e"/>
                  <w:b w:val="1"/>
                  <w:bCs w:val="1"/>
                  <w:u w:val="single"/>
                </w:rPr>
                <w:t xml:space="preserve">Réduire les impacts environnementaux des aliments pour les animaux d’élevage</w:t>
              </w:r>
            </w:hyperlink>
          </w:p>
          <w:p>
            <w:pP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108" w:history="1">
              <w:r>
                <w:rPr>
                  <w:color w:val="#410a8c"/>
                  <w:u w:val="single"/>
                </w:rPr>
                <w:t xml:space="preserve">Armelle Gac</w:t>
              </w:r>
            </w:hyperlink>
            <w:r>
              <w:rPr/>
              <w:t xml:space="preserve">,</w:t>
            </w:r>
            <w:hyperlink r:id="rId74" w:history="1">
              <w:r>
                <w:rPr>
                  <w:color w:val="#410a8c"/>
                  <w:u w:val="single"/>
                </w:rPr>
                <w:t xml:space="preserve">Sandrine Espagnol</w:t>
              </w:r>
            </w:hyperlink>
            <w:r>
              <w:rPr/>
              <w:t xml:space="preserve">et al.</w:t>
            </w:r>
          </w:p>
          <w:p>
            <w:pPr/>
            <w:r>
              <w:rPr>
                <w:i w:val="1"/>
                <w:iCs w:val="1"/>
              </w:rPr>
              <w:t xml:space="preserve">INRA Productions Animales</w:t>
            </w:r>
            <w:r>
              <w:rPr/>
              <w:t xml:space="preserve">, 2018, 31 (3), pp.289-306. </w:t>
            </w:r>
            <w:hyperlink r:id="rId109" w:history="1">
              <w:r>
                <w:rPr>
                  <w:color w:val="#410a8c"/>
                  <w:u w:val="single"/>
                </w:rPr>
                <w:t xml:space="preserve">⟨10.20870/productions-animales.2018.31.2.2285⟩</w:t>
              </w:r>
            </w:hyperlink>
          </w:p>
          <w:p>
            <w:pPr/>
            <w:r>
              <w:rPr/>
              <w:t xml:space="preserve">Article dans une revue</w:t>
            </w:r>
          </w:p>
          <w:p>
            <w:pPr/>
            <w:hyperlink r:id="rId107" w:history="1">
              <w:r>
                <w:rPr>
                  <w:color w:val="#410a8c"/>
                  <w:u w:val="single"/>
                </w:rPr>
                <w:t xml:space="preserve">hal-02623516v1</w:t>
              </w:r>
            </w:hyperlink>
          </w:p>
        </w:tc>
      </w:tr>
      <w:tr>
        <w:trPr/>
        <w:tc>
          <w:tcPr>
            <w:noWrap/>
          </w:tcPr>
          <w:p>
            <w:pPr>
              <w:spacing w:after="200"/>
            </w:pPr>
            <w:hyperlink r:id="rId110" w:history="1">
              <w:r>
                <w:rPr>
                  <w:color w:val="1e198e"/>
                  <w:b w:val="1"/>
                  <w:bCs w:val="1"/>
                  <w:u w:val="single"/>
                </w:rPr>
                <w:t xml:space="preserve">Réduire les impacts environnementaux des produits animaux avec des éco-aliments</w:t>
              </w:r>
            </w:hyperlink>
          </w:p>
          <w:p>
            <w:pPr/>
            <w:hyperlink r:id="rId74" w:history="1">
              <w:r>
                <w:rPr>
                  <w:color w:val="#410a8c"/>
                  <w:u w:val="single"/>
                </w:rPr>
                <w:t xml:space="preserve">Sandrine Espagnol</w:t>
              </w:r>
            </w:hyperlink>
            <w:r>
              <w:rPr/>
              <w:t xml:space="preserve">,</w:t>
            </w:r>
            <w:hyperlink r:id="rId111" w:history="1">
              <w:r>
                <w:rPr>
                  <w:color w:val="#410a8c"/>
                  <w:u w:val="single"/>
                </w:rPr>
                <w:t xml:space="preserve">Aurore Tailleur</w:t>
              </w:r>
            </w:hyperlink>
            <w:r>
              <w:rPr/>
              <w:t xml:space="preserve">,</w:t>
            </w:r>
            <w:hyperlink r:id="rId112" w:history="1">
              <w:r>
                <w:rPr>
                  <w:color w:val="#410a8c"/>
                  <w:u w:val="single"/>
                </w:rPr>
                <w:t xml:space="preserve">Sylvie Dauguet</w:t>
              </w:r>
            </w:hyperlink>
            <w:r>
              <w:rPr/>
              <w:t xml:space="preserve">,</w:t>
            </w:r>
            <w:hyperlink r:id="rId10" w:history="1">
              <w:r>
                <w:rPr>
                  <w:color w:val="#410a8c"/>
                  <w:u w:val="single"/>
                </w:rPr>
                <w:t xml:space="preserve">Florence Garcia-Launay</w:t>
              </w:r>
            </w:hyperlink>
            <w:r>
              <w:rPr/>
              <w:t xml:space="preserve">,</w:t>
            </w:r>
            <w:hyperlink r:id="rId105" w:history="1">
              <w:r>
                <w:rPr>
                  <w:color w:val="#410a8c"/>
                  <w:u w:val="single"/>
                </w:rPr>
                <w:t xml:space="preserve">Didier Gaudré</w:t>
              </w:r>
            </w:hyperlink>
            <w:r>
              <w:rPr/>
              <w:t xml:space="preserve">et al.</w:t>
            </w:r>
          </w:p>
          <w:p>
            <w:pPr/>
            <w:r>
              <w:rPr>
                <w:i w:val="1"/>
                <w:iCs w:val="1"/>
              </w:rPr>
              <w:t xml:space="preserve">Innovations Agronomiques</w:t>
            </w:r>
            <w:r>
              <w:rPr/>
              <w:t xml:space="preserve">, 2018, 63, pp.1-12. </w:t>
            </w:r>
            <w:hyperlink r:id="rId113" w:history="1">
              <w:r>
                <w:rPr>
                  <w:color w:val="#410a8c"/>
                  <w:u w:val="single"/>
                </w:rPr>
                <w:t xml:space="preserve">⟨10.15454/1.5191166836420977E12⟩</w:t>
              </w:r>
            </w:hyperlink>
          </w:p>
          <w:p>
            <w:pPr/>
            <w:r>
              <w:rPr/>
              <w:t xml:space="preserve">Article dans une revue</w:t>
            </w:r>
          </w:p>
          <w:p>
            <w:pPr/>
            <w:hyperlink r:id="rId110" w:history="1">
              <w:r>
                <w:rPr>
                  <w:color w:val="#410a8c"/>
                  <w:u w:val="single"/>
                </w:rPr>
                <w:t xml:space="preserve">hal-01831445v1</w:t>
              </w:r>
            </w:hyperlink>
          </w:p>
        </w:tc>
      </w:tr>
      <w:tr>
        <w:trPr/>
        <w:tc>
          <w:tcPr>
            <w:noWrap/>
          </w:tcPr>
          <w:p>
            <w:pPr>
              <w:spacing w:after="200"/>
            </w:pPr>
            <w:hyperlink r:id="rId114" w:history="1">
              <w:r>
                <w:rPr>
                  <w:color w:val="1e198e"/>
                  <w:b w:val="1"/>
                  <w:bCs w:val="1"/>
                  <w:u w:val="single"/>
                </w:rPr>
                <w:t xml:space="preserve">Modelling interactions between farmer practices and fattening pig performances with an individual-based model</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115" w:history="1">
              <w:r>
                <w:rPr>
                  <w:color w:val="#410a8c"/>
                  <w:u w:val="single"/>
                </w:rPr>
                <w:t xml:space="preserve">⟨10.1017/S1751731117002920⟩</w:t>
              </w:r>
            </w:hyperlink>
          </w:p>
          <w:p>
            <w:pPr/>
            <w:r>
              <w:rPr/>
              <w:t xml:space="preserve">Article dans une revue</w:t>
            </w:r>
          </w:p>
          <w:p>
            <w:pPr/>
            <w:hyperlink r:id="rId114" w:history="1">
              <w:r>
                <w:rPr>
                  <w:color w:val="#410a8c"/>
                  <w:u w:val="single"/>
                </w:rPr>
                <w:t xml:space="preserve">hal-01858524v1</w:t>
              </w:r>
            </w:hyperlink>
          </w:p>
        </w:tc>
      </w:tr>
      <w:tr>
        <w:trPr/>
        <w:tc>
          <w:tcPr>
            <w:noWrap/>
          </w:tcPr>
          <w:p>
            <w:pPr>
              <w:spacing w:after="200"/>
            </w:pPr>
            <w:hyperlink r:id="rId116" w:history="1">
              <w:r>
                <w:rPr>
                  <w:color w:val="1e198e"/>
                  <w:b w:val="1"/>
                  <w:bCs w:val="1"/>
                  <w:u w:val="single"/>
                </w:rPr>
                <w:t xml:space="preserve">Identifying cost-competitive greenhouse gas mitigation potential of French agriculture</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122" w:history="1">
              <w:r>
                <w:rPr>
                  <w:color w:val="#410a8c"/>
                  <w:u w:val="single"/>
                </w:rPr>
                <w:t xml:space="preserve">⟨10.1016/j.envsci.2017.08.003⟩</w:t>
              </w:r>
            </w:hyperlink>
          </w:p>
          <w:p>
            <w:pPr/>
            <w:r>
              <w:rPr/>
              <w:t xml:space="preserve">Article dans une revue</w:t>
            </w:r>
          </w:p>
          <w:p>
            <w:pPr/>
            <w:hyperlink r:id="rId116" w:history="1">
              <w:r>
                <w:rPr>
                  <w:color w:val="#410a8c"/>
                  <w:u w:val="single"/>
                </w:rPr>
                <w:t xml:space="preserve">hal-01582291v1</w:t>
              </w:r>
            </w:hyperlink>
          </w:p>
        </w:tc>
      </w:tr>
      <w:tr>
        <w:trPr/>
        <w:tc>
          <w:tcPr>
            <w:noWrap/>
          </w:tcPr>
          <w:p>
            <w:pPr>
              <w:spacing w:after="200"/>
            </w:pPr>
            <w:hyperlink r:id="rId123" w:history="1">
              <w:r>
                <w:rPr>
                  <w:color w:val="1e198e"/>
                  <w:b w:val="1"/>
                  <w:bCs w:val="1"/>
                  <w:u w:val="single"/>
                </w:rPr>
                <w:t xml:space="preserve">Ecoalim: a dataset of environmental impacts of feed ingredients used in french animal production</w:t>
              </w:r>
            </w:hyperlink>
          </w:p>
          <w:p>
            <w:pPr/>
            <w:hyperlink r:id="rId32" w:history="1">
              <w:r>
                <w:rPr>
                  <w:color w:val="#410a8c"/>
                  <w:u w:val="single"/>
                </w:rPr>
                <w:t xml:space="preserve">Aurélie Wilfart</w:t>
              </w:r>
            </w:hyperlink>
            <w:r>
              <w:rPr/>
              <w:t xml:space="preserve">,</w:t>
            </w:r>
            <w:hyperlink r:id="rId74" w:history="1">
              <w:r>
                <w:rPr>
                  <w:color w:val="#410a8c"/>
                  <w:u w:val="single"/>
                </w:rPr>
                <w:t xml:space="preserve">Sandrine Espagnol</w:t>
              </w:r>
            </w:hyperlink>
            <w:r>
              <w:rPr/>
              <w:t xml:space="preserve">,</w:t>
            </w:r>
            <w:hyperlink r:id="rId112" w:history="1">
              <w:r>
                <w:rPr>
                  <w:color w:val="#410a8c"/>
                  <w:u w:val="single"/>
                </w:rPr>
                <w:t xml:space="preserve">Sylvie Dauguet</w:t>
              </w:r>
            </w:hyperlink>
            <w:r>
              <w:rPr/>
              <w:t xml:space="preserve">,</w:t>
            </w:r>
            <w:hyperlink r:id="rId124" w:history="1">
              <w:r>
                <w:rPr>
                  <w:color w:val="#410a8c"/>
                  <w:u w:val="single"/>
                </w:rPr>
                <w:t xml:space="preserve">Aurélie Tailleur</w:t>
              </w:r>
            </w:hyperlink>
            <w:r>
              <w:rPr/>
              <w:t xml:space="preserve">,</w:t>
            </w:r>
            <w:hyperlink r:id="rId108" w:history="1">
              <w:r>
                <w:rPr>
                  <w:color w:val="#410a8c"/>
                  <w:u w:val="single"/>
                </w:rPr>
                <w:t xml:space="preserve">Armelle Gac</w:t>
              </w:r>
            </w:hyperlink>
            <w:r>
              <w:rPr/>
              <w:t xml:space="preserve">et al.</w:t>
            </w:r>
          </w:p>
          <w:p>
            <w:pPr/>
            <w:r>
              <w:rPr>
                <w:i w:val="1"/>
                <w:iCs w:val="1"/>
              </w:rPr>
              <w:t xml:space="preserve">PLoS ONE</w:t>
            </w:r>
            <w:r>
              <w:rPr/>
              <w:t xml:space="preserve">, 2016, 11 (12), pp.e0167343. </w:t>
            </w:r>
            <w:hyperlink r:id="rId125" w:history="1">
              <w:r>
                <w:rPr>
                  <w:color w:val="#410a8c"/>
                  <w:u w:val="single"/>
                </w:rPr>
                <w:t xml:space="preserve">⟨10.1371/journal.pone.0167343⟩</w:t>
              </w:r>
            </w:hyperlink>
          </w:p>
          <w:p>
            <w:pPr/>
            <w:r>
              <w:rPr/>
              <w:t xml:space="preserve">Article dans une revue</w:t>
            </w:r>
            <w:r>
              <w:rPr/>
              <w:t xml:space="preserve"> (data paper)</w:t>
            </w:r>
          </w:p>
          <w:p>
            <w:pPr/>
            <w:hyperlink r:id="rId123" w:history="1">
              <w:r>
                <w:rPr>
                  <w:color w:val="#410a8c"/>
                  <w:u w:val="single"/>
                </w:rPr>
                <w:t xml:space="preserve">hal-01595321v1</w:t>
              </w:r>
            </w:hyperlink>
          </w:p>
        </w:tc>
      </w:tr>
      <w:tr>
        <w:trPr/>
        <w:tc>
          <w:tcPr>
            <w:noWrap/>
          </w:tcPr>
          <w:p>
            <w:pPr>
              <w:spacing w:after="200"/>
            </w:pPr>
            <w:hyperlink r:id="rId126"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Journal of Animal Science</w:t>
            </w:r>
            <w:r>
              <w:rPr/>
              <w:t xml:space="preserve">, 2016, 94 (11), pp.4832-4847. </w:t>
            </w:r>
            <w:hyperlink r:id="rId127" w:history="1">
              <w:r>
                <w:rPr>
                  <w:color w:val="#410a8c"/>
                  <w:u w:val="single"/>
                </w:rPr>
                <w:t xml:space="preserve">⟨10.2527/jas.2016-0529⟩</w:t>
              </w:r>
            </w:hyperlink>
          </w:p>
          <w:p>
            <w:pPr/>
            <w:r>
              <w:rPr/>
              <w:t xml:space="preserve">Article dans une revue</w:t>
            </w:r>
          </w:p>
          <w:p>
            <w:pPr/>
            <w:hyperlink r:id="rId126" w:history="1">
              <w:r>
                <w:rPr>
                  <w:color w:val="#410a8c"/>
                  <w:u w:val="single"/>
                </w:rPr>
                <w:t xml:space="preserve">hal-02640612v1</w:t>
              </w:r>
            </w:hyperlink>
          </w:p>
        </w:tc>
      </w:tr>
      <w:tr>
        <w:trPr/>
        <w:tc>
          <w:tcPr>
            <w:noWrap/>
          </w:tcPr>
          <w:p>
            <w:pPr>
              <w:spacing w:after="200"/>
            </w:pPr>
            <w:hyperlink r:id="rId128" w:history="1">
              <w:r>
                <w:rPr>
                  <w:color w:val="1e198e"/>
                  <w:b w:val="1"/>
                  <w:bCs w:val="1"/>
                  <w:u w:val="single"/>
                </w:rPr>
                <w:t xml:space="preserve">Formuler l’aliment autrement : Intérêt de la formulation multiobjectif pour réduire les impacts environnementaux de la production de poulets de chair</w:t>
              </w:r>
            </w:hyperlink>
          </w:p>
          <w:p>
            <w:pPr/>
            <w:hyperlink r:id="rId61" w:history="1">
              <w:r>
                <w:rPr>
                  <w:color w:val="#410a8c"/>
                  <w:u w:val="single"/>
                </w:rPr>
                <w:t xml:space="preserve">Léonie Dusart</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29" w:history="1">
              <w:r>
                <w:rPr>
                  <w:color w:val="#410a8c"/>
                  <w:u w:val="single"/>
                </w:rPr>
                <w:t xml:space="preserve">Isabelle Bouvarel</w:t>
              </w:r>
            </w:hyperlink>
            <w:r>
              <w:rPr/>
              <w:t xml:space="preserve">et al.</w:t>
            </w:r>
          </w:p>
          <w:p>
            <w:pPr/>
            <w:r>
              <w:rPr>
                <w:i w:val="1"/>
                <w:iCs w:val="1"/>
              </w:rPr>
              <w:t xml:space="preserve">TeMA</w:t>
            </w:r>
            <w:r>
              <w:rPr/>
              <w:t xml:space="preserve">, 2016, 38, pp.15-27</w:t>
            </w:r>
          </w:p>
          <w:p>
            <w:pPr/>
            <w:r>
              <w:rPr/>
              <w:t xml:space="preserve">Article dans une revue</w:t>
            </w:r>
          </w:p>
          <w:p>
            <w:pPr/>
            <w:hyperlink r:id="rId128" w:history="1">
              <w:r>
                <w:rPr>
                  <w:color w:val="#410a8c"/>
                  <w:u w:val="single"/>
                </w:rPr>
                <w:t xml:space="preserve">hal-02629863v1</w:t>
              </w:r>
            </w:hyperlink>
          </w:p>
        </w:tc>
      </w:tr>
      <w:tr>
        <w:trPr/>
        <w:tc>
          <w:tcPr>
            <w:noWrap/>
          </w:tcPr>
          <w:p>
            <w:pPr>
              <w:spacing w:after="200"/>
            </w:pPr>
            <w:hyperlink r:id="rId130" w:history="1">
              <w:r>
                <w:rPr>
                  <w:color w:val="1e198e"/>
                  <w:b w:val="1"/>
                  <w:bCs w:val="1"/>
                  <w:u w:val="single"/>
                </w:rPr>
                <w:t xml:space="preserve">Modeling of intramuscular lipids in different muscles in bulls, steers, and cows</w:t>
              </w:r>
            </w:hyperlink>
          </w:p>
          <w:p>
            <w:pPr/>
            <w:hyperlink r:id="rId131" w:history="1">
              <w:r>
                <w:rPr>
                  <w:color w:val="#410a8c"/>
                  <w:u w:val="single"/>
                </w:rPr>
                <w:t xml:space="preserve">Mireia Blanco</w:t>
              </w:r>
            </w:hyperlink>
            <w:r>
              <w:rPr/>
              <w:t xml:space="preserve">,</w:t>
            </w:r>
            <w:hyperlink r:id="rId132" w:history="1">
              <w:r>
                <w:rPr>
                  <w:color w:val="#410a8c"/>
                  <w:u w:val="single"/>
                </w:rPr>
                <w:t xml:space="preserve">Jacques Agabriel</w:t>
              </w:r>
            </w:hyperlink>
            <w:r>
              <w:rPr/>
              <w:t xml:space="preserve">,</w:t>
            </w:r>
            <w:hyperlink r:id="rId133" w:history="1">
              <w:r>
                <w:rPr>
                  <w:color w:val="#410a8c"/>
                  <w:u w:val="single"/>
                </w:rPr>
                <w:t xml:space="preserve">Brigitte B. Picard</w:t>
              </w:r>
            </w:hyperlink>
            <w:r>
              <w:rPr/>
              <w:t xml:space="preserve">,</w:t>
            </w:r>
            <w:hyperlink r:id="rId134" w:history="1">
              <w:r>
                <w:rPr>
                  <w:color w:val="#410a8c"/>
                  <w:u w:val="single"/>
                </w:rPr>
                <w:t xml:space="preserve">Didier Micol</w:t>
              </w:r>
            </w:hyperlink>
            <w:r>
              <w:rPr/>
              <w:t xml:space="preserve">,</w:t>
            </w:r>
            <w:hyperlink r:id="rId135" w:history="1">
              <w:r>
                <w:rPr>
                  <w:color w:val="#410a8c"/>
                  <w:u w:val="single"/>
                </w:rPr>
                <w:t xml:space="preserve">Catherine Jurie</w:t>
              </w:r>
            </w:hyperlink>
            <w:r>
              <w:rPr/>
              <w:t xml:space="preserve">et al.</w:t>
            </w:r>
          </w:p>
          <w:p>
            <w:pPr/>
            <w:r>
              <w:rPr>
                <w:i w:val="1"/>
                <w:iCs w:val="1"/>
              </w:rPr>
              <w:t xml:space="preserve">Journal of Animal Science</w:t>
            </w:r>
            <w:r>
              <w:rPr/>
              <w:t xml:space="preserve">, 2015, 93 (10), pp.5073-5082. </w:t>
            </w:r>
            <w:hyperlink r:id="rId136" w:history="1">
              <w:r>
                <w:rPr>
                  <w:color w:val="#410a8c"/>
                  <w:u w:val="single"/>
                </w:rPr>
                <w:t xml:space="preserve">⟨10.2527/jas.2015-9196⟩</w:t>
              </w:r>
            </w:hyperlink>
          </w:p>
          <w:p>
            <w:pPr/>
            <w:r>
              <w:rPr/>
              <w:t xml:space="preserve">Article dans une revue</w:t>
            </w:r>
          </w:p>
          <w:p>
            <w:pPr/>
            <w:hyperlink r:id="rId130" w:history="1">
              <w:r>
                <w:rPr>
                  <w:color w:val="#410a8c"/>
                  <w:u w:val="single"/>
                </w:rPr>
                <w:t xml:space="preserve">hal-02638530v1</w:t>
              </w:r>
            </w:hyperlink>
          </w:p>
        </w:tc>
      </w:tr>
      <w:tr>
        <w:trPr/>
        <w:tc>
          <w:tcPr>
            <w:noWrap/>
          </w:tcPr>
          <w:p>
            <w:pPr>
              <w:spacing w:after="200"/>
            </w:pPr>
            <w:hyperlink r:id="rId137" w:history="1">
              <w:r>
                <w:rPr>
                  <w:color w:val="1e198e"/>
                  <w:b w:val="1"/>
                  <w:bCs w:val="1"/>
                  <w:u w:val="single"/>
                </w:rPr>
                <w:t xml:space="preserve">JB-Box® : le nouvel outil web de simulation des performances des jeunes bovins en engraissement</w:t>
              </w:r>
            </w:hyperlink>
          </w:p>
          <w:p>
            <w:pPr/>
            <w:hyperlink r:id="rId138" w:history="1">
              <w:r>
                <w:rPr>
                  <w:color w:val="#410a8c"/>
                  <w:u w:val="single"/>
                </w:rPr>
                <w:t xml:space="preserve">Alexis Férard</w:t>
              </w:r>
            </w:hyperlink>
            <w:r>
              <w:rPr/>
              <w:t xml:space="preserve">,</w:t>
            </w:r>
            <w:hyperlink r:id="rId139" w:history="1">
              <w:r>
                <w:rPr>
                  <w:color w:val="#410a8c"/>
                  <w:u w:val="single"/>
                </w:rPr>
                <w:t xml:space="preserve">Gildas Cabon</w:t>
              </w:r>
            </w:hyperlink>
            <w:r>
              <w:rPr/>
              <w:t xml:space="preserve">,</w:t>
            </w:r>
            <w:hyperlink r:id="rId10" w:history="1">
              <w:r>
                <w:rPr>
                  <w:color w:val="#410a8c"/>
                  <w:u w:val="single"/>
                </w:rPr>
                <w:t xml:space="preserve">Florence Garcia-Launay</w:t>
              </w:r>
            </w:hyperlink>
            <w:r>
              <w:rPr/>
              <w:t xml:space="preserve">,</w:t>
            </w:r>
            <w:hyperlink r:id="rId140" w:history="1">
              <w:r>
                <w:rPr>
                  <w:color w:val="#410a8c"/>
                  <w:u w:val="single"/>
                </w:rPr>
                <w:t xml:space="preserve">Didier Bastien</w:t>
              </w:r>
            </w:hyperlink>
            <w:r>
              <w:rPr/>
              <w:t xml:space="preserve">,</w:t>
            </w:r>
            <w:hyperlink r:id="rId141" w:history="1">
              <w:r>
                <w:rPr>
                  <w:color w:val="#410a8c"/>
                  <w:u w:val="single"/>
                </w:rPr>
                <w:t xml:space="preserve">Charles Guihard</w:t>
              </w:r>
            </w:hyperlink>
            <w:r>
              <w:rPr/>
              <w:t xml:space="preserve">et al.</w:t>
            </w:r>
          </w:p>
          <w:p>
            <w:pPr/>
            <w:r>
              <w:rPr>
                <w:i w:val="1"/>
                <w:iCs w:val="1"/>
              </w:rPr>
              <w:t xml:space="preserve">Innovations Agronomiques</w:t>
            </w:r>
            <w:r>
              <w:rPr/>
              <w:t xml:space="preserve">, 2014, 34, pp.271-282. </w:t>
            </w:r>
            <w:hyperlink r:id="rId142" w:history="1">
              <w:r>
                <w:rPr>
                  <w:color w:val="#410a8c"/>
                  <w:u w:val="single"/>
                </w:rPr>
                <w:t xml:space="preserve">⟨10.17180/9gth-x774⟩</w:t>
              </w:r>
            </w:hyperlink>
          </w:p>
          <w:p>
            <w:pPr/>
            <w:r>
              <w:rPr/>
              <w:t xml:space="preserve">Article dans une revue</w:t>
            </w:r>
          </w:p>
          <w:p>
            <w:pPr/>
            <w:hyperlink r:id="rId137" w:history="1">
              <w:r>
                <w:rPr>
                  <w:color w:val="#410a8c"/>
                  <w:u w:val="single"/>
                </w:rPr>
                <w:t xml:space="preserve">hal-04690219v1</w:t>
              </w:r>
            </w:hyperlink>
          </w:p>
        </w:tc>
      </w:tr>
      <w:tr>
        <w:trPr/>
        <w:tc>
          <w:tcPr>
            <w:noWrap/>
          </w:tcPr>
          <w:p>
            <w:pPr>
              <w:spacing w:after="200"/>
            </w:pPr>
            <w:hyperlink r:id="rId143" w:history="1">
              <w:r>
                <w:rPr>
                  <w:color w:val="1e198e"/>
                  <w:b w:val="1"/>
                  <w:bCs w:val="1"/>
                  <w:u w:val="single"/>
                </w:rPr>
                <w:t xml:space="preserve">Evaluation of the environmental implications of the incorporation of feed-use amino acids in pig production using Life Cycle Assessment</w:t>
              </w:r>
            </w:hyperlink>
          </w:p>
          <w:p>
            <w:pPr/>
            <w:hyperlink r:id="rId10" w:history="1">
              <w:r>
                <w:rPr>
                  <w:color w:val="#410a8c"/>
                  <w:u w:val="single"/>
                </w:rPr>
                <w:t xml:space="preserve">Florence Garcia-Launay</w:t>
              </w:r>
            </w:hyperlink>
            <w:r>
              <w:rPr/>
              <w:t xml:space="preserve">,</w:t>
            </w:r>
            <w:hyperlink r:id="rId144" w:history="1">
              <w:r>
                <w:rPr>
                  <w:color w:val="#410a8c"/>
                  <w:u w:val="single"/>
                </w:rPr>
                <w:t xml:space="preserve">Hayo van Der Werf</w:t>
              </w:r>
            </w:hyperlink>
            <w:r>
              <w:rPr/>
              <w:t xml:space="preserve">,</w:t>
            </w:r>
            <w:hyperlink r:id="rId145" w:history="1">
              <w:r>
                <w:rPr>
                  <w:color w:val="#410a8c"/>
                  <w:u w:val="single"/>
                </w:rPr>
                <w:t xml:space="preserve">Thi Tuyet Hanh Nguyen</w:t>
              </w:r>
            </w:hyperlink>
            <w:r>
              <w:rPr/>
              <w:t xml:space="preserve">,</w:t>
            </w:r>
            <w:hyperlink r:id="rId146" w:history="1">
              <w:r>
                <w:rPr>
                  <w:color w:val="#410a8c"/>
                  <w:u w:val="single"/>
                </w:rPr>
                <w:t xml:space="preserve">L. Le Tutour</w:t>
              </w:r>
            </w:hyperlink>
            <w:r>
              <w:rPr/>
              <w:t xml:space="preserve">,</w:t>
            </w:r>
            <w:hyperlink r:id="rId16" w:history="1">
              <w:r>
                <w:rPr>
                  <w:color w:val="#410a8c"/>
                  <w:u w:val="single"/>
                </w:rPr>
                <w:t xml:space="preserve">Jean-Yves Dourmad</w:t>
              </w:r>
            </w:hyperlink>
          </w:p>
          <w:p>
            <w:pPr/>
            <w:r>
              <w:rPr>
                <w:i w:val="1"/>
                <w:iCs w:val="1"/>
              </w:rPr>
              <w:t xml:space="preserve">Livestock Science</w:t>
            </w:r>
            <w:r>
              <w:rPr/>
              <w:t xml:space="preserve">, 2014, 161, pp.158-175. </w:t>
            </w:r>
            <w:hyperlink r:id="rId147" w:history="1">
              <w:r>
                <w:rPr>
                  <w:color w:val="#410a8c"/>
                  <w:u w:val="single"/>
                </w:rPr>
                <w:t xml:space="preserve">⟨10.1016/j.livsci.2013.11.027⟩</w:t>
              </w:r>
            </w:hyperlink>
          </w:p>
          <w:p>
            <w:pPr/>
            <w:r>
              <w:rPr/>
              <w:t xml:space="preserve">Article dans une revue</w:t>
            </w:r>
          </w:p>
          <w:p>
            <w:pPr/>
            <w:hyperlink r:id="rId143" w:history="1">
              <w:r>
                <w:rPr>
                  <w:color w:val="#410a8c"/>
                  <w:u w:val="single"/>
                </w:rPr>
                <w:t xml:space="preserve">hal-01209165v1</w:t>
              </w:r>
            </w:hyperlink>
          </w:p>
        </w:tc>
      </w:tr>
      <w:tr>
        <w:trPr/>
        <w:tc>
          <w:tcPr>
            <w:noWrap/>
          </w:tcPr>
          <w:p>
            <w:pPr>
              <w:spacing w:after="200"/>
            </w:pPr>
            <w:hyperlink r:id="rId148" w:history="1">
              <w:r>
                <w:rPr>
                  <w:color w:val="1e198e"/>
                  <w:b w:val="1"/>
                  <w:bCs w:val="1"/>
                  <w:u w:val="single"/>
                </w:rPr>
                <w:t xml:space="preserve">Réduire les émissions de gaz à effets de serre des élevages porcins en diminuant les apports protéiques: stratégies et perspectives</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149" w:history="1">
              <w:r>
                <w:rPr>
                  <w:color w:val="#410a8c"/>
                  <w:u w:val="single"/>
                </w:rPr>
                <w:t xml:space="preserve">Philippe Faverdin</w:t>
              </w:r>
            </w:hyperlink>
            <w:r>
              <w:rPr/>
              <w:t xml:space="preserve">,</w:t>
            </w:r>
            <w:hyperlink r:id="rId74" w:history="1">
              <w:r>
                <w:rPr>
                  <w:color w:val="#410a8c"/>
                  <w:u w:val="single"/>
                </w:rPr>
                <w:t xml:space="preserve">Sandrine Espagnol</w:t>
              </w:r>
            </w:hyperlink>
          </w:p>
          <w:p>
            <w:pPr/>
            <w:r>
              <w:rPr>
                <w:i w:val="1"/>
                <w:iCs w:val="1"/>
              </w:rPr>
              <w:t xml:space="preserve">Innovations Agronomiques</w:t>
            </w:r>
            <w:r>
              <w:rPr/>
              <w:t xml:space="preserve">, 2014, 37, pp.39-52. </w:t>
            </w:r>
            <w:hyperlink r:id="rId150" w:history="1">
              <w:r>
                <w:rPr>
                  <w:color w:val="#410a8c"/>
                  <w:u w:val="single"/>
                </w:rPr>
                <w:t xml:space="preserve">⟨10.17180/hrhm-4n06⟩</w:t>
              </w:r>
            </w:hyperlink>
          </w:p>
          <w:p>
            <w:pPr/>
            <w:r>
              <w:rPr/>
              <w:t xml:space="preserve">Article dans une revue</w:t>
            </w:r>
          </w:p>
          <w:p>
            <w:pPr/>
            <w:hyperlink r:id="rId148" w:history="1">
              <w:r>
                <w:rPr>
                  <w:color w:val="#410a8c"/>
                  <w:u w:val="single"/>
                </w:rPr>
                <w:t xml:space="preserve">hal-01210719v1</w:t>
              </w:r>
            </w:hyperlink>
          </w:p>
        </w:tc>
      </w:tr>
      <w:tr>
        <w:trPr/>
        <w:tc>
          <w:tcPr>
            <w:noWrap/>
          </w:tcPr>
          <w:p>
            <w:pPr>
              <w:spacing w:after="200"/>
            </w:pPr>
            <w:hyperlink r:id="rId151" w:history="1">
              <w:r>
                <w:rPr>
                  <w:color w:val="1e198e"/>
                  <w:b w:val="1"/>
                  <w:bCs w:val="1"/>
                  <w:u w:val="single"/>
                </w:rPr>
                <w:t xml:space="preserve">La race bovine Salers : un atout pour le développement de son territoire d'origine par son identité forte et des produits qualifiés</w:t>
              </w:r>
            </w:hyperlink>
          </w:p>
          <w:p>
            <w:pPr/>
            <w:hyperlink r:id="rId132" w:history="1">
              <w:r>
                <w:rPr>
                  <w:color w:val="#410a8c"/>
                  <w:u w:val="single"/>
                </w:rPr>
                <w:t xml:space="preserve">Jacques Agabriel</w:t>
              </w:r>
            </w:hyperlink>
            <w:r>
              <w:rPr/>
              <w:t xml:space="preserve">,</w:t>
            </w:r>
            <w:hyperlink r:id="rId152" w:history="1">
              <w:r>
                <w:rPr>
                  <w:color w:val="#410a8c"/>
                  <w:u w:val="single"/>
                </w:rPr>
                <w:t xml:space="preserve">Bruno Faure</w:t>
              </w:r>
            </w:hyperlink>
            <w:r>
              <w:rPr/>
              <w:t xml:space="preserve">,</w:t>
            </w:r>
            <w:hyperlink r:id="rId153" w:history="1">
              <w:r>
                <w:rPr>
                  <w:color w:val="#410a8c"/>
                  <w:u w:val="single"/>
                </w:rPr>
                <w:t xml:space="preserve">François Xavier Lebreton</w:t>
              </w:r>
            </w:hyperlink>
            <w:r>
              <w:rPr/>
              <w:t xml:space="preserve">,</w:t>
            </w:r>
            <w:hyperlink r:id="rId154" w:history="1">
              <w:r>
                <w:rPr>
                  <w:color w:val="#410a8c"/>
                  <w:u w:val="single"/>
                </w:rPr>
                <w:t xml:space="preserve">Michel Lherm</w:t>
              </w:r>
            </w:hyperlink>
            <w:r>
              <w:rPr/>
              <w:t xml:space="preserve">,</w:t>
            </w:r>
            <w:hyperlink r:id="rId134" w:history="1">
              <w:r>
                <w:rPr>
                  <w:color w:val="#410a8c"/>
                  <w:u w:val="single"/>
                </w:rPr>
                <w:t xml:space="preserve">Didier Micol</w:t>
              </w:r>
            </w:hyperlink>
            <w:r>
              <w:rPr/>
              <w:t xml:space="preserve">et al.</w:t>
            </w:r>
          </w:p>
          <w:p>
            <w:pPr/>
            <w:r>
              <w:rPr>
                <w:i w:val="1"/>
                <w:iCs w:val="1"/>
              </w:rPr>
              <w:t xml:space="preserve">Cahiers Agricultures</w:t>
            </w:r>
            <w:r>
              <w:rPr/>
              <w:t xml:space="preserve">, 2014, 23 (2), pp.138-147. </w:t>
            </w:r>
            <w:hyperlink r:id="rId155" w:history="1">
              <w:r>
                <w:rPr>
                  <w:color w:val="#410a8c"/>
                  <w:u w:val="single"/>
                </w:rPr>
                <w:t xml:space="preserve">⟨10.1684/agr.2014.0687⟩</w:t>
              </w:r>
            </w:hyperlink>
          </w:p>
          <w:p>
            <w:pPr/>
            <w:r>
              <w:rPr/>
              <w:t xml:space="preserve">Article dans une revue</w:t>
            </w:r>
          </w:p>
          <w:p>
            <w:pPr/>
            <w:hyperlink r:id="rId151" w:history="1">
              <w:r>
                <w:rPr>
                  <w:color w:val="#410a8c"/>
                  <w:u w:val="single"/>
                </w:rPr>
                <w:t xml:space="preserve">hal-00992549v1</w:t>
              </w:r>
            </w:hyperlink>
          </w:p>
        </w:tc>
      </w:tr>
      <w:tr>
        <w:trPr/>
        <w:tc>
          <w:tcPr>
            <w:noWrap/>
          </w:tcPr>
          <w:p>
            <w:pPr>
              <w:spacing w:after="200"/>
            </w:pPr>
            <w:hyperlink r:id="rId156" w:history="1">
              <w:r>
                <w:rPr>
                  <w:color w:val="1e198e"/>
                  <w:b w:val="1"/>
                  <w:bCs w:val="1"/>
                  <w:u w:val="single"/>
                </w:rPr>
                <w:t xml:space="preserve">Quels leviers techniques pour l'atténuation des émissions de gaz à effet de serre d'origine agricole ?</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157" w:history="1">
              <w:r>
                <w:rPr>
                  <w:color w:val="#410a8c"/>
                  <w:u w:val="single"/>
                </w:rPr>
                <w:t xml:space="preserve">⟨10.17180/pp8t-2j76⟩</w:t>
              </w:r>
            </w:hyperlink>
          </w:p>
          <w:p>
            <w:pPr/>
            <w:r>
              <w:rPr/>
              <w:t xml:space="preserve">Article dans une revue</w:t>
            </w:r>
          </w:p>
          <w:p>
            <w:pPr/>
            <w:hyperlink r:id="rId156" w:history="1">
              <w:r>
                <w:rPr>
                  <w:color w:val="#410a8c"/>
                  <w:u w:val="single"/>
                </w:rPr>
                <w:t xml:space="preserve">hal-01072305v3</w:t>
              </w:r>
            </w:hyperlink>
          </w:p>
        </w:tc>
      </w:tr>
      <w:tr>
        <w:trPr/>
        <w:tc>
          <w:tcPr>
            <w:noWrap/>
          </w:tcPr>
          <w:p>
            <w:pPr>
              <w:spacing w:after="200"/>
            </w:pPr>
            <w:hyperlink r:id="rId158" w:history="1">
              <w:r>
                <w:rPr>
                  <w:color w:val="1e198e"/>
                  <w:b w:val="1"/>
                  <w:bCs w:val="1"/>
                  <w:u w:val="single"/>
                </w:rPr>
                <w:t xml:space="preserve">Impact of animal and management factors on collagen characteristics in beef: a meta-analysis approach</w:t>
              </w:r>
            </w:hyperlink>
          </w:p>
          <w:p>
            <w:pPr/>
            <w:hyperlink r:id="rId159" w:history="1">
              <w:r>
                <w:rPr>
                  <w:color w:val="#410a8c"/>
                  <w:u w:val="single"/>
                </w:rPr>
                <w:t xml:space="preserve">Mireia Blanco Alibès</w:t>
              </w:r>
            </w:hyperlink>
            <w:r>
              <w:rPr/>
              <w:t xml:space="preserve">,</w:t>
            </w:r>
            <w:hyperlink r:id="rId160" w:history="1">
              <w:r>
                <w:rPr>
                  <w:color w:val="#410a8c"/>
                  <w:u w:val="single"/>
                </w:rPr>
                <w:t xml:space="preserve">Catherine C. Jurie</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r>
              <w:rPr/>
              <w:t xml:space="preserve">,</w:t>
            </w:r>
            <w:hyperlink r:id="rId133" w:history="1">
              <w:r>
                <w:rPr>
                  <w:color w:val="#410a8c"/>
                  <w:u w:val="single"/>
                </w:rPr>
                <w:t xml:space="preserve">Brigitte B. Picard</w:t>
              </w:r>
            </w:hyperlink>
            <w:r>
              <w:rPr/>
              <w:t xml:space="preserve">et al.</w:t>
            </w:r>
          </w:p>
          <w:p>
            <w:pPr/>
            <w:r>
              <w:rPr>
                <w:i w:val="1"/>
                <w:iCs w:val="1"/>
              </w:rPr>
              <w:t xml:space="preserve">Animal</w:t>
            </w:r>
            <w:r>
              <w:rPr/>
              <w:t xml:space="preserve">, 2013, 7 (7), pp.1208 - 1218. </w:t>
            </w:r>
            <w:hyperlink r:id="rId162" w:history="1">
              <w:r>
                <w:rPr>
                  <w:color w:val="#410a8c"/>
                  <w:u w:val="single"/>
                </w:rPr>
                <w:t xml:space="preserve">⟨10.1017/S1751731113000177⟩</w:t>
              </w:r>
            </w:hyperlink>
          </w:p>
          <w:p>
            <w:pPr/>
            <w:r>
              <w:rPr/>
              <w:t xml:space="preserve">Article dans une revue</w:t>
            </w:r>
          </w:p>
          <w:p>
            <w:pPr/>
            <w:hyperlink r:id="rId158" w:history="1">
              <w:r>
                <w:rPr>
                  <w:color w:val="#410a8c"/>
                  <w:u w:val="single"/>
                </w:rPr>
                <w:t xml:space="preserve">hal-02646592v1</w:t>
              </w:r>
            </w:hyperlink>
          </w:p>
        </w:tc>
      </w:tr>
      <w:tr>
        <w:trPr/>
        <w:tc>
          <w:tcPr>
            <w:noWrap/>
          </w:tcPr>
          <w:p>
            <w:pPr>
              <w:spacing w:after="200"/>
            </w:pPr>
            <w:hyperlink r:id="rId163"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145" w:history="1">
              <w:r>
                <w:rPr>
                  <w:color w:val="#410a8c"/>
                  <w:u w:val="single"/>
                </w:rPr>
                <w:t xml:space="preserve">Thi Tuyet Hanh Nguyen</w:t>
              </w:r>
            </w:hyperlink>
            <w:r>
              <w:rPr/>
              <w:t xml:space="preserve">,</w:t>
            </w:r>
            <w:hyperlink r:id="rId164" w:history="1">
              <w:r>
                <w:rPr>
                  <w:color w:val="#410a8c"/>
                  <w:u w:val="single"/>
                </w:rPr>
                <w:t xml:space="preserve">Michel Doreau</w:t>
              </w:r>
            </w:hyperlink>
            <w:r>
              <w:rPr/>
              <w:t xml:space="preserve">,</w:t>
            </w:r>
            <w:hyperlink r:id="rId165" w:history="1">
              <w:r>
                <w:rPr>
                  <w:color w:val="#410a8c"/>
                  <w:u w:val="single"/>
                </w:rPr>
                <w:t xml:space="preserve">Maguy Eugène</w:t>
              </w:r>
            </w:hyperlink>
            <w:r>
              <w:rPr/>
              <w:t xml:space="preserve">,</w:t>
            </w:r>
            <w:hyperlink r:id="rId166" w:history="1">
              <w:r>
                <w:rPr>
                  <w:color w:val="#410a8c"/>
                  <w:u w:val="single"/>
                </w:rPr>
                <w:t xml:space="preserve">Michael S. Corson</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167" w:history="1">
              <w:r>
                <w:rPr>
                  <w:color w:val="#410a8c"/>
                  <w:u w:val="single"/>
                </w:rPr>
                <w:t xml:space="preserve">⟨10.1017/S1751731112002200⟩</w:t>
              </w:r>
            </w:hyperlink>
          </w:p>
          <w:p>
            <w:pPr/>
            <w:r>
              <w:rPr/>
              <w:t xml:space="preserve">Article dans une revue</w:t>
            </w:r>
          </w:p>
          <w:p>
            <w:pPr/>
            <w:hyperlink r:id="rId163" w:history="1">
              <w:r>
                <w:rPr>
                  <w:color w:val="#410a8c"/>
                  <w:u w:val="single"/>
                </w:rPr>
                <w:t xml:space="preserve">hal-01209148v1</w:t>
              </w:r>
            </w:hyperlink>
          </w:p>
        </w:tc>
      </w:tr>
      <w:tr>
        <w:trPr/>
        <w:tc>
          <w:tcPr>
            <w:noWrap/>
          </w:tcPr>
          <w:p>
            <w:pPr>
              <w:spacing w:after="200"/>
            </w:pPr>
            <w:hyperlink r:id="rId168" w:history="1">
              <w:r>
                <w:rPr>
                  <w:color w:val="1e198e"/>
                  <w:b w:val="1"/>
                  <w:bCs w:val="1"/>
                  <w:u w:val="single"/>
                </w:rPr>
                <w:t xml:space="preserve">Relationships between the use of fields in mountain cattle systems and geographical characteristics</w:t>
              </w:r>
            </w:hyperlink>
          </w:p>
          <w:p>
            <w:pPr/>
            <w:hyperlink r:id="rId169" w:history="1">
              <w:r>
                <w:rPr>
                  <w:color w:val="#410a8c"/>
                  <w:u w:val="single"/>
                </w:rPr>
                <w:t xml:space="preserve">C Sibra</w:t>
              </w:r>
            </w:hyperlink>
            <w:r>
              <w:rPr/>
              <w:t xml:space="preserve">,</w:t>
            </w:r>
            <w:hyperlink r:id="rId10" w:history="1">
              <w:r>
                <w:rPr>
                  <w:color w:val="#410a8c"/>
                  <w:u w:val="single"/>
                </w:rPr>
                <w:t xml:space="preserve">Florence Garcia-Launay</w:t>
              </w:r>
            </w:hyperlink>
            <w:r>
              <w:rPr/>
              <w:t xml:space="preserve">,</w:t>
            </w:r>
            <w:hyperlink r:id="rId170" w:history="1">
              <w:r>
                <w:rPr>
                  <w:color w:val="#410a8c"/>
                  <w:u w:val="single"/>
                </w:rPr>
                <w:t xml:space="preserve">H.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Fourrages</w:t>
            </w:r>
            <w:r>
              <w:rPr/>
              <w:t xml:space="preserve">, 2012, 210, pp.129 - 140</w:t>
            </w:r>
          </w:p>
          <w:p>
            <w:pPr/>
            <w:r>
              <w:rPr/>
              <w:t xml:space="preserve">Article dans une revue</w:t>
            </w:r>
          </w:p>
          <w:p>
            <w:pPr/>
            <w:hyperlink r:id="rId168" w:history="1">
              <w:r>
                <w:rPr>
                  <w:color w:val="#410a8c"/>
                  <w:u w:val="single"/>
                </w:rPr>
                <w:t xml:space="preserve">hal-02644869v1</w:t>
              </w:r>
            </w:hyperlink>
          </w:p>
        </w:tc>
      </w:tr>
      <w:tr>
        <w:trPr/>
        <w:tc>
          <w:tcPr>
            <w:noWrap/>
          </w:tcPr>
          <w:p>
            <w:pPr>
              <w:spacing w:after="200"/>
            </w:pPr>
            <w:hyperlink r:id="rId173" w:history="1">
              <w:r>
                <w:rPr>
                  <w:color w:val="1e198e"/>
                  <w:b w:val="1"/>
                  <w:bCs w:val="1"/>
                  <w:u w:val="single"/>
                </w:rPr>
                <w:t xml:space="preserve">Grassland use in mountain bovine systems according to a hierarchy of geographical determinants</w:t>
              </w:r>
            </w:hyperlink>
          </w:p>
          <w:p>
            <w:pPr/>
            <w:hyperlink r:id="rId10" w:history="1">
              <w:r>
                <w:rPr>
                  <w:color w:val="#410a8c"/>
                  <w:u w:val="single"/>
                </w:rPr>
                <w:t xml:space="preserve">Florence Garcia-Launay</w:t>
              </w:r>
            </w:hyperlink>
            <w:r>
              <w:rPr/>
              <w:t xml:space="preserve">,</w:t>
            </w:r>
            <w:hyperlink r:id="rId169" w:history="1">
              <w:r>
                <w:rPr>
                  <w:color w:val="#410a8c"/>
                  <w:u w:val="single"/>
                </w:rPr>
                <w:t xml:space="preserve">C Sibra</w:t>
              </w:r>
            </w:hyperlink>
            <w:r>
              <w:rPr/>
              <w:t xml:space="preserve">,</w:t>
            </w:r>
            <w:hyperlink r:id="rId170" w:history="1">
              <w:r>
                <w:rPr>
                  <w:color w:val="#410a8c"/>
                  <w:u w:val="single"/>
                </w:rPr>
                <w:t xml:space="preserve">H.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Journal of Agricultural Science</w:t>
            </w:r>
            <w:r>
              <w:rPr/>
              <w:t xml:space="preserve">, 2012, 150 (2), pp.203-217. </w:t>
            </w:r>
            <w:hyperlink r:id="rId174" w:history="1">
              <w:r>
                <w:rPr>
                  <w:color w:val="#410a8c"/>
                  <w:u w:val="single"/>
                </w:rPr>
                <w:t xml:space="preserve">⟨10.1017/S0021859611000517⟩</w:t>
              </w:r>
            </w:hyperlink>
          </w:p>
          <w:p>
            <w:pPr/>
            <w:r>
              <w:rPr/>
              <w:t xml:space="preserve">Article dans une revue</w:t>
            </w:r>
          </w:p>
          <w:p>
            <w:pPr/>
            <w:hyperlink r:id="rId173" w:history="1">
              <w:r>
                <w:rPr>
                  <w:color w:val="#410a8c"/>
                  <w:u w:val="single"/>
                </w:rPr>
                <w:t xml:space="preserve">hal-02652185v1</w:t>
              </w:r>
            </w:hyperlink>
          </w:p>
        </w:tc>
      </w:tr>
      <w:tr>
        <w:trPr/>
        <w:tc>
          <w:tcPr>
            <w:noWrap/>
          </w:tcPr>
          <w:p>
            <w:pPr>
              <w:spacing w:after="200"/>
            </w:pPr>
            <w:hyperlink r:id="rId175" w:history="1">
              <w:r>
                <w:rPr>
                  <w:color w:val="1e198e"/>
                  <w:b w:val="1"/>
                  <w:bCs w:val="1"/>
                  <w:u w:val="single"/>
                </w:rPr>
                <w:t xml:space="preserve">Precision pork production: predicting the impact of nutritional strategies on carcass quality</w:t>
              </w:r>
            </w:hyperlink>
          </w:p>
          <w:p>
            <w:pPr/>
            <w:hyperlink r:id="rId176" w:history="1">
              <w:r>
                <w:rPr>
                  <w:color w:val="#410a8c"/>
                  <w:u w:val="single"/>
                </w:rPr>
                <w:t xml:space="preserve">Jaap J. van Milgen</w:t>
              </w:r>
            </w:hyperlink>
            <w:r>
              <w:rPr/>
              <w:t xml:space="preserve">,</w:t>
            </w:r>
            <w:hyperlink r:id="rId177" w:history="1">
              <w:r>
                <w:rPr>
                  <w:color w:val="#410a8c"/>
                  <w:u w:val="single"/>
                </w:rPr>
                <w:t xml:space="preserve">Jean Noblet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78" w:history="1">
              <w:r>
                <w:rPr>
                  <w:color w:val="#410a8c"/>
                  <w:u w:val="single"/>
                </w:rPr>
                <w:t xml:space="preserve">⟨10.1016/j.meatsci.2012.03.019⟩</w:t>
              </w:r>
            </w:hyperlink>
          </w:p>
          <w:p>
            <w:pPr/>
            <w:r>
              <w:rPr/>
              <w:t xml:space="preserve">Article dans une revue</w:t>
            </w:r>
          </w:p>
          <w:p>
            <w:pPr/>
            <w:hyperlink r:id="rId175" w:history="1">
              <w:r>
                <w:rPr>
                  <w:color w:val="#410a8c"/>
                  <w:u w:val="single"/>
                </w:rPr>
                <w:t xml:space="preserve">hal-01210302v1</w:t>
              </w:r>
            </w:hyperlink>
          </w:p>
        </w:tc>
      </w:tr>
      <w:tr>
        <w:trPr/>
        <w:tc>
          <w:tcPr>
            <w:noWrap/>
          </w:tcPr>
          <w:p>
            <w:pPr>
              <w:spacing w:after="200"/>
            </w:pPr>
            <w:hyperlink r:id="rId179" w:history="1">
              <w:r>
                <w:rPr>
                  <w:color w:val="1e198e"/>
                  <w:b w:val="1"/>
                  <w:bCs w:val="1"/>
                  <w:u w:val="single"/>
                </w:rPr>
                <w:t xml:space="preserve">Mélodie, un simulateur d'une exploitation d'élevage pour étudier les relations entre conduites des systèmes et risques pour l'environnement</w:t>
              </w:r>
            </w:hyperlink>
          </w:p>
          <w:p>
            <w:pPr/>
            <w:hyperlink r:id="rId149" w:history="1">
              <w:r>
                <w:rPr>
                  <w:color w:val="#410a8c"/>
                  <w:u w:val="single"/>
                </w:rPr>
                <w:t xml:space="preserve">Philippe Faverdin</w:t>
              </w:r>
            </w:hyperlink>
            <w:r>
              <w:rPr/>
              <w:t xml:space="preserve">,</w:t>
            </w:r>
            <w:hyperlink r:id="rId180" w:history="1">
              <w:r>
                <w:rPr>
                  <w:color w:val="#410a8c"/>
                  <w:u w:val="single"/>
                </w:rPr>
                <w:t xml:space="preserve">Xavier Chardon</w:t>
              </w:r>
            </w:hyperlink>
            <w:r>
              <w:rPr/>
              <w:t xml:space="preserve">,</w:t>
            </w:r>
            <w:hyperlink r:id="rId181" w:history="1">
              <w:r>
                <w:rPr>
                  <w:color w:val="#410a8c"/>
                  <w:u w:val="single"/>
                </w:rPr>
                <w:t xml:space="preserve">Cyrille Rigolot</w:t>
              </w:r>
            </w:hyperlink>
            <w:r>
              <w:rPr/>
              <w:t xml:space="preserve">,</w:t>
            </w:r>
            <w:hyperlink r:id="rId14" w:history="1">
              <w:r>
                <w:rPr>
                  <w:color w:val="#410a8c"/>
                  <w:u w:val="single"/>
                </w:rPr>
                <w:t xml:space="preserve">Christine Baratte</w:t>
              </w:r>
            </w:hyperlink>
            <w:r>
              <w:rPr/>
              <w:t xml:space="preserve">,</w:t>
            </w:r>
            <w:hyperlink r:id="rId182" w:history="1">
              <w:r>
                <w:rPr>
                  <w:color w:val="#410a8c"/>
                  <w:u w:val="single"/>
                </w:rPr>
                <w:t xml:space="preserve">Christelle Raison</w:t>
              </w:r>
            </w:hyperlink>
            <w:r>
              <w:rPr/>
              <w:t xml:space="preserve">et al.</w:t>
            </w:r>
          </w:p>
          <w:p>
            <w:pPr/>
            <w:r>
              <w:rPr>
                <w:i w:val="1"/>
                <w:iCs w:val="1"/>
              </w:rPr>
              <w:t xml:space="preserve">Innovations Agronomiques</w:t>
            </w:r>
            <w:r>
              <w:rPr/>
              <w:t xml:space="preserve">, 2011, 12, pp.109-119. </w:t>
            </w:r>
            <w:hyperlink r:id="rId183" w:history="1">
              <w:r>
                <w:rPr>
                  <w:color w:val="#410a8c"/>
                  <w:u w:val="single"/>
                </w:rPr>
                <w:t xml:space="preserve">⟨10.17180/brd4-wt27⟩</w:t>
              </w:r>
            </w:hyperlink>
          </w:p>
          <w:p>
            <w:pPr/>
            <w:r>
              <w:rPr/>
              <w:t xml:space="preserve">Article dans une revue</w:t>
            </w:r>
          </w:p>
          <w:p>
            <w:pPr/>
            <w:hyperlink r:id="rId179" w:history="1">
              <w:r>
                <w:rPr>
                  <w:color w:val="#410a8c"/>
                  <w:u w:val="single"/>
                </w:rPr>
                <w:t xml:space="preserve">hal-01191124v1</w:t>
              </w:r>
            </w:hyperlink>
          </w:p>
        </w:tc>
      </w:tr>
      <w:tr>
        <w:trPr/>
        <w:tc>
          <w:tcPr>
            <w:noWrap/>
          </w:tcPr>
          <w:p>
            <w:pPr>
              <w:spacing w:after="200"/>
            </w:pPr>
            <w:hyperlink r:id="rId184" w:history="1">
              <w:r>
                <w:rPr>
                  <w:color w:val="1e198e"/>
                  <w:b w:val="1"/>
                  <w:bCs w:val="1"/>
                  <w:u w:val="single"/>
                </w:rPr>
                <w:t xml:space="preserve">CompoCow: a predictive model to estimate variations in body composition and the energy requirements of cull cows during finishing</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Journal of Agricultural Science</w:t>
            </w:r>
            <w:r>
              <w:rPr/>
              <w:t xml:space="preserve">, 2008, 146 (3), pp.251-265. </w:t>
            </w:r>
            <w:hyperlink r:id="rId186" w:history="1">
              <w:r>
                <w:rPr>
                  <w:color w:val="#410a8c"/>
                  <w:u w:val="single"/>
                </w:rPr>
                <w:t xml:space="preserve">⟨10.1017/S002185960800779X⟩</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hal-02668980v1</w:t>
              </w:r>
            </w:hyperlink>
          </w:p>
        </w:tc>
      </w:tr>
      <w:tr>
        <w:trPr/>
        <w:tc>
          <w:tcPr>
            <w:noWrap/>
          </w:tcPr>
          <w:p>
            <w:pPr>
              <w:spacing w:after="200"/>
            </w:pPr>
            <w:hyperlink r:id="rId188" w:history="1">
              <w:r>
                <w:rPr>
                  <w:color w:val="1e198e"/>
                  <w:b w:val="1"/>
                  <w:bCs w:val="1"/>
                  <w:u w:val="single"/>
                </w:rPr>
                <w:t xml:space="preserve">Meta-analysis of the effect of animal maturity on muscle characteristics in different muscles, breeds and sexes of cattle</w:t>
              </w:r>
            </w:hyperlink>
          </w:p>
          <w:p>
            <w:pPr/>
            <w:hyperlink r:id="rId189"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et al.</w:t>
            </w:r>
          </w:p>
          <w:p>
            <w:pPr/>
            <w:r>
              <w:rPr>
                <w:i w:val="1"/>
                <w:iCs w:val="1"/>
              </w:rPr>
              <w:t xml:space="preserve">Journal of Animal Science</w:t>
            </w:r>
            <w:r>
              <w:rPr/>
              <w:t xml:space="preserve">, 2008, 86 (11), pp.2872-2887. </w:t>
            </w:r>
            <w:hyperlink r:id="rId190" w:history="1">
              <w:r>
                <w:rPr>
                  <w:color w:val="#410a8c"/>
                  <w:u w:val="single"/>
                </w:rPr>
                <w:t xml:space="preserve">⟨10.2527/jas.2008-0882⟩</w:t>
              </w:r>
            </w:hyperlink>
          </w:p>
          <w:p>
            <w:pPr/>
            <w:r>
              <w:rPr/>
              <w:t xml:space="preserve">Article dans une revue</w:t>
            </w:r>
          </w:p>
          <w:p>
            <w:pPr/>
            <w:hyperlink r:id="rId188" w:history="1">
              <w:r>
                <w:rPr>
                  <w:color w:val="#410a8c"/>
                  <w:u w:val="single"/>
                </w:rPr>
                <w:t xml:space="preserve">hal-02658082v1</w:t>
              </w:r>
            </w:hyperlink>
          </w:p>
        </w:tc>
      </w:tr>
      <w:tr>
        <w:trPr/>
        <w:tc>
          <w:tcPr>
            <w:noWrap/>
          </w:tcPr>
          <w:p>
            <w:pPr>
              <w:spacing w:after="200"/>
            </w:pPr>
            <w:hyperlink r:id="rId191" w:history="1">
              <w:r>
                <w:rPr>
                  <w:color w:val="1e198e"/>
                  <w:b w:val="1"/>
                  <w:bCs w:val="1"/>
                  <w:u w:val="single"/>
                </w:rPr>
                <w:t xml:space="preserve">Effects of the forage-to-concentrate ratio of the diet on feeding behaviour in young Blond d’Aquitaine bulls</w:t>
              </w:r>
            </w:hyperlink>
          </w:p>
          <w:p>
            <w:pPr/>
            <w:hyperlink r:id="rId192" w:history="1">
              <w:r>
                <w:rPr>
                  <w:color w:val="#410a8c"/>
                  <w:u w:val="single"/>
                </w:rPr>
                <w:t xml:space="preserve">Marie-Madeleine Mialon</w:t>
              </w:r>
            </w:hyperlink>
            <w:r>
              <w:rPr/>
              <w:t xml:space="preserve">,</w:t>
            </w:r>
            <w:hyperlink r:id="rId193"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w:t>
            </w:r>
            <w:hyperlink r:id="rId194" w:history="1">
              <w:r>
                <w:rPr>
                  <w:color w:val="#410a8c"/>
                  <w:u w:val="single"/>
                </w:rPr>
                <w:t xml:space="preserve">Jean-Baptiste Menassol</w:t>
              </w:r>
            </w:hyperlink>
            <w:r>
              <w:rPr/>
              <w:t xml:space="preserve">,</w:t>
            </w:r>
            <w:hyperlink r:id="rId195"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196" w:history="1">
              <w:r>
                <w:rPr>
                  <w:color w:val="#410a8c"/>
                  <w:u w:val="single"/>
                </w:rPr>
                <w:t xml:space="preserve">⟨10.1017/S1751731108002905⟩</w:t>
              </w:r>
            </w:hyperlink>
          </w:p>
          <w:p>
            <w:pPr/>
            <w:r>
              <w:rPr/>
              <w:t xml:space="preserve">Article dans une revue</w:t>
            </w:r>
          </w:p>
          <w:p>
            <w:pPr/>
            <w:hyperlink r:id="rId191" w:history="1">
              <w:r>
                <w:rPr>
                  <w:color w:val="#410a8c"/>
                  <w:u w:val="single"/>
                </w:rPr>
                <w:t xml:space="preserve">hal-02664277v1</w:t>
              </w:r>
            </w:hyperlink>
          </w:p>
        </w:tc>
      </w:tr>
      <w:tr>
        <w:trPr/>
        <w:tc>
          <w:tcPr>
            <w:noWrap/>
          </w:tcPr>
          <w:p>
            <w:pPr>
              <w:spacing w:after="200"/>
            </w:pPr>
            <w:hyperlink r:id="rId197" w:history="1">
              <w:r>
                <w:rPr>
                  <w:color w:val="1e198e"/>
                  <w:b w:val="1"/>
                  <w:bCs w:val="1"/>
                  <w:u w:val="single"/>
                </w:rPr>
                <w:t xml:space="preserve">Comparative analysis of two dynamic mechanistic models of beef cattle growth</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55" w:history="1">
              <w:r>
                <w:rPr>
                  <w:color w:val="#410a8c"/>
                  <w:u w:val="single"/>
                </w:rPr>
                <w:t xml:space="preserve">L.G. Barioni</w:t>
              </w:r>
            </w:hyperlink>
            <w:r>
              <w:rPr/>
              <w:t xml:space="preserve">,</w:t>
            </w:r>
            <w:hyperlink r:id="rId199" w:history="1">
              <w:r>
                <w:rPr>
                  <w:color w:val="#410a8c"/>
                  <w:u w:val="single"/>
                </w:rPr>
                <w:t xml:space="preserve">J.W. Oltjen</w:t>
              </w:r>
            </w:hyperlink>
          </w:p>
          <w:p>
            <w:pPr/>
            <w:r>
              <w:rPr>
                <w:i w:val="1"/>
                <w:iCs w:val="1"/>
              </w:rPr>
              <w:t xml:space="preserve">Animal Feed Science and Technology</w:t>
            </w:r>
            <w:r>
              <w:rPr/>
              <w:t xml:space="preserve">, 2008, 143 (1-4), pp.220-241. </w:t>
            </w:r>
            <w:hyperlink r:id="rId200" w:history="1">
              <w:r>
                <w:rPr>
                  <w:color w:val="#410a8c"/>
                  <w:u w:val="single"/>
                </w:rPr>
                <w:t xml:space="preserve">⟨10.1016/j.anifeedsci.2007.05.012⟩</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hal-02659096v1</w:t>
              </w:r>
            </w:hyperlink>
          </w:p>
        </w:tc>
      </w:tr>
      <w:tr>
        <w:trPr/>
        <w:tc>
          <w:tcPr>
            <w:noWrap/>
          </w:tcPr>
          <w:p>
            <w:pPr>
              <w:spacing w:after="200"/>
            </w:pPr>
            <w:hyperlink r:id="rId202" w:history="1">
              <w:r>
                <w:rPr>
                  <w:color w:val="1e198e"/>
                  <w:b w:val="1"/>
                  <w:bCs w:val="1"/>
                  <w:u w:val="single"/>
                </w:rPr>
                <w:t xml:space="preserve">Recommandations alimentaires pour les vaches de réforme à l’engrais. Développement d’un modèle d’estimation de la composition du gain de poids et des besoins associés</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Productions Animales</w:t>
            </w:r>
            <w:r>
              <w:rPr/>
              <w:t xml:space="preserve">, 2007, 20 (2), pp.137-150</w:t>
            </w:r>
          </w:p>
          <w:p>
            <w:pPr/>
            <w:r>
              <w:rPr/>
              <w:t xml:space="preserve">Article dans une revue</w:t>
            </w:r>
            <w:r>
              <w:rPr/>
              <w:t xml:space="preserve"> (article de synthèse)</w:t>
            </w:r>
          </w:p>
          <w:p>
            <w:pPr/>
            <w:hyperlink r:id="rId202" w:history="1">
              <w:r>
                <w:rPr>
                  <w:color w:val="#410a8c"/>
                  <w:u w:val="single"/>
                </w:rPr>
                <w:t xml:space="preserve">hal-02653469v1</w:t>
              </w:r>
            </w:hyperlink>
          </w:p>
        </w:tc>
      </w:tr>
      <w:tr>
        <w:trPr/>
        <w:tc>
          <w:tcPr>
            <w:noWrap/>
          </w:tcPr>
          <w:p>
            <w:pPr>
              <w:spacing w:after="200"/>
            </w:pPr>
            <w:hyperlink r:id="rId203" w:history="1">
              <w:r>
                <w:rPr>
                  <w:color w:val="1e198e"/>
                  <w:b w:val="1"/>
                  <w:bCs w:val="1"/>
                  <w:u w:val="single"/>
                </w:rPr>
                <w:t xml:space="preserve">Characterisation by fractal analysis of foraging paths of ewes grazing heterogeneous swards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5" w:history="1">
              <w:r>
                <w:rPr>
                  <w:color w:val="#410a8c"/>
                  <w:u w:val="single"/>
                </w:rPr>
                <w:t xml:space="preserve">Jean-François J.-F. Soussana</w:t>
              </w:r>
            </w:hyperlink>
            <w:r>
              <w:rPr/>
              <w:t xml:space="preserve">,</w:t>
            </w:r>
            <w:hyperlink r:id="rId206" w:history="1">
              <w:r>
                <w:rPr>
                  <w:color w:val="#410a8c"/>
                  <w:u w:val="single"/>
                </w:rPr>
                <w:t xml:space="preserve">René Baumont</w:t>
              </w:r>
            </w:hyperlink>
          </w:p>
          <w:p>
            <w:pPr/>
            <w:r>
              <w:rPr>
                <w:i w:val="1"/>
                <w:iCs w:val="1"/>
              </w:rPr>
              <w:t xml:space="preserve">Applied Animal Behaviour Science</w:t>
            </w:r>
            <w:r>
              <w:rPr/>
              <w:t xml:space="preserve">, 2005, 93, pp.19-37. </w:t>
            </w:r>
            <w:hyperlink r:id="rId207" w:history="1">
              <w:r>
                <w:rPr>
                  <w:color w:val="#410a8c"/>
                  <w:u w:val="single"/>
                </w:rPr>
                <w:t xml:space="preserve">⟨10.1016/j.applanim.2005.01.001⟩</w:t>
              </w:r>
            </w:hyperlink>
          </w:p>
          <w:p>
            <w:pPr/>
            <w:r>
              <w:rPr/>
              <w:t xml:space="preserve">Article dans une revue</w:t>
            </w:r>
          </w:p>
          <w:p>
            <w:pPr/>
            <w:hyperlink r:id="rId203" w:history="1">
              <w:r>
                <w:rPr>
                  <w:color w:val="#410a8c"/>
                  <w:u w:val="single"/>
                </w:rPr>
                <w:t xml:space="preserve">hal-02677514v1</w:t>
              </w:r>
            </w:hyperlink>
          </w:p>
        </w:tc>
      </w:tr>
      <w:tr>
        <w:trPr/>
        <w:tc>
          <w:tcPr>
            <w:noWrap/>
          </w:tcPr>
          <w:p>
            <w:pPr>
              <w:spacing w:after="200"/>
            </w:pPr>
            <w:hyperlink r:id="rId208" w:history="1">
              <w:r>
                <w:rPr>
                  <w:color w:val="1e198e"/>
                  <w:b w:val="1"/>
                  <w:bCs w:val="1"/>
                  <w:u w:val="single"/>
                </w:rPr>
                <w:t xml:space="preserve">The ability of sheep at different stocking rates to maintain the quality and quantity of their diet during the grazing season</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Journal of Agricultural Science</w:t>
            </w:r>
            <w:r>
              <w:rPr/>
              <w:t xml:space="preserve">, 2003, 140, pp.113-124. </w:t>
            </w:r>
            <w:hyperlink r:id="rId210" w:history="1">
              <w:r>
                <w:rPr>
                  <w:color w:val="#410a8c"/>
                  <w:u w:val="single"/>
                </w:rPr>
                <w:t xml:space="preserve">⟨10.1017/S0021859602002769⟩</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hal-02677205v1</w:t>
              </w:r>
            </w:hyperlink>
          </w:p>
        </w:tc>
      </w:tr>
      <w:tr>
        <w:trPr/>
        <w:tc>
          <w:tcPr>
            <w:noWrap/>
          </w:tcPr>
          <w:p>
            <w:pPr>
              <w:spacing w:after="200"/>
            </w:pPr>
            <w:hyperlink r:id="rId212" w:history="1">
              <w:r>
                <w:rPr>
                  <w:color w:val="1e198e"/>
                  <w:b w:val="1"/>
                  <w:bCs w:val="1"/>
                  <w:u w:val="single"/>
                </w:rPr>
                <w:t xml:space="preserve">How do severity and frequency of grazing effect sward characteristics and the choices of sheep during the grazing season ?</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Grass and Forage Science</w:t>
            </w:r>
            <w:r>
              <w:rPr/>
              <w:t xml:space="preserve">, 2003, 58 (2), pp.138-150</w:t>
            </w:r>
          </w:p>
          <w:p>
            <w:pPr/>
            <w:r>
              <w:rPr/>
              <w:t xml:space="preserve">Article dans une revue</w:t>
            </w:r>
          </w:p>
          <w:p>
            <w:pPr/>
            <w:hyperlink r:id="rId212" w:history="1">
              <w:r>
                <w:rPr>
                  <w:color w:val="#410a8c"/>
                  <w:u w:val="single"/>
                </w:rPr>
                <w:t xml:space="preserve">hal-02674504v1</w:t>
              </w:r>
            </w:hyperlink>
          </w:p>
        </w:tc>
      </w:tr>
    </w:tbl>
    <w:p>
      <w:pPr>
        <w:spacing w:before="200"/>
      </w:pPr>
    </w:p>
    <w:p>
      <w:pPr>
        <w:pStyle w:val="Heading2"/>
      </w:pPr>
      <w:r>
        <w:rPr>
          <w:color w:val="1e198e"/>
          <w:b w:val="1"/>
          <w:bCs w:val="1"/>
        </w:rPr>
        <w:t xml:space="preserve">Communication dans un congrès (128)</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Modélisation de scénarios de gestion collective des effluents, et évaluation de leurs impacts environnementaux</w:t>
              </w:r>
            </w:hyperlink>
          </w:p>
          <w:p>
            <w:pP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214" w:history="1">
              <w:r>
                <w:rPr>
                  <w:color w:val="#410a8c"/>
                  <w:u w:val="single"/>
                </w:rPr>
                <w:t xml:space="preserve">Pascal Levasseur</w:t>
              </w:r>
            </w:hyperlink>
            <w:r>
              <w:rPr/>
              <w:t xml:space="preserve">,</w:t>
            </w:r>
            <w:hyperlink r:id="rId215" w:history="1">
              <w:r>
                <w:rPr>
                  <w:color w:val="#410a8c"/>
                  <w:u w:val="single"/>
                </w:rPr>
                <w:t xml:space="preserve">Vincent Blazy</w:t>
              </w:r>
            </w:hyperlink>
            <w:r>
              <w:rPr/>
              <w:t xml:space="preserve">,</w:t>
            </w:r>
            <w:hyperlink r:id="rId216" w:history="1">
              <w:r>
                <w:rPr>
                  <w:color w:val="#410a8c"/>
                  <w:u w:val="single"/>
                </w:rPr>
                <w:t xml:space="preserve">Sylvain Foray</w:t>
              </w:r>
            </w:hyperlink>
            <w:r>
              <w:rPr/>
              <w:t xml:space="preserve">et al.</w:t>
            </w:r>
          </w:p>
          <w:p>
            <w:pPr/>
            <w:r>
              <w:rPr>
                <w:i w:val="1"/>
                <w:iCs w:val="1"/>
              </w:rPr>
              <w:t xml:space="preserve">Colloque APIVALE 2025</w:t>
            </w:r>
            <w:r>
              <w:rPr/>
              <w:t xml:space="preserve">, Dec 2025, Rennes, France</w:t>
            </w:r>
          </w:p>
          <w:p>
            <w:pPr/>
            <w:r>
              <w:rPr/>
              <w:t xml:space="preserve">Communication dans un congrès</w:t>
            </w:r>
          </w:p>
          <w:p>
            <w:pPr/>
            <w:hyperlink r:id="rId213" w:history="1">
              <w:r>
                <w:rPr>
                  <w:color w:val="#410a8c"/>
                  <w:u w:val="single"/>
                </w:rPr>
                <w:t xml:space="preserve">hal-05469857v1</w:t>
              </w:r>
            </w:hyperlink>
          </w:p>
        </w:tc>
      </w:tr>
      <w:tr>
        <w:trPr/>
        <w:tc>
          <w:tcPr>
            <w:noWrap/>
          </w:tcPr>
          <w:p>
            <w:pPr>
              <w:spacing w:after="200"/>
            </w:pPr>
            <w:hyperlink r:id="rId217" w:history="1">
              <w:r>
                <w:rPr>
                  <w:color w:val="1e198e"/>
                  <w:b w:val="1"/>
                  <w:bCs w:val="1"/>
                  <w:u w:val="single"/>
                </w:rPr>
                <w:t xml:space="preserve">A bi-level optimization model for pig-fattening units to investigate trade-offs between profitability and carbon footprint</w:t>
              </w:r>
            </w:hyperlink>
          </w:p>
          <w:p>
            <w:pPr/>
            <w:hyperlink r:id="rId77" w:history="1">
              <w:r>
                <w:rPr>
                  <w:color w:val="#410a8c"/>
                  <w:u w:val="single"/>
                </w:rPr>
                <w:t xml:space="preserve">M. Davoudkhani</w:t>
              </w:r>
            </w:hyperlink>
            <w:r>
              <w:rPr/>
              <w:t xml:space="preserve">,</w:t>
            </w:r>
            <w:hyperlink r:id="rId79" w:history="1">
              <w:r>
                <w:rPr>
                  <w:color w:val="#410a8c"/>
                  <w:u w:val="single"/>
                </w:rPr>
                <w:t xml:space="preserve">Alexandre Gohin</w:t>
              </w:r>
            </w:hyperlink>
            <w:r>
              <w:rPr/>
              <w:t xml:space="preserve">,</w:t>
            </w:r>
            <w:hyperlink r:id="rId78" w:history="1">
              <w:r>
                <w:rPr>
                  <w:color w:val="#410a8c"/>
                  <w:u w:val="single"/>
                </w:rPr>
                <w:t xml:space="preserve">Fabrice Mahé</w:t>
              </w:r>
            </w:hyperlink>
            <w:r>
              <w:rPr/>
              <w:t xml:space="preserve">,</w:t>
            </w:r>
            <w:hyperlink r:id="rId218" w:history="1">
              <w:r>
                <w:rPr>
                  <w:color w:val="#410a8c"/>
                  <w:u w:val="single"/>
                </w:rPr>
                <w:t xml:space="preserve">J.Y. Dourmad</w:t>
              </w:r>
            </w:hyperlink>
            <w:r>
              <w:rPr/>
              <w:t xml:space="preserve">,</w:t>
            </w:r>
            <w:hyperlink r:id="rId80" w:history="1">
              <w:r>
                <w:rPr>
                  <w:color w:val="#410a8c"/>
                  <w:u w:val="single"/>
                </w:rPr>
                <w:t xml:space="preserve">E. Darrigrand</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pp.461-462, </w:t>
            </w:r>
            <w:hyperlink r:id="rId219" w:history="1">
              <w:r>
                <w:rPr>
                  <w:color w:val="#410a8c"/>
                  <w:u w:val="single"/>
                </w:rPr>
                <w:t xml:space="preserve">⟨10.1016/j.anscip.2025.07.292⟩</w:t>
              </w:r>
            </w:hyperlink>
          </w:p>
          <w:p>
            <w:pPr/>
            <w:r>
              <w:rPr/>
              <w:t xml:space="preserve">Communication dans un congrès</w:t>
            </w:r>
          </w:p>
          <w:p>
            <w:pPr/>
            <w:hyperlink r:id="rId217" w:history="1">
              <w:r>
                <w:rPr>
                  <w:color w:val="#410a8c"/>
                  <w:u w:val="single"/>
                </w:rPr>
                <w:t xml:space="preserve">hal-05417752v1</w:t>
              </w:r>
            </w:hyperlink>
          </w:p>
        </w:tc>
      </w:tr>
      <w:tr>
        <w:trPr/>
        <w:tc>
          <w:tcPr>
            <w:noWrap/>
          </w:tcPr>
          <w:p>
            <w:pPr>
              <w:spacing w:after="200"/>
            </w:pPr>
            <w:hyperlink r:id="rId220" w:history="1">
              <w:r>
                <w:rPr>
                  <w:color w:val="1e198e"/>
                  <w:b w:val="1"/>
                  <w:bCs w:val="1"/>
                  <w:u w:val="single"/>
                </w:rPr>
                <w:t xml:space="preserve">Estimer le bilan environnemental d’une gestion collective des effluents par modélisation</w:t>
              </w:r>
            </w:hyperlink>
          </w:p>
          <w:p>
            <w:pPr/>
            <w:hyperlink r:id="rId10" w:history="1">
              <w:r>
                <w:rPr>
                  <w:color w:val="#410a8c"/>
                  <w:u w:val="single"/>
                </w:rPr>
                <w:t xml:space="preserve">Florence Garcia-Launay</w:t>
              </w:r>
            </w:hyperlink>
            <w:r>
              <w:rPr/>
              <w:t xml:space="preserve">,</w:t>
            </w:r>
            <w:hyperlink r:id="rId68" w:history="1">
              <w:r>
                <w:rPr>
                  <w:color w:val="#410a8c"/>
                  <w:u w:val="single"/>
                </w:rPr>
                <w:t xml:space="preserve">Alice Cadero</w:t>
              </w:r>
            </w:hyperlink>
            <w:r>
              <w:rPr/>
              <w:t xml:space="preserve">,</w:t>
            </w:r>
            <w:hyperlink r:id="rId214" w:history="1">
              <w:r>
                <w:rPr>
                  <w:color w:val="#410a8c"/>
                  <w:u w:val="single"/>
                </w:rPr>
                <w:t xml:space="preserve">Pascal Levasseur</w:t>
              </w:r>
            </w:hyperlink>
            <w:r>
              <w:rPr/>
              <w:t xml:space="preserve">,</w:t>
            </w:r>
            <w:hyperlink r:id="rId215" w:history="1">
              <w:r>
                <w:rPr>
                  <w:color w:val="#410a8c"/>
                  <w:u w:val="single"/>
                </w:rPr>
                <w:t xml:space="preserve">Vincent Blazy</w:t>
              </w:r>
            </w:hyperlink>
            <w:r>
              <w:rPr/>
              <w:t xml:space="preserve">,</w:t>
            </w:r>
            <w:hyperlink r:id="rId216" w:history="1">
              <w:r>
                <w:rPr>
                  <w:color w:val="#410a8c"/>
                  <w:u w:val="single"/>
                </w:rPr>
                <w:t xml:space="preserve">Sylvain Foray</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220" w:history="1">
              <w:r>
                <w:rPr>
                  <w:color w:val="#410a8c"/>
                  <w:u w:val="single"/>
                </w:rPr>
                <w:t xml:space="preserve">hal-05067103v1</w:t>
              </w:r>
            </w:hyperlink>
          </w:p>
        </w:tc>
      </w:tr>
      <w:tr>
        <w:trPr/>
        <w:tc>
          <w:tcPr>
            <w:noWrap/>
          </w:tcPr>
          <w:p>
            <w:pPr>
              <w:spacing w:after="200"/>
            </w:pPr>
            <w:hyperlink r:id="rId221" w:history="1">
              <w:r>
                <w:rPr>
                  <w:color w:val="1e198e"/>
                  <w:b w:val="1"/>
                  <w:bCs w:val="1"/>
                  <w:u w:val="single"/>
                </w:rPr>
                <w:t xml:space="preserve">Vers une approche de Qualité Globale de la viande : Intégration des impacts environnementaux (qualité extrinsèque) avec les qualités intrinsèques de la viande porcine</w:t>
              </w:r>
            </w:hyperlink>
          </w:p>
          <w:p>
            <w:pPr/>
            <w:hyperlink r:id="rId222" w:history="1">
              <w:r>
                <w:rPr>
                  <w:color w:val="#410a8c"/>
                  <w:u w:val="single"/>
                </w:rPr>
                <w:t xml:space="preserve">Mohammed Gagaoua</w:t>
              </w:r>
            </w:hyperlink>
            <w:r>
              <w:rPr/>
              <w:t xml:space="preserve">,</w:t>
            </w:r>
            <w:hyperlink r:id="rId10" w:history="1">
              <w:r>
                <w:rPr>
                  <w:color w:val="#410a8c"/>
                  <w:u w:val="single"/>
                </w:rPr>
                <w:t xml:space="preserve">Florence Garcia-Launay</w:t>
              </w:r>
            </w:hyperlink>
            <w:r>
              <w:rPr/>
              <w:t xml:space="preserve">,</w:t>
            </w:r>
            <w:hyperlink r:id="rId223" w:history="1">
              <w:r>
                <w:rPr>
                  <w:color w:val="#410a8c"/>
                  <w:u w:val="single"/>
                </w:rPr>
                <w:t xml:space="preserve">Julie Auberger</w:t>
              </w:r>
            </w:hyperlink>
            <w:r>
              <w:rPr/>
              <w:t xml:space="preserve">,</w:t>
            </w:r>
            <w:hyperlink r:id="rId224" w:history="1">
              <w:r>
                <w:rPr>
                  <w:color w:val="#410a8c"/>
                  <w:u w:val="single"/>
                </w:rPr>
                <w:t xml:space="preserve">Caroline Malnoe</w:t>
              </w:r>
            </w:hyperlink>
            <w:r>
              <w:rPr/>
              <w:t xml:space="preserve">,</w:t>
            </w:r>
            <w:hyperlink r:id="rId225" w:history="1">
              <w:r>
                <w:rPr>
                  <w:color w:val="#410a8c"/>
                  <w:u w:val="single"/>
                </w:rPr>
                <w:t xml:space="preserve">Bénédicte Lebret</w:t>
              </w:r>
            </w:hyperlink>
          </w:p>
          <w:p>
            <w:pPr/>
            <w:r>
              <w:rPr>
                <w:i w:val="1"/>
                <w:iCs w:val="1"/>
              </w:rPr>
              <w:t xml:space="preserve">Séminaire annuel du réseau ACV à l'INRAE</w:t>
            </w:r>
            <w:r>
              <w:rPr/>
              <w:t xml:space="preserve">, INRAE, Mar 2025, Montpellier, France</w:t>
            </w:r>
          </w:p>
          <w:p>
            <w:pPr/>
            <w:r>
              <w:rPr/>
              <w:t xml:space="preserve">Communication dans un congrès</w:t>
            </w:r>
          </w:p>
          <w:p>
            <w:pPr/>
            <w:hyperlink r:id="rId221" w:history="1">
              <w:r>
                <w:rPr>
                  <w:color w:val="#410a8c"/>
                  <w:u w:val="single"/>
                </w:rPr>
                <w:t xml:space="preserve">hal-05213718v1</w:t>
              </w:r>
            </w:hyperlink>
          </w:p>
        </w:tc>
      </w:tr>
      <w:tr>
        <w:trPr/>
        <w:tc>
          <w:tcPr>
            <w:noWrap/>
          </w:tcPr>
          <w:p>
            <w:pPr>
              <w:spacing w:after="200"/>
            </w:pPr>
            <w:hyperlink r:id="rId226" w:history="1">
              <w:r>
                <w:rPr>
                  <w:color w:val="1e198e"/>
                  <w:b w:val="1"/>
                  <w:bCs w:val="1"/>
                  <w:u w:val="single"/>
                </w:rPr>
                <w:t xml:space="preserve">Towards individual fattening pig growth monitoring: insights from a robust mechanistical model</w:t>
              </w:r>
            </w:hyperlink>
          </w:p>
          <w:p>
            <w:pPr/>
            <w:hyperlink r:id="rId227" w:history="1">
              <w:r>
                <w:rPr>
                  <w:color w:val="#410a8c"/>
                  <w:u w:val="single"/>
                </w:rPr>
                <w:t xml:space="preserve">Jens Slootmans</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9" w:history="1">
              <w:r>
                <w:rPr>
                  <w:color w:val="#410a8c"/>
                  <w:u w:val="single"/>
                </w:rPr>
                <w:t xml:space="preserve">Jarissa Masselyne</w:t>
              </w:r>
            </w:hyperlink>
            <w:r>
              <w:rPr/>
              <w:t xml:space="preserve">et al.</w:t>
            </w:r>
          </w:p>
          <w:p>
            <w:pPr/>
            <w:r>
              <w:rPr>
                <w:i w:val="1"/>
                <w:iCs w:val="1"/>
              </w:rPr>
              <w:t xml:space="preserve">19. International Conference of Production Diseases in Farm animals (ICPD 2025)</w:t>
            </w:r>
            <w:r>
              <w:rPr/>
              <w:t xml:space="preserve">, Catholic University of Leuven, Jul 2025, Leuven, Belgium. pp.92</w:t>
            </w:r>
          </w:p>
          <w:p>
            <w:pPr/>
            <w:r>
              <w:rPr/>
              <w:t xml:space="preserve">Communication dans un congrès</w:t>
            </w:r>
          </w:p>
          <w:p>
            <w:pPr/>
            <w:hyperlink r:id="rId226" w:history="1">
              <w:r>
                <w:rPr>
                  <w:color w:val="#410a8c"/>
                  <w:u w:val="single"/>
                </w:rPr>
                <w:t xml:space="preserve">hal-05425942v1</w:t>
              </w:r>
            </w:hyperlink>
          </w:p>
        </w:tc>
      </w:tr>
      <w:tr>
        <w:trPr/>
        <w:tc>
          <w:tcPr>
            <w:noWrap/>
          </w:tcPr>
          <w:p>
            <w:pPr>
              <w:spacing w:after="200"/>
            </w:pPr>
            <w:hyperlink r:id="rId230" w:history="1">
              <w:r>
                <w:rPr>
                  <w:color w:val="1e198e"/>
                  <w:b w:val="1"/>
                  <w:bCs w:val="1"/>
                  <w:u w:val="single"/>
                </w:rPr>
                <w:t xml:space="preserve">Towards a ‘One Quality’ approach integrating intrinsic and extrinsic pork quality dimensions to foster the sustainability of pork production: A study combining pig genetics and feeding strategies</w:t>
              </w:r>
            </w:hyperlink>
          </w:p>
          <w:p>
            <w:pPr/>
            <w:hyperlink r:id="rId222" w:history="1">
              <w:r>
                <w:rPr>
                  <w:color w:val="#410a8c"/>
                  <w:u w:val="single"/>
                </w:rPr>
                <w:t xml:space="preserve">Mohammed Gagaoua</w:t>
              </w:r>
            </w:hyperlink>
            <w:r>
              <w:rPr/>
              <w:t xml:space="preserve">,</w:t>
            </w:r>
            <w:hyperlink r:id="rId223" w:history="1">
              <w:r>
                <w:rPr>
                  <w:color w:val="#410a8c"/>
                  <w:u w:val="single"/>
                </w:rPr>
                <w:t xml:space="preserve">Julie Auberger</w:t>
              </w:r>
            </w:hyperlink>
            <w:r>
              <w:rPr/>
              <w:t xml:space="preserve">,</w:t>
            </w:r>
            <w:hyperlink r:id="rId224" w:history="1">
              <w:r>
                <w:rPr>
                  <w:color w:val="#410a8c"/>
                  <w:u w:val="single"/>
                </w:rPr>
                <w:t xml:space="preserve">Caroline Malnoe</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p>
          <w:p>
            <w:pPr/>
            <w:r>
              <w:rPr>
                <w:i w:val="1"/>
                <w:iCs w:val="1"/>
              </w:rPr>
              <w:t xml:space="preserve">71. International Congress of Meat Science and Technology (ICoMST)</w:t>
            </w:r>
            <w:r>
              <w:rPr/>
              <w:t xml:space="preserve">, IRTA, Aug 2025, Girona, Spain. pp.57-58</w:t>
            </w:r>
          </w:p>
          <w:p>
            <w:pPr/>
            <w:r>
              <w:rPr/>
              <w:t xml:space="preserve">Communication dans un congrès</w:t>
            </w:r>
          </w:p>
          <w:p>
            <w:pPr/>
            <w:hyperlink r:id="rId230" w:history="1">
              <w:r>
                <w:rPr>
                  <w:color w:val="#410a8c"/>
                  <w:u w:val="single"/>
                </w:rPr>
                <w:t xml:space="preserve">hal-05213329v1</w:t>
              </w:r>
            </w:hyperlink>
          </w:p>
        </w:tc>
      </w:tr>
      <w:tr>
        <w:trPr/>
        <w:tc>
          <w:tcPr>
            <w:noWrap/>
          </w:tcPr>
          <w:p>
            <w:pPr>
              <w:spacing w:after="200"/>
            </w:pPr>
            <w:hyperlink r:id="rId231" w:history="1">
              <w:r>
                <w:rPr>
                  <w:color w:val="1e198e"/>
                  <w:b w:val="1"/>
                  <w:bCs w:val="1"/>
                  <w:u w:val="single"/>
                </w:rPr>
                <w:t xml:space="preserve">Approaches for reducing nitrogenous/phosphorus waste excretion in the pig - challenges and opportunities</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32" w:history="1">
              <w:r>
                <w:rPr>
                  <w:color w:val="#410a8c"/>
                  <w:u w:val="single"/>
                </w:rPr>
                <w:t xml:space="preserve">Patrick Schlegel</w:t>
              </w:r>
            </w:hyperlink>
            <w:r>
              <w:rPr/>
              <w:t xml:space="preserve">,</w:t>
            </w:r>
            <w:hyperlink r:id="rId233" w:history="1">
              <w:r>
                <w:rPr>
                  <w:color w:val="#410a8c"/>
                  <w:u w:val="single"/>
                </w:rPr>
                <w:t xml:space="preserve">Marie-Pierre Létourneau Montminy</w:t>
              </w:r>
            </w:hyperlink>
          </w:p>
          <w:p>
            <w:pPr/>
            <w:r>
              <w:rPr>
                <w:i w:val="1"/>
                <w:iCs w:val="1"/>
              </w:rPr>
              <w:t xml:space="preserve">16. International Symposium on Digestive Physiology of Pigs (DPP2025)</w:t>
            </w:r>
            <w:r>
              <w:rPr/>
              <w:t xml:space="preserve">, DPP–North America, May 2025, Lake Geneva, Wisconsin, United States. n.p</w:t>
            </w:r>
          </w:p>
          <w:p>
            <w:pPr/>
            <w:r>
              <w:rPr/>
              <w:t xml:space="preserve">Communication dans un congrès</w:t>
            </w:r>
          </w:p>
          <w:p>
            <w:pPr/>
            <w:hyperlink r:id="rId231" w:history="1">
              <w:r>
                <w:rPr>
                  <w:color w:val="#410a8c"/>
                  <w:u w:val="single"/>
                </w:rPr>
                <w:t xml:space="preserve">hal-05425863v1</w:t>
              </w:r>
            </w:hyperlink>
          </w:p>
        </w:tc>
      </w:tr>
      <w:tr>
        <w:trPr/>
        <w:tc>
          <w:tcPr>
            <w:noWrap/>
          </w:tcPr>
          <w:p>
            <w:pPr>
              <w:spacing w:after="200"/>
            </w:pPr>
            <w:hyperlink r:id="rId234" w:history="1">
              <w:r>
                <w:rPr>
                  <w:color w:val="1e198e"/>
                  <w:b w:val="1"/>
                  <w:bCs w:val="1"/>
                  <w:u w:val="single"/>
                </w:rPr>
                <w:t xml:space="preserve">Modelling collective manure management scenario and their environmental impacts</w:t>
              </w:r>
            </w:hyperlink>
          </w:p>
          <w:p>
            <w:pP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235" w:history="1">
              <w:r>
                <w:rPr>
                  <w:color w:val="#410a8c"/>
                  <w:u w:val="single"/>
                </w:rPr>
                <w:t xml:space="preserve">P. Levasseur</w:t>
              </w:r>
            </w:hyperlink>
            <w:r>
              <w:rPr/>
              <w:t xml:space="preserve">,</w:t>
            </w:r>
            <w:hyperlink r:id="rId236" w:history="1">
              <w:r>
                <w:rPr>
                  <w:color w:val="#410a8c"/>
                  <w:u w:val="single"/>
                </w:rPr>
                <w:t xml:space="preserve">V. Blazy</w:t>
              </w:r>
            </w:hyperlink>
            <w:r>
              <w:rPr/>
              <w:t xml:space="preserve">,</w:t>
            </w:r>
            <w:hyperlink r:id="rId237" w:history="1">
              <w:r>
                <w:rPr>
                  <w:color w:val="#410a8c"/>
                  <w:u w:val="single"/>
                </w:rPr>
                <w:t xml:space="preserve">S. Foray</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pp.456-457, </w:t>
            </w:r>
            <w:hyperlink r:id="rId238" w:history="1">
              <w:r>
                <w:rPr>
                  <w:color w:val="#410a8c"/>
                  <w:u w:val="single"/>
                </w:rPr>
                <w:t xml:space="preserve">⟨10.1016/j.anscip.2025.07.286⟩</w:t>
              </w:r>
            </w:hyperlink>
          </w:p>
          <w:p>
            <w:pPr/>
            <w:r>
              <w:rPr/>
              <w:t xml:space="preserve">Communication dans un congrès</w:t>
            </w:r>
          </w:p>
          <w:p>
            <w:pPr/>
            <w:hyperlink r:id="rId234" w:history="1">
              <w:r>
                <w:rPr>
                  <w:color w:val="#410a8c"/>
                  <w:u w:val="single"/>
                </w:rPr>
                <w:t xml:space="preserve">hal-05424551v1</w:t>
              </w:r>
            </w:hyperlink>
          </w:p>
        </w:tc>
      </w:tr>
      <w:tr>
        <w:trPr/>
        <w:tc>
          <w:tcPr>
            <w:noWrap/>
          </w:tcPr>
          <w:p>
            <w:pPr>
              <w:spacing w:after="200"/>
            </w:pPr>
            <w:hyperlink r:id="rId239" w:history="1">
              <w:r>
                <w:rPr>
                  <w:color w:val="1e198e"/>
                  <w:b w:val="1"/>
                  <w:bCs w:val="1"/>
                  <w:u w:val="single"/>
                </w:rPr>
                <w:t xml:space="preserve">Impacts environnementaux d’une massification de la bio couplée à une végétalisation des régimes alimentaires</w:t>
              </w:r>
            </w:hyperlink>
          </w:p>
          <w:p>
            <w:pPr/>
            <w:hyperlink r:id="rId10" w:history="1">
              <w:r>
                <w:rPr>
                  <w:color w:val="#410a8c"/>
                  <w:u w:val="single"/>
                </w:rPr>
                <w:t xml:space="preserve">Florence Garcia-Launay</w:t>
              </w:r>
            </w:hyperlink>
            <w:r>
              <w:rPr/>
              <w:t xml:space="preserve">,</w:t>
            </w:r>
            <w:hyperlink r:id="rId240" w:history="1">
              <w:r>
                <w:rPr>
                  <w:color w:val="#410a8c"/>
                  <w:u w:val="single"/>
                </w:rPr>
                <w:t xml:space="preserve">Chantal Le Mouël</w:t>
              </w:r>
            </w:hyperlink>
            <w:r>
              <w:rPr/>
              <w:t xml:space="preserve">,</w:t>
            </w:r>
            <w:hyperlink r:id="rId241" w:history="1">
              <w:r>
                <w:rPr>
                  <w:color w:val="#410a8c"/>
                  <w:u w:val="single"/>
                </w:rPr>
                <w:t xml:space="preserve">Thomas Nesme</w:t>
              </w:r>
            </w:hyperlink>
          </w:p>
          <w:p>
            <w:pPr/>
            <w:r>
              <w:rPr>
                <w:i w:val="1"/>
                <w:iCs w:val="1"/>
              </w:rPr>
              <w:t xml:space="preserve">La Terre est notre Métier</w:t>
            </w:r>
            <w:r>
              <w:rPr/>
              <w:t xml:space="preserve">, FNAB, Sep 2024, Retiers, France</w:t>
            </w:r>
          </w:p>
          <w:p>
            <w:pPr/>
            <w:r>
              <w:rPr/>
              <w:t xml:space="preserve">Communication dans un congrès</w:t>
            </w:r>
          </w:p>
          <w:p>
            <w:pPr/>
            <w:hyperlink r:id="rId239" w:history="1">
              <w:r>
                <w:rPr>
                  <w:color w:val="#410a8c"/>
                  <w:u w:val="single"/>
                </w:rPr>
                <w:t xml:space="preserve">hal-04902100v1</w:t>
              </w:r>
            </w:hyperlink>
          </w:p>
        </w:tc>
      </w:tr>
      <w:tr>
        <w:trPr/>
        <w:tc>
          <w:tcPr>
            <w:noWrap/>
          </w:tcPr>
          <w:p>
            <w:pPr>
              <w:spacing w:after="200"/>
            </w:pPr>
            <w:hyperlink r:id="rId242" w:history="1">
              <w:r>
                <w:rPr>
                  <w:color w:val="1e198e"/>
                  <w:b w:val="1"/>
                  <w:bCs w:val="1"/>
                  <w:u w:val="single"/>
                </w:rPr>
                <w:t xml:space="preserve">Development of a multi-objective feed formulation to improve sustainability of swine production</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43" w:history="1">
              <w:r>
                <w:rPr>
                  <w:color w:val="#410a8c"/>
                  <w:u w:val="single"/>
                </w:rPr>
                <w:t xml:space="preserve">⟨10.1093/jas/skae234.295⟩</w:t>
              </w:r>
            </w:hyperlink>
          </w:p>
          <w:p>
            <w:pPr/>
            <w:r>
              <w:rPr/>
              <w:t xml:space="preserve">Communication dans un congrès</w:t>
            </w:r>
          </w:p>
          <w:p>
            <w:pPr/>
            <w:hyperlink r:id="rId242" w:history="1">
              <w:r>
                <w:rPr>
                  <w:color w:val="#410a8c"/>
                  <w:u w:val="single"/>
                </w:rPr>
                <w:t xml:space="preserve">hal-04685869v1</w:t>
              </w:r>
            </w:hyperlink>
          </w:p>
        </w:tc>
      </w:tr>
      <w:tr>
        <w:trPr/>
        <w:tc>
          <w:tcPr>
            <w:noWrap/>
          </w:tcPr>
          <w:p>
            <w:pPr>
              <w:spacing w:after="200"/>
            </w:pPr>
            <w:hyperlink r:id="rId244" w:history="1">
              <w:r>
                <w:rPr>
                  <w:color w:val="1e198e"/>
                  <w:b w:val="1"/>
                  <w:bCs w:val="1"/>
                  <w:u w:val="single"/>
                </w:rPr>
                <w:t xml:space="preserve">Hands-on 2: Environmental evaluation of feeding strategies with agent-based modeling and life cycle assessment</w:t>
              </w:r>
            </w:hyperlink>
          </w:p>
          <w:p>
            <w:pPr/>
            <w:hyperlink r:id="rId10" w:history="1">
              <w:r>
                <w:rPr>
                  <w:color w:val="#410a8c"/>
                  <w:u w:val="single"/>
                </w:rPr>
                <w:t xml:space="preserve">Florence Garcia-Launay</w:t>
              </w:r>
            </w:hyperlink>
          </w:p>
          <w:p>
            <w:pPr/>
            <w:r>
              <w:rPr>
                <w:i w:val="1"/>
                <w:iCs w:val="1"/>
              </w:rPr>
              <w:t xml:space="preserve">ASAS Annual Meeting 2024</w:t>
            </w:r>
            <w:r>
              <w:rPr/>
              <w:t xml:space="preserve">, Jul 2024, Calgary (Alberta), Canada. pp.69, </w:t>
            </w:r>
            <w:hyperlink r:id="rId245" w:history="1">
              <w:r>
                <w:rPr>
                  <w:color w:val="#410a8c"/>
                  <w:u w:val="single"/>
                </w:rPr>
                <w:t xml:space="preserve">⟨10.1093/jas/skae234.077⟩</w:t>
              </w:r>
            </w:hyperlink>
          </w:p>
          <w:p>
            <w:pPr/>
            <w:r>
              <w:rPr/>
              <w:t xml:space="preserve">Communication dans un congrès</w:t>
            </w:r>
          </w:p>
          <w:p>
            <w:pPr/>
            <w:hyperlink r:id="rId244" w:history="1">
              <w:r>
                <w:rPr>
                  <w:color w:val="#410a8c"/>
                  <w:u w:val="single"/>
                </w:rPr>
                <w:t xml:space="preserve">hal-04723261v1</w:t>
              </w:r>
            </w:hyperlink>
          </w:p>
        </w:tc>
      </w:tr>
      <w:tr>
        <w:trPr/>
        <w:tc>
          <w:tcPr>
            <w:noWrap/>
          </w:tcPr>
          <w:p>
            <w:pPr>
              <w:spacing w:after="200"/>
            </w:pPr>
            <w:hyperlink r:id="rId246" w:history="1">
              <w:r>
                <w:rPr>
                  <w:color w:val="1e198e"/>
                  <w:b w:val="1"/>
                  <w:bCs w:val="1"/>
                  <w:u w:val="single"/>
                </w:rPr>
                <w:t xml:space="preserve">Comment la gamme de matières premières utilisée pour les aliments modifie-t-elle les performances techniques et l’empreinte environnementale des porcs à l’engraissement ?</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p>
          <w:p>
            <w:pPr/>
            <w:r>
              <w:rPr>
                <w:i w:val="1"/>
                <w:iCs w:val="1"/>
              </w:rPr>
              <w:t xml:space="preserve">56. Journées de la Recherche Porcine (JRP)</w:t>
            </w:r>
            <w:r>
              <w:rPr/>
              <w:t xml:space="preserve">, INRAE; IFIP-Institut du Porc, Feb 2024, Saint-Malo, France. pp.97-102 | 271, </w:t>
            </w:r>
            <w:hyperlink r:id="rId247" w:history="1">
              <w:r>
                <w:rPr>
                  <w:color w:val="#410a8c"/>
                  <w:u w:val="single"/>
                </w:rPr>
                <w:t xml:space="preserve">⟨10.1016/j.anscip.2024.06.189⟩</w:t>
              </w:r>
            </w:hyperlink>
          </w:p>
          <w:p>
            <w:pPr/>
            <w:r>
              <w:rPr/>
              <w:t xml:space="preserve">Communication dans un congrès</w:t>
            </w:r>
          </w:p>
          <w:p>
            <w:pPr/>
            <w:hyperlink r:id="rId246" w:history="1">
              <w:r>
                <w:rPr>
                  <w:color w:val="#410a8c"/>
                  <w:u w:val="single"/>
                </w:rPr>
                <w:t xml:space="preserve">hal-04510885v1</w:t>
              </w:r>
            </w:hyperlink>
          </w:p>
        </w:tc>
      </w:tr>
      <w:tr>
        <w:trPr/>
        <w:tc>
          <w:tcPr>
            <w:noWrap/>
          </w:tcPr>
          <w:p>
            <w:pPr>
              <w:spacing w:after="200"/>
            </w:pPr>
            <w:hyperlink r:id="rId248" w:history="1">
              <w:r>
                <w:rPr>
                  <w:color w:val="1e198e"/>
                  <w:b w:val="1"/>
                  <w:bCs w:val="1"/>
                  <w:u w:val="single"/>
                </w:rPr>
                <w:t xml:space="preserve">Effet de la baisse de la teneur en protéine alimentaire sur les performances de croissance, la qualité des produits et le bilan environnemental des porcs à l’engraissement</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49" w:history="1">
              <w:r>
                <w:rPr>
                  <w:color w:val="#410a8c"/>
                  <w:u w:val="single"/>
                </w:rPr>
                <w:t xml:space="preserve">William Lambert</w:t>
              </w:r>
            </w:hyperlink>
            <w:r>
              <w:rPr/>
              <w:t xml:space="preserve">,</w:t>
            </w:r>
            <w:hyperlink r:id="rId28" w:history="1">
              <w:r>
                <w:rPr>
                  <w:color w:val="#410a8c"/>
                  <w:u w:val="single"/>
                </w:rPr>
                <w:t xml:space="preserve">Aude Simongiovanni</w:t>
              </w:r>
            </w:hyperlink>
            <w:r>
              <w:rPr/>
              <w:t xml:space="preserve">,</w:t>
            </w:r>
            <w:hyperlink r:id="rId250" w:history="1">
              <w:r>
                <w:rPr>
                  <w:color w:val="#410a8c"/>
                  <w:u w:val="single"/>
                </w:rPr>
                <w:t xml:space="preserve">M.-P Létourneau-Montminy</w:t>
              </w:r>
            </w:hyperlink>
          </w:p>
          <w:p>
            <w:pPr/>
            <w:r>
              <w:rPr>
                <w:i w:val="1"/>
                <w:iCs w:val="1"/>
              </w:rPr>
              <w:t xml:space="preserve">56. Journées de la Recherche Porcine (JRP)</w:t>
            </w:r>
            <w:r>
              <w:rPr/>
              <w:t xml:space="preserve">, INRAE; IFIP-Institut du Porc, Feb 2024, Saint-Malo, France. pp.115-120 | 272, </w:t>
            </w:r>
            <w:hyperlink r:id="rId251" w:history="1">
              <w:r>
                <w:rPr>
                  <w:color w:val="#410a8c"/>
                  <w:u w:val="single"/>
                </w:rPr>
                <w:t xml:space="preserve">⟨10.1016/j.anscip.2024.06.192⟩</w:t>
              </w:r>
            </w:hyperlink>
          </w:p>
          <w:p>
            <w:pPr/>
            <w:r>
              <w:rPr/>
              <w:t xml:space="preserve">Communication dans un congrès</w:t>
            </w:r>
          </w:p>
          <w:p>
            <w:pPr/>
            <w:hyperlink r:id="rId248" w:history="1">
              <w:r>
                <w:rPr>
                  <w:color w:val="#410a8c"/>
                  <w:u w:val="single"/>
                </w:rPr>
                <w:t xml:space="preserve">hal-04511131v1</w:t>
              </w:r>
            </w:hyperlink>
          </w:p>
        </w:tc>
      </w:tr>
      <w:tr>
        <w:trPr/>
        <w:tc>
          <w:tcPr>
            <w:noWrap/>
          </w:tcPr>
          <w:p>
            <w:pPr>
              <w:spacing w:after="200"/>
            </w:pPr>
            <w:hyperlink r:id="rId252" w:history="1">
              <w:r>
                <w:rPr>
                  <w:color w:val="1e198e"/>
                  <w:b w:val="1"/>
                  <w:bCs w:val="1"/>
                  <w:u w:val="single"/>
                </w:rPr>
                <w:t xml:space="preserve">Vers l’évaluation conjointe de la qualité intrinsèque et des impacts environnementaux de la viande porcine : Cas d’étude expérimental combinant type génétique et alimentation des animaux</w:t>
              </w:r>
            </w:hyperlink>
          </w:p>
          <w:p>
            <w:pPr/>
            <w:hyperlink r:id="rId222" w:history="1">
              <w:r>
                <w:rPr>
                  <w:color w:val="#410a8c"/>
                  <w:u w:val="single"/>
                </w:rPr>
                <w:t xml:space="preserve">Mohammed Gagaoua</w:t>
              </w:r>
            </w:hyperlink>
            <w:r>
              <w:rPr/>
              <w:t xml:space="preserve">,</w:t>
            </w:r>
            <w:hyperlink r:id="rId10" w:history="1">
              <w:r>
                <w:rPr>
                  <w:color w:val="#410a8c"/>
                  <w:u w:val="single"/>
                </w:rPr>
                <w:t xml:space="preserve">Florence Garcia-Launay</w:t>
              </w:r>
            </w:hyperlink>
            <w:r>
              <w:rPr/>
              <w:t xml:space="preserve">,</w:t>
            </w:r>
            <w:hyperlink r:id="rId223" w:history="1">
              <w:r>
                <w:rPr>
                  <w:color w:val="#410a8c"/>
                  <w:u w:val="single"/>
                </w:rPr>
                <w:t xml:space="preserve">Julie Auberger</w:t>
              </w:r>
            </w:hyperlink>
            <w:r>
              <w:rPr/>
              <w:t xml:space="preserve">,</w:t>
            </w:r>
            <w:hyperlink r:id="rId224" w:history="1">
              <w:r>
                <w:rPr>
                  <w:color w:val="#410a8c"/>
                  <w:u w:val="single"/>
                </w:rPr>
                <w:t xml:space="preserve">Caroline Malnoe</w:t>
              </w:r>
            </w:hyperlink>
            <w:r>
              <w:rPr/>
              <w:t xml:space="preserve">,</w:t>
            </w:r>
            <w:hyperlink r:id="rId225" w:history="1">
              <w:r>
                <w:rPr>
                  <w:color w:val="#410a8c"/>
                  <w:u w:val="single"/>
                </w:rPr>
                <w:t xml:space="preserve">Bénédicte Lebret</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252" w:history="1">
              <w:r>
                <w:rPr>
                  <w:color w:val="#410a8c"/>
                  <w:u w:val="single"/>
                </w:rPr>
                <w:t xml:space="preserve">hal-04772763v1</w:t>
              </w:r>
            </w:hyperlink>
          </w:p>
        </w:tc>
      </w:tr>
      <w:tr>
        <w:trPr/>
        <w:tc>
          <w:tcPr>
            <w:noWrap/>
          </w:tcPr>
          <w:p>
            <w:pPr>
              <w:spacing w:after="200"/>
            </w:pPr>
            <w:hyperlink r:id="rId253" w:history="1">
              <w:r>
                <w:rPr>
                  <w:color w:val="1e198e"/>
                  <w:b w:val="1"/>
                  <w:bCs w:val="1"/>
                  <w:u w:val="single"/>
                </w:rPr>
                <w:t xml:space="preserve">New insights on low protein diets to sustain optimal performance and reduce emissions in poultry and pigs</w:t>
              </w:r>
            </w:hyperlink>
          </w:p>
          <w:p>
            <w:pPr/>
            <w:hyperlink r:id="rId254" w:history="1">
              <w:r>
                <w:rPr>
                  <w:color w:val="#410a8c"/>
                  <w:u w:val="single"/>
                </w:rPr>
                <w:t xml:space="preserve">Théophane de Rauglaudre</w:t>
              </w:r>
            </w:hyperlink>
            <w:r>
              <w:rPr/>
              <w:t xml:space="preserve">,</w:t>
            </w:r>
            <w:hyperlink r:id="rId26" w:history="1">
              <w:r>
                <w:rPr>
                  <w:color w:val="#410a8c"/>
                  <w:u w:val="single"/>
                </w:rPr>
                <w:t xml:space="preserve">Léa Cappelaere</w:t>
              </w:r>
            </w:hyperlink>
            <w:r>
              <w:rPr/>
              <w:t xml:space="preserve">,</w:t>
            </w:r>
            <w:hyperlink r:id="rId249" w:history="1">
              <w:r>
                <w:rPr>
                  <w:color w:val="#410a8c"/>
                  <w:u w:val="single"/>
                </w:rPr>
                <w:t xml:space="preserve">William Lambert</w:t>
              </w:r>
            </w:hyperlink>
            <w:r>
              <w:rPr/>
              <w:t xml:space="preserve">,</w:t>
            </w:r>
            <w:hyperlink r:id="rId255" w:history="1">
              <w:r>
                <w:rPr>
                  <w:color w:val="#410a8c"/>
                  <w:u w:val="single"/>
                </w:rPr>
                <w:t xml:space="preserve">Sébastien Fournel</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Metex Animal Nutrition Technical Seminar “On the move”</w:t>
            </w:r>
            <w:r>
              <w:rPr/>
              <w:t xml:space="preserve">, Nov 2023, Breda, Netherlands</w:t>
            </w:r>
          </w:p>
          <w:p>
            <w:pPr/>
            <w:r>
              <w:rPr/>
              <w:t xml:space="preserve">Communication dans un congrès</w:t>
            </w:r>
          </w:p>
          <w:p>
            <w:pPr/>
            <w:hyperlink r:id="rId253" w:history="1">
              <w:r>
                <w:rPr>
                  <w:color w:val="#410a8c"/>
                  <w:u w:val="single"/>
                </w:rPr>
                <w:t xml:space="preserve">hal-04349779v1</w:t>
              </w:r>
            </w:hyperlink>
          </w:p>
        </w:tc>
      </w:tr>
      <w:tr>
        <w:trPr/>
        <w:tc>
          <w:tcPr>
            <w:noWrap/>
          </w:tcPr>
          <w:p>
            <w:pPr>
              <w:spacing w:after="200"/>
            </w:pPr>
            <w:hyperlink r:id="rId256" w:history="1">
              <w:r>
                <w:rPr>
                  <w:color w:val="1e198e"/>
                  <w:b w:val="1"/>
                  <w:bCs w:val="1"/>
                  <w:u w:val="single"/>
                </w:rPr>
                <w:t xml:space="preserve">Coupling a sow herd model with a bioclimatic model of gestation rooms: development and evaluation</w:t>
              </w:r>
            </w:hyperlink>
          </w:p>
          <w:p>
            <w:pPr/>
            <w:hyperlink r:id="rId257" w:history="1">
              <w:r>
                <w:rPr>
                  <w:color w:val="#410a8c"/>
                  <w:u w:val="single"/>
                </w:rPr>
                <w:t xml:space="preserve">Elise Dubois</w:t>
              </w:r>
            </w:hyperlink>
            <w:r>
              <w:rPr/>
              <w:t xml:space="preserve">,</w:t>
            </w: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58" w:history="1">
              <w:r>
                <w:rPr>
                  <w:color w:val="#410a8c"/>
                  <w:u w:val="single"/>
                </w:rPr>
                <w:t xml:space="preserve">Michel Marcon</w:t>
              </w:r>
            </w:hyperlink>
            <w:r>
              <w:rPr/>
              <w:t xml:space="preserve">,</w:t>
            </w:r>
            <w:hyperlink r:id="rId16"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256" w:history="1">
              <w:r>
                <w:rPr>
                  <w:color w:val="#410a8c"/>
                  <w:u w:val="single"/>
                </w:rPr>
                <w:t xml:space="preserve">hal-04202338v1</w:t>
              </w:r>
            </w:hyperlink>
          </w:p>
        </w:tc>
      </w:tr>
      <w:tr>
        <w:trPr/>
        <w:tc>
          <w:tcPr>
            <w:noWrap/>
          </w:tcPr>
          <w:p>
            <w:pPr>
              <w:spacing w:after="200"/>
            </w:pPr>
            <w:hyperlink r:id="rId259" w:history="1">
              <w:r>
                <w:rPr>
                  <w:color w:val="1e198e"/>
                  <w:b w:val="1"/>
                  <w:bCs w:val="1"/>
                  <w:u w:val="single"/>
                </w:rPr>
                <w:t xml:space="preserve">Formulation of eco-friendly feeds for conventional and organic poultry to reduce feed-food competition, greenhouse gas emissions, and land use</w:t>
              </w:r>
            </w:hyperlink>
          </w:p>
          <w:p>
            <w:pPr/>
            <w:hyperlink r:id="rId60" w:history="1">
              <w:r>
                <w:rPr>
                  <w:color w:val="#410a8c"/>
                  <w:u w:val="single"/>
                </w:rPr>
                <w:t xml:space="preserve">Bertrand Méda</w:t>
              </w:r>
            </w:hyperlink>
            <w:r>
              <w:rPr/>
              <w:t xml:space="preserve">,</w:t>
            </w:r>
            <w:hyperlink r:id="rId260" w:history="1">
              <w:r>
                <w:rPr>
                  <w:color w:val="#410a8c"/>
                  <w:u w:val="single"/>
                </w:rPr>
                <w:t xml:space="preserve">Léo Jessus</w:t>
              </w:r>
            </w:hyperlink>
            <w:r>
              <w:rPr/>
              <w:t xml:space="preserve">,</w:t>
            </w:r>
            <w:hyperlink r:id="rId261" w:history="1">
              <w:r>
                <w:rPr>
                  <w:color w:val="#410a8c"/>
                  <w:u w:val="single"/>
                </w:rPr>
                <w:t xml:space="preserve">Pauline Denoual</w:t>
              </w:r>
            </w:hyperlink>
            <w:r>
              <w:rPr/>
              <w:t xml:space="preserve">,</w:t>
            </w:r>
            <w:hyperlink r:id="rId10" w:history="1">
              <w:r>
                <w:rPr>
                  <w:color w:val="#410a8c"/>
                  <w:u w:val="single"/>
                </w:rPr>
                <w:t xml:space="preserve">Florence Garcia-Launay</w:t>
              </w:r>
            </w:hyperlink>
          </w:p>
          <w:p>
            <w:pPr/>
            <w:r>
              <w:rPr>
                <w:i w:val="1"/>
                <w:iCs w:val="1"/>
              </w:rPr>
              <w:t xml:space="preserve">23rd European Symposium on Poultry Nutrition (ESPN)</w:t>
            </w:r>
            <w:r>
              <w:rPr/>
              <w:t xml:space="preserve">, Jun 2023, Rimini, Italy. pp.97</w:t>
            </w:r>
          </w:p>
          <w:p>
            <w:pPr/>
            <w:r>
              <w:rPr/>
              <w:t xml:space="preserve">Communication dans un congrès</w:t>
            </w:r>
          </w:p>
          <w:p>
            <w:pPr/>
            <w:hyperlink r:id="rId259" w:history="1">
              <w:r>
                <w:rPr>
                  <w:color w:val="#410a8c"/>
                  <w:u w:val="single"/>
                </w:rPr>
                <w:t xml:space="preserve">hal-04349857v1</w:t>
              </w:r>
            </w:hyperlink>
          </w:p>
        </w:tc>
      </w:tr>
      <w:tr>
        <w:trPr/>
        <w:tc>
          <w:tcPr>
            <w:noWrap/>
          </w:tcPr>
          <w:p>
            <w:pPr>
              <w:spacing w:after="200"/>
            </w:pPr>
            <w:hyperlink r:id="rId262" w:history="1">
              <w:r>
                <w:rPr>
                  <w:color w:val="1e198e"/>
                  <w:b w:val="1"/>
                  <w:bCs w:val="1"/>
                  <w:u w:val="single"/>
                </w:rPr>
                <w:t xml:space="preserve">Effet de la baisse de la teneur en protéines des aliments pour porcs en croissance sur les performances de croissance, les rejets azotés et les émissions gazeuses au bâtiment</w:t>
              </w:r>
            </w:hyperlink>
          </w:p>
          <w:p>
            <w:pPr/>
            <w:hyperlink r:id="rId26" w:history="1">
              <w:r>
                <w:rPr>
                  <w:color w:val="#410a8c"/>
                  <w:u w:val="single"/>
                </w:rPr>
                <w:t xml:space="preserve">Léa Cappelaere</w:t>
              </w:r>
            </w:hyperlink>
            <w:r>
              <w:rPr/>
              <w:t xml:space="preserve">,</w:t>
            </w:r>
            <w:hyperlink r:id="rId27" w:history="1">
              <w:r>
                <w:rPr>
                  <w:color w:val="#410a8c"/>
                  <w:u w:val="single"/>
                </w:rPr>
                <w:t xml:space="preserve">Dalila Larios</w:t>
              </w:r>
            </w:hyperlink>
            <w:r>
              <w:rPr/>
              <w:t xml:space="preserve">,</w:t>
            </w:r>
            <w:hyperlink r:id="rId249" w:history="1">
              <w:r>
                <w:rPr>
                  <w:color w:val="#410a8c"/>
                  <w:u w:val="single"/>
                </w:rPr>
                <w:t xml:space="preserve">William Lambert</w:t>
              </w:r>
            </w:hyperlink>
            <w:r>
              <w:rPr/>
              <w:t xml:space="preserve">,</w:t>
            </w:r>
            <w:hyperlink r:id="rId263" w:history="1">
              <w:r>
                <w:rPr>
                  <w:color w:val="#410a8c"/>
                  <w:u w:val="single"/>
                </w:rPr>
                <w:t xml:space="preserve">Stephane Godbout</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55. Journées de la recherche porcine (JRP)</w:t>
            </w:r>
            <w:r>
              <w:rPr/>
              <w:t xml:space="preserve">, Ifip; INRAE, Jan 2023, Saint-Malo, France. pp.249-254 | 687, </w:t>
            </w:r>
            <w:hyperlink r:id="rId264" w:history="1">
              <w:r>
                <w:rPr>
                  <w:color w:val="#410a8c"/>
                  <w:u w:val="single"/>
                </w:rPr>
                <w:t xml:space="preserve">⟨10.1016/j.anscip.2023.06.079⟩</w:t>
              </w:r>
            </w:hyperlink>
          </w:p>
          <w:p>
            <w:pPr/>
            <w:r>
              <w:rPr/>
              <w:t xml:space="preserve">Communication dans un congrès</w:t>
            </w:r>
          </w:p>
          <w:p>
            <w:pPr/>
            <w:hyperlink r:id="rId262" w:history="1">
              <w:r>
                <w:rPr>
                  <w:color w:val="#410a8c"/>
                  <w:u w:val="single"/>
                </w:rPr>
                <w:t xml:space="preserve">hal-04384843v1</w:t>
              </w:r>
            </w:hyperlink>
          </w:p>
        </w:tc>
      </w:tr>
      <w:tr>
        <w:trPr/>
        <w:tc>
          <w:tcPr>
            <w:noWrap/>
          </w:tcPr>
          <w:p>
            <w:pPr>
              <w:spacing w:after="200"/>
            </w:pPr>
            <w:hyperlink r:id="rId265" w:history="1">
              <w:r>
                <w:rPr>
                  <w:color w:val="1e198e"/>
                  <w:b w:val="1"/>
                  <w:bCs w:val="1"/>
                  <w:u w:val="single"/>
                </w:rPr>
                <w:t xml:space="preserve">Multiobjective feed formulation for swine - economic and environmental aspects</w:t>
              </w:r>
            </w:hyperlink>
          </w:p>
          <w:p>
            <w:pPr/>
            <w:hyperlink r:id="rId10" w:history="1">
              <w:r>
                <w:rPr>
                  <w:color w:val="#410a8c"/>
                  <w:u w:val="single"/>
                </w:rPr>
                <w:t xml:space="preserve">Florence Garcia-Launay</w:t>
              </w:r>
            </w:hyperlink>
          </w:p>
          <w:p>
            <w:pPr/>
            <w:r>
              <w:rPr>
                <w:i w:val="1"/>
                <w:iCs w:val="1"/>
              </w:rPr>
              <w:t xml:space="preserve">34. Annual meeting of CBNA (Colégio Brasileiro de Nutriçao Animal)</w:t>
            </w:r>
            <w:r>
              <w:rPr/>
              <w:t xml:space="preserve">, Colégio Brasileiro de Nutriçao Animal, Mar 2023, Campinas &amp; Sao Paolo, Brazil</w:t>
            </w:r>
          </w:p>
          <w:p>
            <w:pPr/>
            <w:r>
              <w:rPr/>
              <w:t xml:space="preserve">Communication dans un congrès</w:t>
            </w:r>
          </w:p>
          <w:p>
            <w:pPr/>
            <w:hyperlink r:id="rId265" w:history="1">
              <w:r>
                <w:rPr>
                  <w:color w:val="#410a8c"/>
                  <w:u w:val="single"/>
                </w:rPr>
                <w:t xml:space="preserve">hal-05426236v1</w:t>
              </w:r>
            </w:hyperlink>
          </w:p>
        </w:tc>
      </w:tr>
      <w:tr>
        <w:trPr/>
        <w:tc>
          <w:tcPr>
            <w:noWrap/>
          </w:tcPr>
          <w:p>
            <w:pPr>
              <w:spacing w:after="200"/>
            </w:pPr>
            <w:hyperlink r:id="rId266" w:history="1">
              <w:r>
                <w:rPr>
                  <w:color w:val="1e198e"/>
                  <w:b w:val="1"/>
                  <w:bCs w:val="1"/>
                  <w:u w:val="single"/>
                </w:rPr>
                <w:t xml:space="preserve">Bridging environmental sustainability and intrinsic quality traits of pork</w:t>
              </w:r>
            </w:hyperlink>
          </w:p>
          <w:p>
            <w:pPr/>
            <w:hyperlink r:id="rId222" w:history="1">
              <w:r>
                <w:rPr>
                  <w:color w:val="#410a8c"/>
                  <w:u w:val="single"/>
                </w:rPr>
                <w:t xml:space="preserve">Mohammed Gagaoua</w:t>
              </w:r>
            </w:hyperlink>
            <w:r>
              <w:rPr/>
              <w:t xml:space="preserve">,</w:t>
            </w:r>
            <w:hyperlink r:id="rId267" w:history="1">
              <w:r>
                <w:rPr>
                  <w:color w:val="#410a8c"/>
                  <w:u w:val="single"/>
                </w:rPr>
                <w:t xml:space="preserve">Florence Gondret</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266" w:history="1">
              <w:r>
                <w:rPr>
                  <w:color w:val="#410a8c"/>
                  <w:u w:val="single"/>
                </w:rPr>
                <w:t xml:space="preserve">hal-04193295v1</w:t>
              </w:r>
            </w:hyperlink>
          </w:p>
        </w:tc>
      </w:tr>
      <w:tr>
        <w:trPr/>
        <w:tc>
          <w:tcPr>
            <w:noWrap/>
          </w:tcPr>
          <w:p>
            <w:pPr>
              <w:spacing w:after="200"/>
            </w:pPr>
            <w:hyperlink r:id="rId268" w:history="1">
              <w:r>
                <w:rPr>
                  <w:color w:val="1e198e"/>
                  <w:b w:val="1"/>
                  <w:bCs w:val="1"/>
                  <w:u w:val="single"/>
                </w:rPr>
                <w:t xml:space="preserve">How animal science can support the role of animals in delivering benefits for society</w:t>
              </w:r>
            </w:hyperlink>
          </w:p>
          <w:p>
            <w:pPr/>
            <w:hyperlink r:id="rId269" w:history="1">
              <w:r>
                <w:rPr>
                  <w:color w:val="#410a8c"/>
                  <w:u w:val="single"/>
                </w:rPr>
                <w:t xml:space="preserve">Bertrand Dumont</w:t>
              </w:r>
            </w:hyperlink>
            <w:r>
              <w:rPr/>
              <w:t xml:space="preserve">,</w:t>
            </w:r>
            <w:hyperlink r:id="rId270" w:history="1">
              <w:r>
                <w:rPr>
                  <w:color w:val="#410a8c"/>
                  <w:u w:val="single"/>
                </w:rPr>
                <w:t xml:space="preserve">Frédéric Joly</w:t>
              </w:r>
            </w:hyperlink>
            <w:r>
              <w:rPr/>
              <w:t xml:space="preserve">,</w:t>
            </w:r>
            <w:hyperlink r:id="rId10" w:history="1">
              <w:r>
                <w:rPr>
                  <w:color w:val="#410a8c"/>
                  <w:u w:val="single"/>
                </w:rPr>
                <w:t xml:space="preserve">Florence Garcia-Launay</w:t>
              </w:r>
            </w:hyperlink>
            <w:r>
              <w:rPr/>
              <w:t xml:space="preserve">,</w:t>
            </w:r>
            <w:hyperlink r:id="rId271" w:history="1">
              <w:r>
                <w:rPr>
                  <w:color w:val="#410a8c"/>
                  <w:u w:val="single"/>
                </w:rPr>
                <w:t xml:space="preserve">Guillaume Martin</w:t>
              </w:r>
            </w:hyperlink>
            <w:r>
              <w:rPr/>
              <w:t xml:space="preserve">,</w:t>
            </w:r>
            <w:hyperlink r:id="rId272"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273" w:history="1">
              <w:r>
                <w:rPr>
                  <w:color w:val="#410a8c"/>
                  <w:u w:val="single"/>
                </w:rPr>
                <w:t xml:space="preserve">⟨10.1016/j.anscip.2023.01.448⟩</w:t>
              </w:r>
            </w:hyperlink>
          </w:p>
          <w:p>
            <w:pPr/>
            <w:r>
              <w:rPr/>
              <w:t xml:space="preserve">Communication dans un congrès</w:t>
            </w:r>
          </w:p>
          <w:p>
            <w:pPr/>
            <w:hyperlink r:id="rId268" w:history="1">
              <w:r>
                <w:rPr>
                  <w:color w:val="#410a8c"/>
                  <w:u w:val="single"/>
                </w:rPr>
                <w:t xml:space="preserve">hal-04480671v1</w:t>
              </w:r>
            </w:hyperlink>
          </w:p>
        </w:tc>
      </w:tr>
      <w:tr>
        <w:trPr/>
        <w:tc>
          <w:tcPr>
            <w:noWrap/>
          </w:tcPr>
          <w:p>
            <w:pPr>
              <w:spacing w:after="200"/>
            </w:pPr>
            <w:hyperlink r:id="rId274" w:history="1">
              <w:r>
                <w:rPr>
                  <w:color w:val="1e198e"/>
                  <w:b w:val="1"/>
                  <w:bCs w:val="1"/>
                  <w:u w:val="single"/>
                </w:rPr>
                <w:t xml:space="preserve">Construction d'un modèle de prédiction des flux de cuivre et de zinc en filière porcine</w:t>
              </w:r>
            </w:hyperlink>
          </w:p>
          <w:p>
            <w:pPr/>
            <w:hyperlink r:id="rId13" w:history="1">
              <w:r>
                <w:rPr>
                  <w:color w:val="#410a8c"/>
                  <w:u w:val="single"/>
                </w:rPr>
                <w:t xml:space="preserve">Emma Gourlez</w:t>
              </w:r>
            </w:hyperlink>
            <w:r>
              <w:rPr/>
              <w:t xml:space="preserve">,</w:t>
            </w:r>
            <w:hyperlink r:id="rId14" w:history="1">
              <w:r>
                <w:rPr>
                  <w:color w:val="#410a8c"/>
                  <w:u w:val="single"/>
                </w:rPr>
                <w:t xml:space="preserve">Christine Baratte</w:t>
              </w:r>
            </w:hyperlink>
            <w:r>
              <w:rPr/>
              <w:t xml:space="preserve">,</w:t>
            </w:r>
            <w:hyperlink r:id="rId120" w:history="1">
              <w:r>
                <w:rPr>
                  <w:color w:val="#410a8c"/>
                  <w:u w:val="single"/>
                </w:rPr>
                <w:t xml:space="preserve">Fabrice Béline</w:t>
              </w:r>
            </w:hyperlink>
            <w:r>
              <w:rPr/>
              <w:t xml:space="preserve">,</w:t>
            </w:r>
            <w:hyperlink r:id="rId16" w:history="1">
              <w:r>
                <w:rPr>
                  <w:color w:val="#410a8c"/>
                  <w:u w:val="single"/>
                </w:rPr>
                <w:t xml:space="preserve">Jean-Yves Dourmad</w:t>
              </w:r>
            </w:hyperlink>
            <w:r>
              <w:rPr/>
              <w:t xml:space="preserve">,</w:t>
            </w:r>
            <w:hyperlink r:id="rId275"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276" w:history="1">
              <w:r>
                <w:rPr>
                  <w:color w:val="#410a8c"/>
                  <w:u w:val="single"/>
                </w:rPr>
                <w:t xml:space="preserve">⟨10.1016/j.anscip.2023.06.082⟩</w:t>
              </w:r>
            </w:hyperlink>
          </w:p>
          <w:p>
            <w:pPr/>
            <w:r>
              <w:rPr/>
              <w:t xml:space="preserve">Communication dans un congrès</w:t>
            </w:r>
          </w:p>
          <w:p>
            <w:pPr/>
            <w:hyperlink r:id="rId274" w:history="1">
              <w:r>
                <w:rPr>
                  <w:color w:val="#410a8c"/>
                  <w:u w:val="single"/>
                </w:rPr>
                <w:t xml:space="preserve">hal-04179214v1</w:t>
              </w:r>
            </w:hyperlink>
          </w:p>
        </w:tc>
      </w:tr>
      <w:tr>
        <w:trPr/>
        <w:tc>
          <w:tcPr>
            <w:noWrap/>
          </w:tcPr>
          <w:p>
            <w:pPr>
              <w:spacing w:after="200"/>
            </w:pPr>
            <w:hyperlink r:id="rId277" w:history="1">
              <w:r>
                <w:rPr>
                  <w:color w:val="1e198e"/>
                  <w:b w:val="1"/>
                  <w:bCs w:val="1"/>
                  <w:u w:val="single"/>
                </w:rPr>
                <w:t xml:space="preserve">Effects of pig diets with low nitrogen content on nitrogen excretion, manure characteristics and gas emissions</w:t>
              </w:r>
            </w:hyperlink>
          </w:p>
          <w:p>
            <w:pPr/>
            <w:hyperlink r:id="rId15" w:history="1">
              <w:r>
                <w:rPr>
                  <w:color w:val="#410a8c"/>
                  <w:u w:val="single"/>
                </w:rPr>
                <w:t xml:space="preserve">Francine de Quelen</w:t>
              </w:r>
            </w:hyperlink>
            <w:r>
              <w:rPr/>
              <w:t xml:space="preserve">,</w:t>
            </w:r>
            <w:hyperlink r:id="rId278" w:history="1">
              <w:r>
                <w:rPr>
                  <w:color w:val="#410a8c"/>
                  <w:u w:val="single"/>
                </w:rPr>
                <w:t xml:space="preserve">Zhongzhong Wang</w:t>
              </w:r>
            </w:hyperlink>
            <w:r>
              <w:rPr/>
              <w:t xml:space="preserve">,</w:t>
            </w:r>
            <w:hyperlink r:id="rId279" w:history="1">
              <w:r>
                <w:rPr>
                  <w:color w:val="#410a8c"/>
                  <w:u w:val="single"/>
                </w:rPr>
                <w:t xml:space="preserve">Shun Wang</w:t>
              </w:r>
            </w:hyperlink>
            <w:r>
              <w:rPr/>
              <w:t xml:space="preserve">,</w:t>
            </w:r>
            <w:hyperlink r:id="rId280" w:history="1">
              <w:r>
                <w:rPr>
                  <w:color w:val="#410a8c"/>
                  <w:u w:val="single"/>
                </w:rPr>
                <w:t xml:space="preserve">Guillaume Nunes</w:t>
              </w:r>
            </w:hyperlink>
            <w:r>
              <w:rPr/>
              <w:t xml:space="preserve">,</w:t>
            </w:r>
            <w:hyperlink r:id="rId281" w:history="1">
              <w:r>
                <w:rPr>
                  <w:color w:val="#410a8c"/>
                  <w:u w:val="single"/>
                </w:rPr>
                <w:t xml:space="preserve">Xinmin Zhan</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277" w:history="1">
              <w:r>
                <w:rPr>
                  <w:color w:val="#410a8c"/>
                  <w:u w:val="single"/>
                </w:rPr>
                <w:t xml:space="preserve">hal-04338126v1</w:t>
              </w:r>
            </w:hyperlink>
          </w:p>
        </w:tc>
      </w:tr>
      <w:tr>
        <w:trPr/>
        <w:tc>
          <w:tcPr>
            <w:noWrap/>
          </w:tcPr>
          <w:p>
            <w:pPr>
              <w:spacing w:after="200"/>
            </w:pPr>
            <w:hyperlink r:id="rId282" w:history="1">
              <w:r>
                <w:rPr>
                  <w:color w:val="1e198e"/>
                  <w:b w:val="1"/>
                  <w:bCs w:val="1"/>
                  <w:u w:val="single"/>
                </w:rPr>
                <w:t xml:space="preserve">Simulating pig multiperformance in contrasted breeding systems using an individual-based model</w:t>
              </w:r>
            </w:hyperlink>
          </w:p>
          <w:p>
            <w:pPr/>
            <w:hyperlink r:id="rId20" w:history="1">
              <w:r>
                <w:rPr>
                  <w:color w:val="#410a8c"/>
                  <w:u w:val="single"/>
                </w:rPr>
                <w:t xml:space="preserve">Estelle Janodet</w:t>
              </w:r>
            </w:hyperlink>
            <w:r>
              <w:rPr/>
              <w:t xml:space="preserve">,</w:t>
            </w:r>
            <w:hyperlink r:id="rId10" w:history="1">
              <w:r>
                <w:rPr>
                  <w:color w:val="#410a8c"/>
                  <w:u w:val="single"/>
                </w:rPr>
                <w:t xml:space="preserve">Florence Garcia-Launay</w:t>
              </w:r>
            </w:hyperlink>
            <w:r>
              <w:rPr/>
              <w:t xml:space="preserve">,</w:t>
            </w:r>
            <w:hyperlink r:id="rId21" w:history="1">
              <w:r>
                <w:rPr>
                  <w:color w:val="#410a8c"/>
                  <w:u w:val="single"/>
                </w:rPr>
                <w:t xml:space="preserve">Hélène Gilbert</w:t>
              </w:r>
            </w:hyperlink>
          </w:p>
          <w:p>
            <w:pPr/>
            <w:r>
              <w:rPr>
                <w:i w:val="1"/>
                <w:iCs w:val="1"/>
              </w:rPr>
              <w:t xml:space="preserve">74. Annual meeting of the european federation of animal science (EAAP)</w:t>
            </w:r>
            <w:r>
              <w:rPr/>
              <w:t xml:space="preserve">, EAAP, Aug 2023, Lyon, France. pp.846</w:t>
            </w:r>
          </w:p>
          <w:p>
            <w:pPr/>
            <w:r>
              <w:rPr/>
              <w:t xml:space="preserve">Communication dans un congrès</w:t>
            </w:r>
          </w:p>
          <w:p>
            <w:pPr/>
            <w:hyperlink r:id="rId282" w:history="1">
              <w:r>
                <w:rPr>
                  <w:color w:val="#410a8c"/>
                  <w:u w:val="single"/>
                </w:rPr>
                <w:t xml:space="preserve">hal-04188556v1</w:t>
              </w:r>
            </w:hyperlink>
          </w:p>
        </w:tc>
      </w:tr>
      <w:tr>
        <w:trPr/>
        <w:tc>
          <w:tcPr>
            <w:noWrap/>
          </w:tcPr>
          <w:p>
            <w:pPr>
              <w:spacing w:after="200"/>
            </w:pPr>
            <w:hyperlink r:id="rId283" w:history="1">
              <w:r>
                <w:rPr>
                  <w:color w:val="1e198e"/>
                  <w:b w:val="1"/>
                  <w:bCs w:val="1"/>
                  <w:u w:val="single"/>
                </w:rPr>
                <w:t xml:space="preserve">Pig performance, carcass composition and meat quality can be maintained with high CP reduction</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84" w:history="1">
              <w:r>
                <w:rPr>
                  <w:color w:val="#410a8c"/>
                  <w:u w:val="single"/>
                </w:rPr>
                <w:t xml:space="preserve">W. Lambert</w:t>
              </w:r>
            </w:hyperlink>
            <w:r>
              <w:rPr/>
              <w:t xml:space="preserve">,</w:t>
            </w:r>
            <w:hyperlink r:id="rId285" w:history="1">
              <w:r>
                <w:rPr>
                  <w:color w:val="#410a8c"/>
                  <w:u w:val="single"/>
                </w:rPr>
                <w:t xml:space="preserve">A. Simongiovanni</w:t>
              </w:r>
            </w:hyperlink>
            <w:r>
              <w:rPr/>
              <w:t xml:space="preserve">,</w:t>
            </w:r>
            <w:hyperlink r:id="rId250" w:history="1">
              <w:r>
                <w:rPr>
                  <w:color w:val="#410a8c"/>
                  <w:u w:val="single"/>
                </w:rPr>
                <w:t xml:space="preserve">M.-P Létourneau-Montminy</w:t>
              </w:r>
            </w:hyperlink>
          </w:p>
          <w:p>
            <w:pPr/>
            <w:r>
              <w:rPr>
                <w:i w:val="1"/>
                <w:iCs w:val="1"/>
              </w:rPr>
              <w:t xml:space="preserve">74. Annual meeting of the european federation of animal science (EAAP)</w:t>
            </w:r>
            <w:r>
              <w:rPr/>
              <w:t xml:space="preserve">, EAAP, Aug 2023, Lyon, France. pp.991</w:t>
            </w:r>
          </w:p>
          <w:p>
            <w:pPr/>
            <w:r>
              <w:rPr/>
              <w:t xml:space="preserve">Communication dans un congrès</w:t>
            </w:r>
          </w:p>
          <w:p>
            <w:pPr/>
            <w:hyperlink r:id="rId283" w:history="1">
              <w:r>
                <w:rPr>
                  <w:color w:val="#410a8c"/>
                  <w:u w:val="single"/>
                </w:rPr>
                <w:t xml:space="preserve">hal-04218455v1</w:t>
              </w:r>
            </w:hyperlink>
          </w:p>
        </w:tc>
      </w:tr>
      <w:tr>
        <w:trPr/>
        <w:tc>
          <w:tcPr>
            <w:noWrap/>
          </w:tcPr>
          <w:p>
            <w:pPr>
              <w:spacing w:after="200"/>
            </w:pPr>
            <w:hyperlink r:id="rId286" w:history="1">
              <w:r>
                <w:rPr>
                  <w:color w:val="1e198e"/>
                  <w:b w:val="1"/>
                  <w:bCs w:val="1"/>
                  <w:u w:val="single"/>
                </w:rPr>
                <w:t xml:space="preserve">Companion modelling approach for collective nitrogen management in a French municipality</w:t>
              </w:r>
            </w:hyperlink>
          </w:p>
          <w:p>
            <w:pPr/>
            <w:hyperlink r:id="rId287" w:history="1">
              <w:r>
                <w:rPr>
                  <w:color w:val="#410a8c"/>
                  <w:u w:val="single"/>
                </w:rPr>
                <w:t xml:space="preserve">Gilles Martel</w:t>
              </w:r>
            </w:hyperlink>
            <w:r>
              <w:rPr/>
              <w:t xml:space="preserve">,</w:t>
            </w:r>
            <w:hyperlink r:id="rId10" w:history="1">
              <w:r>
                <w:rPr>
                  <w:color w:val="#410a8c"/>
                  <w:u w:val="single"/>
                </w:rPr>
                <w:t xml:space="preserve">Florence Garcia-Launay</w:t>
              </w:r>
            </w:hyperlink>
            <w:r>
              <w:rPr/>
              <w:t xml:space="preserve">,</w:t>
            </w:r>
            <w:hyperlink r:id="rId288"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286" w:history="1">
              <w:r>
                <w:rPr>
                  <w:color w:val="#410a8c"/>
                  <w:u w:val="single"/>
                </w:rPr>
                <w:t xml:space="preserve">hal-04286749v1</w:t>
              </w:r>
            </w:hyperlink>
          </w:p>
        </w:tc>
      </w:tr>
      <w:tr>
        <w:trPr/>
        <w:tc>
          <w:tcPr>
            <w:noWrap/>
          </w:tcPr>
          <w:p>
            <w:pPr>
              <w:spacing w:after="200"/>
            </w:pPr>
            <w:hyperlink r:id="rId289"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257" w:history="1">
              <w:r>
                <w:rPr>
                  <w:color w:val="#410a8c"/>
                  <w:u w:val="single"/>
                </w:rPr>
                <w:t xml:space="preserve">Elise Dubois</w:t>
              </w:r>
            </w:hyperlink>
            <w:r>
              <w:rPr/>
              <w:t xml:space="preserve">,</w:t>
            </w: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58"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290" w:history="1">
              <w:r>
                <w:rPr>
                  <w:color w:val="#410a8c"/>
                  <w:u w:val="single"/>
                </w:rPr>
                <w:t xml:space="preserve">⟨10.1016/j.anscip.2023.06.033⟩</w:t>
              </w:r>
            </w:hyperlink>
          </w:p>
          <w:p>
            <w:pPr/>
            <w:r>
              <w:rPr/>
              <w:t xml:space="preserve">Communication dans un congrès</w:t>
            </w:r>
          </w:p>
          <w:p>
            <w:pPr/>
            <w:hyperlink r:id="rId289" w:history="1">
              <w:r>
                <w:rPr>
                  <w:color w:val="#410a8c"/>
                  <w:u w:val="single"/>
                </w:rPr>
                <w:t xml:space="preserve">hal-04072137v1</w:t>
              </w:r>
            </w:hyperlink>
          </w:p>
        </w:tc>
      </w:tr>
      <w:tr>
        <w:trPr/>
        <w:tc>
          <w:tcPr>
            <w:noWrap/>
          </w:tcPr>
          <w:p>
            <w:pPr>
              <w:spacing w:after="200"/>
            </w:pPr>
            <w:hyperlink r:id="rId291" w:history="1">
              <w:r>
                <w:rPr>
                  <w:color w:val="1e198e"/>
                  <w:b w:val="1"/>
                  <w:bCs w:val="1"/>
                  <w:u w:val="single"/>
                </w:rPr>
                <w:t xml:space="preserve">Application of market-based feed formulation and LCA to capture actual displacements when integrating new ingredients in compound pig feed</w:t>
              </w:r>
            </w:hyperlink>
          </w:p>
          <w:p>
            <w:pPr/>
            <w:hyperlink r:id="rId292" w:history="1">
              <w:r>
                <w:rPr>
                  <w:color w:val="#410a8c"/>
                  <w:u w:val="single"/>
                </w:rPr>
                <w:t xml:space="preserve">Gleeza Manulat</w:t>
              </w:r>
            </w:hyperlink>
            <w:r>
              <w:rPr/>
              <w:t xml:space="preserve">,</w:t>
            </w:r>
            <w:hyperlink r:id="rId10" w:history="1">
              <w:r>
                <w:rPr>
                  <w:color w:val="#410a8c"/>
                  <w:u w:val="single"/>
                </w:rPr>
                <w:t xml:space="preserve">Florence Garcia-Launay</w:t>
              </w:r>
            </w:hyperlink>
            <w:r>
              <w:rPr/>
              <w:t xml:space="preserve">,</w:t>
            </w:r>
            <w:hyperlink r:id="rId293" w:history="1">
              <w:r>
                <w:rPr>
                  <w:color w:val="#410a8c"/>
                  <w:u w:val="single"/>
                </w:rPr>
                <w:t xml:space="preserve">Caroline Sablayrolles</w:t>
              </w:r>
            </w:hyperlink>
            <w:r>
              <w:rPr/>
              <w:t xml:space="preserve">,</w:t>
            </w:r>
            <w:hyperlink r:id="rId294" w:history="1">
              <w:r>
                <w:rPr>
                  <w:color w:val="#410a8c"/>
                  <w:u w:val="single"/>
                </w:rPr>
                <w:t xml:space="preserve">Lorie Hamelin</w:t>
              </w:r>
            </w:hyperlink>
          </w:p>
          <w:p>
            <w:pPr/>
            <w:r>
              <w:rPr>
                <w:i w:val="1"/>
                <w:iCs w:val="1"/>
              </w:rPr>
              <w:t xml:space="preserve">13. International Conference on Life Cycle Assessment of Food 2022 (LCA Foods 2022)</w:t>
            </w:r>
            <w:r>
              <w:rPr/>
              <w:t xml:space="preserve">, Oct 2022, Lima, Peru. pp.448-452</w:t>
            </w:r>
          </w:p>
          <w:p>
            <w:pPr/>
            <w:r>
              <w:rPr/>
              <w:t xml:space="preserve">Communication dans un congrès</w:t>
            </w:r>
          </w:p>
          <w:p>
            <w:pPr/>
            <w:hyperlink r:id="rId291" w:history="1">
              <w:r>
                <w:rPr>
                  <w:color w:val="#410a8c"/>
                  <w:u w:val="single"/>
                </w:rPr>
                <w:t xml:space="preserve">hal-04224659v1</w:t>
              </w:r>
            </w:hyperlink>
          </w:p>
        </w:tc>
      </w:tr>
      <w:tr>
        <w:trPr/>
        <w:tc>
          <w:tcPr>
            <w:noWrap/>
          </w:tcPr>
          <w:p>
            <w:pPr>
              <w:spacing w:after="200"/>
            </w:pPr>
            <w:hyperlink r:id="rId295" w:history="1">
              <w:r>
                <w:rPr>
                  <w:color w:val="1e198e"/>
                  <w:b w:val="1"/>
                  <w:bCs w:val="1"/>
                  <w:u w:val="single"/>
                </w:rPr>
                <w:t xml:space="preserve">Effect of Eco-friendly pig diet on nitrogen excretion, manure characteristics and ammonia emissions</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280" w:history="1">
              <w:r>
                <w:rPr>
                  <w:color w:val="#410a8c"/>
                  <w:u w:val="single"/>
                </w:rPr>
                <w:t xml:space="preserve">Guillaume Nunes</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95" w:history="1">
              <w:r>
                <w:rPr>
                  <w:color w:val="#410a8c"/>
                  <w:u w:val="single"/>
                </w:rPr>
                <w:t xml:space="preserve">hal-04182327v1</w:t>
              </w:r>
            </w:hyperlink>
          </w:p>
        </w:tc>
      </w:tr>
      <w:tr>
        <w:trPr/>
        <w:tc>
          <w:tcPr>
            <w:noWrap/>
          </w:tcPr>
          <w:p>
            <w:pPr>
              <w:spacing w:after="200"/>
            </w:pPr>
            <w:hyperlink r:id="rId296" w:history="1">
              <w:r>
                <w:rPr>
                  <w:color w:val="1e198e"/>
                  <w:b w:val="1"/>
                  <w:bCs w:val="1"/>
                  <w:u w:val="single"/>
                </w:rPr>
                <w:t xml:space="preserve">L'éco-formulation des aliments aquacoles : une solution efficace et prometteuse pour limiter les impacts de l'aquaculture sur l'environnement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7"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7. Journées de la recherche filière piscicole (JRFP)</w:t>
            </w:r>
            <w:r>
              <w:rPr/>
              <w:t xml:space="preserve">, ITAVI; INRAE, Jul 2022, Paris, France. pp.15, </w:t>
            </w:r>
            <w:hyperlink r:id="rId298" w:history="1">
              <w:r>
                <w:rPr>
                  <w:color w:val="#410a8c"/>
                  <w:u w:val="single"/>
                </w:rPr>
                <w:t xml:space="preserve">⟨10.1017/s0007114518002672⟩</w:t>
              </w:r>
            </w:hyperlink>
          </w:p>
          <w:p>
            <w:pPr/>
            <w:r>
              <w:rPr/>
              <w:t xml:space="preserve">Communication dans un congrès</w:t>
            </w:r>
          </w:p>
          <w:p>
            <w:pPr/>
            <w:hyperlink r:id="rId296" w:history="1">
              <w:r>
                <w:rPr>
                  <w:color w:val="#410a8c"/>
                  <w:u w:val="single"/>
                </w:rPr>
                <w:t xml:space="preserve">hal-04154747v1</w:t>
              </w:r>
            </w:hyperlink>
          </w:p>
        </w:tc>
      </w:tr>
      <w:tr>
        <w:trPr/>
        <w:tc>
          <w:tcPr>
            <w:noWrap/>
          </w:tcPr>
          <w:p>
            <w:pPr>
              <w:spacing w:after="200"/>
            </w:pPr>
            <w:hyperlink r:id="rId299" w:history="1">
              <w:r>
                <w:rPr>
                  <w:color w:val="1e198e"/>
                  <w:b w:val="1"/>
                  <w:bCs w:val="1"/>
                  <w:u w:val="single"/>
                </w:rPr>
                <w:t xml:space="preserve">Modelling nutrition and management in swine production systems to reduce their environmental impacts: a life cycle perspective</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68" w:history="1">
              <w:r>
                <w:rPr>
                  <w:color w:val="#410a8c"/>
                  <w:u w:val="single"/>
                </w:rPr>
                <w:t xml:space="preserve">Alice Cadero</w:t>
              </w:r>
            </w:hyperlink>
            <w:r>
              <w:rPr/>
              <w:t xml:space="preserve">,</w:t>
            </w:r>
            <w:hyperlink r:id="rId26" w:history="1">
              <w:r>
                <w:rPr>
                  <w:color w:val="#410a8c"/>
                  <w:u w:val="single"/>
                </w:rPr>
                <w:t xml:space="preserve">Léa Cappelaere</w:t>
              </w:r>
            </w:hyperlink>
            <w:r>
              <w:rPr/>
              <w:t xml:space="preserve">,</w:t>
            </w:r>
            <w:hyperlink r:id="rId300"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301" w:history="1">
              <w:r>
                <w:rPr>
                  <w:color w:val="#410a8c"/>
                  <w:u w:val="single"/>
                </w:rPr>
                <w:t xml:space="preserve">⟨10.1016/j.anscip.2022.07.421⟩</w:t>
              </w:r>
            </w:hyperlink>
          </w:p>
          <w:p>
            <w:pPr/>
            <w:r>
              <w:rPr/>
              <w:t xml:space="preserve">Communication dans un congrès</w:t>
            </w:r>
          </w:p>
          <w:p>
            <w:pPr/>
            <w:hyperlink r:id="rId299" w:history="1">
              <w:r>
                <w:rPr>
                  <w:color w:val="#410a8c"/>
                  <w:u w:val="single"/>
                </w:rPr>
                <w:t xml:space="preserve">hal-03869838v1</w:t>
              </w:r>
            </w:hyperlink>
          </w:p>
        </w:tc>
      </w:tr>
      <w:tr>
        <w:trPr/>
        <w:tc>
          <w:tcPr>
            <w:noWrap/>
          </w:tcPr>
          <w:p>
            <w:pPr>
              <w:spacing w:after="200"/>
            </w:pPr>
            <w:hyperlink r:id="rId302" w:history="1">
              <w:r>
                <w:rPr>
                  <w:color w:val="1e198e"/>
                  <w:b w:val="1"/>
                  <w:bCs w:val="1"/>
                  <w:u w:val="single"/>
                </w:rPr>
                <w:t xml:space="preserve">Évaluation par analyse de cycle de vie de stratégies de baisse du taux protéique dans les aliments pour porcs charcutiers</w:t>
              </w:r>
            </w:hyperlink>
          </w:p>
          <w:p>
            <w:pPr/>
            <w:hyperlink r:id="rId26" w:history="1">
              <w:r>
                <w:rPr>
                  <w:color w:val="#410a8c"/>
                  <w:u w:val="single"/>
                </w:rPr>
                <w:t xml:space="preserve">Léa Cappelaere</w:t>
              </w:r>
            </w:hyperlink>
            <w:r>
              <w:rPr/>
              <w:t xml:space="preserve">,</w:t>
            </w:r>
            <w:hyperlink r:id="rId303" w:history="1">
              <w:r>
                <w:rPr>
                  <w:color w:val="#410a8c"/>
                  <w:u w:val="single"/>
                </w:rPr>
                <w:t xml:space="preserve">Marie-Pierre Letourneau-Montminy</w:t>
              </w:r>
            </w:hyperlink>
            <w:r>
              <w:rPr/>
              <w:t xml:space="preserve">,</w:t>
            </w:r>
            <w:hyperlink r:id="rId249" w:history="1">
              <w:r>
                <w:rPr>
                  <w:color w:val="#410a8c"/>
                  <w:u w:val="single"/>
                </w:rPr>
                <w:t xml:space="preserve">William Lambert</w:t>
              </w:r>
            </w:hyperlink>
            <w:r>
              <w:rPr/>
              <w:t xml:space="preserve">,</w:t>
            </w:r>
            <w:hyperlink r:id="rId304" w:history="1">
              <w:r>
                <w:rPr>
                  <w:color w:val="#410a8c"/>
                  <w:u w:val="single"/>
                </w:rPr>
                <w:t xml:space="preserve">Nicolas Martin</w:t>
              </w:r>
            </w:hyperlink>
            <w:r>
              <w:rPr/>
              <w:t xml:space="preserve">,</w:t>
            </w:r>
            <w:hyperlink r:id="rId10" w:history="1">
              <w:r>
                <w:rPr>
                  <w:color w:val="#410a8c"/>
                  <w:u w:val="single"/>
                </w:rPr>
                <w:t xml:space="preserve">Florence Garcia-Launay</w:t>
              </w:r>
            </w:hyperlink>
          </w:p>
          <w:p>
            <w:pPr/>
            <w:r>
              <w:rPr>
                <w:i w:val="1"/>
                <w:iCs w:val="1"/>
              </w:rPr>
              <w:t xml:space="preserve">54. Journées de la recherche porcine (JRP)</w:t>
            </w:r>
            <w:r>
              <w:rPr/>
              <w:t xml:space="preserve">, Ifip; Inrae, Feb 2022, En ligne, France. pp.215-220</w:t>
            </w:r>
          </w:p>
          <w:p>
            <w:pPr/>
            <w:r>
              <w:rPr/>
              <w:t xml:space="preserve">Communication dans un congrès</w:t>
            </w:r>
          </w:p>
          <w:p>
            <w:pPr/>
            <w:hyperlink r:id="rId302" w:history="1">
              <w:r>
                <w:rPr>
                  <w:color w:val="#410a8c"/>
                  <w:u w:val="single"/>
                </w:rPr>
                <w:t xml:space="preserve">hal-03627759v1</w:t>
              </w:r>
            </w:hyperlink>
          </w:p>
        </w:tc>
      </w:tr>
      <w:tr>
        <w:trPr/>
        <w:tc>
          <w:tcPr>
            <w:noWrap/>
          </w:tcPr>
          <w:p>
            <w:pPr>
              <w:spacing w:after="200"/>
            </w:pPr>
            <w:hyperlink r:id="rId305" w:history="1">
              <w:r>
                <w:rPr>
                  <w:color w:val="1e198e"/>
                  <w:b w:val="1"/>
                  <w:bCs w:val="1"/>
                  <w:u w:val="single"/>
                </w:rPr>
                <w:t xml:space="preserve">LCA of aquafeed: introduction to ecoformulation. Application to rainbow trout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7"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Life Cycle Assessment in Aquaculture</w:t>
            </w:r>
            <w:r>
              <w:rPr/>
              <w:t xml:space="preserve">, University of Milan, Dec 2022, Milan (Italie), Italy</w:t>
            </w:r>
          </w:p>
          <w:p>
            <w:pPr/>
            <w:r>
              <w:rPr/>
              <w:t xml:space="preserve">Communication dans un congrès</w:t>
            </w:r>
          </w:p>
          <w:p>
            <w:pPr/>
            <w:hyperlink r:id="rId305" w:history="1">
              <w:r>
                <w:rPr>
                  <w:color w:val="#410a8c"/>
                  <w:u w:val="single"/>
                </w:rPr>
                <w:t xml:space="preserve">hal-04139056v1</w:t>
              </w:r>
            </w:hyperlink>
          </w:p>
        </w:tc>
      </w:tr>
      <w:tr>
        <w:trPr/>
        <w:tc>
          <w:tcPr>
            <w:noWrap/>
          </w:tcPr>
          <w:p>
            <w:pPr>
              <w:spacing w:after="200"/>
            </w:pPr>
            <w:hyperlink r:id="rId306" w:history="1">
              <w:r>
                <w:rPr>
                  <w:color w:val="1e198e"/>
                  <w:b w:val="1"/>
                  <w:bCs w:val="1"/>
                  <w:u w:val="single"/>
                </w:rPr>
                <w:t xml:space="preserve">EcoAE, la plus-value environnementale des écoaliments est-elle confirmée à l’échelle de l’élevage ?</w:t>
              </w:r>
            </w:hyperlink>
          </w:p>
          <w:p>
            <w:pPr/>
            <w:hyperlink r:id="rId32" w:history="1">
              <w:r>
                <w:rPr>
                  <w:color w:val="#410a8c"/>
                  <w:u w:val="single"/>
                </w:rPr>
                <w:t xml:space="preserve">Aurélie Wilfart</w:t>
              </w:r>
            </w:hyperlink>
            <w:r>
              <w:rPr/>
              <w:t xml:space="preserve">,</w:t>
            </w: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42"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306" w:history="1">
              <w:r>
                <w:rPr>
                  <w:color w:val="#410a8c"/>
                  <w:u w:val="single"/>
                </w:rPr>
                <w:t xml:space="preserve">hal-03758981v1</w:t>
              </w:r>
            </w:hyperlink>
          </w:p>
        </w:tc>
      </w:tr>
      <w:tr>
        <w:trPr/>
        <w:tc>
          <w:tcPr>
            <w:noWrap/>
          </w:tcPr>
          <w:p>
            <w:pPr>
              <w:spacing w:after="200"/>
            </w:pPr>
            <w:hyperlink r:id="rId307" w:history="1">
              <w:r>
                <w:rPr>
                  <w:color w:val="1e198e"/>
                  <w:b w:val="1"/>
                  <w:bCs w:val="1"/>
                  <w:u w:val="single"/>
                </w:rPr>
                <w:t xml:space="preserve">Eco-formulation of fish feeds: a promising efficient solution to limit aquaculture impacts on the environnement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7" w:history="1">
              <w:r>
                <w:rPr>
                  <w:color w:val="#410a8c"/>
                  <w:u w:val="single"/>
                </w:rPr>
                <w:t xml:space="preserve">Frédéric Terrier</w:t>
              </w:r>
            </w:hyperlink>
            <w:r>
              <w:rPr/>
              <w:t xml:space="preserve">,</w:t>
            </w:r>
            <w:hyperlink r:id="rId308" w:history="1">
              <w:r>
                <w:rPr>
                  <w:color w:val="#410a8c"/>
                  <w:u w:val="single"/>
                </w:rPr>
                <w:t xml:space="preserve">Sandrine Skiba-Cassy</w:t>
              </w:r>
            </w:hyperlink>
          </w:p>
          <w:p>
            <w:pPr/>
            <w:r>
              <w:rPr>
                <w:i w:val="1"/>
                <w:iCs w:val="1"/>
              </w:rPr>
              <w:t xml:space="preserve">13. International Conference on Life Cycle Assessment of Food 2022 (LCA Foods 2022)</w:t>
            </w:r>
            <w:r>
              <w:rPr/>
              <w:t xml:space="preserve">, Oct 2022, Lima, Peru. pp.376-378</w:t>
            </w:r>
          </w:p>
          <w:p>
            <w:pPr/>
            <w:r>
              <w:rPr/>
              <w:t xml:space="preserve">Communication dans un congrès</w:t>
            </w:r>
          </w:p>
          <w:p>
            <w:pPr/>
            <w:hyperlink r:id="rId307" w:history="1">
              <w:r>
                <w:rPr>
                  <w:color w:val="#410a8c"/>
                  <w:u w:val="single"/>
                </w:rPr>
                <w:t xml:space="preserve">hal-04040413v1</w:t>
              </w:r>
            </w:hyperlink>
          </w:p>
        </w:tc>
      </w:tr>
      <w:tr>
        <w:trPr/>
        <w:tc>
          <w:tcPr>
            <w:noWrap/>
          </w:tcPr>
          <w:p>
            <w:pPr>
              <w:spacing w:after="200"/>
            </w:pPr>
            <w:hyperlink r:id="rId309" w:history="1">
              <w:r>
                <w:rPr>
                  <w:color w:val="1e198e"/>
                  <w:b w:val="1"/>
                  <w:bCs w:val="1"/>
                  <w:u w:val="single"/>
                </w:rPr>
                <w:t xml:space="preserve">Eco-formulation of fish feeds: a promising efficient solution to limit aquaculture impacts on the environment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7"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Aquaculture Europe 21</w:t>
            </w:r>
            <w:r>
              <w:rPr/>
              <w:t xml:space="preserve">, European Aquaculture Society, Oct 2021, Madeira, Portugal</w:t>
            </w:r>
          </w:p>
          <w:p>
            <w:pPr/>
            <w:r>
              <w:rPr/>
              <w:t xml:space="preserve">Communication dans un congrès</w:t>
            </w:r>
          </w:p>
          <w:p>
            <w:pPr/>
            <w:hyperlink r:id="rId309" w:history="1">
              <w:r>
                <w:rPr>
                  <w:color w:val="#410a8c"/>
                  <w:u w:val="single"/>
                </w:rPr>
                <w:t xml:space="preserve">hal-04125932v1</w:t>
              </w:r>
            </w:hyperlink>
          </w:p>
        </w:tc>
      </w:tr>
      <w:tr>
        <w:trPr/>
        <w:tc>
          <w:tcPr>
            <w:noWrap/>
          </w:tcPr>
          <w:p>
            <w:pPr>
              <w:spacing w:after="200"/>
            </w:pPr>
            <w:hyperlink r:id="rId310" w:history="1">
              <w:r>
                <w:rPr>
                  <w:color w:val="1e198e"/>
                  <w:b w:val="1"/>
                  <w:bCs w:val="1"/>
                  <w:u w:val="single"/>
                </w:rPr>
                <w:t xml:space="preserve">Eco-friendly feed formulation and associated environmental impacts of pig production</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311"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310" w:history="1">
              <w:r>
                <w:rPr>
                  <w:color w:val="#410a8c"/>
                  <w:u w:val="single"/>
                </w:rPr>
                <w:t xml:space="preserve">hal-03316276v1</w:t>
              </w:r>
            </w:hyperlink>
          </w:p>
        </w:tc>
      </w:tr>
      <w:tr>
        <w:trPr/>
        <w:tc>
          <w:tcPr>
            <w:noWrap/>
          </w:tcPr>
          <w:p>
            <w:pPr>
              <w:spacing w:after="200"/>
            </w:pPr>
            <w:hyperlink r:id="rId312" w:history="1">
              <w:r>
                <w:rPr>
                  <w:color w:val="1e198e"/>
                  <w:b w:val="1"/>
                  <w:bCs w:val="1"/>
                  <w:u w:val="single"/>
                </w:rPr>
                <w:t xml:space="preserve">An economic and environmental optimization model for pig-fattening units using a carbon tax</w:t>
              </w:r>
            </w:hyperlink>
          </w:p>
          <w:p>
            <w:pPr/>
            <w:hyperlink r:id="rId300"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13" w:history="1">
              <w:r>
                <w:rPr>
                  <w:color w:val="#410a8c"/>
                  <w:u w:val="single"/>
                </w:rPr>
                <w:t xml:space="preserve">Eric Darrigrand</w:t>
              </w:r>
            </w:hyperlink>
            <w:r>
              <w:rPr/>
              <w:t xml:space="preserve">et al.</w:t>
            </w:r>
          </w:p>
          <w:p>
            <w:pPr/>
            <w:r>
              <w:rPr>
                <w:i w:val="1"/>
                <w:iCs w:val="1"/>
              </w:rPr>
              <w:t xml:space="preserve">72. Annual meeting of the european federation of animal science (EAAP)</w:t>
            </w:r>
            <w:r>
              <w:rPr/>
              <w:t xml:space="preserve">, EAAP, Aug 2021, Davos, Switzerland. pp.192, </w:t>
            </w:r>
            <w:hyperlink r:id="rId314" w:history="1">
              <w:r>
                <w:rPr>
                  <w:color w:val="#410a8c"/>
                  <w:u w:val="single"/>
                </w:rPr>
                <w:t xml:space="preserve">⟨10.3920/9789086869183_002⟩</w:t>
              </w:r>
            </w:hyperlink>
          </w:p>
          <w:p>
            <w:pPr/>
            <w:r>
              <w:rPr/>
              <w:t xml:space="preserve">Communication dans un congrès</w:t>
            </w:r>
          </w:p>
          <w:p>
            <w:pPr/>
            <w:hyperlink r:id="rId312" w:history="1">
              <w:r>
                <w:rPr>
                  <w:color w:val="#410a8c"/>
                  <w:u w:val="single"/>
                </w:rPr>
                <w:t xml:space="preserve">hal-03374669v1</w:t>
              </w:r>
            </w:hyperlink>
          </w:p>
        </w:tc>
      </w:tr>
      <w:tr>
        <w:trPr/>
        <w:tc>
          <w:tcPr>
            <w:noWrap/>
          </w:tcPr>
          <w:p>
            <w:pPr>
              <w:spacing w:after="200"/>
            </w:pPr>
            <w:hyperlink r:id="rId315" w:history="1">
              <w:r>
                <w:rPr>
                  <w:color w:val="1e198e"/>
                  <w:b w:val="1"/>
                  <w:bCs w:val="1"/>
                  <w:u w:val="single"/>
                </w:rPr>
                <w:t xml:space="preserve">Formuler des aliments à moindres impacts environnementaux sans affecter les performances de croissance des porcs à l’engraissement</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315" w:history="1">
              <w:r>
                <w:rPr>
                  <w:color w:val="#410a8c"/>
                  <w:u w:val="single"/>
                </w:rPr>
                <w:t xml:space="preserve">hal-03167785v1</w:t>
              </w:r>
            </w:hyperlink>
          </w:p>
        </w:tc>
      </w:tr>
      <w:tr>
        <w:trPr/>
        <w:tc>
          <w:tcPr>
            <w:noWrap/>
          </w:tcPr>
          <w:p>
            <w:pPr>
              <w:spacing w:after="200"/>
            </w:pPr>
            <w:hyperlink r:id="rId316" w:history="1">
              <w:r>
                <w:rPr>
                  <w:color w:val="1e198e"/>
                  <w:b w:val="1"/>
                  <w:bCs w:val="1"/>
                  <w:u w:val="single"/>
                </w:rPr>
                <w:t xml:space="preserve">Eco-friendly feed formulation reduces the environmental impacts of pig production without consequences on animal performance</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316" w:history="1">
              <w:r>
                <w:rPr>
                  <w:color w:val="#410a8c"/>
                  <w:u w:val="single"/>
                </w:rPr>
                <w:t xml:space="preserve">hal-03193025v1</w:t>
              </w:r>
            </w:hyperlink>
          </w:p>
        </w:tc>
      </w:tr>
      <w:tr>
        <w:trPr/>
        <w:tc>
          <w:tcPr>
            <w:noWrap/>
          </w:tcPr>
          <w:p>
            <w:pPr>
              <w:spacing w:after="200"/>
            </w:pPr>
            <w:hyperlink r:id="rId317" w:history="1">
              <w:r>
                <w:rPr>
                  <w:color w:val="1e198e"/>
                  <w:b w:val="1"/>
                  <w:bCs w:val="1"/>
                  <w:u w:val="single"/>
                </w:rPr>
                <w:t xml:space="preserve">Environmental assessment of new European protein sources for pig feeds</w:t>
              </w:r>
            </w:hyperlink>
          </w:p>
          <w:p>
            <w:pPr/>
            <w:hyperlink r:id="rId74" w:history="1">
              <w:r>
                <w:rPr>
                  <w:color w:val="#410a8c"/>
                  <w:u w:val="single"/>
                </w:rPr>
                <w:t xml:space="preserve">Sandrine Espagnol</w:t>
              </w:r>
            </w:hyperlink>
            <w:r>
              <w:rPr/>
              <w:t xml:space="preserve">,</w:t>
            </w:r>
            <w:hyperlink r:id="rId318" w:history="1">
              <w:r>
                <w:rPr>
                  <w:color w:val="#410a8c"/>
                  <w:u w:val="single"/>
                </w:rPr>
                <w:t xml:space="preserve">Cyrielle Delage</w:t>
              </w:r>
            </w:hyperlink>
            <w:r>
              <w:rPr/>
              <w:t xml:space="preserve">,</w:t>
            </w:r>
            <w:hyperlink r:id="rId319" w:history="1">
              <w:r>
                <w:rPr>
                  <w:color w:val="#410a8c"/>
                  <w:u w:val="single"/>
                </w:rPr>
                <w:t xml:space="preserve">Eric Royer</w:t>
              </w:r>
            </w:hyperlink>
            <w:r>
              <w:rPr/>
              <w:t xml:space="preserve">,</w:t>
            </w:r>
            <w:hyperlink r:id="rId112" w:history="1">
              <w:r>
                <w:rPr>
                  <w:color w:val="#410a8c"/>
                  <w:u w:val="single"/>
                </w:rPr>
                <w:t xml:space="preserve">Sylvie Dauguet</w:t>
              </w:r>
            </w:hyperlink>
            <w:r>
              <w:rPr/>
              <w:t xml:space="preserve">,</w:t>
            </w:r>
            <w:hyperlink r:id="rId320" w:history="1">
              <w:r>
                <w:rPr>
                  <w:color w:val="#410a8c"/>
                  <w:u w:val="single"/>
                </w:rPr>
                <w:t xml:space="preserve">Søren Krogh Jensen</w:t>
              </w:r>
            </w:hyperlink>
            <w:r>
              <w:rPr/>
              <w:t xml:space="preserve">et al.</w:t>
            </w:r>
          </w:p>
          <w:p>
            <w:pPr/>
            <w:r>
              <w:rPr>
                <w:i w:val="1"/>
                <w:iCs w:val="1"/>
              </w:rPr>
              <w:t xml:space="preserve">12. International Conference on Life Cycle Assessment of Food 2020 (LCA Food 2020)</w:t>
            </w:r>
            <w:r>
              <w:rPr/>
              <w:t xml:space="preserve">, Oct 2020, Virtual meeting, Germany. pp.213-217</w:t>
            </w:r>
          </w:p>
          <w:p>
            <w:pPr/>
            <w:r>
              <w:rPr/>
              <w:t xml:space="preserve">Communication dans un congrès</w:t>
            </w:r>
          </w:p>
          <w:p>
            <w:pPr/>
            <w:hyperlink r:id="rId317" w:history="1">
              <w:r>
                <w:rPr>
                  <w:color w:val="#410a8c"/>
                  <w:u w:val="single"/>
                </w:rPr>
                <w:t xml:space="preserve">hal-03204479v1</w:t>
              </w:r>
            </w:hyperlink>
          </w:p>
        </w:tc>
      </w:tr>
      <w:tr>
        <w:trPr/>
        <w:tc>
          <w:tcPr>
            <w:noWrap/>
          </w:tcPr>
          <w:p>
            <w:pPr>
              <w:spacing w:after="200"/>
            </w:pPr>
            <w:hyperlink r:id="rId321" w:history="1">
              <w:r>
                <w:rPr>
                  <w:color w:val="1e198e"/>
                  <w:b w:val="1"/>
                  <w:bCs w:val="1"/>
                  <w:u w:val="single"/>
                </w:rPr>
                <w:t xml:space="preserve">Environmental assessment of precision feeding strategies in growing-finishing pigs</w:t>
              </w:r>
            </w:hyperlink>
          </w:p>
          <w:p>
            <w:pP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58" w:history="1">
              <w:r>
                <w:rPr>
                  <w:color w:val="#410a8c"/>
                  <w:u w:val="single"/>
                </w:rPr>
                <w:t xml:space="preserve">Michel Marcon</w:t>
              </w:r>
            </w:hyperlink>
            <w:r>
              <w:rPr/>
              <w:t xml:space="preserve">,</w:t>
            </w:r>
            <w:hyperlink r:id="rId318" w:history="1">
              <w:r>
                <w:rPr>
                  <w:color w:val="#410a8c"/>
                  <w:u w:val="single"/>
                </w:rPr>
                <w:t xml:space="preserve">Cyrielle Delage</w:t>
              </w:r>
            </w:hyperlink>
            <w:r>
              <w:rPr/>
              <w:t xml:space="preserve">et al.</w:t>
            </w:r>
          </w:p>
          <w:p>
            <w:pPr/>
            <w:r>
              <w:rPr>
                <w:i w:val="1"/>
                <w:iCs w:val="1"/>
              </w:rPr>
              <w:t xml:space="preserve">12. International Conference on Life Cycle Assessment of Food 2020 (LCA Food 2020)</w:t>
            </w:r>
            <w:r>
              <w:rPr/>
              <w:t xml:space="preserve">, Oct 2020, Virtual meeting, Germany. pp.145-149</w:t>
            </w:r>
          </w:p>
          <w:p>
            <w:pPr/>
            <w:r>
              <w:rPr/>
              <w:t xml:space="preserve">Communication dans un congrès</w:t>
            </w:r>
          </w:p>
          <w:p>
            <w:pPr/>
            <w:hyperlink r:id="rId321" w:history="1">
              <w:r>
                <w:rPr>
                  <w:color w:val="#410a8c"/>
                  <w:u w:val="single"/>
                </w:rPr>
                <w:t xml:space="preserve">hal-03204460v1</w:t>
              </w:r>
            </w:hyperlink>
          </w:p>
        </w:tc>
      </w:tr>
      <w:tr>
        <w:trPr/>
        <w:tc>
          <w:tcPr>
            <w:noWrap/>
          </w:tcPr>
          <w:p>
            <w:pPr>
              <w:spacing w:after="200"/>
            </w:pPr>
            <w:hyperlink r:id="rId322" w:history="1">
              <w:r>
                <w:rPr>
                  <w:color w:val="1e198e"/>
                  <w:b w:val="1"/>
                  <w:bCs w:val="1"/>
                  <w:u w:val="single"/>
                </w:rPr>
                <w:t xml:space="preserve">Ten years of research to move from modelling of nutritional requirements in growing pigs to the economic optimization of feeding strategies in pig-fattening units</w:t>
              </w:r>
            </w:hyperlink>
          </w:p>
          <w:p>
            <w:pPr/>
            <w:hyperlink r:id="rId10" w:history="1">
              <w:r>
                <w:rPr>
                  <w:color w:val="#410a8c"/>
                  <w:u w:val="single"/>
                </w:rPr>
                <w:t xml:space="preserve">Florence Garcia-Launay</w:t>
              </w:r>
            </w:hyperlink>
          </w:p>
          <w:p>
            <w:pPr/>
            <w:r>
              <w:rPr>
                <w:i w:val="1"/>
                <w:iCs w:val="1"/>
              </w:rPr>
              <w:t xml:space="preserve">BigDSS Agro Seminar on BigData and Decision Support Systems in Agriculture</w:t>
            </w:r>
            <w:r>
              <w:rPr/>
              <w:t xml:space="preserve">, Oct 2020, Lleida, Spain</w:t>
            </w:r>
          </w:p>
          <w:p>
            <w:pPr/>
            <w:r>
              <w:rPr/>
              <w:t xml:space="preserve">Communication dans un congrès</w:t>
            </w:r>
          </w:p>
          <w:p>
            <w:pPr/>
            <w:hyperlink r:id="rId322" w:history="1">
              <w:r>
                <w:rPr>
                  <w:color w:val="#410a8c"/>
                  <w:u w:val="single"/>
                </w:rPr>
                <w:t xml:space="preserve">hal-02971618v1</w:t>
              </w:r>
            </w:hyperlink>
          </w:p>
        </w:tc>
      </w:tr>
      <w:tr>
        <w:trPr/>
        <w:tc>
          <w:tcPr>
            <w:noWrap/>
          </w:tcPr>
          <w:p>
            <w:pPr>
              <w:spacing w:after="200"/>
            </w:pPr>
            <w:hyperlink r:id="rId323" w:history="1">
              <w:r>
                <w:rPr>
                  <w:color w:val="1e198e"/>
                  <w:b w:val="1"/>
                  <w:bCs w:val="1"/>
                  <w:u w:val="single"/>
                </w:rPr>
                <w:t xml:space="preserve">Analyse environnementale de l’utilisation de sources de protéines européennes pour l’alimentation porcine</w:t>
              </w:r>
            </w:hyperlink>
          </w:p>
          <w:p>
            <w:pPr/>
            <w:hyperlink r:id="rId74" w:history="1">
              <w:r>
                <w:rPr>
                  <w:color w:val="#410a8c"/>
                  <w:u w:val="single"/>
                </w:rPr>
                <w:t xml:space="preserve">Sandrine Espagnol</w:t>
              </w:r>
            </w:hyperlink>
            <w:r>
              <w:rPr/>
              <w:t xml:space="preserve">,</w:t>
            </w:r>
            <w:hyperlink r:id="rId318" w:history="1">
              <w:r>
                <w:rPr>
                  <w:color w:val="#410a8c"/>
                  <w:u w:val="single"/>
                </w:rPr>
                <w:t xml:space="preserve">Cyrielle Delage</w:t>
              </w:r>
            </w:hyperlink>
            <w:r>
              <w:rPr/>
              <w:t xml:space="preserve">,</w:t>
            </w:r>
            <w:hyperlink r:id="rId324" w:history="1">
              <w:r>
                <w:rPr>
                  <w:color w:val="#410a8c"/>
                  <w:u w:val="single"/>
                </w:rPr>
                <w:t xml:space="preserve">Éric Royer</w:t>
              </w:r>
            </w:hyperlink>
            <w:r>
              <w:rPr/>
              <w:t xml:space="preserve">,</w:t>
            </w:r>
            <w:hyperlink r:id="rId112" w:history="1">
              <w:r>
                <w:rPr>
                  <w:color w:val="#410a8c"/>
                  <w:u w:val="single"/>
                </w:rPr>
                <w:t xml:space="preserve">Sylvie Dauguet</w:t>
              </w:r>
            </w:hyperlink>
            <w:r>
              <w:rPr/>
              <w:t xml:space="preserve">,</w:t>
            </w:r>
            <w:hyperlink r:id="rId320" w:history="1">
              <w:r>
                <w:rPr>
                  <w:color w:val="#410a8c"/>
                  <w:u w:val="single"/>
                </w:rPr>
                <w:t xml:space="preserve">Søren Krogh Jensen</w:t>
              </w:r>
            </w:hyperlink>
            <w:r>
              <w:rPr/>
              <w:t xml:space="preserve">et al.</w:t>
            </w:r>
          </w:p>
          <w:p>
            <w:pPr/>
            <w:r>
              <w:rPr>
                <w:i w:val="1"/>
                <w:iCs w:val="1"/>
              </w:rPr>
              <w:t xml:space="preserve">52. Journées de la Recherche Porcine</w:t>
            </w:r>
            <w:r>
              <w:rPr/>
              <w:t xml:space="preserve">, Feb 2020, Paris, France. pp.337-342</w:t>
            </w:r>
          </w:p>
          <w:p>
            <w:pPr/>
            <w:r>
              <w:rPr/>
              <w:t xml:space="preserve">Communication dans un congrès</w:t>
            </w:r>
          </w:p>
          <w:p>
            <w:pPr/>
            <w:hyperlink r:id="rId323" w:history="1">
              <w:r>
                <w:rPr>
                  <w:color w:val="#410a8c"/>
                  <w:u w:val="single"/>
                </w:rPr>
                <w:t xml:space="preserve">hal-02479993v1</w:t>
              </w:r>
            </w:hyperlink>
          </w:p>
        </w:tc>
      </w:tr>
      <w:tr>
        <w:trPr/>
        <w:tc>
          <w:tcPr>
            <w:noWrap/>
          </w:tcPr>
          <w:p>
            <w:pPr>
              <w:spacing w:after="200"/>
            </w:pPr>
            <w:hyperlink r:id="rId325" w:history="1">
              <w:r>
                <w:rPr>
                  <w:color w:val="1e198e"/>
                  <w:b w:val="1"/>
                  <w:bCs w:val="1"/>
                  <w:u w:val="single"/>
                </w:rPr>
                <w:t xml:space="preserve">Analyse environnementale de stratégies d’alimentation de précision des porcs charcutiers</w:t>
              </w:r>
            </w:hyperlink>
          </w:p>
          <w:p>
            <w:pPr/>
            <w:hyperlink r:id="rId10" w:history="1">
              <w:r>
                <w:rPr>
                  <w:color w:val="#410a8c"/>
                  <w:u w:val="single"/>
                </w:rPr>
                <w:t xml:space="preserve">Florence Garcia-Launay</w:t>
              </w:r>
            </w:hyperlink>
            <w:r>
              <w:rPr/>
              <w:t xml:space="preserve">,</w:t>
            </w:r>
            <w:hyperlink r:id="rId318" w:history="1">
              <w:r>
                <w:rPr>
                  <w:color w:val="#410a8c"/>
                  <w:u w:val="single"/>
                </w:rPr>
                <w:t xml:space="preserve">Cyrielle Delage</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58" w:history="1">
              <w:r>
                <w:rPr>
                  <w:color w:val="#410a8c"/>
                  <w:u w:val="single"/>
                </w:rPr>
                <w:t xml:space="preserve">Michel Marcon</w:t>
              </w:r>
            </w:hyperlink>
            <w:r>
              <w:rPr/>
              <w:t xml:space="preserve">et al.</w:t>
            </w:r>
          </w:p>
          <w:p>
            <w:pPr/>
            <w:r>
              <w:rPr>
                <w:i w:val="1"/>
                <w:iCs w:val="1"/>
              </w:rPr>
              <w:t xml:space="preserve">52. Journées de la Recherche Porcine</w:t>
            </w:r>
            <w:r>
              <w:rPr/>
              <w:t xml:space="preserve">, Feb 2020, Paris, France. pp.331-336</w:t>
            </w:r>
          </w:p>
          <w:p>
            <w:pPr/>
            <w:r>
              <w:rPr/>
              <w:t xml:space="preserve">Communication dans un congrès</w:t>
            </w:r>
          </w:p>
          <w:p>
            <w:pPr/>
            <w:hyperlink r:id="rId325" w:history="1">
              <w:r>
                <w:rPr>
                  <w:color w:val="#410a8c"/>
                  <w:u w:val="single"/>
                </w:rPr>
                <w:t xml:space="preserve">hal-02479990v1</w:t>
              </w:r>
            </w:hyperlink>
          </w:p>
        </w:tc>
      </w:tr>
      <w:tr>
        <w:trPr/>
        <w:tc>
          <w:tcPr>
            <w:noWrap/>
          </w:tcPr>
          <w:p>
            <w:pPr>
              <w:spacing w:after="200"/>
            </w:pPr>
            <w:hyperlink r:id="rId326" w:history="1">
              <w:r>
                <w:rPr>
                  <w:color w:val="1e198e"/>
                  <w:b w:val="1"/>
                  <w:bCs w:val="1"/>
                  <w:u w:val="single"/>
                </w:rPr>
                <w:t xml:space="preserve">Bi-level optimisation of feeding and shipping strategies in pig-fattening units</w:t>
              </w:r>
            </w:hyperlink>
          </w:p>
          <w:p>
            <w:pPr/>
            <w:hyperlink r:id="rId300" w:history="1">
              <w:r>
                <w:rPr>
                  <w:color w:val="#410a8c"/>
                  <w:u w:val="single"/>
                </w:rPr>
                <w:t xml:space="preserve">Mohsen Davoudkhani</w:t>
              </w:r>
            </w:hyperlink>
            <w:r>
              <w:rPr/>
              <w:t xml:space="preserve">,</w:t>
            </w:r>
            <w:hyperlink r:id="rId16" w:history="1">
              <w:r>
                <w:rPr>
                  <w:color w:val="#410a8c"/>
                  <w:u w:val="single"/>
                </w:rPr>
                <w:t xml:space="preserve">Jean-Yves Dourmad</w:t>
              </w:r>
            </w:hyperlink>
            <w:r>
              <w:rPr/>
              <w:t xml:space="preserve">,</w:t>
            </w:r>
            <w:hyperlink r:id="rId78" w:history="1">
              <w:r>
                <w:rPr>
                  <w:color w:val="#410a8c"/>
                  <w:u w:val="single"/>
                </w:rPr>
                <w:t xml:space="preserve">Fabrice Mahé</w:t>
              </w:r>
            </w:hyperlink>
            <w:r>
              <w:rPr/>
              <w:t xml:space="preserve">,</w:t>
            </w:r>
            <w:hyperlink r:id="rId79" w:history="1">
              <w:r>
                <w:rPr>
                  <w:color w:val="#410a8c"/>
                  <w:u w:val="single"/>
                </w:rPr>
                <w:t xml:space="preserve">Alexandre Gohin</w:t>
              </w:r>
            </w:hyperlink>
            <w:r>
              <w:rPr/>
              <w:t xml:space="preserve">,</w:t>
            </w:r>
            <w:hyperlink r:id="rId327" w:history="1">
              <w:r>
                <w:rPr>
                  <w:color w:val="#410a8c"/>
                  <w:u w:val="single"/>
                </w:rPr>
                <w:t xml:space="preserve">E. Darrigand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26" w:history="1">
              <w:r>
                <w:rPr>
                  <w:color w:val="#410a8c"/>
                  <w:u w:val="single"/>
                </w:rPr>
                <w:t xml:space="preserve">hal-03141795v1</w:t>
              </w:r>
            </w:hyperlink>
          </w:p>
        </w:tc>
      </w:tr>
      <w:tr>
        <w:trPr/>
        <w:tc>
          <w:tcPr>
            <w:noWrap/>
          </w:tcPr>
          <w:p>
            <w:pPr>
              <w:spacing w:after="200"/>
            </w:pPr>
            <w:hyperlink r:id="rId328"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328" w:history="1">
              <w:r>
                <w:rPr>
                  <w:color w:val="#410a8c"/>
                  <w:u w:val="single"/>
                </w:rPr>
                <w:t xml:space="preserve">hal-02502079v1</w:t>
              </w:r>
            </w:hyperlink>
          </w:p>
        </w:tc>
      </w:tr>
      <w:tr>
        <w:trPr/>
        <w:tc>
          <w:tcPr>
            <w:noWrap/>
          </w:tcPr>
          <w:p>
            <w:pPr>
              <w:spacing w:after="200"/>
            </w:pPr>
            <w:hyperlink r:id="rId331" w:history="1">
              <w:r>
                <w:rPr>
                  <w:color w:val="1e198e"/>
                  <w:b w:val="1"/>
                  <w:bCs w:val="1"/>
                  <w:u w:val="single"/>
                </w:rPr>
                <w:t xml:space="preserve">Évaluation économique de la demande sociale pour des caractéristiques clés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331" w:history="1">
              <w:r>
                <w:rPr>
                  <w:color w:val="#410a8c"/>
                  <w:u w:val="single"/>
                </w:rPr>
                <w:t xml:space="preserve">hal-02453495v1</w:t>
              </w:r>
            </w:hyperlink>
          </w:p>
        </w:tc>
      </w:tr>
      <w:tr>
        <w:trPr/>
        <w:tc>
          <w:tcPr>
            <w:noWrap/>
          </w:tcPr>
          <w:p>
            <w:pPr>
              <w:spacing w:after="200"/>
            </w:pPr>
            <w:hyperlink r:id="rId333" w:history="1">
              <w:r>
                <w:rPr>
                  <w:color w:val="1e198e"/>
                  <w:b w:val="1"/>
                  <w:bCs w:val="1"/>
                  <w:u w:val="single"/>
                </w:rPr>
                <w:t xml:space="preserve">Évaluation multicritère de la durabilité d’un système de production porcine traditionnel utilisant une race locale</w:t>
              </w:r>
            </w:hyperlink>
          </w:p>
          <w:p>
            <w:pPr/>
            <w:hyperlink r:id="rId73" w:history="1">
              <w:r>
                <w:rPr>
                  <w:color w:val="#410a8c"/>
                  <w:u w:val="single"/>
                </w:rPr>
                <w:t xml:space="preserve">Alessandra Monteiro</w:t>
              </w:r>
            </w:hyperlink>
            <w:r>
              <w:rPr/>
              <w:t xml:space="preserve">,</w:t>
            </w:r>
            <w:hyperlink r:id="rId329" w:history="1">
              <w:r>
                <w:rPr>
                  <w:color w:val="#410a8c"/>
                  <w:u w:val="single"/>
                </w:rPr>
                <w:t xml:space="preserve">Justine Faure</w:t>
              </w:r>
            </w:hyperlink>
            <w:r>
              <w:rPr/>
              <w:t xml:space="preserve">,</w:t>
            </w:r>
            <w:hyperlink r:id="rId334" w:history="1">
              <w:r>
                <w:rPr>
                  <w:color w:val="#410a8c"/>
                  <w:u w:val="single"/>
                </w:rPr>
                <w:t xml:space="preserve">Marie-Christine Meunier-Salaün</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333" w:history="1">
              <w:r>
                <w:rPr>
                  <w:color w:val="#410a8c"/>
                  <w:u w:val="single"/>
                </w:rPr>
                <w:t xml:space="preserve">hal-02738374v1</w:t>
              </w:r>
            </w:hyperlink>
          </w:p>
        </w:tc>
      </w:tr>
      <w:tr>
        <w:trPr/>
        <w:tc>
          <w:tcPr>
            <w:noWrap/>
          </w:tcPr>
          <w:p>
            <w:pPr>
              <w:spacing w:after="200"/>
            </w:pPr>
            <w:hyperlink r:id="rId335" w:history="1">
              <w:r>
                <w:rPr>
                  <w:color w:val="1e198e"/>
                  <w:b w:val="1"/>
                  <w:bCs w:val="1"/>
                  <w:u w:val="single"/>
                </w:rPr>
                <w:t xml:space="preserve">Améliorer la durabilité environnementale chez les monogastriques via les stratégies alimentaires ? Quels gains réalisés ? Comment aller plus loin ?</w:t>
              </w:r>
            </w:hyperlink>
          </w:p>
          <w:p>
            <w:pPr/>
            <w:hyperlink r:id="rId60" w:history="1">
              <w:r>
                <w:rPr>
                  <w:color w:val="#410a8c"/>
                  <w:u w:val="single"/>
                </w:rPr>
                <w:t xml:space="preserve">Bertrand Méda</w:t>
              </w:r>
            </w:hyperlink>
            <w:r>
              <w:rPr/>
              <w:t xml:space="preserve">,</w:t>
            </w:r>
            <w:hyperlink r:id="rId185" w:history="1">
              <w:r>
                <w:rPr>
                  <w:color w:val="#410a8c"/>
                  <w:u w:val="single"/>
                </w:rPr>
                <w:t xml:space="preserve">Florence Garcia</w:t>
              </w:r>
            </w:hyperlink>
          </w:p>
          <w:p>
            <w:pPr/>
            <w:r>
              <w:rPr>
                <w:i w:val="1"/>
                <w:iCs w:val="1"/>
              </w:rPr>
              <w:t xml:space="preserve">Réunion technique Space 2019 – Altilis Nutrition Animale &amp; Ajinomoto Animal Nutrition Europe</w:t>
            </w:r>
            <w:r>
              <w:rPr/>
              <w:t xml:space="preserve">, Sep 2019, Rennes, France</w:t>
            </w:r>
          </w:p>
          <w:p>
            <w:pPr/>
            <w:r>
              <w:rPr/>
              <w:t xml:space="preserve">Communication dans un congrès</w:t>
            </w:r>
          </w:p>
          <w:p>
            <w:pPr/>
            <w:hyperlink r:id="rId335" w:history="1">
              <w:r>
                <w:rPr>
                  <w:color w:val="#410a8c"/>
                  <w:u w:val="single"/>
                </w:rPr>
                <w:t xml:space="preserve">hal-02917744v1</w:t>
              </w:r>
            </w:hyperlink>
          </w:p>
        </w:tc>
      </w:tr>
      <w:tr>
        <w:trPr/>
        <w:tc>
          <w:tcPr>
            <w:noWrap/>
          </w:tcPr>
          <w:p>
            <w:pPr>
              <w:spacing w:after="200"/>
            </w:pPr>
            <w:hyperlink r:id="rId336" w:history="1">
              <w:r>
                <w:rPr>
                  <w:color w:val="1e198e"/>
                  <w:b w:val="1"/>
                  <w:bCs w:val="1"/>
                  <w:u w:val="single"/>
                </w:rPr>
                <w:t xml:space="preserve">Ecoconception des aliments destinés aux porcs : analyse d’incertitude</w:t>
              </w:r>
            </w:hyperlink>
          </w:p>
          <w:p>
            <w:pPr/>
            <w:hyperlink r:id="rId74" w:history="1">
              <w:r>
                <w:rPr>
                  <w:color w:val="#410a8c"/>
                  <w:u w:val="single"/>
                </w:rPr>
                <w:t xml:space="preserve">Sandrine Espagnol</w:t>
              </w:r>
            </w:hyperlink>
            <w:r>
              <w:rPr/>
              <w:t xml:space="preserve">,</w:t>
            </w:r>
            <w:hyperlink r:id="rId337" w:history="1">
              <w:r>
                <w:rPr>
                  <w:color w:val="#410a8c"/>
                  <w:u w:val="single"/>
                </w:rPr>
                <w:t xml:space="preserve">Marlène Lauer</w:t>
              </w:r>
            </w:hyperlink>
            <w:r>
              <w:rPr/>
              <w:t xml:space="preserve">,</w:t>
            </w:r>
            <w:hyperlink r:id="rId10" w:history="1">
              <w:r>
                <w:rPr>
                  <w:color w:val="#410a8c"/>
                  <w:u w:val="single"/>
                </w:rPr>
                <w:t xml:space="preserve">Florence Garcia-Launay</w:t>
              </w:r>
            </w:hyperlink>
          </w:p>
          <w:p>
            <w:pPr/>
            <w:r>
              <w:rPr>
                <w:i w:val="1"/>
                <w:iCs w:val="1"/>
              </w:rPr>
              <w:t xml:space="preserve">51èmes Journées de la Recherche Porcine</w:t>
            </w:r>
            <w:r>
              <w:rPr/>
              <w:t xml:space="preserve">, Feb 2019, Paris, France</w:t>
            </w:r>
          </w:p>
          <w:p>
            <w:pPr/>
            <w:r>
              <w:rPr/>
              <w:t xml:space="preserve">Communication dans un congrès</w:t>
            </w:r>
          </w:p>
          <w:p>
            <w:pPr/>
            <w:hyperlink r:id="rId336" w:history="1">
              <w:r>
                <w:rPr>
                  <w:color w:val="#410a8c"/>
                  <w:u w:val="single"/>
                </w:rPr>
                <w:t xml:space="preserve">hal-02097214v1</w:t>
              </w:r>
            </w:hyperlink>
          </w:p>
        </w:tc>
      </w:tr>
      <w:tr>
        <w:trPr/>
        <w:tc>
          <w:tcPr>
            <w:noWrap/>
          </w:tcPr>
          <w:p>
            <w:pPr>
              <w:spacing w:after="200"/>
            </w:pPr>
            <w:hyperlink r:id="rId338" w:history="1">
              <w:r>
                <w:rPr>
                  <w:color w:val="1e198e"/>
                  <w:b w:val="1"/>
                  <w:bCs w:val="1"/>
                  <w:u w:val="single"/>
                </w:rPr>
                <w:t xml:space="preserve">INRA in TREASURE project. Activities and results</w:t>
              </w:r>
            </w:hyperlink>
          </w:p>
          <w:p>
            <w:pPr/>
            <w:hyperlink r:id="rId225" w:history="1">
              <w:r>
                <w:rPr>
                  <w:color w:val="#410a8c"/>
                  <w:u w:val="single"/>
                </w:rPr>
                <w:t xml:space="preserve">Bénédicte Lebret</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9" w:history="1">
              <w:r>
                <w:rPr>
                  <w:color w:val="#410a8c"/>
                  <w:u w:val="single"/>
                </w:rPr>
                <w:t xml:space="preserve">Justine Faure</w:t>
              </w:r>
            </w:hyperlink>
            <w:r>
              <w:rPr/>
              <w:t xml:space="preserve">,</w:t>
            </w:r>
            <w:hyperlink r:id="rId339"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338" w:history="1">
              <w:r>
                <w:rPr>
                  <w:color w:val="#410a8c"/>
                  <w:u w:val="single"/>
                </w:rPr>
                <w:t xml:space="preserve">hal-02790935v1</w:t>
              </w:r>
            </w:hyperlink>
          </w:p>
        </w:tc>
      </w:tr>
      <w:tr>
        <w:trPr/>
        <w:tc>
          <w:tcPr>
            <w:noWrap/>
          </w:tcPr>
          <w:p>
            <w:pPr>
              <w:spacing w:after="200"/>
            </w:pPr>
            <w:hyperlink r:id="rId340"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40" w:history="1">
              <w:r>
                <w:rPr>
                  <w:color w:val="#410a8c"/>
                  <w:u w:val="single"/>
                </w:rPr>
                <w:t xml:space="preserve">hal-02738085v1</w:t>
              </w:r>
            </w:hyperlink>
          </w:p>
        </w:tc>
      </w:tr>
      <w:tr>
        <w:trPr/>
        <w:tc>
          <w:tcPr>
            <w:noWrap/>
          </w:tcPr>
          <w:p>
            <w:pPr>
              <w:spacing w:after="200"/>
            </w:pPr>
            <w:hyperlink r:id="rId341" w:history="1">
              <w:r>
                <w:rPr>
                  <w:color w:val="1e198e"/>
                  <w:b w:val="1"/>
                  <w:bCs w:val="1"/>
                  <w:u w:val="single"/>
                </w:rPr>
                <w:t xml:space="preserve">Bilan et perspectives des activités de modélisation</w:t>
              </w:r>
            </w:hyperlink>
          </w:p>
          <w:p>
            <w:pPr/>
            <w:hyperlink r:id="rId10" w:history="1">
              <w:r>
                <w:rPr>
                  <w:color w:val="#410a8c"/>
                  <w:u w:val="single"/>
                </w:rPr>
                <w:t xml:space="preserve">Florence Garcia-Launay</w:t>
              </w:r>
            </w:hyperlink>
            <w:r>
              <w:rPr/>
              <w:t xml:space="preserve">,</w:t>
            </w:r>
            <w:hyperlink r:id="rId342" w:history="1">
              <w:r>
                <w:rPr>
                  <w:color w:val="#410a8c"/>
                  <w:u w:val="single"/>
                </w:rPr>
                <w:t xml:space="preserve">Olivier Martin</w:t>
              </w:r>
            </w:hyperlink>
            <w:r>
              <w:rPr/>
              <w:t xml:space="preserve">,</w:t>
            </w:r>
            <w:hyperlink r:id="rId343" w:history="1">
              <w:r>
                <w:rPr>
                  <w:color w:val="#410a8c"/>
                  <w:u w:val="single"/>
                </w:rPr>
                <w:t xml:space="preserve">Emilie Bernard</w:t>
              </w:r>
            </w:hyperlink>
            <w:r>
              <w:rPr/>
              <w:t xml:space="preserve">,</w:t>
            </w:r>
            <w:hyperlink r:id="rId344" w:history="1">
              <w:r>
                <w:rPr>
                  <w:color w:val="#410a8c"/>
                  <w:u w:val="single"/>
                </w:rPr>
                <w:t xml:space="preserve">Laurence Puillet</w:t>
              </w:r>
            </w:hyperlink>
          </w:p>
          <w:p>
            <w:pPr/>
            <w:r>
              <w:rPr>
                <w:i w:val="1"/>
                <w:iCs w:val="1"/>
              </w:rPr>
              <w:t xml:space="preserve">Défis scientifiques Phase</w:t>
            </w:r>
            <w:r>
              <w:rPr/>
              <w:t xml:space="preserve">, Nov 2019, Rennes, France</w:t>
            </w:r>
          </w:p>
          <w:p>
            <w:pPr/>
            <w:r>
              <w:rPr/>
              <w:t xml:space="preserve">Communication dans un congrès</w:t>
            </w:r>
          </w:p>
          <w:p>
            <w:pPr/>
            <w:hyperlink r:id="rId341" w:history="1">
              <w:r>
                <w:rPr>
                  <w:color w:val="#410a8c"/>
                  <w:u w:val="single"/>
                </w:rPr>
                <w:t xml:space="preserve">hal-02398067v1</w:t>
              </w:r>
            </w:hyperlink>
          </w:p>
        </w:tc>
      </w:tr>
      <w:tr>
        <w:trPr/>
        <w:tc>
          <w:tcPr>
            <w:noWrap/>
          </w:tcPr>
          <w:p>
            <w:pPr>
              <w:spacing w:after="200"/>
            </w:pPr>
            <w:hyperlink r:id="rId345" w:history="1">
              <w:r>
                <w:rPr>
                  <w:color w:val="1e198e"/>
                  <w:b w:val="1"/>
                  <w:bCs w:val="1"/>
                  <w:u w:val="single"/>
                </w:rPr>
                <w:t xml:space="preserve">Economic valuation of social demand for key features of the Noir de Bigorre pork production chain</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45" w:history="1">
              <w:r>
                <w:rPr>
                  <w:color w:val="#410a8c"/>
                  <w:u w:val="single"/>
                </w:rPr>
                <w:t xml:space="preserve">hal-02736386v1</w:t>
              </w:r>
            </w:hyperlink>
          </w:p>
        </w:tc>
      </w:tr>
      <w:tr>
        <w:trPr/>
        <w:tc>
          <w:tcPr>
            <w:noWrap/>
          </w:tcPr>
          <w:p>
            <w:pPr>
              <w:spacing w:after="200"/>
            </w:pPr>
            <w:hyperlink r:id="rId346"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346" w:history="1">
              <w:r>
                <w:rPr>
                  <w:color w:val="#410a8c"/>
                  <w:u w:val="single"/>
                </w:rPr>
                <w:t xml:space="preserve">hal-02734235v1</w:t>
              </w:r>
            </w:hyperlink>
          </w:p>
        </w:tc>
      </w:tr>
      <w:tr>
        <w:trPr/>
        <w:tc>
          <w:tcPr>
            <w:noWrap/>
          </w:tcPr>
          <w:p>
            <w:pPr>
              <w:spacing w:after="200"/>
            </w:pPr>
            <w:hyperlink r:id="rId347" w:history="1">
              <w:r>
                <w:rPr>
                  <w:color w:val="1e198e"/>
                  <w:b w:val="1"/>
                  <w:bCs w:val="1"/>
                  <w:u w:val="single"/>
                </w:rPr>
                <w:t xml:space="preserve">Méta-analyse des relations entre les fonctions de reproduction, de production et de gestion des réserves corporelles chez la vache laitière</w:t>
              </w:r>
            </w:hyperlink>
          </w:p>
          <w:p>
            <w:pPr/>
            <w:hyperlink r:id="rId94" w:history="1">
              <w:r>
                <w:rPr>
                  <w:color w:val="#410a8c"/>
                  <w:u w:val="single"/>
                </w:rPr>
                <w:t xml:space="preserve">Nicolas Bedere</w:t>
              </w:r>
            </w:hyperlink>
            <w:r>
              <w:rPr/>
              <w:t xml:space="preserve">,</w:t>
            </w:r>
            <w:hyperlink r:id="rId95" w:history="1">
              <w:r>
                <w:rPr>
                  <w:color w:val="#410a8c"/>
                  <w:u w:val="single"/>
                </w:rPr>
                <w:t xml:space="preserve">Erwan Cutullic</w:t>
              </w:r>
            </w:hyperlink>
            <w:r>
              <w:rPr/>
              <w:t xml:space="preserve">,</w:t>
            </w:r>
            <w:hyperlink r:id="rId96" w:history="1">
              <w:r>
                <w:rPr>
                  <w:color w:val="#410a8c"/>
                  <w:u w:val="single"/>
                </w:rPr>
                <w:t xml:space="preserve">Luc Delaby</w:t>
              </w:r>
            </w:hyperlink>
            <w:r>
              <w:rPr/>
              <w:t xml:space="preserve">,</w:t>
            </w:r>
            <w:hyperlink r:id="rId10" w:history="1">
              <w:r>
                <w:rPr>
                  <w:color w:val="#410a8c"/>
                  <w:u w:val="single"/>
                </w:rPr>
                <w:t xml:space="preserve">Florence Garcia-Launay</w:t>
              </w:r>
            </w:hyperlink>
            <w:r>
              <w:rPr/>
              <w:t xml:space="preserve">,</w:t>
            </w:r>
            <w:hyperlink r:id="rId97" w:history="1">
              <w:r>
                <w:rPr>
                  <w:color w:val="#410a8c"/>
                  <w:u w:val="single"/>
                </w:rPr>
                <w:t xml:space="preserve">Catherine Disenhaus</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47" w:history="1">
              <w:r>
                <w:rPr>
                  <w:color w:val="#410a8c"/>
                  <w:u w:val="single"/>
                </w:rPr>
                <w:t xml:space="preserve">hal-02077523v1</w:t>
              </w:r>
            </w:hyperlink>
          </w:p>
        </w:tc>
      </w:tr>
      <w:tr>
        <w:trPr/>
        <w:tc>
          <w:tcPr>
            <w:noWrap/>
          </w:tcPr>
          <w:p>
            <w:pPr>
              <w:spacing w:after="200"/>
            </w:pPr>
            <w:hyperlink r:id="rId348" w:history="1">
              <w:r>
                <w:rPr>
                  <w:color w:val="1e198e"/>
                  <w:b w:val="1"/>
                  <w:bCs w:val="1"/>
                  <w:u w:val="single"/>
                </w:rPr>
                <w:t xml:space="preserve">Environmental impacts of pig production systems relying on European local breeds</w:t>
              </w:r>
            </w:hyperlink>
          </w:p>
          <w:p>
            <w:pPr/>
            <w:hyperlink r:id="rId73" w:history="1">
              <w:r>
                <w:rPr>
                  <w:color w:val="#410a8c"/>
                  <w:u w:val="single"/>
                </w:rPr>
                <w:t xml:space="preserve">Alessandra Monteiro</w:t>
              </w:r>
            </w:hyperlink>
            <w:r>
              <w:rPr/>
              <w:t xml:space="preserve">,</w:t>
            </w:r>
            <w:hyperlink r:id="rId32" w:history="1">
              <w:r>
                <w:rPr>
                  <w:color w:val="#410a8c"/>
                  <w:u w:val="single"/>
                </w:rPr>
                <w:t xml:space="preserve">Aurélie Wilfart</w:t>
              </w:r>
            </w:hyperlink>
            <w:r>
              <w:rPr/>
              <w:t xml:space="preserve">,</w:t>
            </w:r>
            <w:hyperlink r:id="rId349" w:history="1">
              <w:r>
                <w:rPr>
                  <w:color w:val="#410a8c"/>
                  <w:u w:val="single"/>
                </w:rPr>
                <w:t xml:space="preserve">V.J. Utzeri</w:t>
              </w:r>
            </w:hyperlink>
            <w:r>
              <w:rPr/>
              <w:t xml:space="preserve">,</w:t>
            </w:r>
            <w:hyperlink r:id="rId90" w:history="1">
              <w:r>
                <w:rPr>
                  <w:color w:val="#410a8c"/>
                  <w:u w:val="single"/>
                </w:rPr>
                <w:t xml:space="preserve">Nina Batorek Lukač</w:t>
              </w:r>
            </w:hyperlink>
            <w:r>
              <w:rPr/>
              <w:t xml:space="preserve">,</w:t>
            </w:r>
            <w:hyperlink r:id="rId91"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48" w:history="1">
              <w:r>
                <w:rPr>
                  <w:color w:val="#410a8c"/>
                  <w:u w:val="single"/>
                </w:rPr>
                <w:t xml:space="preserve">hal-02734640v1</w:t>
              </w:r>
            </w:hyperlink>
          </w:p>
        </w:tc>
      </w:tr>
      <w:tr>
        <w:trPr/>
        <w:tc>
          <w:tcPr>
            <w:noWrap/>
          </w:tcPr>
          <w:p>
            <w:pPr>
              <w:spacing w:after="200"/>
            </w:pPr>
            <w:hyperlink r:id="rId350" w:history="1">
              <w:r>
                <w:rPr>
                  <w:color w:val="1e198e"/>
                  <w:b w:val="1"/>
                  <w:bCs w:val="1"/>
                  <w:u w:val="single"/>
                </w:rPr>
                <w:t xml:space="preserve">Ecoalim : diminuer l'impact environnemental des productions monogastriques grâce aux éco-aliments</w:t>
              </w:r>
            </w:hyperlink>
          </w:p>
          <w:p>
            <w:pP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0" w:history="1">
              <w:r>
                <w:rPr>
                  <w:color w:val="#410a8c"/>
                  <w:u w:val="single"/>
                </w:rPr>
                <w:t xml:space="preserve">Florence Garcia-Launay</w:t>
              </w:r>
            </w:hyperlink>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50" w:history="1">
              <w:r>
                <w:rPr>
                  <w:color w:val="#410a8c"/>
                  <w:u w:val="single"/>
                </w:rPr>
                <w:t xml:space="preserve">hal-02737831v1</w:t>
              </w:r>
            </w:hyperlink>
          </w:p>
        </w:tc>
      </w:tr>
      <w:tr>
        <w:trPr/>
        <w:tc>
          <w:tcPr>
            <w:noWrap/>
          </w:tcPr>
          <w:p>
            <w:pPr>
              <w:spacing w:after="200"/>
            </w:pPr>
            <w:hyperlink r:id="rId351" w:history="1">
              <w:r>
                <w:rPr>
                  <w:color w:val="1e198e"/>
                  <w:b w:val="1"/>
                  <w:bCs w:val="1"/>
                  <w:u w:val="single"/>
                </w:rPr>
                <w:t xml:space="preserve">Incidences environnementales de stratégies d’alimentation innovantes en élevages porcins</w:t>
              </w:r>
            </w:hyperlink>
          </w:p>
          <w:p>
            <w:pPr/>
            <w:hyperlink r:id="rId74" w:history="1">
              <w:r>
                <w:rPr>
                  <w:color w:val="#410a8c"/>
                  <w:u w:val="single"/>
                </w:rPr>
                <w:t xml:space="preserve">Sandrine Espagnol</w:t>
              </w:r>
            </w:hyperlink>
            <w:r>
              <w:rPr/>
              <w:t xml:space="preserve">,</w:t>
            </w:r>
            <w:hyperlink r:id="rId352" w:history="1">
              <w:r>
                <w:rPr>
                  <w:color w:val="#410a8c"/>
                  <w:u w:val="single"/>
                </w:rPr>
                <w:t xml:space="preserve">Didier Gaudre</w:t>
              </w:r>
            </w:hyperlink>
            <w:r>
              <w:rPr/>
              <w:t xml:space="preserve">,</w:t>
            </w:r>
            <w:hyperlink r:id="rId32" w:history="1">
              <w:r>
                <w:rPr>
                  <w:color w:val="#410a8c"/>
                  <w:u w:val="single"/>
                </w:rPr>
                <w:t xml:space="preserve">Aurélie Wilfart</w:t>
              </w:r>
            </w:hyperlink>
            <w:r>
              <w:rPr/>
              <w:t xml:space="preserve">,</w:t>
            </w:r>
            <w:hyperlink r:id="rId112" w:history="1">
              <w:r>
                <w:rPr>
                  <w:color w:val="#410a8c"/>
                  <w:u w:val="single"/>
                </w:rPr>
                <w:t xml:space="preserve">Sylvie Dauguet</w:t>
              </w:r>
            </w:hyperlink>
            <w:r>
              <w:rPr/>
              <w:t xml:space="preserve">,</w:t>
            </w:r>
            <w:hyperlink r:id="rId124" w:history="1">
              <w:r>
                <w:rPr>
                  <w:color w:val="#410a8c"/>
                  <w:u w:val="single"/>
                </w:rPr>
                <w:t xml:space="preserve">Aurélie Tailleur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351" w:history="1">
              <w:r>
                <w:rPr>
                  <w:color w:val="#410a8c"/>
                  <w:u w:val="single"/>
                </w:rPr>
                <w:t xml:space="preserve">hal-02734004v1</w:t>
              </w:r>
            </w:hyperlink>
          </w:p>
        </w:tc>
      </w:tr>
      <w:tr>
        <w:trPr/>
        <w:tc>
          <w:tcPr>
            <w:noWrap/>
          </w:tcPr>
          <w:p>
            <w:pPr>
              <w:spacing w:after="200"/>
            </w:pPr>
            <w:hyperlink r:id="rId353" w:history="1">
              <w:r>
                <w:rPr>
                  <w:color w:val="1e198e"/>
                  <w:b w:val="1"/>
                  <w:bCs w:val="1"/>
                  <w:u w:val="single"/>
                </w:rPr>
                <w:t xml:space="preserve">Effect of precision feeding on environmental impact of fattening pig production</w:t>
              </w:r>
            </w:hyperlink>
          </w:p>
          <w:p>
            <w:pPr/>
            <w:hyperlink r:id="rId17" w:history="1">
              <w:r>
                <w:rPr>
                  <w:color w:val="#410a8c"/>
                  <w:u w:val="single"/>
                </w:rPr>
                <w:t xml:space="preserve">Alessandra Rigo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53" w:history="1">
              <w:r>
                <w:rPr>
                  <w:color w:val="#410a8c"/>
                  <w:u w:val="single"/>
                </w:rPr>
                <w:t xml:space="preserve">hal-01591143v1</w:t>
              </w:r>
            </w:hyperlink>
          </w:p>
        </w:tc>
      </w:tr>
      <w:tr>
        <w:trPr/>
        <w:tc>
          <w:tcPr>
            <w:noWrap/>
          </w:tcPr>
          <w:p>
            <w:pPr>
              <w:spacing w:after="200"/>
            </w:pPr>
            <w:hyperlink r:id="rId354" w:history="1">
              <w:r>
                <w:rPr>
                  <w:color w:val="1e198e"/>
                  <w:b w:val="1"/>
                  <w:bCs w:val="1"/>
                  <w:u w:val="single"/>
                </w:rPr>
                <w:t xml:space="preserve">Les effets de la stratégie d'alimentation sur l'impact environnemental de la production porcine dépendent du contexte de production</w:t>
              </w:r>
            </w:hyperlink>
          </w:p>
          <w:p>
            <w:pPr/>
            <w:hyperlink r:id="rId355" w:history="1">
              <w:r>
                <w:rPr>
                  <w:color w:val="#410a8c"/>
                  <w:u w:val="single"/>
                </w:rPr>
                <w:t xml:space="preserve">Alessandra Nardina Tricia Rigo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54" w:history="1">
              <w:r>
                <w:rPr>
                  <w:color w:val="#410a8c"/>
                  <w:u w:val="single"/>
                </w:rPr>
                <w:t xml:space="preserve">hal-01604939v1</w:t>
              </w:r>
            </w:hyperlink>
          </w:p>
        </w:tc>
      </w:tr>
      <w:tr>
        <w:trPr/>
        <w:tc>
          <w:tcPr>
            <w:noWrap/>
          </w:tcPr>
          <w:p>
            <w:pPr>
              <w:spacing w:after="200"/>
            </w:pPr>
            <w:hyperlink r:id="rId356" w:history="1">
              <w:r>
                <w:rPr>
                  <w:color w:val="1e198e"/>
                  <w:b w:val="1"/>
                  <w:bCs w:val="1"/>
                  <w:u w:val="single"/>
                </w:rPr>
                <w:t xml:space="preserve">Ecoalim : une base de données des impacts environnementaux des matières premières utilisées en France pour l'alimentation animale</w:t>
              </w:r>
            </w:hyperlink>
          </w:p>
          <w:p>
            <w:pPr/>
            <w:hyperlink r:id="rId357" w:history="1">
              <w:r>
                <w:rPr>
                  <w:color w:val="#410a8c"/>
                  <w:u w:val="single"/>
                </w:rPr>
                <w:t xml:space="preserve">Aurélie Wilfart-Monziols</w:t>
              </w:r>
            </w:hyperlink>
            <w:r>
              <w:rPr/>
              <w:t xml:space="preserve">,</w:t>
            </w:r>
            <w:hyperlink r:id="rId358" w:history="1">
              <w:r>
                <w:rPr>
                  <w:color w:val="#410a8c"/>
                  <w:u w:val="single"/>
                </w:rPr>
                <w:t xml:space="preserve">S. Dauguet</w:t>
              </w:r>
            </w:hyperlink>
            <w:r>
              <w:rPr/>
              <w:t xml:space="preserve">,</w:t>
            </w:r>
            <w:hyperlink r:id="rId359" w:history="1">
              <w:r>
                <w:rPr>
                  <w:color w:val="#410a8c"/>
                  <w:u w:val="single"/>
                </w:rPr>
                <w:t xml:space="preserve">A. Tailleur</w:t>
              </w:r>
            </w:hyperlink>
            <w:r>
              <w:rPr/>
              <w:t xml:space="preserve">,</w:t>
            </w:r>
            <w:hyperlink r:id="rId360" w:history="1">
              <w:r>
                <w:rPr>
                  <w:color w:val="#410a8c"/>
                  <w:u w:val="single"/>
                </w:rPr>
                <w:t xml:space="preserve">S. Willmann</w:t>
              </w:r>
            </w:hyperlink>
            <w:r>
              <w:rPr/>
              <w:t xml:space="preserve">,</w:t>
            </w:r>
            <w:hyperlink r:id="rId361" w:history="1">
              <w:r>
                <w:rPr>
                  <w:color w:val="#410a8c"/>
                  <w:u w:val="single"/>
                </w:rPr>
                <w:t xml:space="preserve">M. Laustriat</w:t>
              </w:r>
            </w:hyperlink>
            <w:r>
              <w:rPr/>
              <w:t xml:space="preserve">et al.</w:t>
            </w:r>
          </w:p>
          <w:p>
            <w:pPr/>
            <w:r>
              <w:rPr>
                <w:i w:val="1"/>
                <w:iCs w:val="1"/>
              </w:rPr>
              <w:t xml:space="preserve">12. Journées de la Recherche Avicole et des Palmipèdes à Foie Gras</w:t>
            </w:r>
            <w:r>
              <w:rPr/>
              <w:t xml:space="preserve">, Apr 2017, Paris, France</w:t>
            </w:r>
          </w:p>
          <w:p>
            <w:pPr/>
            <w:r>
              <w:rPr/>
              <w:t xml:space="preserve">Communication dans un congrès</w:t>
            </w:r>
          </w:p>
          <w:p>
            <w:pPr/>
            <w:hyperlink r:id="rId356" w:history="1">
              <w:r>
                <w:rPr>
                  <w:color w:val="#410a8c"/>
                  <w:u w:val="single"/>
                </w:rPr>
                <w:t xml:space="preserve">hal-01606288v1</w:t>
              </w:r>
            </w:hyperlink>
          </w:p>
        </w:tc>
      </w:tr>
      <w:tr>
        <w:trPr/>
        <w:tc>
          <w:tcPr>
            <w:noWrap/>
          </w:tcPr>
          <w:p>
            <w:pPr>
              <w:spacing w:after="200"/>
            </w:pPr>
            <w:hyperlink r:id="rId362" w:history="1">
              <w:r>
                <w:rPr>
                  <w:color w:val="1e198e"/>
                  <w:b w:val="1"/>
                  <w:bCs w:val="1"/>
                  <w:u w:val="single"/>
                </w:rPr>
                <w:t xml:space="preserve">Reducing the environmental impact of monogastric livestock production with feed-grade amino acids: a life cycle perspective</w:t>
              </w:r>
            </w:hyperlink>
          </w:p>
          <w:p>
            <w:pP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p>
          <w:p>
            <w:pPr/>
            <w:r>
              <w:rPr>
                <w:i w:val="1"/>
                <w:iCs w:val="1"/>
              </w:rPr>
              <w:t xml:space="preserve">1st Amino Acid Academy</w:t>
            </w:r>
            <w:r>
              <w:rPr/>
              <w:t xml:space="preserve">, Sep 2017, Paris, France</w:t>
            </w:r>
          </w:p>
          <w:p>
            <w:pPr/>
            <w:r>
              <w:rPr/>
              <w:t xml:space="preserve">Communication dans un congrès</w:t>
            </w:r>
          </w:p>
          <w:p>
            <w:pPr/>
            <w:hyperlink r:id="rId362" w:history="1">
              <w:r>
                <w:rPr>
                  <w:color w:val="#410a8c"/>
                  <w:u w:val="single"/>
                </w:rPr>
                <w:t xml:space="preserve">hal-01658861v1</w:t>
              </w:r>
            </w:hyperlink>
          </w:p>
        </w:tc>
      </w:tr>
      <w:tr>
        <w:trPr/>
        <w:tc>
          <w:tcPr>
            <w:noWrap/>
          </w:tcPr>
          <w:p>
            <w:pPr>
              <w:spacing w:after="200"/>
            </w:pPr>
            <w:hyperlink r:id="rId363" w:history="1">
              <w:r>
                <w:rPr>
                  <w:color w:val="1e198e"/>
                  <w:b w:val="1"/>
                  <w:bCs w:val="1"/>
                  <w:u w:val="single"/>
                </w:rPr>
                <w:t xml:space="preserve">Multiscale influence of feedstuff availability on environmental impacts of feed</w:t>
              </w:r>
            </w:hyperlink>
          </w:p>
          <w:p>
            <w:pPr/>
            <w:hyperlink r:id="rId74" w:history="1">
              <w:r>
                <w:rPr>
                  <w:color w:val="#410a8c"/>
                  <w:u w:val="single"/>
                </w:rPr>
                <w:t xml:space="preserve">Sandrine Espagnol</w:t>
              </w:r>
            </w:hyperlink>
            <w:r>
              <w:rPr/>
              <w:t xml:space="preserve">,</w:t>
            </w: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358" w:history="1">
              <w:r>
                <w:rPr>
                  <w:color w:val="#410a8c"/>
                  <w:u w:val="single"/>
                </w:rPr>
                <w:t xml:space="preserve">S. Dauguet</w:t>
              </w:r>
            </w:hyperlink>
            <w:r>
              <w:rPr/>
              <w:t xml:space="preserve">,</w:t>
            </w:r>
            <w:hyperlink r:id="rId108" w:history="1">
              <w:r>
                <w:rPr>
                  <w:color w:val="#410a8c"/>
                  <w:u w:val="single"/>
                </w:rPr>
                <w:t xml:space="preserve">Armelle Gac</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63" w:history="1">
              <w:r>
                <w:rPr>
                  <w:color w:val="#410a8c"/>
                  <w:u w:val="single"/>
                </w:rPr>
                <w:t xml:space="preserve">hal-01595271v1</w:t>
              </w:r>
            </w:hyperlink>
          </w:p>
        </w:tc>
      </w:tr>
      <w:tr>
        <w:trPr/>
        <w:tc>
          <w:tcPr>
            <w:noWrap/>
          </w:tcPr>
          <w:p>
            <w:pPr>
              <w:spacing w:after="200"/>
            </w:pPr>
            <w:hyperlink r:id="rId364" w:history="1">
              <w:r>
                <w:rPr>
                  <w:color w:val="1e198e"/>
                  <w:b w:val="1"/>
                  <w:bCs w:val="1"/>
                  <w:u w:val="single"/>
                </w:rPr>
                <w:t xml:space="preserve">Multiobjective formulation, a method to formulate eco-friendly and economic feed for monogastrics</w:t>
              </w:r>
            </w:hyperlink>
          </w:p>
          <w:p>
            <w:pP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74" w:history="1">
              <w:r>
                <w:rPr>
                  <w:color w:val="#410a8c"/>
                  <w:u w:val="single"/>
                </w:rPr>
                <w:t xml:space="preserve">Sandrine Espagnol</w:t>
              </w:r>
            </w:hyperlink>
            <w:r>
              <w:rPr/>
              <w:t xml:space="preserve">,</w:t>
            </w:r>
            <w:hyperlink r:id="rId62" w:history="1">
              <w:r>
                <w:rPr>
                  <w:color w:val="#410a8c"/>
                  <w:u w:val="single"/>
                </w:rPr>
                <w:t xml:space="preserve">P. Ponchant</w:t>
              </w:r>
            </w:hyperlink>
            <w:r>
              <w:rPr/>
              <w:t xml:space="preserve">,</w:t>
            </w:r>
            <w:hyperlink r:id="rId352" w:history="1">
              <w:r>
                <w:rPr>
                  <w:color w:val="#410a8c"/>
                  <w:u w:val="single"/>
                </w:rPr>
                <w:t xml:space="preserve">Didier Gaudre</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64" w:history="1">
              <w:r>
                <w:rPr>
                  <w:color w:val="#410a8c"/>
                  <w:u w:val="single"/>
                </w:rPr>
                <w:t xml:space="preserve">hal-01595294v1</w:t>
              </w:r>
            </w:hyperlink>
          </w:p>
        </w:tc>
      </w:tr>
      <w:tr>
        <w:trPr/>
        <w:tc>
          <w:tcPr>
            <w:noWrap/>
          </w:tcPr>
          <w:p>
            <w:pPr>
              <w:spacing w:after="200"/>
            </w:pPr>
            <w:hyperlink r:id="rId365"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8" w:history="1">
              <w:r>
                <w:rPr>
                  <w:color w:val="#410a8c"/>
                  <w:u w:val="single"/>
                </w:rPr>
                <w:t xml:space="preserve">Alice Cadéro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365" w:history="1">
              <w:r>
                <w:rPr>
                  <w:color w:val="#410a8c"/>
                  <w:u w:val="single"/>
                </w:rPr>
                <w:t xml:space="preserve">hal-01608061v1</w:t>
              </w:r>
            </w:hyperlink>
          </w:p>
        </w:tc>
      </w:tr>
      <w:tr>
        <w:trPr/>
        <w:tc>
          <w:tcPr>
            <w:noWrap/>
          </w:tcPr>
          <w:p>
            <w:pPr>
              <w:spacing w:after="200"/>
            </w:pPr>
            <w:hyperlink r:id="rId366" w:history="1">
              <w:r>
                <w:rPr>
                  <w:color w:val="1e198e"/>
                  <w:b w:val="1"/>
                  <w:bCs w:val="1"/>
                  <w:u w:val="single"/>
                </w:rPr>
                <w:t xml:space="preserve">La formulation multiobjectif : une méthode originale et efficace pour formuler des aliments écologiques et économiques</w:t>
              </w:r>
            </w:hyperlink>
          </w:p>
          <w:p>
            <w:pPr/>
            <w:hyperlink r:id="rId61" w:history="1">
              <w:r>
                <w:rPr>
                  <w:color w:val="#410a8c"/>
                  <w:u w:val="single"/>
                </w:rPr>
                <w:t xml:space="preserve">Léonie Dusart</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29" w:history="1">
              <w:r>
                <w:rPr>
                  <w:color w:val="#410a8c"/>
                  <w:u w:val="single"/>
                </w:rPr>
                <w:t xml:space="preserve">Isabelle Bouvarel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66" w:history="1">
              <w:r>
                <w:rPr>
                  <w:color w:val="#410a8c"/>
                  <w:u w:val="single"/>
                </w:rPr>
                <w:t xml:space="preserve">hal-01608288v1</w:t>
              </w:r>
            </w:hyperlink>
          </w:p>
        </w:tc>
      </w:tr>
      <w:tr>
        <w:trPr/>
        <w:tc>
          <w:tcPr>
            <w:noWrap/>
          </w:tcPr>
          <w:p>
            <w:pPr>
              <w:spacing w:after="200"/>
            </w:pPr>
            <w:hyperlink r:id="rId367" w:history="1">
              <w:r>
                <w:rPr>
                  <w:color w:val="1e198e"/>
                  <w:b w:val="1"/>
                  <w:bCs w:val="1"/>
                  <w:u w:val="single"/>
                </w:rPr>
                <w:t xml:space="preserve">Effets de la conduite et des pratiques d'élevage sur les résultats économiques et environnementaux de l'atelier d'engraissement porcin</w:t>
              </w:r>
            </w:hyperlink>
          </w:p>
          <w:p>
            <w:pPr/>
            <w:hyperlink r:id="rId368" w:history="1">
              <w:r>
                <w:rPr>
                  <w:color w:val="#410a8c"/>
                  <w:u w:val="single"/>
                </w:rPr>
                <w:t xml:space="preserve">Elodie Lopez</w:t>
              </w:r>
            </w:hyperlink>
            <w:r>
              <w:rPr/>
              <w:t xml:space="preserve">,</w:t>
            </w: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367" w:history="1">
              <w:r>
                <w:rPr>
                  <w:color w:val="#410a8c"/>
                  <w:u w:val="single"/>
                </w:rPr>
                <w:t xml:space="preserve">hal-02787376v1</w:t>
              </w:r>
            </w:hyperlink>
          </w:p>
        </w:tc>
      </w:tr>
      <w:tr>
        <w:trPr/>
        <w:tc>
          <w:tcPr>
            <w:noWrap/>
          </w:tcPr>
          <w:p>
            <w:pPr>
              <w:spacing w:after="200"/>
            </w:pPr>
            <w:hyperlink r:id="rId369" w:history="1">
              <w:r>
                <w:rPr>
                  <w:color w:val="1e198e"/>
                  <w:b w:val="1"/>
                  <w:bCs w:val="1"/>
                  <w:u w:val="single"/>
                </w:rPr>
                <w:t xml:space="preserve">Environmental impacts of different innovative feeding strategies in pig and broiler farms</w:t>
              </w:r>
            </w:hyperlink>
          </w:p>
          <w:p>
            <w:pPr/>
            <w:hyperlink r:id="rId74" w:history="1">
              <w:r>
                <w:rPr>
                  <w:color w:val="#410a8c"/>
                  <w:u w:val="single"/>
                </w:rPr>
                <w:t xml:space="preserve">Sandrine Espagnol</w:t>
              </w:r>
            </w:hyperlink>
            <w:r>
              <w:rPr/>
              <w:t xml:space="preserve">,</w:t>
            </w: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105" w:history="1">
              <w:r>
                <w:rPr>
                  <w:color w:val="#410a8c"/>
                  <w:u w:val="single"/>
                </w:rPr>
                <w:t xml:space="preserve">Didier Gaudré</w:t>
              </w:r>
            </w:hyperlink>
            <w:r>
              <w:rPr/>
              <w:t xml:space="preserve">,</w:t>
            </w:r>
            <w:hyperlink r:id="rId32" w:history="1">
              <w:r>
                <w:rPr>
                  <w:color w:val="#410a8c"/>
                  <w:u w:val="single"/>
                </w:rPr>
                <w:t xml:space="preserve">Aurélie Wilfart</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69" w:history="1">
              <w:r>
                <w:rPr>
                  <w:color w:val="#410a8c"/>
                  <w:u w:val="single"/>
                </w:rPr>
                <w:t xml:space="preserve">hal-01595283v1</w:t>
              </w:r>
            </w:hyperlink>
          </w:p>
        </w:tc>
      </w:tr>
      <w:tr>
        <w:trPr/>
        <w:tc>
          <w:tcPr>
            <w:noWrap/>
          </w:tcPr>
          <w:p>
            <w:pPr>
              <w:spacing w:after="200"/>
            </w:pPr>
            <w:hyperlink r:id="rId370" w:history="1">
              <w:r>
                <w:rPr>
                  <w:color w:val="1e198e"/>
                  <w:b w:val="1"/>
                  <w:bCs w:val="1"/>
                  <w:u w:val="single"/>
                </w:rPr>
                <w:t xml:space="preserve">Formulation multiobjectif avec des critères environnementaux et économiques : l’optimum est-il le même aux échelles de l’aliment et du produit final ?</w:t>
              </w:r>
            </w:hyperlink>
          </w:p>
          <w:p>
            <w:pPr/>
            <w:hyperlink r:id="rId60" w:history="1">
              <w:r>
                <w:rPr>
                  <w:color w:val="#410a8c"/>
                  <w:u w:val="single"/>
                </w:rPr>
                <w:t xml:space="preserve">Bertrand Méda</w:t>
              </w:r>
            </w:hyperlink>
            <w:r>
              <w:rPr/>
              <w:t xml:space="preserve">,</w:t>
            </w:r>
            <w:hyperlink r:id="rId61" w:history="1">
              <w:r>
                <w:rPr>
                  <w:color w:val="#410a8c"/>
                  <w:u w:val="single"/>
                </w:rPr>
                <w:t xml:space="preserve">Léonie Dusart</w:t>
              </w:r>
            </w:hyperlink>
            <w:r>
              <w:rPr/>
              <w:t xml:space="preserve">,</w:t>
            </w:r>
            <w:hyperlink r:id="rId371" w:history="1">
              <w:r>
                <w:rPr>
                  <w:color w:val="#410a8c"/>
                  <w:u w:val="single"/>
                </w:rPr>
                <w:t xml:space="preserve">Paul Ponchant</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70" w:history="1">
              <w:r>
                <w:rPr>
                  <w:color w:val="#410a8c"/>
                  <w:u w:val="single"/>
                </w:rPr>
                <w:t xml:space="preserve">hal-01607659v1</w:t>
              </w:r>
            </w:hyperlink>
          </w:p>
        </w:tc>
      </w:tr>
      <w:tr>
        <w:trPr/>
        <w:tc>
          <w:tcPr>
            <w:noWrap/>
          </w:tcPr>
          <w:p>
            <w:pPr>
              <w:spacing w:after="200"/>
            </w:pPr>
            <w:hyperlink r:id="rId372" w:history="1">
              <w:r>
                <w:rPr>
                  <w:color w:val="1e198e"/>
                  <w:b w:val="1"/>
                  <w:bCs w:val="1"/>
                  <w:u w:val="single"/>
                </w:rPr>
                <w:t xml:space="preserve">Optimization of swine farm feeding programs by integration of lean growth potential and automated feeding systems</w:t>
              </w:r>
            </w:hyperlink>
          </w:p>
          <w:p>
            <w:pPr/>
            <w:hyperlink r:id="rId176" w:history="1">
              <w:r>
                <w:rPr>
                  <w:color w:val="#410a8c"/>
                  <w:u w:val="single"/>
                </w:rPr>
                <w:t xml:space="preserve">Jaap J. van Milgen</w:t>
              </w:r>
            </w:hyperlink>
            <w:r>
              <w:rPr/>
              <w:t xml:space="preserve">,</w:t>
            </w:r>
            <w:hyperlink r:id="rId177" w:history="1">
              <w:r>
                <w:rPr>
                  <w:color w:val="#410a8c"/>
                  <w:u w:val="single"/>
                </w:rPr>
                <w:t xml:space="preserve">Jean Noblet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372" w:history="1">
              <w:r>
                <w:rPr>
                  <w:color w:val="#410a8c"/>
                  <w:u w:val="single"/>
                </w:rPr>
                <w:t xml:space="preserve">hal-02740949v1</w:t>
              </w:r>
            </w:hyperlink>
          </w:p>
        </w:tc>
      </w:tr>
      <w:tr>
        <w:trPr/>
        <w:tc>
          <w:tcPr>
            <w:noWrap/>
          </w:tcPr>
          <w:p>
            <w:pPr>
              <w:spacing w:after="200"/>
            </w:pPr>
            <w:hyperlink r:id="rId373" w:history="1">
              <w:r>
                <w:rPr>
                  <w:color w:val="1e198e"/>
                  <w:b w:val="1"/>
                  <w:bCs w:val="1"/>
                  <w:u w:val="single"/>
                </w:rPr>
                <w:t xml:space="preserve">Ecoalim : une base de données des impacts environnementaux des matières premières utilisées en France pour l'alimentation animale</w:t>
              </w:r>
            </w:hyperlink>
          </w:p>
          <w:p>
            <w:pPr/>
            <w:hyperlink r:id="rId32" w:history="1">
              <w:r>
                <w:rPr>
                  <w:color w:val="#410a8c"/>
                  <w:u w:val="single"/>
                </w:rPr>
                <w:t xml:space="preserve">Aurélie Wilfart</w:t>
              </w:r>
            </w:hyperlink>
            <w:r>
              <w:rPr/>
              <w:t xml:space="preserve">,</w:t>
            </w:r>
            <w:hyperlink r:id="rId358" w:history="1">
              <w:r>
                <w:rPr>
                  <w:color w:val="#410a8c"/>
                  <w:u w:val="single"/>
                </w:rPr>
                <w:t xml:space="preserve">S. Dauguet</w:t>
              </w:r>
            </w:hyperlink>
            <w:r>
              <w:rPr/>
              <w:t xml:space="preserve">,</w:t>
            </w:r>
            <w:hyperlink r:id="rId359" w:history="1">
              <w:r>
                <w:rPr>
                  <w:color w:val="#410a8c"/>
                  <w:u w:val="single"/>
                </w:rPr>
                <w:t xml:space="preserve">A. Tailleur</w:t>
              </w:r>
            </w:hyperlink>
            <w:r>
              <w:rPr/>
              <w:t xml:space="preserve">,</w:t>
            </w:r>
            <w:hyperlink r:id="rId10" w:history="1">
              <w:r>
                <w:rPr>
                  <w:color w:val="#410a8c"/>
                  <w:u w:val="single"/>
                </w:rPr>
                <w:t xml:space="preserve">Florence Garcia-Launay</w:t>
              </w:r>
            </w:hyperlink>
            <w:r>
              <w:rPr/>
              <w:t xml:space="preserve">,</w:t>
            </w:r>
            <w:hyperlink r:id="rId360" w:history="1">
              <w:r>
                <w:rPr>
                  <w:color w:val="#410a8c"/>
                  <w:u w:val="single"/>
                </w:rPr>
                <w:t xml:space="preserve">S. Willmann</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373" w:history="1">
              <w:r>
                <w:rPr>
                  <w:color w:val="#410a8c"/>
                  <w:u w:val="single"/>
                </w:rPr>
                <w:t xml:space="preserve">hal-02744010v1</w:t>
              </w:r>
            </w:hyperlink>
          </w:p>
        </w:tc>
      </w:tr>
      <w:tr>
        <w:trPr/>
        <w:tc>
          <w:tcPr>
            <w:noWrap/>
          </w:tcPr>
          <w:p>
            <w:pPr>
              <w:spacing w:after="200"/>
            </w:pPr>
            <w:hyperlink r:id="rId374" w:history="1">
              <w:r>
                <w:rPr>
                  <w:color w:val="1e198e"/>
                  <w:b w:val="1"/>
                  <w:bCs w:val="1"/>
                  <w:u w:val="single"/>
                </w:rPr>
                <w:t xml:space="preserve">La gestion des fins de bande en élevage porcin : analyse des stratégies décisionnelles des éleveurs et des enjeux économiques associés</w:t>
              </w:r>
            </w:hyperlink>
          </w:p>
          <w:p>
            <w:pPr/>
            <w:hyperlink r:id="rId69" w:history="1">
              <w:r>
                <w:rPr>
                  <w:color w:val="#410a8c"/>
                  <w:u w:val="single"/>
                </w:rPr>
                <w:t xml:space="preserve">Alexia Aubry</w:t>
              </w:r>
            </w:hyperlink>
            <w:r>
              <w:rPr/>
              <w:t xml:space="preserve">,</w:t>
            </w: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375" w:history="1">
              <w:r>
                <w:rPr>
                  <w:color w:val="#410a8c"/>
                  <w:u w:val="single"/>
                </w:rPr>
                <w:t xml:space="preserve">Isabelle Corrégé</w:t>
              </w:r>
            </w:hyperlink>
            <w:r>
              <w:rPr/>
              <w:t xml:space="preserve">,</w:t>
            </w:r>
            <w:hyperlink r:id="rId228" w:history="1">
              <w:r>
                <w:rPr>
                  <w:color w:val="#410a8c"/>
                  <w:u w:val="single"/>
                </w:rPr>
                <w:t xml:space="preserve">Nathalie Quiniou</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374" w:history="1">
              <w:r>
                <w:rPr>
                  <w:color w:val="#410a8c"/>
                  <w:u w:val="single"/>
                </w:rPr>
                <w:t xml:space="preserve">hal-02744086v1</w:t>
              </w:r>
            </w:hyperlink>
          </w:p>
        </w:tc>
      </w:tr>
      <w:tr>
        <w:trPr/>
        <w:tc>
          <w:tcPr>
            <w:noWrap/>
          </w:tcPr>
          <w:p>
            <w:pPr>
              <w:spacing w:after="200"/>
            </w:pPr>
            <w:hyperlink r:id="rId376" w:history="1">
              <w:r>
                <w:rPr>
                  <w:color w:val="1e198e"/>
                  <w:b w:val="1"/>
                  <w:bCs w:val="1"/>
                  <w:u w:val="single"/>
                </w:rPr>
                <w:t xml:space="preserve">Economic and environmental optimization of feed sequence plans in pig fattening unit</w:t>
              </w:r>
            </w:hyperlink>
          </w:p>
          <w:p>
            <w:pP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77" w:history="1">
              <w:r>
                <w:rPr>
                  <w:color w:val="#410a8c"/>
                  <w:u w:val="single"/>
                </w:rPr>
                <w:t xml:space="preserve">Thomas Plantevin</w:t>
              </w:r>
            </w:hyperlink>
            <w:r>
              <w:rPr/>
              <w:t xml:space="preserve">,</w:t>
            </w:r>
            <w:hyperlink r:id="rId16"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6" w:history="1">
              <w:r>
                <w:rPr>
                  <w:color w:val="#410a8c"/>
                  <w:u w:val="single"/>
                </w:rPr>
                <w:t xml:space="preserve">hal-01455931v1</w:t>
              </w:r>
            </w:hyperlink>
          </w:p>
        </w:tc>
      </w:tr>
      <w:tr>
        <w:trPr/>
        <w:tc>
          <w:tcPr>
            <w:noWrap/>
          </w:tcPr>
          <w:p>
            <w:pPr>
              <w:spacing w:after="200"/>
            </w:pPr>
            <w:hyperlink r:id="rId378" w:history="1">
              <w:r>
                <w:rPr>
                  <w:color w:val="1e198e"/>
                  <w:b w:val="1"/>
                  <w:bCs w:val="1"/>
                  <w:u w:val="single"/>
                </w:rPr>
                <w:t xml:space="preserve">Ecoalim: a dataset of the environmental impacts of feed ingredients used for animal production in France</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358" w:history="1">
              <w:r>
                <w:rPr>
                  <w:color w:val="#410a8c"/>
                  <w:u w:val="single"/>
                </w:rPr>
                <w:t xml:space="preserve">S. Dauguet</w:t>
              </w:r>
            </w:hyperlink>
            <w:r>
              <w:rPr/>
              <w:t xml:space="preserve">,</w:t>
            </w:r>
            <w:hyperlink r:id="rId359" w:history="1">
              <w:r>
                <w:rPr>
                  <w:color w:val="#410a8c"/>
                  <w:u w:val="single"/>
                </w:rPr>
                <w:t xml:space="preserve">A. Tailleur</w:t>
              </w:r>
            </w:hyperlink>
            <w:r>
              <w:rPr/>
              <w:t xml:space="preserve">,</w:t>
            </w:r>
            <w:hyperlink r:id="rId360" w:history="1">
              <w:r>
                <w:rPr>
                  <w:color w:val="#410a8c"/>
                  <w:u w:val="single"/>
                </w:rPr>
                <w:t xml:space="preserve">S. Willmann</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78" w:history="1">
              <w:r>
                <w:rPr>
                  <w:color w:val="#410a8c"/>
                  <w:u w:val="single"/>
                </w:rPr>
                <w:t xml:space="preserve">hal-02744328v1</w:t>
              </w:r>
            </w:hyperlink>
          </w:p>
        </w:tc>
      </w:tr>
      <w:tr>
        <w:trPr/>
        <w:tc>
          <w:tcPr>
            <w:noWrap/>
          </w:tcPr>
          <w:p>
            <w:pPr>
              <w:spacing w:after="200"/>
            </w:pPr>
            <w:hyperlink r:id="rId379" w:history="1">
              <w:r>
                <w:rPr>
                  <w:color w:val="1e198e"/>
                  <w:b w:val="1"/>
                  <w:bCs w:val="1"/>
                  <w:u w:val="single"/>
                </w:rPr>
                <w:t xml:space="preserve">Typology of the Noir de Bigorre pig farming systems</w:t>
              </w:r>
            </w:hyperlink>
          </w:p>
          <w:p>
            <w:pP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r>
              <w:rPr/>
              <w:t xml:space="preserve">,</w:t>
            </w:r>
            <w:hyperlink r:id="rId10" w:history="1">
              <w:r>
                <w:rPr>
                  <w:color w:val="#410a8c"/>
                  <w:u w:val="single"/>
                </w:rPr>
                <w:t xml:space="preserve">Florence Garcia-Launay</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379" w:history="1">
              <w:r>
                <w:rPr>
                  <w:color w:val="#410a8c"/>
                  <w:u w:val="single"/>
                </w:rPr>
                <w:t xml:space="preserve">hal-02801698v1</w:t>
              </w:r>
            </w:hyperlink>
          </w:p>
        </w:tc>
      </w:tr>
      <w:tr>
        <w:trPr/>
        <w:tc>
          <w:tcPr>
            <w:noWrap/>
          </w:tcPr>
          <w:p>
            <w:pPr>
              <w:spacing w:after="200"/>
            </w:pPr>
            <w:hyperlink r:id="rId380" w:history="1">
              <w:r>
                <w:rPr>
                  <w:color w:val="1e198e"/>
                  <w:b w:val="1"/>
                  <w:bCs w:val="1"/>
                  <w:u w:val="single"/>
                </w:rPr>
                <w:t xml:space="preserve">Life Cycle Assessment of pig production systems of the Noir de Bigorre pork chain</w:t>
              </w:r>
            </w:hyperlink>
          </w:p>
          <w:p>
            <w:pPr/>
            <w:hyperlink r:id="rId10" w:history="1">
              <w:r>
                <w:rPr>
                  <w:color w:val="#410a8c"/>
                  <w:u w:val="single"/>
                </w:rPr>
                <w:t xml:space="preserve">Florence Garcia-Launay</w:t>
              </w:r>
            </w:hyperlink>
            <w:r>
              <w:rPr/>
              <w:t xml:space="preserve">,</w:t>
            </w:r>
            <w:hyperlink r:id="rId381" w:history="1">
              <w:r>
                <w:rPr>
                  <w:color w:val="#410a8c"/>
                  <w:u w:val="single"/>
                </w:rPr>
                <w:t xml:space="preserve">Virginie Rouillon</w:t>
              </w:r>
            </w:hyperlink>
            <w:r>
              <w:rPr/>
              <w:t xml:space="preserve">,</w:t>
            </w: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380" w:history="1">
              <w:r>
                <w:rPr>
                  <w:color w:val="#410a8c"/>
                  <w:u w:val="single"/>
                </w:rPr>
                <w:t xml:space="preserve">hal-02795875v1</w:t>
              </w:r>
            </w:hyperlink>
          </w:p>
        </w:tc>
      </w:tr>
      <w:tr>
        <w:trPr/>
        <w:tc>
          <w:tcPr>
            <w:noWrap/>
          </w:tcPr>
          <w:p>
            <w:pPr>
              <w:spacing w:after="200"/>
            </w:pPr>
            <w:hyperlink r:id="rId382" w:history="1">
              <w:r>
                <w:rPr>
                  <w:color w:val="1e198e"/>
                  <w:b w:val="1"/>
                  <w:bCs w:val="1"/>
                  <w:u w:val="single"/>
                </w:rPr>
                <w:t xml:space="preserve">Is nitrogen management a cost-effective lever to mitigate agricultural greenhouse gases emissions? An analysis for France. The nitrogen cascade and policy-towards integrated solutions.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383" w:history="1">
              <w:r>
                <w:rPr>
                  <w:color w:val="#410a8c"/>
                  <w:u w:val="single"/>
                </w:rPr>
                <w:t xml:space="preserve">Caroline Colnenne-David</w:t>
              </w:r>
            </w:hyperlink>
            <w:r>
              <w:rPr/>
              <w:t xml:space="preserve">,</w:t>
            </w:r>
            <w:hyperlink r:id="rId10" w:history="1">
              <w:r>
                <w:rPr>
                  <w:color w:val="#410a8c"/>
                  <w:u w:val="single"/>
                </w:rPr>
                <w:t xml:space="preserve">Florence Garcia-Launay</w:t>
              </w:r>
            </w:hyperlink>
            <w:r>
              <w:rPr/>
              <w:t xml:space="preserve">,</w:t>
            </w:r>
            <w:hyperlink r:id="rId149" w:history="1">
              <w:r>
                <w:rPr>
                  <w:color w:val="#410a8c"/>
                  <w:u w:val="single"/>
                </w:rPr>
                <w:t xml:space="preserve">Philippe Faverdin</w:t>
              </w:r>
            </w:hyperlink>
            <w:r>
              <w:rPr/>
              <w:t xml:space="preserve">et al.</w:t>
            </w:r>
          </w:p>
          <w:p>
            <w:pPr/>
            <w:r>
              <w:rPr>
                <w:i w:val="1"/>
                <w:iCs w:val="1"/>
              </w:rPr>
              <w:t xml:space="preserve">Joint OECD/TFRN Workshop</w:t>
            </w:r>
            <w:r>
              <w:rPr/>
              <w:t xml:space="preserve">, May 2016, Paris, France</w:t>
            </w:r>
          </w:p>
          <w:p>
            <w:pPr/>
            <w:r>
              <w:rPr/>
              <w:t xml:space="preserve">Communication dans un congrès</w:t>
            </w:r>
          </w:p>
          <w:p>
            <w:pPr/>
            <w:hyperlink r:id="rId382" w:history="1">
              <w:r>
                <w:rPr>
                  <w:color w:val="#410a8c"/>
                  <w:u w:val="single"/>
                </w:rPr>
                <w:t xml:space="preserve">hal-02795767v1</w:t>
              </w:r>
            </w:hyperlink>
          </w:p>
        </w:tc>
      </w:tr>
      <w:tr>
        <w:trPr/>
        <w:tc>
          <w:tcPr>
            <w:noWrap/>
          </w:tcPr>
          <w:p>
            <w:pPr>
              <w:spacing w:after="200"/>
            </w:pPr>
            <w:hyperlink r:id="rId384" w:history="1">
              <w:r>
                <w:rPr>
                  <w:color w:val="1e198e"/>
                  <w:b w:val="1"/>
                  <w:bCs w:val="1"/>
                  <w:u w:val="single"/>
                </w:rPr>
                <w:t xml:space="preserve">Élaboration d’une architecture générique de modélisation du fonctionnement d’un système d’élevage : le projet ArchiMod</w:t>
              </w:r>
            </w:hyperlink>
          </w:p>
          <w:p>
            <w:pPr/>
            <w:hyperlink r:id="rId10" w:history="1">
              <w:r>
                <w:rPr>
                  <w:color w:val="#410a8c"/>
                  <w:u w:val="single"/>
                </w:rPr>
                <w:t xml:space="preserve">Florence Garcia-Launay</w:t>
              </w:r>
            </w:hyperlink>
            <w:r>
              <w:rPr/>
              <w:t xml:space="preserve">,</w:t>
            </w:r>
            <w:hyperlink r:id="rId342" w:history="1">
              <w:r>
                <w:rPr>
                  <w:color w:val="#410a8c"/>
                  <w:u w:val="single"/>
                </w:rPr>
                <w:t xml:space="preserve">Olivier Martin</w:t>
              </w:r>
            </w:hyperlink>
            <w:r>
              <w:rPr/>
              <w:t xml:space="preserve">,</w:t>
            </w:r>
            <w:hyperlink r:id="rId60" w:history="1">
              <w:r>
                <w:rPr>
                  <w:color w:val="#410a8c"/>
                  <w:u w:val="single"/>
                </w:rPr>
                <w:t xml:space="preserve">Bertrand Méda</w:t>
              </w:r>
            </w:hyperlink>
            <w:r>
              <w:rPr/>
              <w:t xml:space="preserve">,</w:t>
            </w:r>
            <w:hyperlink r:id="rId344" w:history="1">
              <w:r>
                <w:rPr>
                  <w:color w:val="#410a8c"/>
                  <w:u w:val="single"/>
                </w:rPr>
                <w:t xml:space="preserve">Laurence Puillet</w:t>
              </w:r>
            </w:hyperlink>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84" w:history="1">
              <w:r>
                <w:rPr>
                  <w:color w:val="#410a8c"/>
                  <w:u w:val="single"/>
                </w:rPr>
                <w:t xml:space="preserve">hal-01356578v1</w:t>
              </w:r>
            </w:hyperlink>
          </w:p>
        </w:tc>
      </w:tr>
      <w:tr>
        <w:trPr/>
        <w:tc>
          <w:tcPr>
            <w:noWrap/>
          </w:tcPr>
          <w:p>
            <w:pPr>
              <w:spacing w:after="200"/>
            </w:pPr>
            <w:hyperlink r:id="rId385"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85" w:history="1">
              <w:r>
                <w:rPr>
                  <w:color w:val="#410a8c"/>
                  <w:u w:val="single"/>
                </w:rPr>
                <w:t xml:space="preserve">hal-02743685v1</w:t>
              </w:r>
            </w:hyperlink>
          </w:p>
        </w:tc>
      </w:tr>
      <w:tr>
        <w:trPr/>
        <w:tc>
          <w:tcPr>
            <w:noWrap/>
          </w:tcPr>
          <w:p>
            <w:pPr>
              <w:spacing w:after="200"/>
            </w:pPr>
            <w:hyperlink r:id="rId386" w:history="1">
              <w:r>
                <w:rPr>
                  <w:color w:val="1e198e"/>
                  <w:b w:val="1"/>
                  <w:bCs w:val="1"/>
                  <w:u w:val="single"/>
                </w:rPr>
                <w:t xml:space="preserve">ArchiMod: a metamodel of farming systems functioning to address future livestock challenges</w:t>
              </w:r>
            </w:hyperlink>
          </w:p>
          <w:p>
            <w:pPr/>
            <w:hyperlink r:id="rId344" w:history="1">
              <w:r>
                <w:rPr>
                  <w:color w:val="#410a8c"/>
                  <w:u w:val="single"/>
                </w:rPr>
                <w:t xml:space="preserve">Laurence Puillet</w:t>
              </w:r>
            </w:hyperlink>
            <w:r>
              <w:rPr/>
              <w:t xml:space="preserve">,</w:t>
            </w:r>
            <w:hyperlink r:id="rId342" w:history="1">
              <w:r>
                <w:rPr>
                  <w:color w:val="#410a8c"/>
                  <w:u w:val="single"/>
                </w:rPr>
                <w:t xml:space="preserve">Olivier Martin</w:t>
              </w:r>
            </w:hyperlink>
            <w:r>
              <w:rPr/>
              <w:t xml:space="preserve">,</w:t>
            </w: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86" w:history="1">
              <w:r>
                <w:rPr>
                  <w:color w:val="#410a8c"/>
                  <w:u w:val="single"/>
                </w:rPr>
                <w:t xml:space="preserve">hal-01366574v1</w:t>
              </w:r>
            </w:hyperlink>
          </w:p>
        </w:tc>
      </w:tr>
      <w:tr>
        <w:trPr/>
        <w:tc>
          <w:tcPr>
            <w:noWrap/>
          </w:tcPr>
          <w:p>
            <w:pPr>
              <w:spacing w:after="200"/>
            </w:pPr>
            <w:hyperlink r:id="rId387" w:history="1">
              <w:r>
                <w:rPr>
                  <w:color w:val="1e198e"/>
                  <w:b w:val="1"/>
                  <w:bCs w:val="1"/>
                  <w:u w:val="single"/>
                </w:rPr>
                <w:t xml:space="preserve">Modelling fattening pig production systems: use of a dynamic, stochastic, mechanistic model</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87" w:history="1">
              <w:r>
                <w:rPr>
                  <w:color w:val="#410a8c"/>
                  <w:u w:val="single"/>
                </w:rPr>
                <w:t xml:space="preserve">hal-02744080v1</w:t>
              </w:r>
            </w:hyperlink>
          </w:p>
        </w:tc>
      </w:tr>
      <w:tr>
        <w:trPr/>
        <w:tc>
          <w:tcPr>
            <w:noWrap/>
          </w:tcPr>
          <w:p>
            <w:pPr>
              <w:spacing w:after="200"/>
            </w:pPr>
            <w:hyperlink r:id="rId388" w:history="1">
              <w:r>
                <w:rPr>
                  <w:color w:val="1e198e"/>
                  <w:b w:val="1"/>
                  <w:bCs w:val="1"/>
                  <w:u w:val="single"/>
                </w:rPr>
                <w:t xml:space="preserve">Can the carbon footprint of Brazilian pig production be reduced by using coproducts in diets?</w:t>
              </w:r>
            </w:hyperlink>
          </w:p>
          <w:p>
            <w:pPr/>
            <w:hyperlink r:id="rId355" w:history="1">
              <w:r>
                <w:rPr>
                  <w:color w:val="#410a8c"/>
                  <w:u w:val="single"/>
                </w:rPr>
                <w:t xml:space="preserve">Alessandra Nardina Tricia Rigo Monteiro</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88" w:history="1">
              <w:r>
                <w:rPr>
                  <w:color w:val="#410a8c"/>
                  <w:u w:val="single"/>
                </w:rPr>
                <w:t xml:space="preserve">hal-01604158v1</w:t>
              </w:r>
            </w:hyperlink>
          </w:p>
        </w:tc>
      </w:tr>
      <w:tr>
        <w:trPr/>
        <w:tc>
          <w:tcPr>
            <w:noWrap/>
          </w:tcPr>
          <w:p>
            <w:pPr>
              <w:spacing w:after="200"/>
            </w:pPr>
            <w:hyperlink r:id="rId389" w:history="1">
              <w:r>
                <w:rPr>
                  <w:color w:val="1e198e"/>
                  <w:b w:val="1"/>
                  <w:bCs w:val="1"/>
                  <w:u w:val="single"/>
                </w:rPr>
                <w:t xml:space="preserve">Multi-objective formulation is an efficient methodology to reduce environmental impacts of pig feeds</w:t>
              </w:r>
            </w:hyperlink>
          </w:p>
          <w:p>
            <w:pP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390" w:history="1">
              <w:r>
                <w:rPr>
                  <w:color w:val="#410a8c"/>
                  <w:u w:val="single"/>
                </w:rPr>
                <w:t xml:space="preserve">Cyrille Nzally</w:t>
              </w:r>
            </w:hyperlink>
            <w:r>
              <w:rPr/>
              <w:t xml:space="preserve">,</w:t>
            </w:r>
            <w:hyperlink r:id="rId352" w:history="1">
              <w:r>
                <w:rPr>
                  <w:color w:val="#410a8c"/>
                  <w:u w:val="single"/>
                </w:rPr>
                <w:t xml:space="preserve">Didier Gaudre</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89" w:history="1">
              <w:r>
                <w:rPr>
                  <w:color w:val="#410a8c"/>
                  <w:u w:val="single"/>
                </w:rPr>
                <w:t xml:space="preserve">hal-02742229v1</w:t>
              </w:r>
            </w:hyperlink>
          </w:p>
        </w:tc>
      </w:tr>
      <w:tr>
        <w:trPr/>
        <w:tc>
          <w:tcPr>
            <w:noWrap/>
          </w:tcPr>
          <w:p>
            <w:pPr>
              <w:spacing w:after="200"/>
            </w:pPr>
            <w:hyperlink r:id="rId391" w:history="1">
              <w:r>
                <w:rPr>
                  <w:color w:val="1e198e"/>
                  <w:b w:val="1"/>
                  <w:bCs w:val="1"/>
                  <w:u w:val="single"/>
                </w:rPr>
                <w:t xml:space="preserve">The effect of nutrition on environmental impacts of pig production depends on production context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91" w:history="1">
              <w:r>
                <w:rPr>
                  <w:color w:val="#410a8c"/>
                  <w:u w:val="single"/>
                </w:rPr>
                <w:t xml:space="preserve">hal-02741802v1</w:t>
              </w:r>
            </w:hyperlink>
          </w:p>
        </w:tc>
      </w:tr>
      <w:tr>
        <w:trPr/>
        <w:tc>
          <w:tcPr>
            <w:noWrap/>
          </w:tcPr>
          <w:p>
            <w:pPr>
              <w:spacing w:after="200"/>
            </w:pPr>
            <w:hyperlink r:id="rId392" w:history="1">
              <w:r>
                <w:rPr>
                  <w:color w:val="1e198e"/>
                  <w:b w:val="1"/>
                  <w:bCs w:val="1"/>
                  <w:u w:val="single"/>
                </w:rPr>
                <w:t xml:space="preserve">Amino acid incorporation into pig feeds reduces the environmental impacts of pig production</w:t>
              </w:r>
            </w:hyperlink>
          </w:p>
          <w:p>
            <w:pPr/>
            <w:hyperlink r:id="rId10" w:history="1">
              <w:r>
                <w:rPr>
                  <w:color w:val="#410a8c"/>
                  <w:u w:val="single"/>
                </w:rPr>
                <w:t xml:space="preserve">Florence Garcia-Launay</w:t>
              </w:r>
            </w:hyperlink>
            <w:r>
              <w:rPr/>
              <w:t xml:space="preserve">,</w:t>
            </w:r>
            <w:hyperlink r:id="rId144" w:history="1">
              <w:r>
                <w:rPr>
                  <w:color w:val="#410a8c"/>
                  <w:u w:val="single"/>
                </w:rPr>
                <w:t xml:space="preserve">Hayo van Der Werf</w:t>
              </w:r>
            </w:hyperlink>
            <w:r>
              <w:rPr/>
              <w:t xml:space="preserve">,</w:t>
            </w:r>
            <w:hyperlink r:id="rId145"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392" w:history="1">
              <w:r>
                <w:rPr>
                  <w:color w:val="#410a8c"/>
                  <w:u w:val="single"/>
                </w:rPr>
                <w:t xml:space="preserve">hal-01209279v1</w:t>
              </w:r>
            </w:hyperlink>
          </w:p>
        </w:tc>
      </w:tr>
      <w:tr>
        <w:trPr/>
        <w:tc>
          <w:tcPr>
            <w:noWrap/>
          </w:tcPr>
          <w:p>
            <w:pPr>
              <w:spacing w:after="200"/>
            </w:pPr>
            <w:hyperlink r:id="rId394" w:history="1">
              <w:r>
                <w:rPr>
                  <w:color w:val="1e198e"/>
                  <w:b w:val="1"/>
                  <w:bCs w:val="1"/>
                  <w:u w:val="single"/>
                </w:rPr>
                <w:t xml:space="preserve">Farm efficiency: putting the pieces together</w:t>
              </w:r>
            </w:hyperlink>
          </w:p>
          <w:p>
            <w:pPr/>
            <w:hyperlink r:id="rId10" w:history="1">
              <w:r>
                <w:rPr>
                  <w:color w:val="#410a8c"/>
                  <w:u w:val="single"/>
                </w:rPr>
                <w:t xml:space="preserve">Florence Garcia-Launay</w:t>
              </w:r>
            </w:hyperlink>
          </w:p>
          <w:p>
            <w:pPr/>
            <w:r>
              <w:rPr>
                <w:i w:val="1"/>
                <w:iCs w:val="1"/>
              </w:rPr>
              <w:t xml:space="preserve">Animal nutrition seminar Cargill</w:t>
            </w:r>
            <w:r>
              <w:rPr/>
              <w:t xml:space="preserve">, Jun 2015, Noordwijk, Netherlands. 44 diapos</w:t>
            </w:r>
          </w:p>
          <w:p>
            <w:pPr/>
            <w:r>
              <w:rPr/>
              <w:t xml:space="preserve">Communication dans un congrès</w:t>
            </w:r>
          </w:p>
          <w:p>
            <w:pPr/>
            <w:hyperlink r:id="rId394" w:history="1">
              <w:r>
                <w:rPr>
                  <w:color w:val="#410a8c"/>
                  <w:u w:val="single"/>
                </w:rPr>
                <w:t xml:space="preserve">hal-01211035v1</w:t>
              </w:r>
            </w:hyperlink>
          </w:p>
        </w:tc>
      </w:tr>
      <w:tr>
        <w:trPr/>
        <w:tc>
          <w:tcPr>
            <w:noWrap/>
          </w:tcPr>
          <w:p>
            <w:pPr>
              <w:spacing w:after="200"/>
            </w:pPr>
            <w:hyperlink r:id="rId395" w:history="1">
              <w:r>
                <w:rPr>
                  <w:color w:val="1e198e"/>
                  <w:b w:val="1"/>
                  <w:bCs w:val="1"/>
                  <w:u w:val="single"/>
                </w:rPr>
                <w:t xml:space="preserve">ECOALIM: LCA results of feedstuffs for French livestock</w:t>
              </w:r>
            </w:hyperlink>
          </w:p>
          <w:p>
            <w:pPr/>
            <w:hyperlink r:id="rId32" w:history="1">
              <w:r>
                <w:rPr>
                  <w:color w:val="#410a8c"/>
                  <w:u w:val="single"/>
                </w:rPr>
                <w:t xml:space="preserve">Aurélie Wilfart</w:t>
              </w:r>
            </w:hyperlink>
            <w:r>
              <w:rPr/>
              <w:t xml:space="preserve">,</w:t>
            </w:r>
            <w:hyperlink r:id="rId112" w:history="1">
              <w:r>
                <w:rPr>
                  <w:color w:val="#410a8c"/>
                  <w:u w:val="single"/>
                </w:rPr>
                <w:t xml:space="preserve">Sylvie Dauguet</w:t>
              </w:r>
            </w:hyperlink>
            <w:r>
              <w:rPr/>
              <w:t xml:space="preserve">,</w:t>
            </w:r>
            <w:hyperlink r:id="rId124" w:history="1">
              <w:r>
                <w:rPr>
                  <w:color w:val="#410a8c"/>
                  <w:u w:val="single"/>
                </w:rPr>
                <w:t xml:space="preserve">Aurélie Tailleur</w:t>
              </w:r>
            </w:hyperlink>
            <w:r>
              <w:rPr/>
              <w:t xml:space="preserve">,</w:t>
            </w:r>
            <w:hyperlink r:id="rId396" w:history="1">
              <w:r>
                <w:rPr>
                  <w:color w:val="#410a8c"/>
                  <w:u w:val="single"/>
                </w:rPr>
                <w:t xml:space="preserve">Sarah Willmann</w:t>
              </w:r>
            </w:hyperlink>
            <w:r>
              <w:rPr/>
              <w:t xml:space="preserve">,</w:t>
            </w:r>
            <w:hyperlink r:id="rId397" w:history="1">
              <w:r>
                <w:rPr>
                  <w:color w:val="#410a8c"/>
                  <w:u w:val="single"/>
                </w:rPr>
                <w:t xml:space="preserve">Marie Laustriat</w:t>
              </w:r>
            </w:hyperlink>
            <w:r>
              <w:rPr/>
              <w:t xml:space="preserve">et al.</w:t>
            </w:r>
          </w:p>
          <w:p>
            <w:pPr/>
            <w:r>
              <w:rPr>
                <w:i w:val="1"/>
                <w:iCs w:val="1"/>
              </w:rPr>
              <w:t xml:space="preserve">66th Annual Meeting of the european Federation of Animal Science- EAAP</w:t>
            </w:r>
            <w:r>
              <w:rPr/>
              <w:t xml:space="preserve">, EAAP, Aug 2015, Varsovie, Poland</w:t>
            </w:r>
          </w:p>
          <w:p>
            <w:pPr/>
            <w:r>
              <w:rPr/>
              <w:t xml:space="preserve">Communication dans un congrès</w:t>
            </w:r>
          </w:p>
          <w:p>
            <w:pPr/>
            <w:hyperlink r:id="rId395" w:history="1">
              <w:r>
                <w:rPr>
                  <w:color w:val="#410a8c"/>
                  <w:u w:val="single"/>
                </w:rPr>
                <w:t xml:space="preserve">hal-04146827v1</w:t>
              </w:r>
            </w:hyperlink>
          </w:p>
        </w:tc>
      </w:tr>
      <w:tr>
        <w:trPr/>
        <w:tc>
          <w:tcPr>
            <w:noWrap/>
          </w:tcPr>
          <w:p>
            <w:pPr>
              <w:spacing w:after="200"/>
            </w:pPr>
            <w:hyperlink r:id="rId398" w:history="1">
              <w:r>
                <w:rPr>
                  <w:color w:val="1e198e"/>
                  <w:b w:val="1"/>
                  <w:bCs w:val="1"/>
                  <w:u w:val="single"/>
                </w:rPr>
                <w:t xml:space="preserve">Amino acid incorporation into pig feeds reduces the environmental impacts of pig production</w:t>
              </w:r>
            </w:hyperlink>
          </w:p>
          <w:p>
            <w:pPr/>
            <w:hyperlink r:id="rId10" w:history="1">
              <w:r>
                <w:rPr>
                  <w:color w:val="#410a8c"/>
                  <w:u w:val="single"/>
                </w:rPr>
                <w:t xml:space="preserve">Florence Garcia-Launay</w:t>
              </w:r>
            </w:hyperlink>
            <w:r>
              <w:rPr/>
              <w:t xml:space="preserve">,</w:t>
            </w:r>
            <w:hyperlink r:id="rId144" w:history="1">
              <w:r>
                <w:rPr>
                  <w:color w:val="#410a8c"/>
                  <w:u w:val="single"/>
                </w:rPr>
                <w:t xml:space="preserve">Hayo van Der Werf</w:t>
              </w:r>
            </w:hyperlink>
            <w:r>
              <w:rPr/>
              <w:t xml:space="preserve">,</w:t>
            </w:r>
            <w:hyperlink r:id="rId145" w:history="1">
              <w:r>
                <w:rPr>
                  <w:color w:val="#410a8c"/>
                  <w:u w:val="single"/>
                </w:rPr>
                <w:t xml:space="preserve">Thi Tuyet Hanh Nguyen</w:t>
              </w:r>
            </w:hyperlink>
            <w:r>
              <w:rPr/>
              <w:t xml:space="preserve">,</w:t>
            </w:r>
            <w:hyperlink r:id="rId16" w:history="1">
              <w:r>
                <w:rPr>
                  <w:color w:val="#410a8c"/>
                  <w:u w:val="single"/>
                </w:rPr>
                <w:t xml:space="preserve">Jean-Yves Dourmad</w:t>
              </w:r>
            </w:hyperlink>
            <w:r>
              <w:rPr/>
              <w:t xml:space="preserve">,</w:t>
            </w:r>
            <w:hyperlink r:id="rId393"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398" w:history="1">
              <w:r>
                <w:rPr>
                  <w:color w:val="#410a8c"/>
                  <w:u w:val="single"/>
                </w:rPr>
                <w:t xml:space="preserve">hal-01209278v1</w:t>
              </w:r>
            </w:hyperlink>
          </w:p>
        </w:tc>
      </w:tr>
      <w:tr>
        <w:trPr/>
        <w:tc>
          <w:tcPr>
            <w:noWrap/>
          </w:tcPr>
          <w:p>
            <w:pPr>
              <w:spacing w:after="200"/>
            </w:pPr>
            <w:hyperlink r:id="rId399" w:history="1">
              <w:r>
                <w:rPr>
                  <w:color w:val="1e198e"/>
                  <w:b w:val="1"/>
                  <w:bCs w:val="1"/>
                  <w:u w:val="single"/>
                </w:rPr>
                <w:t xml:space="preserve">Réduire les émissions de gaz à effets de serre des élevages porcins en diminuant les apports protéiques</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149" w:history="1">
              <w:r>
                <w:rPr>
                  <w:color w:val="#410a8c"/>
                  <w:u w:val="single"/>
                </w:rPr>
                <w:t xml:space="preserve">Philippe Faverdin</w:t>
              </w:r>
            </w:hyperlink>
            <w:r>
              <w:rPr/>
              <w:t xml:space="preserve">,</w:t>
            </w:r>
            <w:hyperlink r:id="rId74" w:history="1">
              <w:r>
                <w:rPr>
                  <w:color w:val="#410a8c"/>
                  <w:u w:val="single"/>
                </w:rPr>
                <w:t xml:space="preserve">Sandrine Espagnol</w:t>
              </w:r>
            </w:hyperlink>
          </w:p>
          <w:p>
            <w:pPr/>
            <w:r>
              <w:rPr>
                <w:i w:val="1"/>
                <w:iCs w:val="1"/>
              </w:rPr>
              <w:t xml:space="preserve">Colloques Environnement : Atténuation des gaz à effet de serre par l’agriculture</w:t>
            </w:r>
            <w:r>
              <w:rPr/>
              <w:t xml:space="preserve">, Jun 2014, Versailles, France</w:t>
            </w:r>
          </w:p>
          <w:p>
            <w:pPr/>
            <w:r>
              <w:rPr/>
              <w:t xml:space="preserve">Communication dans un congrès</w:t>
            </w:r>
          </w:p>
          <w:p>
            <w:pPr/>
            <w:hyperlink r:id="rId399" w:history="1">
              <w:r>
                <w:rPr>
                  <w:color w:val="#410a8c"/>
                  <w:u w:val="single"/>
                </w:rPr>
                <w:t xml:space="preserve">hal-01210589v1</w:t>
              </w:r>
            </w:hyperlink>
          </w:p>
        </w:tc>
      </w:tr>
      <w:tr>
        <w:trPr/>
        <w:tc>
          <w:tcPr>
            <w:noWrap/>
          </w:tcPr>
          <w:p>
            <w:pPr>
              <w:spacing w:after="200"/>
            </w:pPr>
            <w:hyperlink r:id="rId400" w:history="1">
              <w:r>
                <w:rPr>
                  <w:color w:val="1e198e"/>
                  <w:b w:val="1"/>
                  <w:bCs w:val="1"/>
                  <w:u w:val="single"/>
                </w:rPr>
                <w:t xml:space="preserve">La modélisation pour optimiser les systèmes</w:t>
              </w:r>
            </w:hyperlink>
          </w:p>
          <w:p>
            <w:pPr/>
            <w:hyperlink r:id="rId10" w:history="1">
              <w:r>
                <w:rPr>
                  <w:color w:val="#410a8c"/>
                  <w:u w:val="single"/>
                </w:rPr>
                <w:t xml:space="preserve">Florence Garcia-Launay</w:t>
              </w:r>
            </w:hyperlink>
          </w:p>
          <w:p>
            <w:pPr/>
            <w:r>
              <w:rPr>
                <w:i w:val="1"/>
                <w:iCs w:val="1"/>
              </w:rPr>
              <w:t xml:space="preserve">Quelles innovations pour quels systèmes d'élevage : repérer, concevoir et évaluer ?</w:t>
            </w:r>
            <w:r>
              <w:rPr/>
              <w:t xml:space="preserve">, Oct 2014, Rennes, France</w:t>
            </w:r>
          </w:p>
          <w:p>
            <w:pPr/>
            <w:r>
              <w:rPr/>
              <w:t xml:space="preserve">Communication dans un congrès</w:t>
            </w:r>
          </w:p>
          <w:p>
            <w:pPr/>
            <w:hyperlink r:id="rId400" w:history="1">
              <w:r>
                <w:rPr>
                  <w:color w:val="#410a8c"/>
                  <w:u w:val="single"/>
                </w:rPr>
                <w:t xml:space="preserve">hal-01455881v1</w:t>
              </w:r>
            </w:hyperlink>
          </w:p>
        </w:tc>
      </w:tr>
      <w:tr>
        <w:trPr/>
        <w:tc>
          <w:tcPr>
            <w:noWrap/>
          </w:tcPr>
          <w:p>
            <w:pPr>
              <w:spacing w:after="200"/>
            </w:pPr>
            <w:hyperlink r:id="rId401" w:history="1">
              <w:r>
                <w:rPr>
                  <w:color w:val="1e198e"/>
                  <w:b w:val="1"/>
                  <w:bCs w:val="1"/>
                  <w:u w:val="single"/>
                </w:rPr>
                <w:t xml:space="preserve">Des ajouts ciblés d’acides aminés dans les régimes pour le porc permettent de réduire l’apport global de protéines</w:t>
              </w:r>
            </w:hyperlink>
          </w:p>
          <w:p>
            <w:pPr/>
            <w:hyperlink r:id="rId16" w:history="1">
              <w:r>
                <w:rPr>
                  <w:color w:val="#410a8c"/>
                  <w:u w:val="single"/>
                </w:rPr>
                <w:t xml:space="preserve">Jean-Yves Dourmad</w:t>
              </w:r>
            </w:hyperlink>
            <w:r>
              <w:rPr/>
              <w:t xml:space="preserve">,</w:t>
            </w:r>
            <w:hyperlink r:id="rId176" w:history="1">
              <w:r>
                <w:rPr>
                  <w:color w:val="#410a8c"/>
                  <w:u w:val="single"/>
                </w:rPr>
                <w:t xml:space="preserve">Jaap J. van Milgen</w:t>
              </w:r>
            </w:hyperlink>
            <w:r>
              <w:rPr/>
              <w:t xml:space="preserve">,</w:t>
            </w:r>
            <w:hyperlink r:id="rId10" w:history="1">
              <w:r>
                <w:rPr>
                  <w:color w:val="#410a8c"/>
                  <w:u w:val="single"/>
                </w:rPr>
                <w:t xml:space="preserve">Florence Garcia-Launay</w:t>
              </w:r>
            </w:hyperlink>
          </w:p>
          <w:p>
            <w:pPr/>
            <w:r>
              <w:rPr>
                <w:i w:val="1"/>
                <w:iCs w:val="1"/>
              </w:rPr>
              <w:t xml:space="preserve">12. Journées Francophones de Nutrition (JFN)</w:t>
            </w:r>
            <w:r>
              <w:rPr/>
              <w:t xml:space="preserve">, Dec 2014, Bruxelles, Belgique</w:t>
            </w:r>
          </w:p>
          <w:p>
            <w:pPr/>
            <w:r>
              <w:rPr/>
              <w:t xml:space="preserve">Communication dans un congrès</w:t>
            </w:r>
          </w:p>
          <w:p>
            <w:pPr/>
            <w:hyperlink r:id="rId401" w:history="1">
              <w:r>
                <w:rPr>
                  <w:color w:val="#410a8c"/>
                  <w:u w:val="single"/>
                </w:rPr>
                <w:t xml:space="preserve">hal-01455947v1</w:t>
              </w:r>
            </w:hyperlink>
          </w:p>
        </w:tc>
      </w:tr>
      <w:tr>
        <w:trPr/>
        <w:tc>
          <w:tcPr>
            <w:noWrap/>
          </w:tcPr>
          <w:p>
            <w:pPr>
              <w:spacing w:after="200"/>
            </w:pPr>
            <w:hyperlink r:id="rId402" w:history="1">
              <w:r>
                <w:rPr>
                  <w:color w:val="1e198e"/>
                  <w:b w:val="1"/>
                  <w:bCs w:val="1"/>
                  <w:u w:val="single"/>
                </w:rPr>
                <w:t xml:space="preserve">Mélodie : simulation ex-ante d'un système de polyculture élevage grâce à la modélisation des décisions d'assolement et d'épandage</w:t>
              </w:r>
            </w:hyperlink>
          </w:p>
          <w:p>
            <w:pPr/>
            <w:hyperlink r:id="rId149" w:history="1">
              <w:r>
                <w:rPr>
                  <w:color w:val="#410a8c"/>
                  <w:u w:val="single"/>
                </w:rPr>
                <w:t xml:space="preserve">Philippe Faverdin</w:t>
              </w:r>
            </w:hyperlink>
            <w:r>
              <w:rPr/>
              <w:t xml:space="preserve">,</w:t>
            </w:r>
            <w:hyperlink r:id="rId180" w:history="1">
              <w:r>
                <w:rPr>
                  <w:color w:val="#410a8c"/>
                  <w:u w:val="single"/>
                </w:rPr>
                <w:t xml:space="preserve">Xavier Chardon</w:t>
              </w:r>
            </w:hyperlink>
            <w:r>
              <w:rPr/>
              <w:t xml:space="preserve">,</w:t>
            </w:r>
            <w:hyperlink r:id="rId10" w:history="1">
              <w:r>
                <w:rPr>
                  <w:color w:val="#410a8c"/>
                  <w:u w:val="single"/>
                </w:rPr>
                <w:t xml:space="preserve">Florence Garcia-Launay</w:t>
              </w:r>
            </w:hyperlink>
          </w:p>
          <w:p>
            <w:pPr/>
            <w:r>
              <w:rPr>
                <w:i w:val="1"/>
                <w:iCs w:val="1"/>
              </w:rPr>
              <w:t xml:space="preserve">Conception de systèmes agricoles assistée par modèle (CSA)</w:t>
            </w:r>
            <w:r>
              <w:rPr/>
              <w:t xml:space="preserve">, May 2014, Paris, France</w:t>
            </w:r>
          </w:p>
          <w:p>
            <w:pPr/>
            <w:r>
              <w:rPr/>
              <w:t xml:space="preserve">Communication dans un congrès</w:t>
            </w:r>
          </w:p>
          <w:p>
            <w:pPr/>
            <w:hyperlink r:id="rId402" w:history="1">
              <w:r>
                <w:rPr>
                  <w:color w:val="#410a8c"/>
                  <w:u w:val="single"/>
                </w:rPr>
                <w:t xml:space="preserve">hal-01210592v1</w:t>
              </w:r>
            </w:hyperlink>
          </w:p>
        </w:tc>
      </w:tr>
      <w:tr>
        <w:trPr/>
        <w:tc>
          <w:tcPr>
            <w:noWrap/>
          </w:tcPr>
          <w:p>
            <w:pPr>
              <w:spacing w:after="200"/>
            </w:pPr>
            <w:hyperlink r:id="rId403" w:history="1">
              <w:r>
                <w:rPr>
                  <w:color w:val="1e198e"/>
                  <w:b w:val="1"/>
                  <w:bCs w:val="1"/>
                  <w:u w:val="single"/>
                </w:rPr>
                <w:t xml:space="preserve">Pig nutrition: impact on nitrogen, phosphorus, Cu and Zn in pig manure and on emissions of ammonia, greenhouse gas and odours</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404"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403" w:history="1">
              <w:r>
                <w:rPr>
                  <w:color w:val="#410a8c"/>
                  <w:u w:val="single"/>
                </w:rPr>
                <w:t xml:space="preserve">hal-01594359v1</w:t>
              </w:r>
            </w:hyperlink>
          </w:p>
        </w:tc>
      </w:tr>
      <w:tr>
        <w:trPr/>
        <w:tc>
          <w:tcPr>
            <w:noWrap/>
          </w:tcPr>
          <w:p>
            <w:pPr>
              <w:spacing w:after="200"/>
            </w:pPr>
            <w:hyperlink r:id="rId405" w:history="1">
              <w:r>
                <w:rPr>
                  <w:color w:val="1e198e"/>
                  <w:b w:val="1"/>
                  <w:bCs w:val="1"/>
                  <w:u w:val="single"/>
                </w:rPr>
                <w:t xml:space="preserve">Amino acid incorporation in feeds reduces the environmental impacts of pig production</w:t>
              </w:r>
            </w:hyperlink>
          </w:p>
          <w:p>
            <w:pPr/>
            <w:hyperlink r:id="rId10" w:history="1">
              <w:r>
                <w:rPr>
                  <w:color w:val="#410a8c"/>
                  <w:u w:val="single"/>
                </w:rPr>
                <w:t xml:space="preserve">Florence Garcia-Launay</w:t>
              </w:r>
            </w:hyperlink>
            <w:r>
              <w:rPr/>
              <w:t xml:space="preserve">,</w:t>
            </w:r>
            <w:hyperlink r:id="rId144" w:history="1">
              <w:r>
                <w:rPr>
                  <w:color w:val="#410a8c"/>
                  <w:u w:val="single"/>
                </w:rPr>
                <w:t xml:space="preserve">Hayo van Der Werf</w:t>
              </w:r>
            </w:hyperlink>
            <w:r>
              <w:rPr/>
              <w:t xml:space="preserve">,</w:t>
            </w:r>
            <w:hyperlink r:id="rId145" w:history="1">
              <w:r>
                <w:rPr>
                  <w:color w:val="#410a8c"/>
                  <w:u w:val="single"/>
                </w:rPr>
                <w:t xml:space="preserve">Thi Tuyet Hanh Nguyen</w:t>
              </w:r>
            </w:hyperlink>
            <w:r>
              <w:rPr/>
              <w:t xml:space="preserve">,</w:t>
            </w:r>
            <w:hyperlink r:id="rId146" w:history="1">
              <w:r>
                <w:rPr>
                  <w:color w:val="#410a8c"/>
                  <w:u w:val="single"/>
                </w:rPr>
                <w:t xml:space="preserve">L. Le Tutour</w:t>
              </w:r>
            </w:hyperlink>
            <w:r>
              <w:rPr/>
              <w:t xml:space="preserve">,</w:t>
            </w:r>
            <w:hyperlink r:id="rId16"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405" w:history="1">
              <w:r>
                <w:rPr>
                  <w:color w:val="#410a8c"/>
                  <w:u w:val="single"/>
                </w:rPr>
                <w:t xml:space="preserve">hal-01209174v1</w:t>
              </w:r>
            </w:hyperlink>
          </w:p>
        </w:tc>
      </w:tr>
      <w:tr>
        <w:trPr/>
        <w:tc>
          <w:tcPr>
            <w:noWrap/>
          </w:tcPr>
          <w:p>
            <w:pPr>
              <w:spacing w:after="200"/>
            </w:pPr>
            <w:hyperlink r:id="rId406" w:history="1">
              <w:r>
                <w:rPr>
                  <w:color w:val="1e198e"/>
                  <w:b w:val="1"/>
                  <w:bCs w:val="1"/>
                  <w:u w:val="single"/>
                </w:rPr>
                <w:t xml:space="preserve">Amino acid incorporation into feeds reduces the environmental impacts of pig production</w:t>
              </w:r>
            </w:hyperlink>
          </w:p>
          <w:p>
            <w:pPr/>
            <w:hyperlink r:id="rId10" w:history="1">
              <w:r>
                <w:rPr>
                  <w:color w:val="#410a8c"/>
                  <w:u w:val="single"/>
                </w:rPr>
                <w:t xml:space="preserve">Florence Garcia-Launay</w:t>
              </w:r>
            </w:hyperlink>
            <w:r>
              <w:rPr/>
              <w:t xml:space="preserve">,</w:t>
            </w:r>
            <w:hyperlink r:id="rId144" w:history="1">
              <w:r>
                <w:rPr>
                  <w:color w:val="#410a8c"/>
                  <w:u w:val="single"/>
                </w:rPr>
                <w:t xml:space="preserve">Hayo van Der Werf</w:t>
              </w:r>
            </w:hyperlink>
            <w:r>
              <w:rPr/>
              <w:t xml:space="preserve">,</w:t>
            </w:r>
            <w:hyperlink r:id="rId145"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406" w:history="1">
              <w:r>
                <w:rPr>
                  <w:color w:val="#410a8c"/>
                  <w:u w:val="single"/>
                </w:rPr>
                <w:t xml:space="preserve">hal-01209126v1</w:t>
              </w:r>
            </w:hyperlink>
          </w:p>
        </w:tc>
      </w:tr>
      <w:tr>
        <w:trPr/>
        <w:tc>
          <w:tcPr>
            <w:noWrap/>
          </w:tcPr>
          <w:p>
            <w:pPr>
              <w:spacing w:after="200"/>
            </w:pPr>
            <w:hyperlink r:id="rId407" w:history="1">
              <w:r>
                <w:rPr>
                  <w:color w:val="1e198e"/>
                  <w:b w:val="1"/>
                  <w:bCs w:val="1"/>
                  <w:u w:val="single"/>
                </w:rPr>
                <w:t xml:space="preserve">Alimentation protéique du porc: d’où venons-nous? Vers quelles alternatives se dirige-t-on pour les secteurs porc et volailles?</w:t>
              </w:r>
            </w:hyperlink>
          </w:p>
          <w:p>
            <w:pPr/>
            <w:hyperlink r:id="rId176" w:history="1">
              <w:r>
                <w:rPr>
                  <w:color w:val="#410a8c"/>
                  <w:u w:val="single"/>
                </w:rPr>
                <w:t xml:space="preserve">Jaap J. van Milgen</w:t>
              </w:r>
            </w:hyperlink>
            <w:r>
              <w:rPr/>
              <w:t xml:space="preserve">,</w:t>
            </w:r>
            <w:hyperlink r:id="rId10" w:history="1">
              <w:r>
                <w:rPr>
                  <w:color w:val="#410a8c"/>
                  <w:u w:val="single"/>
                </w:rPr>
                <w:t xml:space="preserve">Florence Garcia-Launay</w:t>
              </w:r>
            </w:hyperlink>
            <w:r>
              <w:rPr/>
              <w:t xml:space="preserve">,</w:t>
            </w:r>
            <w:hyperlink r:id="rId33" w:history="1">
              <w:r>
                <w:rPr>
                  <w:color w:val="#410a8c"/>
                  <w:u w:val="single"/>
                </w:rPr>
                <w:t xml:space="preserve">Etienne Labussière</w:t>
              </w:r>
            </w:hyperlink>
            <w:r>
              <w:rPr/>
              <w:t xml:space="preserve">,</w:t>
            </w:r>
            <w:hyperlink r:id="rId408" w:history="1">
              <w:r>
                <w:rPr>
                  <w:color w:val="#410a8c"/>
                  <w:u w:val="single"/>
                </w:rPr>
                <w:t xml:space="preserve">Hauteclaire Furbeyre</w:t>
              </w:r>
            </w:hyperlink>
            <w:r>
              <w:rPr/>
              <w:t xml:space="preserve">,</w:t>
            </w:r>
            <w:hyperlink r:id="rId22"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407" w:history="1">
              <w:r>
                <w:rPr>
                  <w:color w:val="#410a8c"/>
                  <w:u w:val="single"/>
                </w:rPr>
                <w:t xml:space="preserve">hal-01210478v1</w:t>
              </w:r>
            </w:hyperlink>
          </w:p>
        </w:tc>
      </w:tr>
      <w:tr>
        <w:trPr/>
        <w:tc>
          <w:tcPr>
            <w:noWrap/>
          </w:tcPr>
          <w:p>
            <w:pPr>
              <w:spacing w:after="200"/>
            </w:pPr>
            <w:hyperlink r:id="rId409" w:history="1">
              <w:r>
                <w:rPr>
                  <w:color w:val="1e198e"/>
                  <w:b w:val="1"/>
                  <w:bCs w:val="1"/>
                  <w:u w:val="single"/>
                </w:rPr>
                <w:t xml:space="preserve">Marqueurs des qualités sensorielles de la viande bovine en race Salers</w:t>
              </w:r>
            </w:hyperlink>
          </w:p>
          <w:p>
            <w:pPr/>
            <w:hyperlink r:id="rId133" w:history="1">
              <w:r>
                <w:rPr>
                  <w:color w:val="#410a8c"/>
                  <w:u w:val="single"/>
                </w:rPr>
                <w:t xml:space="preserve">Brigitte B. Picard</w:t>
              </w:r>
            </w:hyperlink>
            <w:r>
              <w:rPr/>
              <w:t xml:space="preserve">,</w:t>
            </w:r>
            <w:hyperlink r:id="rId160" w:history="1">
              <w:r>
                <w:rPr>
                  <w:color w:val="#410a8c"/>
                  <w:u w:val="single"/>
                </w:rPr>
                <w:t xml:space="preserve">Catherine C. Jurie</w:t>
              </w:r>
            </w:hyperlink>
            <w:r>
              <w:rPr/>
              <w:t xml:space="preserve">,</w:t>
            </w:r>
            <w:hyperlink r:id="rId10" w:history="1">
              <w:r>
                <w:rPr>
                  <w:color w:val="#410a8c"/>
                  <w:u w:val="single"/>
                </w:rPr>
                <w:t xml:space="preserve">Florence Garcia-Launay</w:t>
              </w:r>
            </w:hyperlink>
            <w:r>
              <w:rPr/>
              <w:t xml:space="preserve">,</w:t>
            </w:r>
            <w:hyperlink r:id="rId410" w:history="1">
              <w:r>
                <w:rPr>
                  <w:color w:val="#410a8c"/>
                  <w:u w:val="single"/>
                </w:rPr>
                <w:t xml:space="preserve">Karine Meteau</w:t>
              </w:r>
            </w:hyperlink>
            <w:r>
              <w:rPr/>
              <w:t xml:space="preserve">,</w:t>
            </w:r>
            <w:hyperlink r:id="rId132" w:history="1">
              <w:r>
                <w:rPr>
                  <w:color w:val="#410a8c"/>
                  <w:u w:val="single"/>
                </w:rPr>
                <w:t xml:space="preserve">Jacques Agabriel</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09" w:history="1">
              <w:r>
                <w:rPr>
                  <w:color w:val="#410a8c"/>
                  <w:u w:val="single"/>
                </w:rPr>
                <w:t xml:space="preserve">hal-02749917v1</w:t>
              </w:r>
            </w:hyperlink>
          </w:p>
        </w:tc>
      </w:tr>
      <w:tr>
        <w:trPr/>
        <w:tc>
          <w:tcPr>
            <w:noWrap/>
          </w:tcPr>
          <w:p>
            <w:pPr>
              <w:spacing w:after="200"/>
            </w:pPr>
            <w:hyperlink r:id="rId411" w:history="1">
              <w:r>
                <w:rPr>
                  <w:color w:val="1e198e"/>
                  <w:b w:val="1"/>
                  <w:bCs w:val="1"/>
                  <w:u w:val="single"/>
                </w:rPr>
                <w:t xml:space="preserve">Milk and concentrate intakes in Salers calves modify body composition at weaning and feeding efficiency in young bulls' production</w:t>
              </w:r>
            </w:hyperlink>
          </w:p>
          <w:p>
            <w:pPr/>
            <w:hyperlink r:id="rId10" w:history="1">
              <w:r>
                <w:rPr>
                  <w:color w:val="#410a8c"/>
                  <w:u w:val="single"/>
                </w:rPr>
                <w:t xml:space="preserve">Florence Garcia-Launay</w:t>
              </w:r>
            </w:hyperlink>
            <w:r>
              <w:rPr/>
              <w:t xml:space="preserve">,</w:t>
            </w:r>
            <w:hyperlink r:id="rId412" w:history="1">
              <w:r>
                <w:rPr>
                  <w:color w:val="#410a8c"/>
                  <w:u w:val="single"/>
                </w:rPr>
                <w:t xml:space="preserve">Bernard Sepchat</w:t>
              </w:r>
            </w:hyperlink>
            <w:r>
              <w:rPr/>
              <w:t xml:space="preserve">,</w:t>
            </w:r>
            <w:hyperlink r:id="rId413" w:history="1">
              <w:r>
                <w:rPr>
                  <w:color w:val="#410a8c"/>
                  <w:u w:val="single"/>
                </w:rPr>
                <w:t xml:space="preserve">Carole Cirie</w:t>
              </w:r>
            </w:hyperlink>
            <w:r>
              <w:rPr/>
              <w:t xml:space="preserve">,</w:t>
            </w:r>
            <w:hyperlink r:id="rId414" w:history="1">
              <w:r>
                <w:rPr>
                  <w:color w:val="#410a8c"/>
                  <w:u w:val="single"/>
                </w:rPr>
                <w:t xml:space="preserve">David Egal</w:t>
              </w:r>
            </w:hyperlink>
            <w:r>
              <w:rPr/>
              <w:t xml:space="preserve">,</w:t>
            </w:r>
            <w:hyperlink r:id="rId132" w:history="1">
              <w:r>
                <w:rPr>
                  <w:color w:val="#410a8c"/>
                  <w:u w:val="single"/>
                </w:rPr>
                <w:t xml:space="preserve">Jacques Agabriel</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411" w:history="1">
              <w:r>
                <w:rPr>
                  <w:color w:val="#410a8c"/>
                  <w:u w:val="single"/>
                </w:rPr>
                <w:t xml:space="preserve">hal-02744397v1</w:t>
              </w:r>
            </w:hyperlink>
          </w:p>
        </w:tc>
      </w:tr>
      <w:tr>
        <w:trPr/>
        <w:tc>
          <w:tcPr>
            <w:noWrap/>
          </w:tcPr>
          <w:p>
            <w:pPr>
              <w:spacing w:after="200"/>
            </w:pPr>
            <w:hyperlink r:id="rId415" w:history="1">
              <w:r>
                <w:rPr>
                  <w:color w:val="1e198e"/>
                  <w:b w:val="1"/>
                  <w:bCs w:val="1"/>
                  <w:u w:val="single"/>
                </w:rPr>
                <w:t xml:space="preserve">Determinantes geograficos del uso de praderas en sistema tradicional bovino serrano: avances en el conocimento del sistema forrajero</w:t>
              </w:r>
            </w:hyperlink>
          </w:p>
          <w:p>
            <w:pPr/>
            <w:hyperlink r:id="rId172" w:history="1">
              <w:r>
                <w:rPr>
                  <w:color w:val="#410a8c"/>
                  <w:u w:val="single"/>
                </w:rPr>
                <w:t xml:space="preserve">Gilles Brunschwig</w:t>
              </w:r>
            </w:hyperlink>
            <w:r>
              <w:rPr/>
              <w:t xml:space="preserve">,</w:t>
            </w:r>
            <w:hyperlink r:id="rId169" w:history="1">
              <w:r>
                <w:rPr>
                  <w:color w:val="#410a8c"/>
                  <w:u w:val="single"/>
                </w:rPr>
                <w:t xml:space="preserve">C Sibra</w:t>
              </w:r>
            </w:hyperlink>
            <w:r>
              <w:rPr/>
              <w:t xml:space="preserve">,</w:t>
            </w:r>
            <w:hyperlink r:id="rId10" w:history="1">
              <w:r>
                <w:rPr>
                  <w:color w:val="#410a8c"/>
                  <w:u w:val="single"/>
                </w:rPr>
                <w:t xml:space="preserve">Florence Garcia-Launay</w:t>
              </w:r>
            </w:hyperlink>
          </w:p>
          <w:p>
            <w:pPr/>
            <w:r>
              <w:rPr>
                <w:i w:val="1"/>
                <w:iCs w:val="1"/>
              </w:rPr>
              <w:t xml:space="preserve">36. Congreso sociedad chilena de produccion animal</w:t>
            </w:r>
            <w:r>
              <w:rPr/>
              <w:t xml:space="preserve">, Nov 2011, Punta Arenas, Chile. 30 p</w:t>
            </w:r>
          </w:p>
          <w:p>
            <w:pPr/>
            <w:r>
              <w:rPr/>
              <w:t xml:space="preserve">Communication dans un congrès</w:t>
            </w:r>
          </w:p>
          <w:p>
            <w:pPr/>
            <w:hyperlink r:id="rId415" w:history="1">
              <w:r>
                <w:rPr>
                  <w:color w:val="#410a8c"/>
                  <w:u w:val="single"/>
                </w:rPr>
                <w:t xml:space="preserve">hal-02745600v1</w:t>
              </w:r>
            </w:hyperlink>
          </w:p>
        </w:tc>
      </w:tr>
      <w:tr>
        <w:trPr/>
        <w:tc>
          <w:tcPr>
            <w:noWrap/>
          </w:tcPr>
          <w:p>
            <w:pPr>
              <w:spacing w:after="200"/>
            </w:pPr>
            <w:hyperlink r:id="rId416" w:history="1">
              <w:r>
                <w:rPr>
                  <w:color w:val="1e198e"/>
                  <w:b w:val="1"/>
                  <w:bCs w:val="1"/>
                  <w:u w:val="single"/>
                </w:rPr>
                <w:t xml:space="preserve">En production de taurillons salers, la complémentation en concentré des broutards pénalise les performances zootechniques et économiques, l'apport supplémentaire de lait les améliore</w:t>
              </w:r>
            </w:hyperlink>
          </w:p>
          <w:p>
            <w:pPr/>
            <w:hyperlink r:id="rId412" w:history="1">
              <w:r>
                <w:rPr>
                  <w:color w:val="#410a8c"/>
                  <w:u w:val="single"/>
                </w:rPr>
                <w:t xml:space="preserve">Bernard Sepchat</w:t>
              </w:r>
            </w:hyperlink>
            <w:r>
              <w:rPr/>
              <w:t xml:space="preserve">,</w:t>
            </w:r>
            <w:hyperlink r:id="rId417" w:history="1">
              <w:r>
                <w:rPr>
                  <w:color w:val="#410a8c"/>
                  <w:u w:val="single"/>
                </w:rPr>
                <w:t xml:space="preserve">Michel M. Lherm</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w:t>
            </w:r>
            <w:hyperlink r:id="rId413" w:history="1">
              <w:r>
                <w:rPr>
                  <w:color w:val="#410a8c"/>
                  <w:u w:val="single"/>
                </w:rPr>
                <w:t xml:space="preserve">Carole Cirie</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16" w:history="1">
              <w:r>
                <w:rPr>
                  <w:color w:val="#410a8c"/>
                  <w:u w:val="single"/>
                </w:rPr>
                <w:t xml:space="preserve">hal-02748037v1</w:t>
              </w:r>
            </w:hyperlink>
          </w:p>
        </w:tc>
      </w:tr>
      <w:tr>
        <w:trPr/>
        <w:tc>
          <w:tcPr>
            <w:noWrap/>
          </w:tcPr>
          <w:p>
            <w:pPr>
              <w:spacing w:after="200"/>
            </w:pPr>
            <w:hyperlink r:id="rId418" w:history="1">
              <w:r>
                <w:rPr>
                  <w:color w:val="1e198e"/>
                  <w:b w:val="1"/>
                  <w:bCs w:val="1"/>
                  <w:u w:val="single"/>
                </w:rPr>
                <w:t xml:space="preserve">Modélisation de la croissance des poulains : première étape vers de nouvelles recommandations alimentaires</w:t>
              </w:r>
            </w:hyperlink>
          </w:p>
          <w:p>
            <w:pPr/>
            <w:hyperlink r:id="rId419" w:history="1">
              <w:r>
                <w:rPr>
                  <w:color w:val="#410a8c"/>
                  <w:u w:val="single"/>
                </w:rPr>
                <w:t xml:space="preserve">Sarah Heugebaert</w:t>
              </w:r>
            </w:hyperlink>
            <w:r>
              <w:rPr/>
              <w:t xml:space="preserve">,</w:t>
            </w:r>
            <w:hyperlink r:id="rId10" w:history="1">
              <w:r>
                <w:rPr>
                  <w:color w:val="#410a8c"/>
                  <w:u w:val="single"/>
                </w:rPr>
                <w:t xml:space="preserve">Florence Garcia-Launay</w:t>
              </w:r>
            </w:hyperlink>
            <w:r>
              <w:rPr/>
              <w:t xml:space="preserve">,</w:t>
            </w:r>
            <w:hyperlink r:id="rId420" w:history="1">
              <w:r>
                <w:rPr>
                  <w:color w:val="#410a8c"/>
                  <w:u w:val="single"/>
                </w:rPr>
                <w:t xml:space="preserve">Catherine Trillaud-Geyl</w:t>
              </w:r>
            </w:hyperlink>
            <w:r>
              <w:rPr/>
              <w:t xml:space="preserve">,</w:t>
            </w:r>
            <w:hyperlink r:id="rId195" w:history="1">
              <w:r>
                <w:rPr>
                  <w:color w:val="#410a8c"/>
                  <w:u w:val="single"/>
                </w:rPr>
                <w:t xml:space="preserve">Herve Dubroeucq</w:t>
              </w:r>
            </w:hyperlink>
            <w:r>
              <w:rPr/>
              <w:t xml:space="preserve">,</w:t>
            </w:r>
            <w:hyperlink r:id="rId421" w:history="1">
              <w:r>
                <w:rPr>
                  <w:color w:val="#410a8c"/>
                  <w:u w:val="single"/>
                </w:rPr>
                <w:t xml:space="preserve">D. Arnaud</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418" w:history="1">
              <w:r>
                <w:rPr>
                  <w:color w:val="#410a8c"/>
                  <w:u w:val="single"/>
                </w:rPr>
                <w:t xml:space="preserve">hal-02757552v1</w:t>
              </w:r>
            </w:hyperlink>
          </w:p>
        </w:tc>
      </w:tr>
      <w:tr>
        <w:trPr/>
        <w:tc>
          <w:tcPr>
            <w:noWrap/>
          </w:tcPr>
          <w:p>
            <w:pPr>
              <w:spacing w:after="200"/>
            </w:pPr>
            <w:hyperlink r:id="rId422" w:history="1">
              <w:r>
                <w:rPr>
                  <w:color w:val="1e198e"/>
                  <w:b w:val="1"/>
                  <w:bCs w:val="1"/>
                  <w:u w:val="single"/>
                </w:rPr>
                <w:t xml:space="preserve">Utilisation of cut and grazed fields is linked to their geographical characteristics in mountainous bovine systems</w:t>
              </w:r>
            </w:hyperlink>
          </w:p>
          <w:p>
            <w:pPr/>
            <w:hyperlink r:id="rId10" w:history="1">
              <w:r>
                <w:rPr>
                  <w:color w:val="#410a8c"/>
                  <w:u w:val="single"/>
                </w:rPr>
                <w:t xml:space="preserve">Florence Garcia-Launay</w:t>
              </w:r>
            </w:hyperlink>
            <w:r>
              <w:rPr/>
              <w:t xml:space="preserve">,</w:t>
            </w:r>
            <w:hyperlink r:id="rId423" w:history="1">
              <w:r>
                <w:rPr>
                  <w:color w:val="#410a8c"/>
                  <w:u w:val="single"/>
                </w:rPr>
                <w:t xml:space="preserve">Cécile Sibra</w:t>
              </w:r>
            </w:hyperlink>
            <w:r>
              <w:rPr/>
              <w:t xml:space="preserve">,</w:t>
            </w:r>
            <w:hyperlink r:id="rId424" w:history="1">
              <w:r>
                <w:rPr>
                  <w:color w:val="#410a8c"/>
                  <w:u w:val="single"/>
                </w:rPr>
                <w:t xml:space="preserve">Hervé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422" w:history="1">
              <w:r>
                <w:rPr>
                  <w:color w:val="#410a8c"/>
                  <w:u w:val="single"/>
                </w:rPr>
                <w:t xml:space="preserve">hal-02757588v1</w:t>
              </w:r>
            </w:hyperlink>
          </w:p>
        </w:tc>
      </w:tr>
      <w:tr>
        <w:trPr/>
        <w:tc>
          <w:tcPr>
            <w:noWrap/>
          </w:tcPr>
          <w:p>
            <w:pPr>
              <w:spacing w:after="200"/>
            </w:pPr>
            <w:hyperlink r:id="rId425" w:history="1">
              <w:r>
                <w:rPr>
                  <w:color w:val="1e198e"/>
                  <w:b w:val="1"/>
                  <w:bCs w:val="1"/>
                  <w:u w:val="single"/>
                </w:rPr>
                <w:t xml:space="preserve">Déterminants géographiques de l’utilisation des prairies en système traditionnel Salers : enseignements sur le fonctionnement du système fourrager</w:t>
              </w:r>
            </w:hyperlink>
          </w:p>
          <w:p>
            <w:pPr/>
            <w:hyperlink r:id="rId172" w:history="1">
              <w:r>
                <w:rPr>
                  <w:color w:val="#410a8c"/>
                  <w:u w:val="single"/>
                </w:rPr>
                <w:t xml:space="preserve">Gilles Brunschwig</w:t>
              </w:r>
            </w:hyperlink>
            <w:r>
              <w:rPr/>
              <w:t xml:space="preserve">,</w:t>
            </w:r>
            <w:hyperlink r:id="rId423" w:history="1">
              <w:r>
                <w:rPr>
                  <w:color w:val="#410a8c"/>
                  <w:u w:val="single"/>
                </w:rPr>
                <w:t xml:space="preserve">Cécile Sibra</w:t>
              </w:r>
            </w:hyperlink>
            <w:r>
              <w:rPr/>
              <w:t xml:space="preserve">,</w:t>
            </w:r>
            <w:hyperlink r:id="rId171" w:history="1">
              <w:r>
                <w:rPr>
                  <w:color w:val="#410a8c"/>
                  <w:u w:val="single"/>
                </w:rPr>
                <w:t xml:space="preserve">Claire Agabriel</w:t>
              </w:r>
            </w:hyperlink>
            <w:r>
              <w:rPr/>
              <w:t xml:space="preserve">,</w:t>
            </w:r>
            <w:hyperlink r:id="rId424" w:history="1">
              <w:r>
                <w:rPr>
                  <w:color w:val="#410a8c"/>
                  <w:u w:val="single"/>
                </w:rPr>
                <w:t xml:space="preserve">Hervé Molenat</w:t>
              </w:r>
            </w:hyperlink>
            <w:r>
              <w:rPr/>
              <w:t xml:space="preserve">,</w:t>
            </w:r>
            <w:hyperlink r:id="rId10" w:history="1">
              <w:r>
                <w:rPr>
                  <w:color w:val="#410a8c"/>
                  <w:u w:val="single"/>
                </w:rPr>
                <w:t xml:space="preserve">Florence Garcia-Launay</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5" w:history="1">
              <w:r>
                <w:rPr>
                  <w:color w:val="#410a8c"/>
                  <w:u w:val="single"/>
                </w:rPr>
                <w:t xml:space="preserve">hal-02753448v1</w:t>
              </w:r>
            </w:hyperlink>
          </w:p>
        </w:tc>
      </w:tr>
      <w:tr>
        <w:trPr/>
        <w:tc>
          <w:tcPr>
            <w:noWrap/>
          </w:tcPr>
          <w:p>
            <w:pPr>
              <w:spacing w:after="200"/>
            </w:pPr>
            <w:hyperlink r:id="rId426" w:history="1">
              <w:r>
                <w:rPr>
                  <w:color w:val="1e198e"/>
                  <w:b w:val="1"/>
                  <w:bCs w:val="1"/>
                  <w:u w:val="single"/>
                </w:rPr>
                <w:t xml:space="preserve">Dynamic modelling of contractile and metabolic properties of bovine muscle</w:t>
              </w:r>
            </w:hyperlink>
          </w:p>
          <w:p>
            <w:pPr/>
            <w:hyperlink r:id="rId189" w:history="1">
              <w:r>
                <w:rPr>
                  <w:color w:val="#410a8c"/>
                  <w:u w:val="single"/>
                </w:rPr>
                <w:t xml:space="preserve">Nicola Maria Schreurs</w:t>
              </w:r>
            </w:hyperlink>
            <w:r>
              <w:rPr/>
              <w:t xml:space="preserve">,</w:t>
            </w:r>
            <w:hyperlink r:id="rId10" w:history="1">
              <w:r>
                <w:rPr>
                  <w:color w:val="#410a8c"/>
                  <w:u w:val="single"/>
                </w:rPr>
                <w:t xml:space="preserve">Florence Garcia-Launay</w:t>
              </w:r>
            </w:hyperlink>
            <w:r>
              <w:rPr/>
              <w:t xml:space="preserve">,</w:t>
            </w:r>
            <w:hyperlink r:id="rId427" w:history="1">
              <w:r>
                <w:rPr>
                  <w:color w:val="#410a8c"/>
                  <w:u w:val="single"/>
                </w:rPr>
                <w:t xml:space="preserve">Thierry Hoch</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et al.</w:t>
            </w:r>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426" w:history="1">
              <w:r>
                <w:rPr>
                  <w:color w:val="#410a8c"/>
                  <w:u w:val="single"/>
                </w:rPr>
                <w:t xml:space="preserve">hal-02754690v1</w:t>
              </w:r>
            </w:hyperlink>
          </w:p>
        </w:tc>
      </w:tr>
      <w:tr>
        <w:trPr/>
        <w:tc>
          <w:tcPr>
            <w:noWrap/>
          </w:tcPr>
          <w:p>
            <w:pPr>
              <w:spacing w:after="200"/>
            </w:pPr>
            <w:hyperlink r:id="rId428" w:history="1">
              <w:r>
                <w:rPr>
                  <w:color w:val="1e198e"/>
                  <w:b w:val="1"/>
                  <w:bCs w:val="1"/>
                  <w:u w:val="single"/>
                </w:rPr>
                <w:t xml:space="preserve">Estimation de la digestibilité de la ration de taurillons Salers à partir d’un marqueur indigestible : l’ytterbium</w:t>
              </w:r>
            </w:hyperlink>
          </w:p>
          <w:p>
            <w:pPr/>
            <w:hyperlink r:id="rId10" w:history="1">
              <w:r>
                <w:rPr>
                  <w:color w:val="#410a8c"/>
                  <w:u w:val="single"/>
                </w:rPr>
                <w:t xml:space="preserve">Florence Garcia-Launay</w:t>
              </w:r>
            </w:hyperlink>
            <w:r>
              <w:rPr/>
              <w:t xml:space="preserve">,</w:t>
            </w:r>
            <w:hyperlink r:id="rId429" w:history="1">
              <w:r>
                <w:rPr>
                  <w:color w:val="#410a8c"/>
                  <w:u w:val="single"/>
                </w:rPr>
                <w:t xml:space="preserve">Isabelle Constant</w:t>
              </w:r>
            </w:hyperlink>
            <w:r>
              <w:rPr/>
              <w:t xml:space="preserve">,</w:t>
            </w:r>
            <w:hyperlink r:id="rId414" w:history="1">
              <w:r>
                <w:rPr>
                  <w:color w:val="#410a8c"/>
                  <w:u w:val="single"/>
                </w:rPr>
                <w:t xml:space="preserve">David Egal</w:t>
              </w:r>
            </w:hyperlink>
            <w:r>
              <w:rPr/>
              <w:t xml:space="preserve">,</w:t>
            </w:r>
            <w:hyperlink r:id="rId430" w:history="1">
              <w:r>
                <w:rPr>
                  <w:color w:val="#410a8c"/>
                  <w:u w:val="single"/>
                </w:rPr>
                <w:t xml:space="preserve">Thierry Vimal</w:t>
              </w:r>
            </w:hyperlink>
            <w:r>
              <w:rPr/>
              <w:t xml:space="preserve">,</w:t>
            </w:r>
            <w:hyperlink r:id="rId431" w:history="1">
              <w:r>
                <w:rPr>
                  <w:color w:val="#410a8c"/>
                  <w:u w:val="single"/>
                </w:rPr>
                <w:t xml:space="preserve">Anne de La Torre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8" w:history="1">
              <w:r>
                <w:rPr>
                  <w:color w:val="#410a8c"/>
                  <w:u w:val="single"/>
                </w:rPr>
                <w:t xml:space="preserve">hal-02758561v1</w:t>
              </w:r>
            </w:hyperlink>
          </w:p>
        </w:tc>
      </w:tr>
      <w:tr>
        <w:trPr/>
        <w:tc>
          <w:tcPr>
            <w:noWrap/>
          </w:tcPr>
          <w:p>
            <w:pPr>
              <w:spacing w:after="200"/>
            </w:pPr>
            <w:hyperlink r:id="rId432" w:history="1">
              <w:r>
                <w:rPr>
                  <w:color w:val="1e198e"/>
                  <w:b w:val="1"/>
                  <w:bCs w:val="1"/>
                  <w:u w:val="single"/>
                </w:rPr>
                <w:t xml:space="preserve">Dynamic modelling of contractile and metabolic properties of muscle</w:t>
              </w:r>
            </w:hyperlink>
          </w:p>
          <w:p>
            <w:pPr/>
            <w:hyperlink r:id="rId189" w:history="1">
              <w:r>
                <w:rPr>
                  <w:color w:val="#410a8c"/>
                  <w:u w:val="single"/>
                </w:rPr>
                <w:t xml:space="preserve">Nicola Maria Schreurs</w:t>
              </w:r>
            </w:hyperlink>
            <w:r>
              <w:rPr/>
              <w:t xml:space="preserve">,</w:t>
            </w:r>
            <w:hyperlink r:id="rId10" w:history="1">
              <w:r>
                <w:rPr>
                  <w:color w:val="#410a8c"/>
                  <w:u w:val="single"/>
                </w:rPr>
                <w:t xml:space="preserve">Florence Garcia-Launay</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432" w:history="1">
              <w:r>
                <w:rPr>
                  <w:color w:val="#410a8c"/>
                  <w:u w:val="single"/>
                </w:rPr>
                <w:t xml:space="preserve">hal-02752581v1</w:t>
              </w:r>
            </w:hyperlink>
          </w:p>
        </w:tc>
      </w:tr>
      <w:tr>
        <w:trPr/>
        <w:tc>
          <w:tcPr>
            <w:noWrap/>
          </w:tcPr>
          <w:p>
            <w:pPr>
              <w:spacing w:after="200"/>
            </w:pPr>
            <w:hyperlink r:id="rId433" w:history="1">
              <w:r>
                <w:rPr>
                  <w:color w:val="1e198e"/>
                  <w:b w:val="1"/>
                  <w:bCs w:val="1"/>
                  <w:u w:val="single"/>
                </w:rPr>
                <w:t xml:space="preserve">Construction d’un simulateur de croissance des jeunes bovins en engraissement</w:t>
              </w:r>
            </w:hyperlink>
          </w:p>
          <w:p>
            <w:pPr/>
            <w:hyperlink r:id="rId434" w:history="1">
              <w:r>
                <w:rPr>
                  <w:color w:val="#410a8c"/>
                  <w:u w:val="single"/>
                </w:rPr>
                <w:t xml:space="preserve">Frank Rigot</w:t>
              </w:r>
            </w:hyperlink>
            <w:r>
              <w:rPr/>
              <w:t xml:space="preserve">,</w:t>
            </w:r>
            <w:hyperlink r:id="rId139" w:history="1">
              <w:r>
                <w:rPr>
                  <w:color w:val="#410a8c"/>
                  <w:u w:val="single"/>
                </w:rPr>
                <w:t xml:space="preserve">Gildas Cabon</w:t>
              </w:r>
            </w:hyperlink>
            <w:r>
              <w:rPr/>
              <w:t xml:space="preserve">,</w:t>
            </w:r>
            <w:hyperlink r:id="rId10" w:history="1">
              <w:r>
                <w:rPr>
                  <w:color w:val="#410a8c"/>
                  <w:u w:val="single"/>
                </w:rPr>
                <w:t xml:space="preserve">Florence Garcia-Launay</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33" w:history="1">
              <w:r>
                <w:rPr>
                  <w:color w:val="#410a8c"/>
                  <w:u w:val="single"/>
                </w:rPr>
                <w:t xml:space="preserve">hal-02756051v1</w:t>
              </w:r>
            </w:hyperlink>
          </w:p>
        </w:tc>
      </w:tr>
      <w:tr>
        <w:trPr/>
        <w:tc>
          <w:tcPr>
            <w:noWrap/>
          </w:tcPr>
          <w:p>
            <w:pPr>
              <w:spacing w:after="200"/>
            </w:pPr>
            <w:hyperlink r:id="rId435" w:history="1">
              <w:r>
                <w:rPr>
                  <w:color w:val="1e198e"/>
                  <w:b w:val="1"/>
                  <w:bCs w:val="1"/>
                  <w:u w:val="single"/>
                </w:rPr>
                <w:t xml:space="preserve">Modéliser l'évolution des activités métaboliques dans le muscle bovin</w:t>
              </w:r>
            </w:hyperlink>
          </w:p>
          <w:p>
            <w:pPr/>
            <w:hyperlink r:id="rId189"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35" w:history="1">
              <w:r>
                <w:rPr>
                  <w:color w:val="#410a8c"/>
                  <w:u w:val="single"/>
                </w:rPr>
                <w:t xml:space="preserve">hal-02758018v1</w:t>
              </w:r>
            </w:hyperlink>
          </w:p>
        </w:tc>
      </w:tr>
      <w:tr>
        <w:trPr/>
        <w:tc>
          <w:tcPr>
            <w:noWrap/>
          </w:tcPr>
          <w:p>
            <w:pPr>
              <w:spacing w:after="200"/>
            </w:pPr>
            <w:hyperlink r:id="rId436" w:history="1">
              <w:r>
                <w:rPr>
                  <w:color w:val="1e198e"/>
                  <w:b w:val="1"/>
                  <w:bCs w:val="1"/>
                  <w:u w:val="single"/>
                </w:rPr>
                <w:t xml:space="preserve">Utilisation of contrasting diets in Blond d'Aquitaine young bull production</w:t>
              </w:r>
            </w:hyperlink>
          </w:p>
          <w:p>
            <w:pPr/>
            <w:hyperlink r:id="rId161" w:history="1">
              <w:r>
                <w:rPr>
                  <w:color w:val="#410a8c"/>
                  <w:u w:val="single"/>
                </w:rPr>
                <w:t xml:space="preserve">Didier D. Micol</w:t>
              </w:r>
            </w:hyperlink>
            <w:r>
              <w:rPr/>
              <w:t xml:space="preserve">,</w:t>
            </w:r>
            <w:hyperlink r:id="rId195" w:history="1">
              <w:r>
                <w:rPr>
                  <w:color w:val="#410a8c"/>
                  <w:u w:val="single"/>
                </w:rPr>
                <w:t xml:space="preserve">Herve Dubroeucq</w:t>
              </w:r>
            </w:hyperlink>
            <w:r>
              <w:rPr/>
              <w:t xml:space="preserve">,</w:t>
            </w:r>
            <w:hyperlink r:id="rId437" w:history="1">
              <w:r>
                <w:rPr>
                  <w:color w:val="#410a8c"/>
                  <w:u w:val="single"/>
                </w:rPr>
                <w:t xml:space="preserve">Jean-François Hocquette</w:t>
              </w:r>
            </w:hyperlink>
            <w:r>
              <w:rPr/>
              <w:t xml:space="preserve">,</w:t>
            </w:r>
            <w:hyperlink r:id="rId193"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436" w:history="1">
              <w:r>
                <w:rPr>
                  <w:color w:val="#410a8c"/>
                  <w:u w:val="single"/>
                </w:rPr>
                <w:t xml:space="preserve">hal-02751510v1</w:t>
              </w:r>
            </w:hyperlink>
          </w:p>
        </w:tc>
      </w:tr>
      <w:tr>
        <w:trPr/>
        <w:tc>
          <w:tcPr>
            <w:noWrap/>
          </w:tcPr>
          <w:p>
            <w:pPr>
              <w:spacing w:after="200"/>
            </w:pPr>
            <w:hyperlink r:id="rId438" w:history="1">
              <w:r>
                <w:rPr>
                  <w:color w:val="1e198e"/>
                  <w:b w:val="1"/>
                  <w:bCs w:val="1"/>
                  <w:u w:val="single"/>
                </w:rPr>
                <w:t xml:space="preserve">Adaptation du comportement alimentaire des ruminants à des rations acidogènes</w:t>
              </w:r>
            </w:hyperlink>
          </w:p>
          <w:p>
            <w:pPr/>
            <w:hyperlink r:id="rId192" w:history="1">
              <w:r>
                <w:rPr>
                  <w:color w:val="#410a8c"/>
                  <w:u w:val="single"/>
                </w:rPr>
                <w:t xml:space="preserve">Marie-Madeleine Mialon</w:t>
              </w:r>
            </w:hyperlink>
            <w:r>
              <w:rPr/>
              <w:t xml:space="preserve">,</w:t>
            </w:r>
            <w:hyperlink r:id="rId439" w:history="1">
              <w:r>
                <w:rPr>
                  <w:color w:val="#410a8c"/>
                  <w:u w:val="single"/>
                </w:rPr>
                <w:t xml:space="preserve">Loïc Commun</w:t>
              </w:r>
            </w:hyperlink>
            <w:r>
              <w:rPr/>
              <w:t xml:space="preserve">,</w:t>
            </w:r>
            <w:hyperlink r:id="rId193" w:history="1">
              <w:r>
                <w:rPr>
                  <w:color w:val="#410a8c"/>
                  <w:u w:val="single"/>
                </w:rPr>
                <w:t xml:space="preserve">Cécile Martin</w:t>
              </w:r>
            </w:hyperlink>
            <w:r>
              <w:rPr/>
              <w:t xml:space="preserve">,</w:t>
            </w:r>
            <w:hyperlink r:id="rId194" w:history="1">
              <w:r>
                <w:rPr>
                  <w:color w:val="#410a8c"/>
                  <w:u w:val="single"/>
                </w:rPr>
                <w:t xml:space="preserve">Jean-Baptiste Menassol</w:t>
              </w:r>
            </w:hyperlink>
            <w:r>
              <w:rPr/>
              <w:t xml:space="preserve">,</w:t>
            </w:r>
            <w:hyperlink r:id="rId195" w:history="1">
              <w:r>
                <w:rPr>
                  <w:color w:val="#410a8c"/>
                  <w:u w:val="single"/>
                </w:rPr>
                <w:t xml:space="preserve">Herve Dubroeucq</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8" w:history="1">
              <w:r>
                <w:rPr>
                  <w:color w:val="#410a8c"/>
                  <w:u w:val="single"/>
                </w:rPr>
                <w:t xml:space="preserve">hal-02757422v1</w:t>
              </w:r>
            </w:hyperlink>
          </w:p>
        </w:tc>
      </w:tr>
      <w:tr>
        <w:trPr/>
        <w:tc>
          <w:tcPr>
            <w:noWrap/>
          </w:tcPr>
          <w:p>
            <w:pPr>
              <w:spacing w:after="200"/>
            </w:pPr>
            <w:hyperlink r:id="rId440" w:history="1">
              <w:r>
                <w:rPr>
                  <w:color w:val="1e198e"/>
                  <w:b w:val="1"/>
                  <w:bCs w:val="1"/>
                  <w:u w:val="single"/>
                </w:rPr>
                <w:t xml:space="preserve">Alimentation des broutards: ingestion et substitution entre aliments, efficacité d'utilisation de l'énergie</w:t>
              </w:r>
            </w:hyperlink>
          </w:p>
          <w:p>
            <w:pPr/>
            <w:hyperlink r:id="rId10" w:history="1">
              <w:r>
                <w:rPr>
                  <w:color w:val="#410a8c"/>
                  <w:u w:val="single"/>
                </w:rPr>
                <w:t xml:space="preserve">Florence Garcia-Launay</w:t>
              </w:r>
            </w:hyperlink>
            <w:r>
              <w:rPr/>
              <w:t xml:space="preserve">,</w:t>
            </w:r>
            <w:hyperlink r:id="rId441" w:history="1">
              <w:r>
                <w:rPr>
                  <w:color w:val="#410a8c"/>
                  <w:u w:val="single"/>
                </w:rPr>
                <w:t xml:space="preserve">Jean-Paul Garel</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0" w:history="1">
              <w:r>
                <w:rPr>
                  <w:color w:val="#410a8c"/>
                  <w:u w:val="single"/>
                </w:rPr>
                <w:t xml:space="preserve">hal-02753997v1</w:t>
              </w:r>
            </w:hyperlink>
          </w:p>
        </w:tc>
      </w:tr>
      <w:tr>
        <w:trPr/>
        <w:tc>
          <w:tcPr>
            <w:noWrap/>
          </w:tcPr>
          <w:p>
            <w:pPr>
              <w:spacing w:after="200"/>
            </w:pPr>
            <w:hyperlink r:id="rId442" w:history="1">
              <w:r>
                <w:rPr>
                  <w:color w:val="1e198e"/>
                  <w:b w:val="1"/>
                  <w:bCs w:val="1"/>
                  <w:u w:val="single"/>
                </w:rPr>
                <w:t xml:space="preserve">Nouvelles pratiques d'élevage d'herbivores en zone herbagère</w:t>
              </w:r>
            </w:hyperlink>
          </w:p>
          <w:p>
            <w:pPr/>
            <w:hyperlink r:id="rId132" w:history="1">
              <w:r>
                <w:rPr>
                  <w:color w:val="#410a8c"/>
                  <w:u w:val="single"/>
                </w:rPr>
                <w:t xml:space="preserve">Jacques Agabriel</w:t>
              </w:r>
            </w:hyperlink>
            <w:r>
              <w:rPr/>
              <w:t xml:space="preserve">,</w:t>
            </w:r>
            <w:hyperlink r:id="rId441" w:history="1">
              <w:r>
                <w:rPr>
                  <w:color w:val="#410a8c"/>
                  <w:u w:val="single"/>
                </w:rPr>
                <w:t xml:space="preserve">Jean-Paul Garel</w:t>
              </w:r>
            </w:hyperlink>
            <w:r>
              <w:rPr/>
              <w:t xml:space="preserve">,</w:t>
            </w:r>
            <w:hyperlink r:id="rId443" w:history="1">
              <w:r>
                <w:rPr>
                  <w:color w:val="#410a8c"/>
                  <w:u w:val="single"/>
                </w:rPr>
                <w:t xml:space="preserve">Hamid Boudra</w:t>
              </w:r>
            </w:hyperlink>
            <w:r>
              <w:rPr/>
              <w:t xml:space="preserve">,</w:t>
            </w:r>
            <w:hyperlink r:id="rId444" w:history="1">
              <w:r>
                <w:rPr>
                  <w:color w:val="#410a8c"/>
                  <w:u w:val="single"/>
                </w:rPr>
                <w:t xml:space="preserve">Jean-Claude Bonnefoy</w:t>
              </w:r>
            </w:hyperlink>
            <w:r>
              <w:rPr/>
              <w:t xml:space="preserve">,</w:t>
            </w:r>
            <w:hyperlink r:id="rId445" w:history="1">
              <w:r>
                <w:rPr>
                  <w:color w:val="#410a8c"/>
                  <w:u w:val="single"/>
                </w:rPr>
                <w:t xml:space="preserve">Michel M. Doreau</w:t>
              </w:r>
            </w:hyperlink>
            <w:r>
              <w:rPr/>
              <w:t xml:space="preserve">et al.</w:t>
            </w:r>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442" w:history="1">
              <w:r>
                <w:rPr>
                  <w:color w:val="#410a8c"/>
                  <w:u w:val="single"/>
                </w:rPr>
                <w:t xml:space="preserve">hal-02757273v1</w:t>
              </w:r>
            </w:hyperlink>
          </w:p>
        </w:tc>
      </w:tr>
      <w:tr>
        <w:trPr/>
        <w:tc>
          <w:tcPr>
            <w:noWrap/>
          </w:tcPr>
          <w:p>
            <w:pPr>
              <w:spacing w:after="200"/>
            </w:pPr>
            <w:hyperlink r:id="rId446" w:history="1">
              <w:r>
                <w:rPr>
                  <w:color w:val="1e198e"/>
                  <w:b w:val="1"/>
                  <w:bCs w:val="1"/>
                  <w:u w:val="single"/>
                </w:rPr>
                <w:t xml:space="preserve">Comportement alimentaire et pH ruminal de jeunes bovins Blond d'Aquitaine selon le niveau énergétique de la ration</w:t>
              </w:r>
            </w:hyperlink>
          </w:p>
          <w:p>
            <w:pPr/>
            <w:hyperlink r:id="rId192" w:history="1">
              <w:r>
                <w:rPr>
                  <w:color w:val="#410a8c"/>
                  <w:u w:val="single"/>
                </w:rPr>
                <w:t xml:space="preserve">Marie-Madeleine Mialon</w:t>
              </w:r>
            </w:hyperlink>
            <w:r>
              <w:rPr/>
              <w:t xml:space="preserve">,</w:t>
            </w:r>
            <w:hyperlink r:id="rId193" w:history="1">
              <w:r>
                <w:rPr>
                  <w:color w:val="#410a8c"/>
                  <w:u w:val="single"/>
                </w:rPr>
                <w:t xml:space="preserve">Cécile Martin</w:t>
              </w:r>
            </w:hyperlink>
            <w:r>
              <w:rPr/>
              <w:t xml:space="preserve">,</w:t>
            </w:r>
            <w:hyperlink r:id="rId447" w:history="1">
              <w:r>
                <w:rPr>
                  <w:color w:val="#410a8c"/>
                  <w:u w:val="single"/>
                </w:rPr>
                <w:t xml:space="preserve">Isabelle Veissier</w:t>
              </w:r>
            </w:hyperlink>
            <w:r>
              <w:rPr/>
              <w:t xml:space="preserve">,</w:t>
            </w:r>
            <w:hyperlink r:id="rId185" w:history="1">
              <w:r>
                <w:rPr>
                  <w:color w:val="#410a8c"/>
                  <w:u w:val="single"/>
                </w:rPr>
                <w:t xml:space="preserve">Florence Garcia</w:t>
              </w:r>
            </w:hyperlink>
            <w:r>
              <w:rPr/>
              <w:t xml:space="preserve">,</w:t>
            </w:r>
            <w:hyperlink r:id="rId194" w:history="1">
              <w:r>
                <w:rPr>
                  <w:color w:val="#410a8c"/>
                  <w:u w:val="single"/>
                </w:rPr>
                <w:t xml:space="preserve">Jean-Baptiste Menassol</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46" w:history="1">
              <w:r>
                <w:rPr>
                  <w:color w:val="#410a8c"/>
                  <w:u w:val="single"/>
                </w:rPr>
                <w:t xml:space="preserve">hal-02758130v1</w:t>
              </w:r>
            </w:hyperlink>
          </w:p>
        </w:tc>
      </w:tr>
      <w:tr>
        <w:trPr/>
        <w:tc>
          <w:tcPr>
            <w:noWrap/>
          </w:tcPr>
          <w:p>
            <w:pPr>
              <w:spacing w:after="200"/>
            </w:pPr>
            <w:hyperlink r:id="rId448" w:history="1">
              <w:r>
                <w:rPr>
                  <w:color w:val="1e198e"/>
                  <w:b w:val="1"/>
                  <w:bCs w:val="1"/>
                  <w:u w:val="single"/>
                </w:rPr>
                <w:t xml:space="preserve">Modéliser l'évolution des activités des enzymes métaboliques dans le muscle bovin</w:t>
              </w:r>
            </w:hyperlink>
          </w:p>
          <w:p>
            <w:pPr/>
            <w:hyperlink r:id="rId189"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48" w:history="1">
              <w:r>
                <w:rPr>
                  <w:color w:val="#410a8c"/>
                  <w:u w:val="single"/>
                </w:rPr>
                <w:t xml:space="preserve">hal-02754808v1</w:t>
              </w:r>
            </w:hyperlink>
          </w:p>
        </w:tc>
      </w:tr>
      <w:tr>
        <w:trPr/>
        <w:tc>
          <w:tcPr>
            <w:noWrap/>
          </w:tcPr>
          <w:p>
            <w:pPr>
              <w:spacing w:after="200"/>
            </w:pPr>
            <w:hyperlink r:id="rId449" w:history="1">
              <w:r>
                <w:rPr>
                  <w:color w:val="1e198e"/>
                  <w:b w:val="1"/>
                  <w:bCs w:val="1"/>
                  <w:u w:val="single"/>
                </w:rPr>
                <w:t xml:space="preserve">Dynamic integration of biological processes into models: contribution to prediction of cattle growth and body composition</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199" w:history="1">
              <w:r>
                <w:rPr>
                  <w:color w:val="#410a8c"/>
                  <w:u w:val="single"/>
                </w:rPr>
                <w:t xml:space="preserve">J.W. Oltjen</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449" w:history="1">
              <w:r>
                <w:rPr>
                  <w:color w:val="#410a8c"/>
                  <w:u w:val="single"/>
                </w:rPr>
                <w:t xml:space="preserve">hal-02754336v1</w:t>
              </w:r>
            </w:hyperlink>
          </w:p>
        </w:tc>
      </w:tr>
      <w:tr>
        <w:trPr/>
        <w:tc>
          <w:tcPr>
            <w:noWrap/>
          </w:tcPr>
          <w:p>
            <w:pPr>
              <w:spacing w:after="200"/>
            </w:pPr>
            <w:hyperlink r:id="rId450" w:history="1">
              <w:r>
                <w:rPr>
                  <w:color w:val="1e198e"/>
                  <w:b w:val="1"/>
                  <w:bCs w:val="1"/>
                  <w:u w:val="single"/>
                </w:rPr>
                <w:t xml:space="preserve">Evolution des caractéristiques musculaires bovines avec l’âge selon le muscle et le type d’animal : une approche par méta-analyse</w:t>
              </w:r>
            </w:hyperlink>
          </w:p>
          <w:p>
            <w:pPr/>
            <w:hyperlink r:id="rId189"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w:t>
            </w:r>
            <w:hyperlink r:id="rId161" w:history="1">
              <w:r>
                <w:rPr>
                  <w:color w:val="#410a8c"/>
                  <w:u w:val="single"/>
                </w:rPr>
                <w:t xml:space="preserve">Didier D. Micol</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50" w:history="1">
              <w:r>
                <w:rPr>
                  <w:color w:val="#410a8c"/>
                  <w:u w:val="single"/>
                </w:rPr>
                <w:t xml:space="preserve">hal-02751165v1</w:t>
              </w:r>
            </w:hyperlink>
          </w:p>
        </w:tc>
      </w:tr>
      <w:tr>
        <w:trPr/>
        <w:tc>
          <w:tcPr>
            <w:noWrap/>
          </w:tcPr>
          <w:p>
            <w:pPr>
              <w:spacing w:after="200"/>
            </w:pPr>
            <w:hyperlink r:id="rId451" w:history="1">
              <w:r>
                <w:rPr>
                  <w:color w:val="1e198e"/>
                  <w:b w:val="1"/>
                  <w:bCs w:val="1"/>
                  <w:u w:val="single"/>
                </w:rPr>
                <w:t xml:space="preserve">Analyse multiple de l'utilisation d'une ration de maïs grain à volonté par le jeune bovin Blond d'Aquitaine</w:t>
              </w:r>
            </w:hyperlink>
          </w:p>
          <w:p>
            <w:pPr/>
            <w:hyperlink r:id="rId161" w:history="1">
              <w:r>
                <w:rPr>
                  <w:color w:val="#410a8c"/>
                  <w:u w:val="single"/>
                </w:rPr>
                <w:t xml:space="preserve">Didier D. Micol</w:t>
              </w:r>
            </w:hyperlink>
            <w:r>
              <w:rPr/>
              <w:t xml:space="preserve">,</w:t>
            </w:r>
            <w:hyperlink r:id="rId195" w:history="1">
              <w:r>
                <w:rPr>
                  <w:color w:val="#410a8c"/>
                  <w:u w:val="single"/>
                </w:rPr>
                <w:t xml:space="preserve">Herve Dubroeucq</w:t>
              </w:r>
            </w:hyperlink>
            <w:r>
              <w:rPr/>
              <w:t xml:space="preserve">,</w:t>
            </w:r>
            <w:hyperlink r:id="rId185" w:history="1">
              <w:r>
                <w:rPr>
                  <w:color w:val="#410a8c"/>
                  <w:u w:val="single"/>
                </w:rPr>
                <w:t xml:space="preserve">Florence Garcia</w:t>
              </w:r>
            </w:hyperlink>
            <w:r>
              <w:rPr/>
              <w:t xml:space="preserve">,</w:t>
            </w:r>
            <w:hyperlink r:id="rId193" w:history="1">
              <w:r>
                <w:rPr>
                  <w:color w:val="#410a8c"/>
                  <w:u w:val="single"/>
                </w:rPr>
                <w:t xml:space="preserve">Cécile Martin</w:t>
              </w:r>
            </w:hyperlink>
            <w:r>
              <w:rPr/>
              <w:t xml:space="preserve">,</w:t>
            </w:r>
            <w:hyperlink r:id="rId192"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51" w:history="1">
              <w:r>
                <w:rPr>
                  <w:color w:val="#410a8c"/>
                  <w:u w:val="single"/>
                </w:rPr>
                <w:t xml:space="preserve">hal-02753184v1</w:t>
              </w:r>
            </w:hyperlink>
          </w:p>
        </w:tc>
      </w:tr>
      <w:tr>
        <w:trPr/>
        <w:tc>
          <w:tcPr>
            <w:noWrap/>
          </w:tcPr>
          <w:p>
            <w:pPr>
              <w:spacing w:after="200"/>
            </w:pPr>
            <w:hyperlink r:id="rId452" w:history="1">
              <w:r>
                <w:rPr>
                  <w:color w:val="1e198e"/>
                  <w:b w:val="1"/>
                  <w:bCs w:val="1"/>
                  <w:u w:val="single"/>
                </w:rPr>
                <w:t xml:space="preserve">Utilisation de rations de valeur contrastée pour la finition de jeunes bovins de race Blond d’Aquitaine</w:t>
              </w:r>
            </w:hyperlink>
          </w:p>
          <w:p>
            <w:pPr/>
            <w:hyperlink r:id="rId161" w:history="1">
              <w:r>
                <w:rPr>
                  <w:color w:val="#410a8c"/>
                  <w:u w:val="single"/>
                </w:rPr>
                <w:t xml:space="preserve">Didier D. Micol</w:t>
              </w:r>
            </w:hyperlink>
            <w:r>
              <w:rPr/>
              <w:t xml:space="preserve">,</w:t>
            </w:r>
            <w:hyperlink r:id="rId195" w:history="1">
              <w:r>
                <w:rPr>
                  <w:color w:val="#410a8c"/>
                  <w:u w:val="single"/>
                </w:rPr>
                <w:t xml:space="preserve">Herve Dubroeucq</w:t>
              </w:r>
            </w:hyperlink>
            <w:r>
              <w:rPr/>
              <w:t xml:space="preserve">,</w:t>
            </w:r>
            <w:hyperlink r:id="rId193"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w:t>
            </w:r>
            <w:hyperlink r:id="rId192" w:history="1">
              <w:r>
                <w:rPr>
                  <w:color w:val="#410a8c"/>
                  <w:u w:val="single"/>
                </w:rPr>
                <w:t xml:space="preserve">Marie-Madeleine Mialon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52" w:history="1">
              <w:r>
                <w:rPr>
                  <w:color w:val="#410a8c"/>
                  <w:u w:val="single"/>
                </w:rPr>
                <w:t xml:space="preserve">hal-02753083v1</w:t>
              </w:r>
            </w:hyperlink>
          </w:p>
        </w:tc>
      </w:tr>
      <w:tr>
        <w:trPr/>
        <w:tc>
          <w:tcPr>
            <w:noWrap/>
          </w:tcPr>
          <w:p>
            <w:pPr>
              <w:spacing w:after="200"/>
            </w:pPr>
            <w:hyperlink r:id="rId453" w:history="1">
              <w:r>
                <w:rPr>
                  <w:color w:val="1e198e"/>
                  <w:b w:val="1"/>
                  <w:bCs w:val="1"/>
                  <w:u w:val="single"/>
                </w:rPr>
                <w:t xml:space="preserve">Révision des recommandations alimentaires pour les vaches de réforme à l'engrais. Développement d'un nouveau modèle prédictif</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3" w:history="1">
              <w:r>
                <w:rPr>
                  <w:color w:val="#410a8c"/>
                  <w:u w:val="single"/>
                </w:rPr>
                <w:t xml:space="preserve">hal-02756009v1</w:t>
              </w:r>
            </w:hyperlink>
          </w:p>
        </w:tc>
      </w:tr>
      <w:tr>
        <w:trPr/>
        <w:tc>
          <w:tcPr>
            <w:noWrap/>
          </w:tcPr>
          <w:p>
            <w:pPr>
              <w:spacing w:after="200"/>
            </w:pPr>
            <w:hyperlink r:id="rId454" w:history="1">
              <w:r>
                <w:rPr>
                  <w:color w:val="1e198e"/>
                  <w:b w:val="1"/>
                  <w:bCs w:val="1"/>
                  <w:u w:val="single"/>
                </w:rPr>
                <w:t xml:space="preserve">Modélisation dynamique de la démographie d'un troupeau bovin laitier</w:t>
              </w:r>
            </w:hyperlink>
          </w:p>
          <w:p>
            <w:pPr/>
            <w:hyperlink r:id="rId455" w:history="1">
              <w:r>
                <w:rPr>
                  <w:color w:val="#410a8c"/>
                  <w:u w:val="single"/>
                </w:rPr>
                <w:t xml:space="preserve">Xavier X. Coquil</w:t>
              </w:r>
            </w:hyperlink>
            <w:r>
              <w:rPr/>
              <w:t xml:space="preserve">,</w:t>
            </w:r>
            <w:hyperlink r:id="rId149" w:history="1">
              <w:r>
                <w:rPr>
                  <w:color w:val="#410a8c"/>
                  <w:u w:val="single"/>
                </w:rPr>
                <w:t xml:space="preserve">Philippe Faverdin</w:t>
              </w:r>
            </w:hyperlink>
            <w:r>
              <w:rPr/>
              <w:t xml:space="preserve">,</w:t>
            </w:r>
            <w:hyperlink r:id="rId185" w:history="1">
              <w:r>
                <w:rPr>
                  <w:color w:val="#410a8c"/>
                  <w:u w:val="single"/>
                </w:rPr>
                <w:t xml:space="preserve">Florence Garcia</w:t>
              </w:r>
            </w:hyperlink>
          </w:p>
          <w:p>
            <w:pPr/>
            <w:r>
              <w:rPr>
                <w:i w:val="1"/>
                <w:iCs w:val="1"/>
              </w:rPr>
              <w:t xml:space="preserve">12. Rencontres Recherches Ruminants</w:t>
            </w:r>
            <w:r>
              <w:rPr/>
              <w:t xml:space="preserve">, Dec 2005, Paris, France</w:t>
            </w:r>
          </w:p>
          <w:p>
            <w:pPr/>
            <w:r>
              <w:rPr/>
              <w:t xml:space="preserve">Communication dans un congrès</w:t>
            </w:r>
          </w:p>
          <w:p>
            <w:pPr/>
            <w:hyperlink r:id="rId454" w:history="1">
              <w:r>
                <w:rPr>
                  <w:color w:val="#410a8c"/>
                  <w:u w:val="single"/>
                </w:rPr>
                <w:t xml:space="preserve">hal-02759547v1</w:t>
              </w:r>
            </w:hyperlink>
          </w:p>
        </w:tc>
      </w:tr>
      <w:tr>
        <w:trPr/>
        <w:tc>
          <w:tcPr>
            <w:noWrap/>
          </w:tcPr>
          <w:p>
            <w:pPr>
              <w:spacing w:after="200"/>
            </w:pPr>
            <w:hyperlink r:id="rId456" w:history="1">
              <w:r>
                <w:rPr>
                  <w:color w:val="1e198e"/>
                  <w:b w:val="1"/>
                  <w:bCs w:val="1"/>
                  <w:u w:val="single"/>
                </w:rPr>
                <w:t xml:space="preserve">Modélisation de la croissance et des caractéristiques des muscles de bovins</w:t>
              </w:r>
            </w:hyperlink>
          </w:p>
          <w:p>
            <w:pPr/>
            <w:hyperlink r:id="rId132" w:history="1">
              <w:r>
                <w:rPr>
                  <w:color w:val="#410a8c"/>
                  <w:u w:val="single"/>
                </w:rPr>
                <w:t xml:space="preserve">Jacques Agabriel</w:t>
              </w:r>
            </w:hyperlink>
            <w:r>
              <w:rPr/>
              <w:t xml:space="preserve">,</w:t>
            </w:r>
            <w:hyperlink r:id="rId427" w:history="1">
              <w:r>
                <w:rPr>
                  <w:color w:val="#410a8c"/>
                  <w:u w:val="single"/>
                </w:rPr>
                <w:t xml:space="preserve">Thierry Hoch</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56" w:history="1">
              <w:r>
                <w:rPr>
                  <w:color w:val="#410a8c"/>
                  <w:u w:val="single"/>
                </w:rPr>
                <w:t xml:space="preserve">hal-02759202v1</w:t>
              </w:r>
            </w:hyperlink>
          </w:p>
        </w:tc>
      </w:tr>
      <w:tr>
        <w:trPr/>
        <w:tc>
          <w:tcPr>
            <w:noWrap/>
          </w:tcPr>
          <w:p>
            <w:pPr>
              <w:spacing w:after="200"/>
            </w:pPr>
            <w:hyperlink r:id="rId457" w:history="1">
              <w:r>
                <w:rPr>
                  <w:color w:val="1e198e"/>
                  <w:b w:val="1"/>
                  <w:bCs w:val="1"/>
                  <w:u w:val="single"/>
                </w:rPr>
                <w:t xml:space="preserve">How herbivores optimise diet quality and intake in heterogeneous pastures, and the consequences for vegetation dynamics</w:t>
              </w:r>
            </w:hyperlink>
          </w:p>
          <w:p>
            <w:pPr/>
            <w:hyperlink r:id="rId206" w:history="1">
              <w:r>
                <w:rPr>
                  <w:color w:val="#410a8c"/>
                  <w:u w:val="single"/>
                </w:rPr>
                <w:t xml:space="preserve">René Baumont</w:t>
              </w:r>
            </w:hyperlink>
            <w:r>
              <w:rPr/>
              <w:t xml:space="preserve">,</w:t>
            </w:r>
            <w:hyperlink r:id="rId458" w:history="1">
              <w:r>
                <w:rPr>
                  <w:color w:val="#410a8c"/>
                  <w:u w:val="single"/>
                </w:rPr>
                <w:t xml:space="preserve">Cécile Ginane</w:t>
              </w:r>
            </w:hyperlink>
            <w:r>
              <w:rPr/>
              <w:t xml:space="preserve">,</w:t>
            </w: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p>
          <w:p>
            <w:pPr/>
            <w:r>
              <w:rPr>
                <w:i w:val="1"/>
                <w:iCs w:val="1"/>
              </w:rPr>
              <w:t xml:space="preserve">20. International Grassland Congress</w:t>
            </w:r>
            <w:r>
              <w:rPr/>
              <w:t xml:space="preserve">, Jul 2005, Glasgow, United Kingdom</w:t>
            </w:r>
          </w:p>
          <w:p>
            <w:pPr/>
            <w:r>
              <w:rPr/>
              <w:t xml:space="preserve">Communication dans un congrès</w:t>
            </w:r>
          </w:p>
          <w:p>
            <w:pPr/>
            <w:hyperlink r:id="rId457" w:history="1">
              <w:r>
                <w:rPr>
                  <w:color w:val="#410a8c"/>
                  <w:u w:val="single"/>
                </w:rPr>
                <w:t xml:space="preserve">hal-02758801v1</w:t>
              </w:r>
            </w:hyperlink>
          </w:p>
        </w:tc>
      </w:tr>
      <w:tr>
        <w:trPr/>
        <w:tc>
          <w:tcPr>
            <w:noWrap/>
          </w:tcPr>
          <w:p>
            <w:pPr>
              <w:spacing w:after="200"/>
            </w:pPr>
            <w:hyperlink r:id="rId459" w:history="1">
              <w:r>
                <w:rPr>
                  <w:color w:val="1e198e"/>
                  <w:b w:val="1"/>
                  <w:bCs w:val="1"/>
                  <w:u w:val="single"/>
                </w:rPr>
                <w:t xml:space="preserve">Comparative analysis of two dynamic mechanistic growth models for cattle</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55" w:history="1">
              <w:r>
                <w:rPr>
                  <w:color w:val="#410a8c"/>
                  <w:u w:val="single"/>
                </w:rPr>
                <w:t xml:space="preserve">L.G. Barioni</w:t>
              </w:r>
            </w:hyperlink>
            <w:r>
              <w:rPr/>
              <w:t xml:space="preserve">,</w:t>
            </w:r>
            <w:hyperlink r:id="rId199" w:history="1">
              <w:r>
                <w:rPr>
                  <w:color w:val="#410a8c"/>
                  <w:u w:val="single"/>
                </w:rPr>
                <w:t xml:space="preserve">J.W. Oltjen</w:t>
              </w:r>
            </w:hyperlink>
          </w:p>
          <w:p>
            <w:pPr/>
            <w:r>
              <w:rPr>
                <w:i w:val="1"/>
                <w:iCs w:val="1"/>
              </w:rPr>
              <w:t xml:space="preserve">Meeting of the Animal Science Modelling Group</w:t>
            </w:r>
            <w:r>
              <w:rPr/>
              <w:t xml:space="preserve">, Jul 2005, Cincinnati, United States</w:t>
            </w:r>
          </w:p>
          <w:p>
            <w:pPr/>
            <w:r>
              <w:rPr/>
              <w:t xml:space="preserve">Communication dans un congrès</w:t>
            </w:r>
          </w:p>
          <w:p>
            <w:pPr/>
            <w:hyperlink r:id="rId459" w:history="1">
              <w:r>
                <w:rPr>
                  <w:color w:val="#410a8c"/>
                  <w:u w:val="single"/>
                </w:rPr>
                <w:t xml:space="preserve">hal-02763356v1</w:t>
              </w:r>
            </w:hyperlink>
          </w:p>
        </w:tc>
      </w:tr>
      <w:tr>
        <w:trPr/>
        <w:tc>
          <w:tcPr>
            <w:noWrap/>
          </w:tcPr>
          <w:p>
            <w:pPr>
              <w:spacing w:after="200"/>
            </w:pPr>
            <w:hyperlink r:id="rId460" w:history="1">
              <w:r>
                <w:rPr>
                  <w:color w:val="1e198e"/>
                  <w:b w:val="1"/>
                  <w:bCs w:val="1"/>
                  <w:u w:val="single"/>
                </w:rPr>
                <w:t xml:space="preserve">Tournesol: un modèle pour simuler les assolements en exploitation bovine laitière</w:t>
              </w:r>
            </w:hyperlink>
          </w:p>
          <w:p>
            <w:pPr/>
            <w:hyperlink r:id="rId185" w:history="1">
              <w:r>
                <w:rPr>
                  <w:color w:val="#410a8c"/>
                  <w:u w:val="single"/>
                </w:rPr>
                <w:t xml:space="preserve">Florence Garcia</w:t>
              </w:r>
            </w:hyperlink>
            <w:r>
              <w:rPr/>
              <w:t xml:space="preserve">,</w:t>
            </w:r>
            <w:hyperlink r:id="rId149" w:history="1">
              <w:r>
                <w:rPr>
                  <w:color w:val="#410a8c"/>
                  <w:u w:val="single"/>
                </w:rPr>
                <w:t xml:space="preserve">Philippe Faverdin</w:t>
              </w:r>
            </w:hyperlink>
            <w:r>
              <w:rPr/>
              <w:t xml:space="preserve">,</w:t>
            </w:r>
            <w:hyperlink r:id="rId96" w:history="1">
              <w:r>
                <w:rPr>
                  <w:color w:val="#410a8c"/>
                  <w:u w:val="single"/>
                </w:rPr>
                <w:t xml:space="preserve">Luc Delaby</w:t>
              </w:r>
            </w:hyperlink>
            <w:r>
              <w:rPr/>
              <w:t xml:space="preserve">,</w:t>
            </w:r>
            <w:hyperlink r:id="rId461" w:history="1">
              <w:r>
                <w:rPr>
                  <w:color w:val="#410a8c"/>
                  <w:u w:val="single"/>
                </w:rPr>
                <w:t xml:space="preserve">Jean-Louis J.-L. Peyraud</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0" w:history="1">
              <w:r>
                <w:rPr>
                  <w:color w:val="#410a8c"/>
                  <w:u w:val="single"/>
                </w:rPr>
                <w:t xml:space="preserve">hal-02764366v1</w:t>
              </w:r>
            </w:hyperlink>
          </w:p>
        </w:tc>
      </w:tr>
      <w:tr>
        <w:trPr/>
        <w:tc>
          <w:tcPr>
            <w:noWrap/>
          </w:tcPr>
          <w:p>
            <w:pPr>
              <w:spacing w:after="200"/>
            </w:pPr>
            <w:hyperlink r:id="rId462" w:history="1">
              <w:r>
                <w:rPr>
                  <w:color w:val="1e198e"/>
                  <w:b w:val="1"/>
                  <w:bCs w:val="1"/>
                  <w:u w:val="single"/>
                </w:rPr>
                <w:t xml:space="preserve">Mapping grazing activity and sward variability improves our understanding of plant-animal interaction in heterogeneous grasslands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463" w:history="1">
              <w:r>
                <w:rPr>
                  <w:color w:val="#410a8c"/>
                  <w:u w:val="single"/>
                </w:rPr>
                <w:t xml:space="preserve">Francis Decuq</w:t>
              </w:r>
            </w:hyperlink>
            <w:r>
              <w:rPr/>
              <w:t xml:space="preserve">,</w:t>
            </w:r>
            <w:hyperlink r:id="rId206" w:history="1">
              <w:r>
                <w:rPr>
                  <w:color w:val="#410a8c"/>
                  <w:u w:val="single"/>
                </w:rPr>
                <w:t xml:space="preserve">René Baumont</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62" w:history="1">
              <w:r>
                <w:rPr>
                  <w:color w:val="#410a8c"/>
                  <w:u w:val="single"/>
                </w:rPr>
                <w:t xml:space="preserve">hal-02760191v1</w:t>
              </w:r>
            </w:hyperlink>
          </w:p>
        </w:tc>
      </w:tr>
      <w:tr>
        <w:trPr/>
        <w:tc>
          <w:tcPr>
            <w:noWrap/>
          </w:tcPr>
          <w:p>
            <w:pPr>
              <w:spacing w:after="200"/>
            </w:pPr>
            <w:hyperlink r:id="rId464" w:history="1">
              <w:r>
                <w:rPr>
                  <w:color w:val="1e198e"/>
                  <w:b w:val="1"/>
                  <w:bCs w:val="1"/>
                  <w:u w:val="single"/>
                </w:rPr>
                <w:t xml:space="preserve">La défoliation sélective est le moteur de l'hétérogénéisation d'une parcelle de dactyle sous-exploitée par des brebis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Journées de l'AFPF</w:t>
            </w:r>
            <w:r>
              <w:rPr/>
              <w:t xml:space="preserve">, Mar 2001, Paris, France</w:t>
            </w:r>
          </w:p>
          <w:p>
            <w:pPr/>
            <w:r>
              <w:rPr/>
              <w:t xml:space="preserve">Communication dans un congrès</w:t>
            </w:r>
          </w:p>
          <w:p>
            <w:pPr/>
            <w:hyperlink r:id="rId464" w:history="1">
              <w:r>
                <w:rPr>
                  <w:color w:val="#410a8c"/>
                  <w:u w:val="single"/>
                </w:rPr>
                <w:t xml:space="preserve">hal-02759551v1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Analyse du cycle de vie de la production porcine suisse selon des stratégies d’alimentation à faible teneur en protéines et sans phosphate minéral</w:t>
              </w:r>
            </w:hyperlink>
          </w:p>
          <w:p>
            <w:pPr/>
            <w:hyperlink r:id="rId466" w:history="1">
              <w:r>
                <w:rPr>
                  <w:color w:val="#410a8c"/>
                  <w:u w:val="single"/>
                </w:rPr>
                <w:t xml:space="preserve">Peng Lin</w:t>
              </w:r>
            </w:hyperlink>
            <w:r>
              <w:rPr/>
              <w:t xml:space="preserve">,</w:t>
            </w:r>
            <w:hyperlink r:id="rId232" w:history="1">
              <w:r>
                <w:rPr>
                  <w:color w:val="#410a8c"/>
                  <w:u w:val="single"/>
                </w:rPr>
                <w:t xml:space="preserve">Patrick Schlegel</w:t>
              </w:r>
            </w:hyperlink>
            <w:r>
              <w:rPr/>
              <w:t xml:space="preserve">,</w:t>
            </w:r>
            <w:hyperlink r:id="rId222" w:history="1">
              <w:r>
                <w:rPr>
                  <w:color w:val="#410a8c"/>
                  <w:u w:val="single"/>
                </w:rPr>
                <w:t xml:space="preserve">Mohammed Gagaoua</w:t>
              </w:r>
            </w:hyperlink>
            <w:r>
              <w:rPr/>
              <w:t xml:space="preserve">,</w:t>
            </w:r>
            <w:hyperlink r:id="rId467" w:history="1">
              <w:r>
                <w:rPr>
                  <w:color w:val="#410a8c"/>
                  <w:u w:val="single"/>
                </w:rPr>
                <w:t xml:space="preserve">Marco Tretola</w:t>
              </w:r>
            </w:hyperlink>
            <w:r>
              <w:rPr/>
              <w:t xml:space="preserve">,</w:t>
            </w:r>
            <w:hyperlink r:id="rId468" w:history="1">
              <w:r>
                <w:rPr>
                  <w:color w:val="#410a8c"/>
                  <w:u w:val="single"/>
                </w:rPr>
                <w:t xml:space="preserve">Luciano Pinotti</w:t>
              </w:r>
            </w:hyperlink>
            <w:r>
              <w:rPr/>
              <w:t xml:space="preserve">et al.</w:t>
            </w:r>
          </w:p>
          <w:p>
            <w:pPr/>
            <w:r>
              <w:rPr>
                <w:i w:val="1"/>
                <w:iCs w:val="1"/>
              </w:rPr>
              <w:t xml:space="preserve">58. Journées Recherche Porcine (JRP)</w:t>
            </w:r>
            <w:r>
              <w:rPr/>
              <w:t xml:space="preserve">, Feb 2026, Saint-Malo, France. </w:t>
            </w:r>
            <w:hyperlink r:id="rId469" w:history="1">
              <w:r>
                <w:rPr>
                  <w:color w:val="#410a8c"/>
                  <w:u w:val="single"/>
                </w:rPr>
                <w:t xml:space="preserve">Ifip</w:t>
              </w:r>
            </w:hyperlink>
            <w:r>
              <w:rPr/>
              <w:t xml:space="preserve">, 58, pp.410-411, 2026, 58èmes Journées de la Recherche Porcine</w:t>
            </w:r>
          </w:p>
          <w:p>
            <w:pPr/>
            <w:r>
              <w:rPr/>
              <w:t xml:space="preserve">Poster de conférence</w:t>
            </w:r>
          </w:p>
          <w:p>
            <w:pPr/>
            <w:hyperlink r:id="rId465" w:history="1">
              <w:r>
                <w:rPr>
                  <w:color w:val="#410a8c"/>
                  <w:u w:val="single"/>
                </w:rPr>
                <w:t xml:space="preserve">hal-05497320v1</w:t>
              </w:r>
            </w:hyperlink>
          </w:p>
        </w:tc>
      </w:tr>
      <w:tr>
        <w:trPr/>
        <w:tc>
          <w:tcPr>
            <w:noWrap/>
          </w:tcPr>
          <w:p>
            <w:pPr>
              <w:spacing w:after="200"/>
            </w:pPr>
            <w:hyperlink r:id="rId470" w:history="1">
              <w:r>
                <w:rPr>
                  <w:color w:val="1e198e"/>
                  <w:b w:val="1"/>
                  <w:bCs w:val="1"/>
                  <w:u w:val="single"/>
                </w:rPr>
                <w:t xml:space="preserve">Effets du génotype (croisés Duroc vs. Piétrain) et de la stratégie alimentaire (origine et nature des ressources protéiques) sur l’empreinte environnementale de la production porcine</w:t>
              </w:r>
            </w:hyperlink>
          </w:p>
          <w:p>
            <w:pPr/>
            <w:hyperlink r:id="rId222" w:history="1">
              <w:r>
                <w:rPr>
                  <w:color w:val="#410a8c"/>
                  <w:u w:val="single"/>
                </w:rPr>
                <w:t xml:space="preserve">Mohammed Gagaoua</w:t>
              </w:r>
            </w:hyperlink>
            <w:r>
              <w:rPr/>
              <w:t xml:space="preserve">,</w:t>
            </w:r>
            <w:hyperlink r:id="rId223" w:history="1">
              <w:r>
                <w:rPr>
                  <w:color w:val="#410a8c"/>
                  <w:u w:val="single"/>
                </w:rPr>
                <w:t xml:space="preserve">Julie Auberger</w:t>
              </w:r>
            </w:hyperlink>
            <w:r>
              <w:rPr/>
              <w:t xml:space="preserve">,</w:t>
            </w:r>
            <w:hyperlink r:id="rId10" w:history="1">
              <w:r>
                <w:rPr>
                  <w:color w:val="#410a8c"/>
                  <w:u w:val="single"/>
                </w:rPr>
                <w:t xml:space="preserve">Florence Garcia-Launay</w:t>
              </w:r>
            </w:hyperlink>
            <w:r>
              <w:rPr/>
              <w:t xml:space="preserve">,</w:t>
            </w:r>
            <w:hyperlink r:id="rId224" w:history="1">
              <w:r>
                <w:rPr>
                  <w:color w:val="#410a8c"/>
                  <w:u w:val="single"/>
                </w:rPr>
                <w:t xml:space="preserve">Caroline Malnoe</w:t>
              </w:r>
            </w:hyperlink>
            <w:r>
              <w:rPr/>
              <w:t xml:space="preserve">,</w:t>
            </w:r>
            <w:hyperlink r:id="rId225" w:history="1">
              <w:r>
                <w:rPr>
                  <w:color w:val="#410a8c"/>
                  <w:u w:val="single"/>
                </w:rPr>
                <w:t xml:space="preserve">Bénédicte Lebret</w:t>
              </w:r>
            </w:hyperlink>
          </w:p>
          <w:p>
            <w:pPr/>
            <w:r>
              <w:rPr>
                <w:i w:val="1"/>
                <w:iCs w:val="1"/>
              </w:rPr>
              <w:t xml:space="preserve">58. Journées Recherche Porcine (JRP)</w:t>
            </w:r>
            <w:r>
              <w:rPr/>
              <w:t xml:space="preserve">, Feb 2026, Saint-Malo, France. </w:t>
            </w:r>
            <w:hyperlink r:id="rId469" w:history="1">
              <w:r>
                <w:rPr>
                  <w:color w:val="#410a8c"/>
                  <w:u w:val="single"/>
                </w:rPr>
                <w:t xml:space="preserve">Ifip</w:t>
              </w:r>
            </w:hyperlink>
            <w:r>
              <w:rPr/>
              <w:t xml:space="preserve">, 58, pp.408-409, 2026, 58èmes Journées de la Recherche Porcine</w:t>
            </w:r>
          </w:p>
          <w:p>
            <w:pPr/>
            <w:r>
              <w:rPr/>
              <w:t xml:space="preserve">Poster de conférence</w:t>
            </w:r>
          </w:p>
          <w:p>
            <w:pPr/>
            <w:hyperlink r:id="rId470" w:history="1">
              <w:r>
                <w:rPr>
                  <w:color w:val="#410a8c"/>
                  <w:u w:val="single"/>
                </w:rPr>
                <w:t xml:space="preserve">hal-05497298v1</w:t>
              </w:r>
            </w:hyperlink>
          </w:p>
        </w:tc>
      </w:tr>
      <w:tr>
        <w:trPr/>
        <w:tc>
          <w:tcPr>
            <w:noWrap/>
          </w:tcPr>
          <w:p>
            <w:pPr>
              <w:spacing w:after="200"/>
            </w:pPr>
            <w:hyperlink r:id="rId471" w:history="1">
              <w:r>
                <w:rPr>
                  <w:color w:val="1e198e"/>
                  <w:b w:val="1"/>
                  <w:bCs w:val="1"/>
                  <w:u w:val="single"/>
                </w:rPr>
                <w:t xml:space="preserve">Using Jupyter, Docker and Git for scientist group workflow in GESTE, a collective manure management model development.</w:t>
              </w:r>
            </w:hyperlink>
          </w:p>
          <w:p>
            <w:pPr/>
            <w:hyperlink r:id="rId472" w:history="1">
              <w:r>
                <w:rPr>
                  <w:color w:val="#410a8c"/>
                  <w:u w:val="single"/>
                </w:rPr>
                <w:t xml:space="preserve">Johan Thomas</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p>
          <w:p>
            <w:pPr/>
            <w:r>
              <w:rPr>
                <w:i w:val="1"/>
                <w:iCs w:val="1"/>
              </w:rPr>
              <w:t xml:space="preserve">76. Annual Meeting of the European Federation of Animal Science (EAAP)</w:t>
            </w:r>
            <w:r>
              <w:rPr/>
              <w:t xml:space="preserve">, Aug 2025, Innsbruck, Austria. Wageningen Academic Publishers, 39, pp.230, 2025, Book of Abstracts of the 76th Annual Meeting of The European Federation of Animal Science</w:t>
            </w:r>
          </w:p>
          <w:p>
            <w:pPr/>
            <w:r>
              <w:rPr/>
              <w:t xml:space="preserve">Poster de conférence</w:t>
            </w:r>
          </w:p>
          <w:p>
            <w:pPr/>
            <w:hyperlink r:id="rId471" w:history="1">
              <w:r>
                <w:rPr>
                  <w:color w:val="#410a8c"/>
                  <w:u w:val="single"/>
                </w:rPr>
                <w:t xml:space="preserve">hal-05337153v1</w:t>
              </w:r>
            </w:hyperlink>
          </w:p>
        </w:tc>
      </w:tr>
      <w:tr>
        <w:trPr/>
        <w:tc>
          <w:tcPr>
            <w:noWrap/>
          </w:tcPr>
          <w:p>
            <w:pPr>
              <w:spacing w:after="200"/>
            </w:pPr>
            <w:hyperlink r:id="rId473" w:history="1">
              <w:r>
                <w:rPr>
                  <w:color w:val="1e198e"/>
                  <w:b w:val="1"/>
                  <w:bCs w:val="1"/>
                  <w:u w:val="single"/>
                </w:rPr>
                <w:t xml:space="preserve">Life cycle assessment of low dietary crude protein strategies to improve pig nitrogen efficiency in different geographical contexts</w:t>
              </w:r>
            </w:hyperlink>
          </w:p>
          <w:p>
            <w:pPr/>
            <w:hyperlink r:id="rId26" w:history="1">
              <w:r>
                <w:rPr>
                  <w:color w:val="#410a8c"/>
                  <w:u w:val="single"/>
                </w:rPr>
                <w:t xml:space="preserve">Léa Cappelaere</w:t>
              </w:r>
            </w:hyperlink>
            <w:r>
              <w:rPr/>
              <w:t xml:space="preserve">,</w:t>
            </w:r>
            <w:hyperlink r:id="rId233" w:history="1">
              <w:r>
                <w:rPr>
                  <w:color w:val="#410a8c"/>
                  <w:u w:val="single"/>
                </w:rPr>
                <w:t xml:space="preserve">Marie-Pierre Létourneau Montminy</w:t>
              </w:r>
            </w:hyperlink>
            <w:r>
              <w:rPr/>
              <w:t xml:space="preserve">,</w:t>
            </w:r>
            <w:hyperlink r:id="rId10" w:history="1">
              <w:r>
                <w:rPr>
                  <w:color w:val="#410a8c"/>
                  <w:u w:val="single"/>
                </w:rPr>
                <w:t xml:space="preserve">Florence Garcia-Launay</w:t>
              </w:r>
            </w:hyperlink>
          </w:p>
          <w:p>
            <w:pPr/>
            <w:r>
              <w:rPr>
                <w:i w:val="1"/>
                <w:iCs w:val="1"/>
              </w:rPr>
              <w:t xml:space="preserve">16. International Symposium on Digestive Physiology of Pigs (DPP2025)</w:t>
            </w:r>
            <w:r>
              <w:rPr/>
              <w:t xml:space="preserve">, May 2025, Lake Geneva, Wisconsin, United States. , n.p., 2025, DPP2025 Book of Abstracts</w:t>
            </w:r>
          </w:p>
          <w:p>
            <w:pPr/>
            <w:r>
              <w:rPr/>
              <w:t xml:space="preserve">Poster de conférence</w:t>
            </w:r>
          </w:p>
          <w:p>
            <w:pPr/>
            <w:hyperlink r:id="rId473" w:history="1">
              <w:r>
                <w:rPr>
                  <w:color w:val="#410a8c"/>
                  <w:u w:val="single"/>
                </w:rPr>
                <w:t xml:space="preserve">hal-05425838v1</w:t>
              </w:r>
            </w:hyperlink>
          </w:p>
        </w:tc>
      </w:tr>
      <w:tr>
        <w:trPr/>
        <w:tc>
          <w:tcPr>
            <w:noWrap/>
          </w:tcPr>
          <w:p>
            <w:pPr>
              <w:spacing w:after="200"/>
            </w:pPr>
            <w:hyperlink r:id="rId474" w:history="1">
              <w:r>
                <w:rPr>
                  <w:color w:val="1e198e"/>
                  <w:b w:val="1"/>
                  <w:bCs w:val="1"/>
                  <w:u w:val="single"/>
                </w:rPr>
                <w:t xml:space="preserve">Best and worst pigs ranked on their environmental impacts are not the same in conventional and alternative systems: insights from an individual-based model</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475" w:history="1">
              <w:r>
                <w:rPr>
                  <w:color w:val="#410a8c"/>
                  <w:u w:val="single"/>
                </w:rPr>
                <w:t xml:space="preserve">F. Garcia-Launay</w:t>
              </w:r>
            </w:hyperlink>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pp.477, 2025, Proceedings of the 11th Workshop on Modelling Nutrient Digestion and Utilization in Farm Animals (Modnut 2025). </w:t>
            </w:r>
            <w:hyperlink r:id="rId476" w:history="1">
              <w:r>
                <w:rPr>
                  <w:color w:val="#410a8c"/>
                  <w:u w:val="single"/>
                </w:rPr>
                <w:t xml:space="preserve">⟨10.1016/j.anscip.2025.07.309⟩</w:t>
              </w:r>
            </w:hyperlink>
          </w:p>
          <w:p>
            <w:pPr/>
            <w:r>
              <w:rPr/>
              <w:t xml:space="preserve">Poster de conférence</w:t>
            </w:r>
          </w:p>
          <w:p>
            <w:pPr/>
            <w:hyperlink r:id="rId474" w:history="1">
              <w:r>
                <w:rPr>
                  <w:color w:val="#410a8c"/>
                  <w:u w:val="single"/>
                </w:rPr>
                <w:t xml:space="preserve">hal-05401176v1</w:t>
              </w:r>
            </w:hyperlink>
          </w:p>
        </w:tc>
      </w:tr>
      <w:tr>
        <w:trPr/>
        <w:tc>
          <w:tcPr>
            <w:noWrap/>
          </w:tcPr>
          <w:p>
            <w:pPr>
              <w:spacing w:after="200"/>
            </w:pPr>
            <w:hyperlink r:id="rId477" w:history="1">
              <w:r>
                <w:rPr>
                  <w:color w:val="1e198e"/>
                  <w:b w:val="1"/>
                  <w:bCs w:val="1"/>
                  <w:u w:val="single"/>
                </w:rPr>
                <w:t xml:space="preserve">Émissions gazeuses associées aux écoaliments chez le porc</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478" w:history="1">
              <w:r>
                <w:rPr>
                  <w:color w:val="#410a8c"/>
                  <w:u w:val="single"/>
                </w:rPr>
                <w:t xml:space="preserve">⟨10.1016/j.anscip.2023.06.085⟩</w:t>
              </w:r>
            </w:hyperlink>
          </w:p>
          <w:p>
            <w:pPr/>
            <w:r>
              <w:rPr/>
              <w:t xml:space="preserve">Poster de conférence</w:t>
            </w:r>
          </w:p>
          <w:p>
            <w:pPr/>
            <w:hyperlink r:id="rId477" w:history="1">
              <w:r>
                <w:rPr>
                  <w:color w:val="#410a8c"/>
                  <w:u w:val="single"/>
                </w:rPr>
                <w:t xml:space="preserve">hal-04384858v1</w:t>
              </w:r>
            </w:hyperlink>
          </w:p>
        </w:tc>
      </w:tr>
      <w:tr>
        <w:trPr/>
        <w:tc>
          <w:tcPr>
            <w:noWrap/>
          </w:tcPr>
          <w:p>
            <w:pPr>
              <w:spacing w:after="200"/>
            </w:pPr>
            <w:hyperlink r:id="rId479" w:history="1">
              <w:r>
                <w:rPr>
                  <w:color w:val="1e198e"/>
                  <w:b w:val="1"/>
                  <w:bCs w:val="1"/>
                  <w:u w:val="single"/>
                </w:rPr>
                <w:t xml:space="preserve">CONSTRUIRE UN OUTIL D'AIDE À LA DÉCISION : comment mettre toutes les chances de son côté ?</w:t>
              </w:r>
            </w:hyperlink>
          </w:p>
          <w:p>
            <w:pPr/>
            <w:hyperlink r:id="rId480" w:history="1">
              <w:r>
                <w:rPr>
                  <w:color w:val="#410a8c"/>
                  <w:u w:val="single"/>
                </w:rPr>
                <w:t xml:space="preserve">Valérie Courboulay</w:t>
              </w:r>
            </w:hyperlink>
            <w:r>
              <w:rPr/>
              <w:t xml:space="preserve">,</w:t>
            </w:r>
            <w:hyperlink r:id="rId481" w:history="1">
              <w:r>
                <w:rPr>
                  <w:color w:val="#410a8c"/>
                  <w:u w:val="single"/>
                </w:rPr>
                <w:t xml:space="preserve">Alexia Aaubry</w:t>
              </w:r>
            </w:hyperlink>
            <w:r>
              <w:rPr/>
              <w:t xml:space="preserve">,</w:t>
            </w:r>
            <w:hyperlink r:id="rId74" w:history="1">
              <w:r>
                <w:rPr>
                  <w:color w:val="#410a8c"/>
                  <w:u w:val="single"/>
                </w:rPr>
                <w:t xml:space="preserve">Sandrine Espagnol</w:t>
              </w:r>
            </w:hyperlink>
            <w:r>
              <w:rPr/>
              <w:t xml:space="preserve">,</w:t>
            </w:r>
            <w:hyperlink r:id="rId482" w:history="1">
              <w:r>
                <w:rPr>
                  <w:color w:val="#410a8c"/>
                  <w:u w:val="single"/>
                </w:rPr>
                <w:t xml:space="preserve">Sandrine Gomez</w:t>
              </w:r>
            </w:hyperlink>
            <w:r>
              <w:rPr/>
              <w:t xml:space="preserve">,</w:t>
            </w:r>
            <w:hyperlink r:id="rId483" w:history="1">
              <w:r>
                <w:rPr>
                  <w:color w:val="#410a8c"/>
                  <w:u w:val="single"/>
                </w:rPr>
                <w:t xml:space="preserve">Anne Hemonic</w:t>
              </w:r>
            </w:hyperlink>
            <w:r>
              <w:rPr/>
              <w:t xml:space="preserve">et al.</w:t>
            </w:r>
          </w:p>
          <w:p>
            <w:pPr/>
            <w:r>
              <w:rPr>
                <w:i w:val="1"/>
                <w:iCs w:val="1"/>
              </w:rPr>
              <w:t xml:space="preserve">55. Journées de la recherche porcine (JRP)</w:t>
            </w:r>
            <w:r>
              <w:rPr/>
              <w:t xml:space="preserve">, Jan 2023, Saint-Malo (France), France. , Animal science proceedings, 14 (5), pp.127-128 | 669, 2023, 55es Journées de la recherche porcine. </w:t>
            </w:r>
            <w:hyperlink r:id="rId484" w:history="1">
              <w:r>
                <w:rPr>
                  <w:color w:val="#410a8c"/>
                  <w:u w:val="single"/>
                </w:rPr>
                <w:t xml:space="preserve">⟨10.1016/j.anscip.2023.06.034⟩</w:t>
              </w:r>
            </w:hyperlink>
          </w:p>
          <w:p>
            <w:pPr/>
            <w:r>
              <w:rPr/>
              <w:t xml:space="preserve">Poster de conférence</w:t>
            </w:r>
          </w:p>
          <w:p>
            <w:pPr/>
            <w:hyperlink r:id="rId479" w:history="1">
              <w:r>
                <w:rPr>
                  <w:color w:val="#410a8c"/>
                  <w:u w:val="single"/>
                </w:rPr>
                <w:t xml:space="preserve">hal-04072200v2</w:t>
              </w:r>
            </w:hyperlink>
          </w:p>
        </w:tc>
      </w:tr>
      <w:tr>
        <w:trPr/>
        <w:tc>
          <w:tcPr>
            <w:noWrap/>
          </w:tcPr>
          <w:p>
            <w:pPr>
              <w:spacing w:after="200"/>
            </w:pPr>
            <w:hyperlink r:id="rId485" w:history="1">
              <w:r>
                <w:rPr>
                  <w:color w:val="1e198e"/>
                  <w:b w:val="1"/>
                  <w:bCs w:val="1"/>
                  <w:u w:val="single"/>
                </w:rPr>
                <w:t xml:space="preserve">Nutrient digestibility and energy utilization of Eco-friendly pig diet</w:t>
              </w:r>
            </w:hyperlink>
          </w:p>
          <w:p>
            <w:pP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486" w:history="1">
              <w:r>
                <w:rPr>
                  <w:color w:val="#410a8c"/>
                  <w:u w:val="single"/>
                </w:rPr>
                <w:t xml:space="preserve">⟨10.1016/j.anscip.2022.07.123⟩</w:t>
              </w:r>
            </w:hyperlink>
          </w:p>
          <w:p>
            <w:pPr/>
            <w:r>
              <w:rPr/>
              <w:t xml:space="preserve">Poster de conférence</w:t>
            </w:r>
          </w:p>
          <w:p>
            <w:pPr/>
            <w:hyperlink r:id="rId485" w:history="1">
              <w:r>
                <w:rPr>
                  <w:color w:val="#410a8c"/>
                  <w:u w:val="single"/>
                </w:rPr>
                <w:t xml:space="preserve">hal-03878107v1</w:t>
              </w:r>
            </w:hyperlink>
          </w:p>
        </w:tc>
      </w:tr>
      <w:tr>
        <w:trPr/>
        <w:tc>
          <w:tcPr>
            <w:noWrap/>
          </w:tcPr>
          <w:p>
            <w:pPr>
              <w:spacing w:after="200"/>
            </w:pPr>
            <w:hyperlink r:id="rId487" w:history="1">
              <w:r>
                <w:rPr>
                  <w:color w:val="1e198e"/>
                  <w:b w:val="1"/>
                  <w:bCs w:val="1"/>
                  <w:u w:val="single"/>
                </w:rPr>
                <w:t xml:space="preserve">MIPORE : Lien entre l’alimentation, le microbiote et les émissions gazeuses (NH3, CH4, N2O) des effluents, chez le porc</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487" w:history="1">
              <w:r>
                <w:rPr>
                  <w:color w:val="#410a8c"/>
                  <w:u w:val="single"/>
                </w:rPr>
                <w:t xml:space="preserve">hal-03746001v1</w:t>
              </w:r>
            </w:hyperlink>
          </w:p>
        </w:tc>
      </w:tr>
      <w:tr>
        <w:trPr/>
        <w:tc>
          <w:tcPr>
            <w:noWrap/>
          </w:tcPr>
          <w:p>
            <w:pPr>
              <w:spacing w:after="200"/>
            </w:pPr>
            <w:hyperlink r:id="rId488" w:history="1">
              <w:r>
                <w:rPr>
                  <w:color w:val="1e198e"/>
                  <w:b w:val="1"/>
                  <w:bCs w:val="1"/>
                  <w:u w:val="single"/>
                </w:rPr>
                <w:t xml:space="preserve">Evaluation of low crude protein diets for fattening pigs using two life cycle assessment modelling approaches</w:t>
              </w:r>
            </w:hyperlink>
          </w:p>
          <w:p>
            <w:pPr/>
            <w:hyperlink r:id="rId26" w:history="1">
              <w:r>
                <w:rPr>
                  <w:color w:val="#410a8c"/>
                  <w:u w:val="single"/>
                </w:rPr>
                <w:t xml:space="preserve">Léa Cappelaere</w:t>
              </w:r>
            </w:hyperlink>
            <w:r>
              <w:rPr/>
              <w:t xml:space="preserve">,</w:t>
            </w:r>
            <w:hyperlink r:id="rId233" w:history="1">
              <w:r>
                <w:rPr>
                  <w:color w:val="#410a8c"/>
                  <w:u w:val="single"/>
                </w:rPr>
                <w:t xml:space="preserve">Marie-Pierre Létourneau Montminy</w:t>
              </w:r>
            </w:hyperlink>
            <w:r>
              <w:rPr/>
              <w:t xml:space="preserve">,</w:t>
            </w:r>
            <w:hyperlink r:id="rId10" w:history="1">
              <w:r>
                <w:rPr>
                  <w:color w:val="#410a8c"/>
                  <w:u w:val="single"/>
                </w:rPr>
                <w:t xml:space="preserve">Florence Garcia-Launay</w:t>
              </w:r>
            </w:hyperlink>
          </w:p>
          <w:p>
            <w:pPr/>
            <w:r>
              <w:rPr>
                <w:i w:val="1"/>
                <w:iCs w:val="1"/>
              </w:rPr>
              <w:t xml:space="preserve">10. Workshop on modelling nutrient digestion and utilization in farm animals (Modnut)</w:t>
            </w:r>
            <w:r>
              <w:rPr/>
              <w:t xml:space="preserve">, Sep 2022, Alghero, Italy. Elsevier, Animal - Science Proceedings, 13 (4), pp.547-548, 2022, Proceedings of the 10th Workshop on Modelling Nutrient Digestion and Utilization in Farm Animals (MODNUT). </w:t>
            </w:r>
            <w:hyperlink r:id="rId489" w:history="1">
              <w:r>
                <w:rPr>
                  <w:color w:val="#410a8c"/>
                  <w:u w:val="single"/>
                </w:rPr>
                <w:t xml:space="preserve">⟨10.1016/j.anscip.2022.07.423⟩</w:t>
              </w:r>
            </w:hyperlink>
          </w:p>
          <w:p>
            <w:pPr/>
            <w:r>
              <w:rPr/>
              <w:t xml:space="preserve">Poster de conférence</w:t>
            </w:r>
          </w:p>
          <w:p>
            <w:pPr/>
            <w:hyperlink r:id="rId488" w:history="1">
              <w:r>
                <w:rPr>
                  <w:color w:val="#410a8c"/>
                  <w:u w:val="single"/>
                </w:rPr>
                <w:t xml:space="preserve">hal-03872206v1</w:t>
              </w:r>
            </w:hyperlink>
          </w:p>
        </w:tc>
      </w:tr>
      <w:tr>
        <w:trPr/>
        <w:tc>
          <w:tcPr>
            <w:noWrap/>
          </w:tcPr>
          <w:p>
            <w:pPr>
              <w:spacing w:after="200"/>
            </w:pPr>
            <w:hyperlink r:id="rId490" w:history="1">
              <w:r>
                <w:rPr>
                  <w:color w:val="1e198e"/>
                  <w:b w:val="1"/>
                  <w:bCs w:val="1"/>
                  <w:u w:val="single"/>
                </w:rPr>
                <w:t xml:space="preserve">Environmental Assessment of traditional Iberian pig production in Spain with two different fattening systems</w:t>
              </w:r>
            </w:hyperlink>
          </w:p>
          <w:p>
            <w:pPr/>
            <w:hyperlink r:id="rId36" w:history="1">
              <w:r>
                <w:rPr>
                  <w:color w:val="#410a8c"/>
                  <w:u w:val="single"/>
                </w:rPr>
                <w:t xml:space="preserve">Javier García-Gudiño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 pp.653-654, Towards Sustainable Agri-Food Systems</w:t>
            </w:r>
          </w:p>
          <w:p>
            <w:pPr/>
            <w:r>
              <w:rPr/>
              <w:t xml:space="preserve">Poster de conférence</w:t>
            </w:r>
          </w:p>
          <w:p>
            <w:pPr/>
            <w:hyperlink r:id="rId490" w:history="1">
              <w:r>
                <w:rPr>
                  <w:color w:val="#410a8c"/>
                  <w:u w:val="single"/>
                </w:rPr>
                <w:t xml:space="preserve">hal-03204503v1</w:t>
              </w:r>
            </w:hyperlink>
          </w:p>
        </w:tc>
      </w:tr>
      <w:tr>
        <w:trPr/>
        <w:tc>
          <w:tcPr>
            <w:noWrap/>
          </w:tcPr>
          <w:p>
            <w:pPr>
              <w:spacing w:after="200"/>
            </w:pPr>
            <w:hyperlink r:id="rId491"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22" w:history="1">
              <w:r>
                <w:rPr>
                  <w:color w:val="#410a8c"/>
                  <w:u w:val="single"/>
                </w:rPr>
                <w:t xml:space="preserve">Ludovic Brossard</w:t>
              </w:r>
            </w:hyperlink>
            <w:r>
              <w:rPr/>
              <w:t xml:space="preserve">,</w:t>
            </w:r>
            <w:hyperlink r:id="rId68" w:history="1">
              <w:r>
                <w:rPr>
                  <w:color w:val="#410a8c"/>
                  <w:u w:val="single"/>
                </w:rPr>
                <w:t xml:space="preserve">Alice Cadero</w:t>
              </w:r>
            </w:hyperlink>
            <w:r>
              <w:rPr/>
              <w:t xml:space="preserve">,</w:t>
            </w:r>
            <w:hyperlink r:id="rId16" w:history="1">
              <w:r>
                <w:rPr>
                  <w:color w:val="#410a8c"/>
                  <w:u w:val="single"/>
                </w:rPr>
                <w:t xml:space="preserve">Jean-Yves Dourmad</w:t>
              </w:r>
            </w:hyperlink>
            <w:r>
              <w:rPr/>
              <w:t xml:space="preserve">,</w:t>
            </w:r>
            <w:hyperlink r:id="rId23" w:history="1">
              <w:r>
                <w:rPr>
                  <w:color w:val="#410a8c"/>
                  <w:u w:val="single"/>
                </w:rPr>
                <w:t xml:space="preserve">David Renaudeau</w:t>
              </w:r>
            </w:hyperlink>
            <w:r>
              <w:rPr/>
              <w:t xml:space="preserve">,</w:t>
            </w:r>
            <w:hyperlink r:id="rId492"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1" w:history="1">
              <w:r>
                <w:rPr>
                  <w:color w:val="#410a8c"/>
                  <w:u w:val="single"/>
                </w:rPr>
                <w:t xml:space="preserve">hal-02420439v1</w:t>
              </w:r>
            </w:hyperlink>
          </w:p>
        </w:tc>
      </w:tr>
      <w:tr>
        <w:trPr/>
        <w:tc>
          <w:tcPr>
            <w:noWrap/>
          </w:tcPr>
          <w:p>
            <w:pPr>
              <w:spacing w:after="200"/>
            </w:pPr>
            <w:hyperlink r:id="rId493"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22" w:history="1">
              <w:r>
                <w:rPr>
                  <w:color w:val="#410a8c"/>
                  <w:u w:val="single"/>
                </w:rPr>
                <w:t xml:space="preserve">Ludovic Brossard</w:t>
              </w:r>
            </w:hyperlink>
            <w:r>
              <w:rPr/>
              <w:t xml:space="preserve">,</w:t>
            </w:r>
            <w:hyperlink r:id="rId68" w:history="1">
              <w:r>
                <w:rPr>
                  <w:color w:val="#410a8c"/>
                  <w:u w:val="single"/>
                </w:rPr>
                <w:t xml:space="preserve">Alice Cadero</w:t>
              </w:r>
            </w:hyperlink>
            <w:r>
              <w:rPr/>
              <w:t xml:space="preserve">,</w:t>
            </w:r>
            <w:hyperlink r:id="rId16" w:history="1">
              <w:r>
                <w:rPr>
                  <w:color w:val="#410a8c"/>
                  <w:u w:val="single"/>
                </w:rPr>
                <w:t xml:space="preserve">Jean-Yves Dourmad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93" w:history="1">
              <w:r>
                <w:rPr>
                  <w:color w:val="#410a8c"/>
                  <w:u w:val="single"/>
                </w:rPr>
                <w:t xml:space="preserve">hal-02282297v1</w:t>
              </w:r>
            </w:hyperlink>
          </w:p>
        </w:tc>
      </w:tr>
      <w:tr>
        <w:trPr/>
        <w:tc>
          <w:tcPr>
            <w:noWrap/>
          </w:tcPr>
          <w:p>
            <w:pPr>
              <w:spacing w:after="200"/>
            </w:pPr>
            <w:hyperlink r:id="rId494"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225" w:history="1">
              <w:r>
                <w:rPr>
                  <w:color w:val="#410a8c"/>
                  <w:u w:val="single"/>
                </w:rPr>
                <w:t xml:space="preserve">Bénédicte Lebret</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329" w:history="1">
              <w:r>
                <w:rPr>
                  <w:color w:val="#410a8c"/>
                  <w:u w:val="single"/>
                </w:rPr>
                <w:t xml:space="preserve">Justine Faure</w:t>
              </w:r>
            </w:hyperlink>
            <w:r>
              <w:rPr/>
              <w:t xml:space="preserve">,</w:t>
            </w:r>
            <w:hyperlink r:id="rId339"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4" w:history="1">
              <w:r>
                <w:rPr>
                  <w:color w:val="#410a8c"/>
                  <w:u w:val="single"/>
                </w:rPr>
                <w:t xml:space="preserve">hal-02738056v1</w:t>
              </w:r>
            </w:hyperlink>
          </w:p>
        </w:tc>
      </w:tr>
      <w:tr>
        <w:trPr/>
        <w:tc>
          <w:tcPr>
            <w:noWrap/>
          </w:tcPr>
          <w:p>
            <w:pPr>
              <w:spacing w:after="200"/>
            </w:pPr>
            <w:hyperlink r:id="rId495" w:history="1">
              <w:r>
                <w:rPr>
                  <w:color w:val="1e198e"/>
                  <w:b w:val="1"/>
                  <w:bCs w:val="1"/>
                  <w:u w:val="single"/>
                </w:rPr>
                <w:t xml:space="preserve">Economic optimization of feeding strategy in pig-fattening units with an individual-based model</w:t>
              </w:r>
            </w:hyperlink>
          </w:p>
          <w:p>
            <w:pPr/>
            <w:hyperlink r:id="rId300"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13" w:history="1">
              <w:r>
                <w:rPr>
                  <w:color w:val="#410a8c"/>
                  <w:u w:val="single"/>
                </w:rPr>
                <w:t xml:space="preserve">Eric Darrigrand</w:t>
              </w:r>
            </w:hyperlink>
            <w:r>
              <w:rPr/>
              <w:t xml:space="preserve">et al.</w:t>
            </w:r>
          </w:p>
          <w:p>
            <w:pPr/>
            <w:r>
              <w:rPr>
                <w:i w:val="1"/>
                <w:iCs w:val="1"/>
              </w:rPr>
              <w:t xml:space="preserve">70. Annual Meeting of the European Federation of Animal Science (EAAP)</w:t>
            </w:r>
            <w:r>
              <w:rPr/>
              <w:t xml:space="preserve">, Aug 2019, Ghent, Belgium. Wageningen Academic Publishers, Annual Meeting of the European Association for Animal Production, 25, pp.424, 2019, Book of abstracts of the annual meeting of the European Association for Animal Production</w:t>
            </w:r>
          </w:p>
          <w:p>
            <w:pPr/>
            <w:r>
              <w:rPr/>
              <w:t xml:space="preserve">Poster de conférence</w:t>
            </w:r>
          </w:p>
          <w:p>
            <w:pPr/>
            <w:hyperlink r:id="rId495" w:history="1">
              <w:r>
                <w:rPr>
                  <w:color w:val="#410a8c"/>
                  <w:u w:val="single"/>
                </w:rPr>
                <w:t xml:space="preserve">hal-02285072v1</w:t>
              </w:r>
            </w:hyperlink>
          </w:p>
        </w:tc>
      </w:tr>
      <w:tr>
        <w:trPr/>
        <w:tc>
          <w:tcPr>
            <w:noWrap/>
          </w:tcPr>
          <w:p>
            <w:pPr>
              <w:spacing w:after="200"/>
            </w:pPr>
            <w:hyperlink r:id="rId496" w:history="1">
              <w:r>
                <w:rPr>
                  <w:color w:val="1e198e"/>
                  <w:b w:val="1"/>
                  <w:bCs w:val="1"/>
                  <w:u w:val="single"/>
                </w:rPr>
                <w:t xml:space="preserve">Évaluation environnementale de systèmes traditionnels de production de porcs utilisant des races locales en Europe</w:t>
              </w:r>
            </w:hyperlink>
          </w:p>
          <w:p>
            <w:pPr/>
            <w:hyperlink r:id="rId73" w:history="1">
              <w:r>
                <w:rPr>
                  <w:color w:val="#410a8c"/>
                  <w:u w:val="single"/>
                </w:rPr>
                <w:t xml:space="preserve">Alessandra Monteiro</w:t>
              </w:r>
            </w:hyperlink>
            <w:r>
              <w:rPr/>
              <w:t xml:space="preserve">,</w:t>
            </w:r>
            <w:hyperlink r:id="rId32" w:history="1">
              <w:r>
                <w:rPr>
                  <w:color w:val="#410a8c"/>
                  <w:u w:val="single"/>
                </w:rPr>
                <w:t xml:space="preserve">Aurélie Wilfart</w:t>
              </w:r>
            </w:hyperlink>
            <w:r>
              <w:rPr/>
              <w:t xml:space="preserve">,</w:t>
            </w:r>
            <w:hyperlink r:id="rId497" w:history="1">
              <w:r>
                <w:rPr>
                  <w:color w:val="#410a8c"/>
                  <w:u w:val="single"/>
                </w:rPr>
                <w:t xml:space="preserve">Nina Batorek-Lukač</w:t>
              </w:r>
            </w:hyperlink>
            <w:r>
              <w:rPr/>
              <w:t xml:space="preserve">,</w:t>
            </w:r>
            <w:hyperlink r:id="rId91" w:history="1">
              <w:r>
                <w:rPr>
                  <w:color w:val="#410a8c"/>
                  <w:u w:val="single"/>
                </w:rPr>
                <w:t xml:space="preserve">Urška Tomažin</w:t>
              </w:r>
            </w:hyperlink>
            <w:r>
              <w:rPr/>
              <w:t xml:space="preserve">,</w:t>
            </w:r>
            <w:hyperlink r:id="rId89"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96" w:history="1">
              <w:r>
                <w:rPr>
                  <w:color w:val="#410a8c"/>
                  <w:u w:val="single"/>
                </w:rPr>
                <w:t xml:space="preserve">hal-02737490v1</w:t>
              </w:r>
            </w:hyperlink>
          </w:p>
        </w:tc>
      </w:tr>
      <w:tr>
        <w:trPr/>
        <w:tc>
          <w:tcPr>
            <w:noWrap/>
          </w:tcPr>
          <w:p>
            <w:pPr>
              <w:spacing w:after="200"/>
            </w:pPr>
            <w:hyperlink r:id="rId498" w:history="1">
              <w:r>
                <w:rPr>
                  <w:color w:val="1e198e"/>
                  <w:b w:val="1"/>
                  <w:bCs w:val="1"/>
                  <w:u w:val="single"/>
                </w:rPr>
                <w:t xml:space="preserve">Optimisation économique en élevage porcin : un modèle pour piloter l'atelier d'engraissement</w:t>
              </w:r>
            </w:hyperlink>
          </w:p>
          <w:p>
            <w:pPr/>
            <w:hyperlink r:id="rId300"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27" w:history="1">
              <w:r>
                <w:rPr>
                  <w:color w:val="#410a8c"/>
                  <w:u w:val="single"/>
                </w:rPr>
                <w:t xml:space="preserve">E. Darrigand</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8" w:history="1">
              <w:r>
                <w:rPr>
                  <w:color w:val="#410a8c"/>
                  <w:u w:val="single"/>
                </w:rPr>
                <w:t xml:space="preserve">hal-02420436v1</w:t>
              </w:r>
            </w:hyperlink>
          </w:p>
        </w:tc>
      </w:tr>
      <w:tr>
        <w:trPr/>
        <w:tc>
          <w:tcPr>
            <w:noWrap/>
          </w:tcPr>
          <w:p>
            <w:pPr>
              <w:spacing w:after="200"/>
            </w:pPr>
            <w:hyperlink r:id="rId499"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99" w:history="1">
              <w:r>
                <w:rPr>
                  <w:color w:val="#410a8c"/>
                  <w:u w:val="single"/>
                </w:rPr>
                <w:t xml:space="preserve">hal-02332539v1</w:t>
              </w:r>
            </w:hyperlink>
          </w:p>
        </w:tc>
      </w:tr>
      <w:tr>
        <w:trPr/>
        <w:tc>
          <w:tcPr>
            <w:noWrap/>
          </w:tcPr>
          <w:p>
            <w:pPr>
              <w:spacing w:after="200"/>
            </w:pPr>
            <w:hyperlink r:id="rId500" w:history="1">
              <w:r>
                <w:rPr>
                  <w:color w:val="1e198e"/>
                  <w:b w:val="1"/>
                  <w:bCs w:val="1"/>
                  <w:u w:val="single"/>
                </w:rPr>
                <w:t xml:space="preserve">Multiobjective feed formulation for pig: methodological approach and application</w:t>
              </w:r>
            </w:hyperlink>
          </w:p>
          <w:p>
            <w:pPr/>
            <w:hyperlink r:id="rId10" w:history="1">
              <w:r>
                <w:rPr>
                  <w:color w:val="#410a8c"/>
                  <w:u w:val="single"/>
                </w:rPr>
                <w:t xml:space="preserve">Florence Garcia-Launay</w:t>
              </w:r>
            </w:hyperlink>
            <w:r>
              <w:rPr/>
              <w:t xml:space="preserve">,</w:t>
            </w:r>
            <w:hyperlink r:id="rId501" w:history="1">
              <w:r>
                <w:rPr>
                  <w:color w:val="#410a8c"/>
                  <w:u w:val="single"/>
                </w:rPr>
                <w:t xml:space="preserve">Cécile Crolard</w:t>
              </w:r>
            </w:hyperlink>
            <w:r>
              <w:rPr/>
              <w:t xml:space="preserve">,</w:t>
            </w:r>
            <w:hyperlink r:id="rId502" w:history="1">
              <w:r>
                <w:rPr>
                  <w:color w:val="#410a8c"/>
                  <w:u w:val="single"/>
                </w:rPr>
                <w:t xml:space="preserve">E. Teisseire</w:t>
              </w:r>
            </w:hyperlink>
            <w:r>
              <w:rPr/>
              <w:t xml:space="preserve">,</w:t>
            </w:r>
            <w:hyperlink r:id="rId300" w:history="1">
              <w:r>
                <w:rPr>
                  <w:color w:val="#410a8c"/>
                  <w:u w:val="single"/>
                </w:rPr>
                <w:t xml:space="preserve">Mohsen Davoudkhani</w:t>
              </w:r>
            </w:hyperlink>
            <w:r>
              <w:rPr/>
              <w:t xml:space="preserve">,</w:t>
            </w:r>
            <w:hyperlink r:id="rId503" w:history="1">
              <w:r>
                <w:rPr>
                  <w:color w:val="#410a8c"/>
                  <w:u w:val="single"/>
                </w:rPr>
                <w:t xml:space="preserve">Joël Aubin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0" w:history="1">
              <w:r>
                <w:rPr>
                  <w:color w:val="#410a8c"/>
                  <w:u w:val="single"/>
                </w:rPr>
                <w:t xml:space="preserve">hal-02306201v1</w:t>
              </w:r>
            </w:hyperlink>
          </w:p>
        </w:tc>
      </w:tr>
      <w:tr>
        <w:trPr/>
        <w:tc>
          <w:tcPr>
            <w:noWrap/>
          </w:tcPr>
          <w:p>
            <w:pPr>
              <w:spacing w:after="200"/>
            </w:pPr>
            <w:hyperlink r:id="rId504" w:history="1">
              <w:r>
                <w:rPr>
                  <w:color w:val="1e198e"/>
                  <w:b w:val="1"/>
                  <w:bCs w:val="1"/>
                  <w:u w:val="single"/>
                </w:rPr>
                <w:t xml:space="preserve">Environmental impacts of contrasted Iberian pig production systems</w:t>
              </w:r>
            </w:hyperlink>
          </w:p>
          <w:p>
            <w:pPr/>
            <w:hyperlink r:id="rId505" w:history="1">
              <w:r>
                <w:rPr>
                  <w:color w:val="#410a8c"/>
                  <w:u w:val="single"/>
                </w:rPr>
                <w:t xml:space="preserve">Javier Garcia-Gudiño</w:t>
              </w:r>
            </w:hyperlink>
            <w:r>
              <w:rPr/>
              <w:t xml:space="preserve">,</w:t>
            </w:r>
            <w:hyperlink r:id="rId38" w:history="1">
              <w:r>
                <w:rPr>
                  <w:color w:val="#410a8c"/>
                  <w:u w:val="single"/>
                </w:rPr>
                <w:t xml:space="preserve">Isabel Blanco-Penedo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10" w:history="1">
              <w:r>
                <w:rPr>
                  <w:color w:val="#410a8c"/>
                  <w:u w:val="single"/>
                </w:rPr>
                <w:t xml:space="preserve">Florence Garcia-Launay</w:t>
              </w:r>
            </w:hyperlink>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504" w:history="1">
              <w:r>
                <w:rPr>
                  <w:color w:val="#410a8c"/>
                  <w:u w:val="single"/>
                </w:rPr>
                <w:t xml:space="preserve">hal-02410521v1</w:t>
              </w:r>
            </w:hyperlink>
          </w:p>
        </w:tc>
      </w:tr>
      <w:tr>
        <w:trPr/>
        <w:tc>
          <w:tcPr>
            <w:noWrap/>
          </w:tcPr>
          <w:p>
            <w:pPr>
              <w:spacing w:after="200"/>
            </w:pPr>
            <w:hyperlink r:id="rId506" w:history="1">
              <w:r>
                <w:rPr>
                  <w:color w:val="1e198e"/>
                  <w:b w:val="1"/>
                  <w:bCs w:val="1"/>
                  <w:u w:val="single"/>
                </w:rPr>
                <w:t xml:space="preserve">A qualitative and participative approach to analyse different strategies of valorization of Noir de Bigorre pork chain</w:t>
              </w:r>
            </w:hyperlink>
          </w:p>
          <w:p>
            <w:pPr/>
            <w:hyperlink r:id="rId329" w:history="1">
              <w:r>
                <w:rPr>
                  <w:color w:val="#410a8c"/>
                  <w:u w:val="single"/>
                </w:rPr>
                <w:t xml:space="preserve">Justine Faure</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507" w:history="1">
              <w:r>
                <w:rPr>
                  <w:color w:val="#410a8c"/>
                  <w:u w:val="single"/>
                </w:rPr>
                <w:t xml:space="preserve">Marta Gil</w:t>
              </w:r>
            </w:hyperlink>
            <w:r>
              <w:rPr/>
              <w:t xml:space="preserve">,</w:t>
            </w:r>
            <w:hyperlink r:id="rId508"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506" w:history="1">
              <w:r>
                <w:rPr>
                  <w:color w:val="#410a8c"/>
                  <w:u w:val="single"/>
                </w:rPr>
                <w:t xml:space="preserve">hal-02410524v1</w:t>
              </w:r>
            </w:hyperlink>
          </w:p>
        </w:tc>
      </w:tr>
      <w:tr>
        <w:trPr/>
        <w:tc>
          <w:tcPr>
            <w:noWrap/>
          </w:tcPr>
          <w:p>
            <w:pPr>
              <w:spacing w:after="200"/>
            </w:pPr>
            <w:hyperlink r:id="rId509" w:history="1">
              <w:r>
                <w:rPr>
                  <w:color w:val="1e198e"/>
                  <w:b w:val="1"/>
                  <w:bCs w:val="1"/>
                  <w:u w:val="single"/>
                </w:rPr>
                <w:t xml:space="preserve">Integrated evaluation of the sustainability of the Noir de Bigorre pork chain</w:t>
              </w:r>
            </w:hyperlink>
          </w:p>
          <w:p>
            <w:pPr/>
            <w:hyperlink r:id="rId73" w:history="1">
              <w:r>
                <w:rPr>
                  <w:color w:val="#410a8c"/>
                  <w:u w:val="single"/>
                </w:rPr>
                <w:t xml:space="preserve">Alessandra Monteiro</w:t>
              </w:r>
            </w:hyperlink>
            <w:r>
              <w:rPr/>
              <w:t xml:space="preserve">,</w:t>
            </w:r>
            <w:hyperlink r:id="rId329" w:history="1">
              <w:r>
                <w:rPr>
                  <w:color w:val="#410a8c"/>
                  <w:u w:val="single"/>
                </w:rPr>
                <w:t xml:space="preserve">Justine Faure</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509" w:history="1">
              <w:r>
                <w:rPr>
                  <w:color w:val="#410a8c"/>
                  <w:u w:val="single"/>
                </w:rPr>
                <w:t xml:space="preserve">hal-02738351v1</w:t>
              </w:r>
            </w:hyperlink>
          </w:p>
        </w:tc>
      </w:tr>
      <w:tr>
        <w:trPr/>
        <w:tc>
          <w:tcPr>
            <w:noWrap/>
          </w:tcPr>
          <w:p>
            <w:pPr>
              <w:spacing w:after="200"/>
            </w:pPr>
            <w:hyperlink r:id="rId510" w:history="1">
              <w:r>
                <w:rPr>
                  <w:color w:val="1e198e"/>
                  <w:b w:val="1"/>
                  <w:bCs w:val="1"/>
                  <w:u w:val="single"/>
                </w:rPr>
                <w:t xml:space="preserve">MOGADOR : un outil d’aide à la décision à deux niveaux pour l’atelier d’engraissement porcin</w:t>
              </w:r>
            </w:hyperlink>
          </w:p>
          <w:p>
            <w:pPr/>
            <w:hyperlink r:id="rId69" w:history="1">
              <w:r>
                <w:rPr>
                  <w:color w:val="#410a8c"/>
                  <w:u w:val="single"/>
                </w:rPr>
                <w:t xml:space="preserve">Alexia Aubry</w:t>
              </w:r>
            </w:hyperlink>
            <w:r>
              <w:rPr/>
              <w:t xml:space="preserve">,</w:t>
            </w:r>
            <w:hyperlink r:id="rId68" w:history="1">
              <w:r>
                <w:rPr>
                  <w:color w:val="#410a8c"/>
                  <w:u w:val="single"/>
                </w:rPr>
                <w:t xml:space="preserve">Alice Cadero</w:t>
              </w:r>
            </w:hyperlink>
            <w:r>
              <w:rPr/>
              <w:t xml:space="preserve">,</w:t>
            </w:r>
            <w:hyperlink r:id="rId70" w:history="1">
              <w:r>
                <w:rPr>
                  <w:color w:val="#410a8c"/>
                  <w:u w:val="single"/>
                </w:rPr>
                <w:t xml:space="preserve">Yvon Salaün</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511"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510" w:history="1">
              <w:r>
                <w:rPr>
                  <w:color w:val="#410a8c"/>
                  <w:u w:val="single"/>
                </w:rPr>
                <w:t xml:space="preserve">hal-02737774v1</w:t>
              </w:r>
            </w:hyperlink>
          </w:p>
        </w:tc>
      </w:tr>
      <w:tr>
        <w:trPr/>
        <w:tc>
          <w:tcPr>
            <w:noWrap/>
          </w:tcPr>
          <w:p>
            <w:pPr>
              <w:spacing w:after="200"/>
            </w:pPr>
            <w:hyperlink r:id="rId512" w:history="1">
              <w:r>
                <w:rPr>
                  <w:color w:val="1e198e"/>
                  <w:b w:val="1"/>
                  <w:bCs w:val="1"/>
                  <w:u w:val="single"/>
                </w:rPr>
                <w:t xml:space="preserve">Modélisation de l'atelier d'engraissement porcin pour prédire ses résultats économiques et ses impacts environnementaux</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2" w:history="1">
              <w:r>
                <w:rPr>
                  <w:color w:val="#410a8c"/>
                  <w:u w:val="single"/>
                </w:rPr>
                <w:t xml:space="preserve">hal-02274478v1</w:t>
              </w:r>
            </w:hyperlink>
          </w:p>
        </w:tc>
      </w:tr>
      <w:tr>
        <w:trPr/>
        <w:tc>
          <w:tcPr>
            <w:noWrap/>
          </w:tcPr>
          <w:p>
            <w:pPr>
              <w:spacing w:after="200"/>
            </w:pPr>
            <w:hyperlink r:id="rId513"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85" w:history="1">
              <w:r>
                <w:rPr>
                  <w:color w:val="#410a8c"/>
                  <w:u w:val="single"/>
                </w:rPr>
                <w:t xml:space="preserve">F. Brun</w:t>
              </w:r>
            </w:hyperlink>
            <w:r>
              <w:rPr/>
              <w:t xml:space="preserve">,</w:t>
            </w:r>
            <w:hyperlink r:id="rId16" w:history="1">
              <w:r>
                <w:rPr>
                  <w:color w:val="#410a8c"/>
                  <w:u w:val="single"/>
                </w:rPr>
                <w:t xml:space="preserve">Jean-Yves Dourmad</w:t>
              </w:r>
            </w:hyperlink>
            <w:r>
              <w:rPr/>
              <w:t xml:space="preserve">,</w:t>
            </w:r>
            <w:hyperlink r:id="rId514"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3" w:history="1">
              <w:r>
                <w:rPr>
                  <w:color w:val="#410a8c"/>
                  <w:u w:val="single"/>
                </w:rPr>
                <w:t xml:space="preserve">hal-02738036v1</w:t>
              </w:r>
            </w:hyperlink>
          </w:p>
        </w:tc>
      </w:tr>
      <w:tr>
        <w:trPr/>
        <w:tc>
          <w:tcPr>
            <w:noWrap/>
          </w:tcPr>
          <w:p>
            <w:pPr>
              <w:spacing w:after="200"/>
            </w:pPr>
            <w:hyperlink r:id="rId515" w:history="1">
              <w:r>
                <w:rPr>
                  <w:color w:val="1e198e"/>
                  <w:b w:val="1"/>
                  <w:bCs w:val="1"/>
                  <w:u w:val="single"/>
                </w:rPr>
                <w:t xml:space="preserve">Modeling of gaseous emission in pig production</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515" w:history="1">
              <w:r>
                <w:rPr>
                  <w:color w:val="#410a8c"/>
                  <w:u w:val="single"/>
                </w:rPr>
                <w:t xml:space="preserve">hal-01607611v1</w:t>
              </w:r>
            </w:hyperlink>
          </w:p>
        </w:tc>
      </w:tr>
      <w:tr>
        <w:trPr/>
        <w:tc>
          <w:tcPr>
            <w:noWrap/>
          </w:tcPr>
          <w:p>
            <w:pPr>
              <w:spacing w:after="200"/>
            </w:pPr>
            <w:hyperlink r:id="rId516" w:history="1">
              <w:r>
                <w:rPr>
                  <w:color w:val="1e198e"/>
                  <w:b w:val="1"/>
                  <w:bCs w:val="1"/>
                  <w:u w:val="single"/>
                </w:rPr>
                <w:t xml:space="preserve">Une formulation multiobjectif pour réduire les impacts environnementaux des aliments pour porcs charcutiers</w:t>
              </w:r>
            </w:hyperlink>
          </w:p>
          <w:p>
            <w:pP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390" w:history="1">
              <w:r>
                <w:rPr>
                  <w:color w:val="#410a8c"/>
                  <w:u w:val="single"/>
                </w:rPr>
                <w:t xml:space="preserve">Cyrille Nzally</w:t>
              </w:r>
            </w:hyperlink>
            <w:r>
              <w:rPr/>
              <w:t xml:space="preserve">,</w:t>
            </w:r>
            <w:hyperlink r:id="rId352" w:history="1">
              <w:r>
                <w:rPr>
                  <w:color w:val="#410a8c"/>
                  <w:u w:val="single"/>
                </w:rPr>
                <w:t xml:space="preserve">Didier Gaudre</w:t>
              </w:r>
            </w:hyperlink>
            <w:r>
              <w:rPr/>
              <w:t xml:space="preserve">et al.</w:t>
            </w:r>
          </w:p>
          <w:p>
            <w:pPr/>
            <w:r>
              <w:rPr>
                <w:i w:val="1"/>
                <w:iCs w:val="1"/>
              </w:rPr>
              <w:t xml:space="preserve">49. Journées de la Recherche Porcine</w:t>
            </w:r>
            <w:r>
              <w:rPr/>
              <w:t xml:space="preserve">, Jan 2017, Paris, France. </w:t>
            </w:r>
            <w:hyperlink r:id="rId517"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516" w:history="1">
              <w:r>
                <w:rPr>
                  <w:color w:val="#410a8c"/>
                  <w:u w:val="single"/>
                </w:rPr>
                <w:t xml:space="preserve">hal-01603308v1</w:t>
              </w:r>
            </w:hyperlink>
          </w:p>
        </w:tc>
      </w:tr>
      <w:tr>
        <w:trPr/>
        <w:tc>
          <w:tcPr>
            <w:noWrap/>
          </w:tcPr>
          <w:p>
            <w:pPr>
              <w:spacing w:after="200"/>
            </w:pPr>
            <w:hyperlink r:id="rId518" w:history="1">
              <w:r>
                <w:rPr>
                  <w:color w:val="1e198e"/>
                  <w:b w:val="1"/>
                  <w:bCs w:val="1"/>
                  <w:u w:val="single"/>
                </w:rPr>
                <w:t xml:space="preserve">From an individual-based model of pig fattening unit to a decision support tool</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519" w:history="1">
              <w:r>
                <w:rPr>
                  <w:color w:val="#410a8c"/>
                  <w:u w:val="single"/>
                </w:rPr>
                <w:t xml:space="preserve">François Brun</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518" w:history="1">
              <w:r>
                <w:rPr>
                  <w:color w:val="#410a8c"/>
                  <w:u w:val="single"/>
                </w:rPr>
                <w:t xml:space="preserve">hal-02408208v1</w:t>
              </w:r>
            </w:hyperlink>
          </w:p>
        </w:tc>
      </w:tr>
      <w:tr>
        <w:trPr/>
        <w:tc>
          <w:tcPr>
            <w:noWrap/>
          </w:tcPr>
          <w:p>
            <w:pPr>
              <w:spacing w:after="200"/>
            </w:pPr>
            <w:hyperlink r:id="rId520" w:history="1">
              <w:r>
                <w:rPr>
                  <w:color w:val="1e198e"/>
                  <w:b w:val="1"/>
                  <w:bCs w:val="1"/>
                  <w:u w:val="single"/>
                </w:rPr>
                <w:t xml:space="preserve">Innovative feeding strategies in pig production : incidence on gaseous emissions</w:t>
              </w:r>
            </w:hyperlink>
          </w:p>
          <w:p>
            <w:pPr/>
            <w:hyperlink r:id="rId74" w:history="1">
              <w:r>
                <w:rPr>
                  <w:color w:val="#410a8c"/>
                  <w:u w:val="single"/>
                </w:rPr>
                <w:t xml:space="preserve">Sandrine Espagnol</w:t>
              </w:r>
            </w:hyperlink>
            <w:r>
              <w:rPr/>
              <w:t xml:space="preserve">,</w:t>
            </w:r>
            <w:hyperlink r:id="rId32" w:history="1">
              <w:r>
                <w:rPr>
                  <w:color w:val="#410a8c"/>
                  <w:u w:val="single"/>
                </w:rPr>
                <w:t xml:space="preserve">Aurélie Wilfart</w:t>
              </w:r>
            </w:hyperlink>
            <w:r>
              <w:rPr/>
              <w:t xml:space="preserve">,</w:t>
            </w:r>
            <w:hyperlink r:id="rId105" w:history="1">
              <w:r>
                <w:rPr>
                  <w:color w:val="#410a8c"/>
                  <w:u w:val="single"/>
                </w:rPr>
                <w:t xml:space="preserve">Didier Gaudré</w:t>
              </w:r>
            </w:hyperlink>
            <w:r>
              <w:rPr/>
              <w:t xml:space="preserve">,</w:t>
            </w:r>
            <w:hyperlink r:id="rId10" w:history="1">
              <w:r>
                <w:rPr>
                  <w:color w:val="#410a8c"/>
                  <w:u w:val="single"/>
                </w:rPr>
                <w:t xml:space="preserve">Florence Garcia-Launay</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520" w:history="1">
              <w:r>
                <w:rPr>
                  <w:color w:val="#410a8c"/>
                  <w:u w:val="single"/>
                </w:rPr>
                <w:t xml:space="preserve">hal-01607610v1</w:t>
              </w:r>
            </w:hyperlink>
          </w:p>
        </w:tc>
      </w:tr>
      <w:tr>
        <w:trPr/>
        <w:tc>
          <w:tcPr>
            <w:noWrap/>
          </w:tcPr>
          <w:p>
            <w:pPr>
              <w:spacing w:after="200"/>
            </w:pPr>
            <w:hyperlink r:id="rId521" w:history="1">
              <w:r>
                <w:rPr>
                  <w:color w:val="1e198e"/>
                  <w:b w:val="1"/>
                  <w:bCs w:val="1"/>
                  <w:u w:val="single"/>
                </w:rPr>
                <w:t xml:space="preserve">The effect of amino acids utilization on environmental impact of fattening pig production</w:t>
              </w:r>
            </w:hyperlink>
          </w:p>
          <w:p>
            <w:pPr/>
            <w:hyperlink r:id="rId73" w:history="1">
              <w:r>
                <w:rPr>
                  <w:color w:val="#410a8c"/>
                  <w:u w:val="single"/>
                </w:rPr>
                <w:t xml:space="preserve">Alessandra Monteiro</w:t>
              </w:r>
            </w:hyperlink>
            <w:r>
              <w:rPr/>
              <w:t xml:space="preserve">,</w:t>
            </w:r>
            <w:hyperlink r:id="rId522" w:history="1">
              <w:r>
                <w:rPr>
                  <w:color w:val="#410a8c"/>
                  <w:u w:val="single"/>
                </w:rPr>
                <w:t xml:space="preserve">Paulo C. Pozza</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521" w:history="1">
              <w:r>
                <w:rPr>
                  <w:color w:val="#410a8c"/>
                  <w:u w:val="single"/>
                </w:rPr>
                <w:t xml:space="preserve">hal-02744305v1</w:t>
              </w:r>
            </w:hyperlink>
          </w:p>
        </w:tc>
      </w:tr>
      <w:tr>
        <w:trPr/>
        <w:tc>
          <w:tcPr>
            <w:noWrap/>
          </w:tcPr>
          <w:p>
            <w:pPr>
              <w:spacing w:after="200"/>
            </w:pPr>
            <w:hyperlink r:id="rId523" w:history="1">
              <w:r>
                <w:rPr>
                  <w:color w:val="1e198e"/>
                  <w:b w:val="1"/>
                  <w:bCs w:val="1"/>
                  <w:u w:val="single"/>
                </w:rPr>
                <w:t xml:space="preserve">Using Gaussian process metamodels for sensitivity analysis of an individual-based model of a pig fattening unit</w:t>
              </w:r>
            </w:hyperlink>
          </w:p>
          <w:p>
            <w:pPr/>
            <w:hyperlink r:id="rId8" w:history="1">
              <w:r>
                <w:rPr>
                  <w:color w:val="#410a8c"/>
                  <w:u w:val="single"/>
                </w:rPr>
                <w:t xml:space="preserve">Alice Cadéro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519" w:history="1">
              <w:r>
                <w:rPr>
                  <w:color w:val="#410a8c"/>
                  <w:u w:val="single"/>
                </w:rPr>
                <w:t xml:space="preserve">François Brun</w:t>
              </w:r>
            </w:hyperlink>
            <w:r>
              <w:rPr/>
              <w:t xml:space="preserve">,</w:t>
            </w:r>
            <w:hyperlink r:id="rId16"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523" w:history="1">
              <w:r>
                <w:rPr>
                  <w:color w:val="#410a8c"/>
                  <w:u w:val="single"/>
                </w:rPr>
                <w:t xml:space="preserve">hal-01455952v1</w:t>
              </w:r>
            </w:hyperlink>
          </w:p>
        </w:tc>
      </w:tr>
      <w:tr>
        <w:trPr/>
        <w:tc>
          <w:tcPr>
            <w:noWrap/>
          </w:tcPr>
          <w:p>
            <w:pPr>
              <w:spacing w:after="200"/>
            </w:pPr>
            <w:hyperlink r:id="rId524" w:history="1">
              <w:r>
                <w:rPr>
                  <w:color w:val="1e198e"/>
                  <w:b w:val="1"/>
                  <w:bCs w:val="1"/>
                  <w:u w:val="single"/>
                </w:rPr>
                <w:t xml:space="preserve">Optimisation économique et environnementale de l’atelier d’engraissement de porcs, une approche par modélisation</w:t>
              </w:r>
            </w:hyperlink>
          </w:p>
          <w:p>
            <w:pPr/>
            <w:hyperlink r:id="rId10" w:history="1">
              <w:r>
                <w:rPr>
                  <w:color w:val="#410a8c"/>
                  <w:u w:val="single"/>
                </w:rPr>
                <w:t xml:space="preserve">Florence Garcia-Launay</w:t>
              </w:r>
            </w:hyperlink>
            <w:r>
              <w:rPr/>
              <w:t xml:space="preserve">,</w:t>
            </w:r>
            <w:hyperlink r:id="rId377" w:history="1">
              <w:r>
                <w:rPr>
                  <w:color w:val="#410a8c"/>
                  <w:u w:val="single"/>
                </w:rPr>
                <w:t xml:space="preserve">Thomas Plantevin</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525"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524" w:history="1">
              <w:r>
                <w:rPr>
                  <w:color w:val="#410a8c"/>
                  <w:u w:val="single"/>
                </w:rPr>
                <w:t xml:space="preserve">hal-01210861v1</w:t>
              </w:r>
            </w:hyperlink>
          </w:p>
        </w:tc>
      </w:tr>
      <w:tr>
        <w:trPr/>
        <w:tc>
          <w:tcPr>
            <w:noWrap/>
          </w:tcPr>
          <w:p>
            <w:pPr>
              <w:spacing w:after="200"/>
            </w:pPr>
            <w:hyperlink r:id="rId526" w:history="1">
              <w:r>
                <w:rPr>
                  <w:color w:val="1e198e"/>
                  <w:b w:val="1"/>
                  <w:bCs w:val="1"/>
                  <w:u w:val="single"/>
                </w:rPr>
                <w:t xml:space="preserve">Is it possible to reduce greenhouse gas emissions without reducing production? An assessment of 26 technical options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526" w:history="1">
              <w:r>
                <w:rPr>
                  <w:color w:val="#410a8c"/>
                  <w:u w:val="single"/>
                </w:rPr>
                <w:t xml:space="preserve">hal-01173060v1</w:t>
              </w:r>
            </w:hyperlink>
          </w:p>
        </w:tc>
      </w:tr>
      <w:tr>
        <w:trPr/>
        <w:tc>
          <w:tcPr>
            <w:noWrap/>
          </w:tcPr>
          <w:p>
            <w:pPr>
              <w:spacing w:after="200"/>
            </w:pPr>
            <w:hyperlink r:id="rId527" w:history="1">
              <w:r>
                <w:rPr>
                  <w:color w:val="1e198e"/>
                  <w:b w:val="1"/>
                  <w:bCs w:val="1"/>
                  <w:u w:val="single"/>
                </w:rPr>
                <w:t xml:space="preserve">Options for reducing greenhouse gas emissions from the agricultural sector: abatement potential and cost of technical measures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Our common Future, scientific conference of the COP21</w:t>
            </w:r>
            <w:r>
              <w:rPr/>
              <w:t xml:space="preserve">, Jul 2015, Paris, France. 858 p., 2015</w:t>
            </w:r>
          </w:p>
          <w:p>
            <w:pPr/>
            <w:r>
              <w:rPr/>
              <w:t xml:space="preserve">Poster de conférence</w:t>
            </w:r>
          </w:p>
          <w:p>
            <w:pPr/>
            <w:hyperlink r:id="rId527" w:history="1">
              <w:r>
                <w:rPr>
                  <w:color w:val="#410a8c"/>
                  <w:u w:val="single"/>
                </w:rPr>
                <w:t xml:space="preserve">hal-02744091v1</w:t>
              </w:r>
            </w:hyperlink>
          </w:p>
        </w:tc>
      </w:tr>
      <w:tr>
        <w:trPr/>
        <w:tc>
          <w:tcPr>
            <w:noWrap/>
          </w:tcPr>
          <w:p>
            <w:pPr>
              <w:spacing w:after="200"/>
            </w:pPr>
            <w:hyperlink r:id="rId528" w:history="1">
              <w:r>
                <w:rPr>
                  <w:color w:val="1e198e"/>
                  <w:b w:val="1"/>
                  <w:bCs w:val="1"/>
                  <w:u w:val="single"/>
                </w:rPr>
                <w:t xml:space="preserve">Ecoalim : une base de données des impacts environnementaux des matières premières utilisées en France pour l'alimentation animale</w:t>
              </w:r>
            </w:hyperlink>
          </w:p>
          <w:p>
            <w:pPr/>
            <w:hyperlink r:id="rId32" w:history="1">
              <w:r>
                <w:rPr>
                  <w:color w:val="#410a8c"/>
                  <w:u w:val="single"/>
                </w:rPr>
                <w:t xml:space="preserve">Aurélie Wilfart</w:t>
              </w:r>
            </w:hyperlink>
            <w:r>
              <w:rPr/>
              <w:t xml:space="preserve">,</w:t>
            </w:r>
            <w:hyperlink r:id="rId358" w:history="1">
              <w:r>
                <w:rPr>
                  <w:color w:val="#410a8c"/>
                  <w:u w:val="single"/>
                </w:rPr>
                <w:t xml:space="preserve">S. Dauguet</w:t>
              </w:r>
            </w:hyperlink>
            <w:r>
              <w:rPr/>
              <w:t xml:space="preserve">,</w:t>
            </w:r>
            <w:hyperlink r:id="rId359" w:history="1">
              <w:r>
                <w:rPr>
                  <w:color w:val="#410a8c"/>
                  <w:u w:val="single"/>
                </w:rPr>
                <w:t xml:space="preserve">A. Tailleur</w:t>
              </w:r>
            </w:hyperlink>
            <w:r>
              <w:rPr/>
              <w:t xml:space="preserve">,</w:t>
            </w:r>
            <w:hyperlink r:id="rId360" w:history="1">
              <w:r>
                <w:rPr>
                  <w:color w:val="#410a8c"/>
                  <w:u w:val="single"/>
                </w:rPr>
                <w:t xml:space="preserve">S. Willmann</w:t>
              </w:r>
            </w:hyperlink>
            <w:r>
              <w:rPr/>
              <w:t xml:space="preserve">,</w:t>
            </w:r>
            <w:hyperlink r:id="rId361" w:history="1">
              <w:r>
                <w:rPr>
                  <w:color w:val="#410a8c"/>
                  <w:u w:val="single"/>
                </w:rPr>
                <w:t xml:space="preserve">M. Laustriat</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28" w:history="1">
              <w:r>
                <w:rPr>
                  <w:color w:val="#410a8c"/>
                  <w:u w:val="single"/>
                </w:rPr>
                <w:t xml:space="preserve">hal-02744359v1</w:t>
              </w:r>
            </w:hyperlink>
          </w:p>
        </w:tc>
      </w:tr>
      <w:tr>
        <w:trPr/>
        <w:tc>
          <w:tcPr>
            <w:noWrap/>
          </w:tcPr>
          <w:p>
            <w:pPr>
              <w:spacing w:after="200"/>
            </w:pPr>
            <w:hyperlink r:id="rId529" w:history="1">
              <w:r>
                <w:rPr>
                  <w:color w:val="1e198e"/>
                  <w:b w:val="1"/>
                  <w:bCs w:val="1"/>
                  <w:u w:val="single"/>
                </w:rPr>
                <w:t xml:space="preserve">Effets de la composition de l’énergie métabolisable sur la modulation des dépôts corporels dans un modèle de croissance de jeunes bovins</w:t>
              </w:r>
            </w:hyperlink>
          </w:p>
          <w:p>
            <w:pPr/>
            <w:hyperlink r:id="rId530" w:history="1">
              <w:r>
                <w:rPr>
                  <w:color w:val="#410a8c"/>
                  <w:u w:val="single"/>
                </w:rPr>
                <w:t xml:space="preserve">Marwa Al-Jammas</w:t>
              </w:r>
            </w:hyperlink>
            <w:r>
              <w:rPr/>
              <w:t xml:space="preserve">,</w:t>
            </w:r>
            <w:hyperlink r:id="rId531" w:history="1">
              <w:r>
                <w:rPr>
                  <w:color w:val="#410a8c"/>
                  <w:u w:val="single"/>
                </w:rPr>
                <w:t xml:space="preserve">Isabelle Ortigues Marty</w:t>
              </w:r>
            </w:hyperlink>
            <w:r>
              <w:rPr/>
              <w:t xml:space="preserve">,</w:t>
            </w:r>
            <w:hyperlink r:id="rId412" w:history="1">
              <w:r>
                <w:rPr>
                  <w:color w:val="#410a8c"/>
                  <w:u w:val="single"/>
                </w:rPr>
                <w:t xml:space="preserve">Bernard Sepchat</w:t>
              </w:r>
            </w:hyperlink>
            <w:r>
              <w:rPr/>
              <w:t xml:space="preserve">,</w:t>
            </w:r>
            <w:hyperlink r:id="rId10" w:history="1">
              <w:r>
                <w:rPr>
                  <w:color w:val="#410a8c"/>
                  <w:u w:val="single"/>
                </w:rPr>
                <w:t xml:space="preserve">Florence Garcia-Launay</w:t>
              </w:r>
            </w:hyperlink>
            <w:r>
              <w:rPr/>
              <w:t xml:space="preserve">,</w:t>
            </w:r>
            <w:hyperlink r:id="rId272" w:history="1">
              <w:r>
                <w:rPr>
                  <w:color w:val="#410a8c"/>
                  <w:u w:val="single"/>
                </w:rPr>
                <w:t xml:space="preserve">Pierre Noziere</w:t>
              </w:r>
            </w:hyperlink>
            <w:r>
              <w:rPr/>
              <w:t xml:space="preserve">et al.</w:t>
            </w:r>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529" w:history="1">
              <w:r>
                <w:rPr>
                  <w:color w:val="#410a8c"/>
                  <w:u w:val="single"/>
                </w:rPr>
                <w:t xml:space="preserve">hal-02740526v1</w:t>
              </w:r>
            </w:hyperlink>
          </w:p>
        </w:tc>
      </w:tr>
      <w:tr>
        <w:trPr/>
        <w:tc>
          <w:tcPr>
            <w:noWrap/>
          </w:tcPr>
          <w:p>
            <w:pPr>
              <w:spacing w:after="200"/>
            </w:pPr>
            <w:hyperlink r:id="rId532" w:history="1">
              <w:r>
                <w:rPr>
                  <w:color w:val="1e198e"/>
                  <w:b w:val="1"/>
                  <w:bCs w:val="1"/>
                  <w:u w:val="single"/>
                </w:rPr>
                <w:t xml:space="preserve">Effects of diet composition during the finishing period on protein and lipid deposit in young bulls</w:t>
              </w:r>
            </w:hyperlink>
          </w:p>
          <w:p>
            <w:pPr/>
            <w:hyperlink r:id="rId132" w:history="1">
              <w:r>
                <w:rPr>
                  <w:color w:val="#410a8c"/>
                  <w:u w:val="single"/>
                </w:rPr>
                <w:t xml:space="preserve">Jacques Agabriel</w:t>
              </w:r>
            </w:hyperlink>
            <w:r>
              <w:rPr/>
              <w:t xml:space="preserve">,</w:t>
            </w:r>
            <w:hyperlink r:id="rId530" w:history="1">
              <w:r>
                <w:rPr>
                  <w:color w:val="#410a8c"/>
                  <w:u w:val="single"/>
                </w:rPr>
                <w:t xml:space="preserve">Marwa Al-Jammas</w:t>
              </w:r>
            </w:hyperlink>
            <w:r>
              <w:rPr/>
              <w:t xml:space="preserve">,</w:t>
            </w:r>
            <w:hyperlink r:id="rId531" w:history="1">
              <w:r>
                <w:rPr>
                  <w:color w:val="#410a8c"/>
                  <w:u w:val="single"/>
                </w:rPr>
                <w:t xml:space="preserve">Isabelle Ortigues Marty</w:t>
              </w:r>
            </w:hyperlink>
            <w:r>
              <w:rPr/>
              <w:t xml:space="preserve">,</w:t>
            </w:r>
            <w:hyperlink r:id="rId533" w:history="1">
              <w:r>
                <w:rPr>
                  <w:color w:val="#410a8c"/>
                  <w:u w:val="single"/>
                </w:rPr>
                <w:t xml:space="preserve">Claire Villetelle</w:t>
              </w:r>
            </w:hyperlink>
            <w:r>
              <w:rPr/>
              <w:t xml:space="preserve">,</w:t>
            </w:r>
            <w:hyperlink r:id="rId272"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Publication - European Association for Animal Production</w:t>
            </w:r>
          </w:p>
          <w:p>
            <w:pPr/>
            <w:r>
              <w:rPr/>
              <w:t xml:space="preserve">Poster de conférence</w:t>
            </w:r>
          </w:p>
          <w:p>
            <w:pPr/>
            <w:hyperlink r:id="rId532" w:history="1">
              <w:r>
                <w:rPr>
                  <w:color w:val="#410a8c"/>
                  <w:u w:val="single"/>
                </w:rPr>
                <w:t xml:space="preserve">hal-01210505v1</w:t>
              </w:r>
            </w:hyperlink>
          </w:p>
        </w:tc>
      </w:tr>
      <w:tr>
        <w:trPr/>
        <w:tc>
          <w:tcPr>
            <w:noWrap/>
          </w:tcPr>
          <w:p>
            <w:pPr>
              <w:spacing w:after="200"/>
            </w:pPr>
            <w:hyperlink r:id="rId534" w:history="1">
              <w:r>
                <w:rPr>
                  <w:color w:val="1e198e"/>
                  <w:b w:val="1"/>
                  <w:bCs w:val="1"/>
                  <w:u w:val="single"/>
                </w:rPr>
                <w:t xml:space="preserve">L'incorporation d'acides aminés dans les aliments permet de réduire les impacts environnementaux de la production porcine</w:t>
              </w:r>
            </w:hyperlink>
          </w:p>
          <w:p>
            <w:pPr/>
            <w:hyperlink r:id="rId10" w:history="1">
              <w:r>
                <w:rPr>
                  <w:color w:val="#410a8c"/>
                  <w:u w:val="single"/>
                </w:rPr>
                <w:t xml:space="preserve">Florence Garcia-Launay</w:t>
              </w:r>
            </w:hyperlink>
            <w:r>
              <w:rPr/>
              <w:t xml:space="preserve">,</w:t>
            </w:r>
            <w:hyperlink r:id="rId144" w:history="1">
              <w:r>
                <w:rPr>
                  <w:color w:val="#410a8c"/>
                  <w:u w:val="single"/>
                </w:rPr>
                <w:t xml:space="preserve">Hayo van Der Werf</w:t>
              </w:r>
            </w:hyperlink>
            <w:r>
              <w:rPr/>
              <w:t xml:space="preserve">,</w:t>
            </w:r>
            <w:hyperlink r:id="rId145"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535"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534" w:history="1">
              <w:r>
                <w:rPr>
                  <w:color w:val="#410a8c"/>
                  <w:u w:val="single"/>
                </w:rPr>
                <w:t xml:space="preserve">hal-01209125v1</w:t>
              </w:r>
            </w:hyperlink>
          </w:p>
        </w:tc>
      </w:tr>
      <w:tr>
        <w:trPr/>
        <w:tc>
          <w:tcPr>
            <w:noWrap/>
          </w:tcPr>
          <w:p>
            <w:pPr>
              <w:spacing w:after="200"/>
            </w:pPr>
            <w:hyperlink r:id="rId536" w:history="1">
              <w:r>
                <w:rPr>
                  <w:color w:val="1e198e"/>
                  <w:b w:val="1"/>
                  <w:bCs w:val="1"/>
                  <w:u w:val="single"/>
                </w:rPr>
                <w:t xml:space="preserve">InraPorc: where do we come from and where do we want to go ?</w:t>
              </w:r>
            </w:hyperlink>
          </w:p>
          <w:p>
            <w:pPr/>
            <w:hyperlink r:id="rId176" w:history="1">
              <w:r>
                <w:rPr>
                  <w:color w:val="#410a8c"/>
                  <w:u w:val="single"/>
                </w:rPr>
                <w:t xml:space="preserve">Jaap J. van Milgen</w:t>
              </w:r>
            </w:hyperlink>
            <w:r>
              <w:rPr/>
              <w:t xml:space="preserve">,</w:t>
            </w:r>
            <w:hyperlink r:id="rId16" w:history="1">
              <w:r>
                <w:rPr>
                  <w:color w:val="#410a8c"/>
                  <w:u w:val="single"/>
                </w:rPr>
                <w:t xml:space="preserve">Jean-Yves Dourmad</w:t>
              </w:r>
            </w:hyperlink>
            <w:r>
              <w:rPr/>
              <w:t xml:space="preserve">,</w:t>
            </w:r>
            <w:hyperlink r:id="rId177" w:history="1">
              <w:r>
                <w:rPr>
                  <w:color w:val="#410a8c"/>
                  <w:u w:val="single"/>
                </w:rPr>
                <w:t xml:space="preserve">Jean Noblet</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536" w:history="1">
              <w:r>
                <w:rPr>
                  <w:color w:val="#410a8c"/>
                  <w:u w:val="single"/>
                </w:rPr>
                <w:t xml:space="preserve">hal-01210516v1</w:t>
              </w:r>
            </w:hyperlink>
          </w:p>
        </w:tc>
      </w:tr>
      <w:tr>
        <w:trPr/>
        <w:tc>
          <w:tcPr>
            <w:noWrap/>
          </w:tcPr>
          <w:p>
            <w:pPr>
              <w:spacing w:after="200"/>
            </w:pPr>
            <w:hyperlink r:id="rId537" w:history="1">
              <w:r>
                <w:rPr>
                  <w:color w:val="1e198e"/>
                  <w:b w:val="1"/>
                  <w:bCs w:val="1"/>
                  <w:u w:val="single"/>
                </w:rPr>
                <w:t xml:space="preserve">BEEFBOX, un simulateur dynamique des performances de croissance et d’abattage de jeunes bovins selon le régime d’engraissement</w:t>
              </w:r>
            </w:hyperlink>
          </w:p>
          <w:p>
            <w:pPr/>
            <w:hyperlink r:id="rId138" w:history="1">
              <w:r>
                <w:rPr>
                  <w:color w:val="#410a8c"/>
                  <w:u w:val="single"/>
                </w:rPr>
                <w:t xml:space="preserve">Alexis Férard</w:t>
              </w:r>
            </w:hyperlink>
            <w:r>
              <w:rPr/>
              <w:t xml:space="preserve">,</w:t>
            </w:r>
            <w:hyperlink r:id="rId538" w:history="1">
              <w:r>
                <w:rPr>
                  <w:color w:val="#410a8c"/>
                  <w:u w:val="single"/>
                </w:rPr>
                <w:t xml:space="preserve">D. Bastien</w:t>
              </w:r>
            </w:hyperlink>
            <w:r>
              <w:rPr/>
              <w:t xml:space="preserve">,</w:t>
            </w:r>
            <w:hyperlink r:id="rId139" w:history="1">
              <w:r>
                <w:rPr>
                  <w:color w:val="#410a8c"/>
                  <w:u w:val="single"/>
                </w:rPr>
                <w:t xml:space="preserve">Gildas Cabon</w:t>
              </w:r>
            </w:hyperlink>
            <w:r>
              <w:rPr/>
              <w:t xml:space="preserve">,</w:t>
            </w:r>
            <w:hyperlink r:id="rId134" w:history="1">
              <w:r>
                <w:rPr>
                  <w:color w:val="#410a8c"/>
                  <w:u w:val="single"/>
                </w:rPr>
                <w:t xml:space="preserve">Didier Micol</w:t>
              </w:r>
            </w:hyperlink>
            <w:r>
              <w:rPr/>
              <w:t xml:space="preserve">,</w:t>
            </w:r>
            <w:hyperlink r:id="rId132" w:history="1">
              <w:r>
                <w:rPr>
                  <w:color w:val="#410a8c"/>
                  <w:u w:val="single"/>
                </w:rPr>
                <w:t xml:space="preserve">Jacques Agabriel</w:t>
              </w:r>
            </w:hyperlink>
            <w:r>
              <w:rPr/>
              <w:t xml:space="preserve">et al.</w:t>
            </w:r>
          </w:p>
          <w:p>
            <w:pPr/>
            <w:r>
              <w:rPr>
                <w:i w:val="1"/>
                <w:iCs w:val="1"/>
              </w:rPr>
              <w:t xml:space="preserve">19. Rencontres autour des Recherches sur les Ruminants</w:t>
            </w:r>
            <w:r>
              <w:rPr/>
              <w:t xml:space="preserve">, Dec 2012, Paris, France. </w:t>
            </w:r>
            <w:hyperlink r:id="rId539" w:history="1">
              <w:r>
                <w:rPr>
                  <w:color w:val="#410a8c"/>
                  <w:u w:val="single"/>
                </w:rPr>
                <w:t xml:space="preserve">Institut de l'Elevage</w:t>
              </w:r>
            </w:hyperlink>
            <w:r>
              <w:rPr/>
              <w:t xml:space="preserve">, Rencontres autour des Recherches sur les Ruminants, 4 p., 2012, Rencontres autour des Recherches sur les Ruminants</w:t>
            </w:r>
          </w:p>
          <w:p>
            <w:pPr/>
            <w:r>
              <w:rPr/>
              <w:t xml:space="preserve">Poster de conférence</w:t>
            </w:r>
          </w:p>
          <w:p>
            <w:pPr/>
            <w:hyperlink r:id="rId537" w:history="1">
              <w:r>
                <w:rPr>
                  <w:color w:val="#410a8c"/>
                  <w:u w:val="single"/>
                </w:rPr>
                <w:t xml:space="preserve">hal-01210683v1</w:t>
              </w:r>
            </w:hyperlink>
          </w:p>
        </w:tc>
      </w:tr>
      <w:tr>
        <w:trPr/>
        <w:tc>
          <w:tcPr>
            <w:noWrap/>
          </w:tcPr>
          <w:p>
            <w:pPr>
              <w:spacing w:after="200"/>
            </w:pPr>
            <w:hyperlink r:id="rId540" w:history="1">
              <w:r>
                <w:rPr>
                  <w:color w:val="1e198e"/>
                  <w:b w:val="1"/>
                  <w:bCs w:val="1"/>
                  <w:u w:val="single"/>
                </w:rPr>
                <w:t xml:space="preserve">Variabilité de l’efficacité d’utilisation de l’énergie ingérée chez les jeunes bovins charolais : mise en évidence d’une évolution interannuelle</w:t>
              </w:r>
            </w:hyperlink>
          </w:p>
          <w:p>
            <w:pPr/>
            <w:hyperlink r:id="rId138" w:history="1">
              <w:r>
                <w:rPr>
                  <w:color w:val="#410a8c"/>
                  <w:u w:val="single"/>
                </w:rPr>
                <w:t xml:space="preserve">Alexis Férard</w:t>
              </w:r>
            </w:hyperlink>
            <w:r>
              <w:rPr/>
              <w:t xml:space="preserve">,</w:t>
            </w:r>
            <w:hyperlink r:id="rId10" w:history="1">
              <w:r>
                <w:rPr>
                  <w:color w:val="#410a8c"/>
                  <w:u w:val="single"/>
                </w:rPr>
                <w:t xml:space="preserve">Florence Garcia-Launay</w:t>
              </w:r>
            </w:hyperlink>
            <w:r>
              <w:rPr/>
              <w:t xml:space="preserve">,</w:t>
            </w:r>
            <w:hyperlink r:id="rId139" w:history="1">
              <w:r>
                <w:rPr>
                  <w:color w:val="#410a8c"/>
                  <w:u w:val="single"/>
                </w:rPr>
                <w:t xml:space="preserve">Gildas Cabon</w:t>
              </w:r>
            </w:hyperlink>
            <w:r>
              <w:rPr/>
              <w:t xml:space="preserve">,</w:t>
            </w:r>
            <w:hyperlink r:id="rId538" w:history="1">
              <w:r>
                <w:rPr>
                  <w:color w:val="#410a8c"/>
                  <w:u w:val="single"/>
                </w:rPr>
                <w:t xml:space="preserve">D. Bastien</w:t>
              </w:r>
            </w:hyperlink>
            <w:r>
              <w:rPr/>
              <w:t xml:space="preserve">,</w:t>
            </w:r>
            <w:hyperlink r:id="rId132" w:history="1">
              <w:r>
                <w:rPr>
                  <w:color w:val="#410a8c"/>
                  <w:u w:val="single"/>
                </w:rPr>
                <w:t xml:space="preserve">Jacques Agabriel</w:t>
              </w:r>
            </w:hyperlink>
          </w:p>
          <w:p>
            <w:pPr/>
            <w:r>
              <w:rPr>
                <w:i w:val="1"/>
                <w:iCs w:val="1"/>
              </w:rPr>
              <w:t xml:space="preserve">19. Rencontres autour des Recherches sur les Ruminants</w:t>
            </w:r>
            <w:r>
              <w:rPr/>
              <w:t xml:space="preserve">, Dec 2012, Paris, France. </w:t>
            </w:r>
            <w:hyperlink r:id="rId541" w:history="1">
              <w:r>
                <w:rPr>
                  <w:color w:val="#410a8c"/>
                  <w:u w:val="single"/>
                </w:rPr>
                <w:t xml:space="preserve">Institut de l'Elevage</w:t>
              </w:r>
            </w:hyperlink>
            <w:r>
              <w:rPr/>
              <w:t xml:space="preserve">, Rencontres autour des Recherches sur les Ruminants, 1 p., 2012, Rencontres autour des Recherches sur les Ruminants</w:t>
            </w:r>
          </w:p>
          <w:p>
            <w:pPr/>
            <w:r>
              <w:rPr/>
              <w:t xml:space="preserve">Poster de conférence</w:t>
            </w:r>
          </w:p>
          <w:p>
            <w:pPr/>
            <w:hyperlink r:id="rId540" w:history="1">
              <w:r>
                <w:rPr>
                  <w:color w:val="#410a8c"/>
                  <w:u w:val="single"/>
                </w:rPr>
                <w:t xml:space="preserve">hal-01210682v1</w:t>
              </w:r>
            </w:hyperlink>
          </w:p>
        </w:tc>
      </w:tr>
      <w:tr>
        <w:trPr/>
        <w:tc>
          <w:tcPr>
            <w:noWrap/>
          </w:tcPr>
          <w:p>
            <w:pPr>
              <w:spacing w:after="200"/>
            </w:pPr>
            <w:hyperlink r:id="rId542" w:history="1">
              <w:r>
                <w:rPr>
                  <w:color w:val="1e198e"/>
                  <w:b w:val="1"/>
                  <w:bCs w:val="1"/>
                  <w:u w:val="single"/>
                </w:rPr>
                <w:t xml:space="preserve">Forage management in moutainous bovine systems is constrained by geographical characteristics of the field pattern</w:t>
              </w:r>
            </w:hyperlink>
          </w:p>
          <w:p>
            <w:pPr/>
            <w:hyperlink r:id="rId172" w:history="1">
              <w:r>
                <w:rPr>
                  <w:color w:val="#410a8c"/>
                  <w:u w:val="single"/>
                </w:rPr>
                <w:t xml:space="preserve">Gilles Brunschwig</w:t>
              </w:r>
            </w:hyperlink>
            <w:r>
              <w:rPr/>
              <w:t xml:space="preserve">,</w:t>
            </w:r>
            <w:hyperlink r:id="rId10" w:history="1">
              <w:r>
                <w:rPr>
                  <w:color w:val="#410a8c"/>
                  <w:u w:val="single"/>
                </w:rPr>
                <w:t xml:space="preserve">Florence Garcia-Launay</w:t>
              </w:r>
            </w:hyperlink>
            <w:r>
              <w:rPr/>
              <w:t xml:space="preserve">,</w:t>
            </w:r>
            <w:hyperlink r:id="rId171" w:history="1">
              <w:r>
                <w:rPr>
                  <w:color w:val="#410a8c"/>
                  <w:u w:val="single"/>
                </w:rPr>
                <w:t xml:space="preserve">Claire Agabriel</w:t>
              </w:r>
            </w:hyperlink>
            <w:r>
              <w:rPr/>
              <w:t xml:space="preserve">,</w:t>
            </w:r>
            <w:hyperlink r:id="rId169" w:history="1">
              <w:r>
                <w:rPr>
                  <w:color w:val="#410a8c"/>
                  <w:u w:val="single"/>
                </w:rPr>
                <w:t xml:space="preserve">C Sibra</w:t>
              </w:r>
            </w:hyperlink>
          </w:p>
          <w:p>
            <w:pPr/>
            <w:r>
              <w:rPr>
                <w:i w:val="1"/>
                <w:iCs w:val="1"/>
              </w:rPr>
              <w:t xml:space="preserve">16. Symposium of the European Grassland Federation : Grassland Farming and Land Management Systems in Moutainous Regions</w:t>
            </w:r>
            <w:r>
              <w:rPr/>
              <w:t xml:space="preserve">, Aug 2011, Gumpenstein, Austria. European Grassland Federation, 632 p., 2011, Grassland farming and land management systems in mountainous regions : Proceedings of the 16th Symposium of the European Grassland Federation, Gumpenstein, Austria, August 29th - August 31st 2011</w:t>
            </w:r>
          </w:p>
          <w:p>
            <w:pPr/>
            <w:r>
              <w:rPr/>
              <w:t xml:space="preserve">Poster de conférence</w:t>
            </w:r>
          </w:p>
          <w:p>
            <w:pPr/>
            <w:hyperlink r:id="rId542" w:history="1">
              <w:r>
                <w:rPr>
                  <w:color w:val="#410a8c"/>
                  <w:u w:val="single"/>
                </w:rPr>
                <w:t xml:space="preserve">hal-02746832v1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Vers une représentation partagée du fonctionnement des systèmes d’élevage : initier la dynamique collaborative du projet ArchiMod</w:t>
              </w:r>
            </w:hyperlink>
          </w:p>
          <w:p>
            <w:pPr/>
            <w:hyperlink r:id="rId544" w:history="1">
              <w:r>
                <w:rPr>
                  <w:color w:val="#410a8c"/>
                  <w:u w:val="single"/>
                </w:rPr>
                <w:t xml:space="preserve">Sabrina Brullot</w:t>
              </w:r>
            </w:hyperlink>
            <w:r>
              <w:rPr/>
              <w:t xml:space="preserve">,</w:t>
            </w:r>
            <w:hyperlink r:id="rId545" w:history="1">
              <w:r>
                <w:rPr>
                  <w:color w:val="#410a8c"/>
                  <w:u w:val="single"/>
                </w:rPr>
                <w:t xml:space="preserve">Etienne Michel</w:t>
              </w:r>
            </w:hyperlink>
            <w:r>
              <w:rPr/>
              <w:t xml:space="preserve">,</w:t>
            </w:r>
            <w:hyperlink r:id="rId10" w:history="1">
              <w:r>
                <w:rPr>
                  <w:color w:val="#410a8c"/>
                  <w:u w:val="single"/>
                </w:rPr>
                <w:t xml:space="preserve">Florence Garcia-Launay</w:t>
              </w:r>
            </w:hyperlink>
            <w:r>
              <w:rPr/>
              <w:t xml:space="preserve">,</w:t>
            </w:r>
            <w:hyperlink r:id="rId546" w:history="1">
              <w:r>
                <w:rPr>
                  <w:color w:val="#410a8c"/>
                  <w:u w:val="single"/>
                </w:rPr>
                <w:t xml:space="preserve">Francois Leger Léger</w:t>
              </w:r>
            </w:hyperlink>
            <w:r>
              <w:rPr/>
              <w:t xml:space="preserve">,</w:t>
            </w:r>
            <w:hyperlink r:id="rId547" w:history="1">
              <w:r>
                <w:rPr>
                  <w:color w:val="#410a8c"/>
                  <w:u w:val="single"/>
                </w:rPr>
                <w:t xml:space="preserve">Roch Maestracci</w:t>
              </w:r>
            </w:hyperlink>
            <w:r>
              <w:rPr/>
              <w:t xml:space="preserve">et al.</w:t>
            </w:r>
          </w:p>
          <w:p>
            <w:pPr/>
            <w:hyperlink r:id="rId548" w:history="1">
              <w:r>
                <w:rPr>
                  <w:color w:val="#410a8c"/>
                  <w:u w:val="single"/>
                </w:rPr>
                <w:t xml:space="preserve">Formasciences, FPN, INRA</w:t>
              </w:r>
            </w:hyperlink>
            <w:r>
              <w:rPr/>
              <w:t xml:space="preserve">, 219 p., 2015, 2-7380-1386-4</w:t>
            </w:r>
          </w:p>
          <w:p>
            <w:pPr/>
            <w:r>
              <w:rPr/>
              <w:t xml:space="preserve">Ouvrages</w:t>
            </w:r>
          </w:p>
          <w:p>
            <w:pPr/>
            <w:hyperlink r:id="rId543" w:history="1">
              <w:r>
                <w:rPr>
                  <w:color w:val="#410a8c"/>
                  <w:u w:val="single"/>
                </w:rPr>
                <w:t xml:space="preserve">hal-02801808v1</w:t>
              </w:r>
            </w:hyperlink>
          </w:p>
        </w:tc>
      </w:tr>
      <w:tr>
        <w:trPr/>
        <w:tc>
          <w:tcPr>
            <w:noWrap/>
          </w:tcPr>
          <w:p>
            <w:pPr>
              <w:spacing w:after="200"/>
            </w:pPr>
            <w:hyperlink r:id="rId549" w:history="1">
              <w:r>
                <w:rPr>
                  <w:color w:val="1e198e"/>
                  <w:b w:val="1"/>
                  <w:bCs w:val="1"/>
                  <w:u w:val="single"/>
                </w:rPr>
                <w:t xml:space="preserve">Agriculture et gaz à effet de serre - Dix actions pour réduire les émissions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550" w:history="1">
              <w:r>
                <w:rPr>
                  <w:color w:val="#410a8c"/>
                  <w:u w:val="single"/>
                </w:rPr>
                <w:t xml:space="preserve">Fabrice Beline</w:t>
              </w:r>
            </w:hyperlink>
            <w:r>
              <w:rPr/>
              <w:t xml:space="preserve">,</w:t>
            </w:r>
            <w:hyperlink r:id="rId121" w:history="1">
              <w:r>
                <w:rPr>
                  <w:color w:val="#410a8c"/>
                  <w:u w:val="single"/>
                </w:rPr>
                <w:t xml:space="preserve">Marc Benoit</w:t>
              </w:r>
            </w:hyperlink>
            <w:r>
              <w:rPr/>
              <w:t xml:space="preserve">et al.</w:t>
            </w:r>
          </w:p>
          <w:p>
            <w:pPr/>
            <w:hyperlink r:id="rId551" w:history="1">
              <w:r>
                <w:rPr>
                  <w:color w:val="#410a8c"/>
                  <w:u w:val="single"/>
                </w:rPr>
                <w:t xml:space="preserve">Editions Quae</w:t>
              </w:r>
            </w:hyperlink>
            <w:r>
              <w:rPr/>
              <w:t xml:space="preserve">, 200 p., 2015, Matière à débattre et décider, 978-2-7592-2314-5</w:t>
            </w:r>
          </w:p>
          <w:p>
            <w:pPr/>
            <w:r>
              <w:rPr/>
              <w:t xml:space="preserve">Ouvrages</w:t>
            </w:r>
          </w:p>
          <w:p>
            <w:pPr/>
            <w:hyperlink r:id="rId549" w:history="1">
              <w:r>
                <w:rPr>
                  <w:color w:val="#410a8c"/>
                  <w:u w:val="single"/>
                </w:rPr>
                <w:t xml:space="preserve">hal-01173063v1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Modelling feed requirements for pigs to optimize feed efficiency</w:t>
              </w:r>
            </w:hyperlink>
          </w:p>
          <w:p>
            <w:pPr/>
            <w:hyperlink r:id="rId553" w:history="1">
              <w:r>
                <w:rPr>
                  <w:color w:val="#410a8c"/>
                  <w:u w:val="single"/>
                </w:rPr>
                <w:t xml:space="preserve">Charlotte Gaillard</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176" w:history="1">
              <w:r>
                <w:rPr>
                  <w:color w:val="#410a8c"/>
                  <w:u w:val="single"/>
                </w:rPr>
                <w:t xml:space="preserve">Jaap J. van Milgen</w:t>
              </w:r>
            </w:hyperlink>
          </w:p>
          <w:p>
            <w:pPr/>
            <w:r>
              <w:rPr/>
              <w:t xml:space="preserve">Julian Wiseman. </w:t>
            </w:r>
            <w:r>
              <w:rPr>
                <w:i w:val="1"/>
                <w:iCs w:val="1"/>
              </w:rPr>
              <w:t xml:space="preserve">Advances in pig nutrition</w:t>
            </w:r>
            <w:r>
              <w:rPr/>
              <w:t xml:space="preserve">, 15, Burleigh Dodds Science Publishing Limited, pp.105-136, 2024, Burleigh Dodds Series in Agricultural Science, 978-1-80146-694-3. </w:t>
            </w:r>
            <w:hyperlink r:id="rId554" w:history="1">
              <w:r>
                <w:rPr>
                  <w:color w:val="#410a8c"/>
                  <w:u w:val="single"/>
                </w:rPr>
                <w:t xml:space="preserve">⟨10.19103/AS.2024.0140.07⟩</w:t>
              </w:r>
            </w:hyperlink>
          </w:p>
          <w:p>
            <w:pPr/>
            <w:r>
              <w:rPr/>
              <w:t xml:space="preserve">Chapitre d'ouvrage</w:t>
            </w:r>
          </w:p>
          <w:p>
            <w:pPr/>
            <w:hyperlink r:id="rId552" w:history="1">
              <w:r>
                <w:rPr>
                  <w:color w:val="#410a8c"/>
                  <w:u w:val="single"/>
                </w:rPr>
                <w:t xml:space="preserve">hal-04677296v1</w:t>
              </w:r>
            </w:hyperlink>
          </w:p>
        </w:tc>
      </w:tr>
      <w:tr>
        <w:trPr/>
        <w:tc>
          <w:tcPr>
            <w:noWrap/>
          </w:tcPr>
          <w:p>
            <w:pPr>
              <w:spacing w:after="200"/>
            </w:pPr>
            <w:hyperlink r:id="rId555" w:history="1">
              <w:r>
                <w:rPr>
                  <w:color w:val="1e198e"/>
                  <w:b w:val="1"/>
                  <w:bCs w:val="1"/>
                  <w:u w:val="single"/>
                </w:rPr>
                <w:t xml:space="preserve">Nutrition and environmental sustainability</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r>
              <w:rPr/>
              <w:t xml:space="preserve">,</w:t>
            </w:r>
            <w:hyperlink r:id="rId556" w:history="1">
              <w:r>
                <w:rPr>
                  <w:color w:val="#410a8c"/>
                  <w:u w:val="single"/>
                </w:rPr>
                <w:t xml:space="preserve">Michel Lessire</w:t>
              </w:r>
            </w:hyperlink>
            <w:r>
              <w:rPr/>
              <w:t xml:space="preserve">,</w:t>
            </w:r>
            <w:hyperlink r:id="rId404"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555" w:history="1">
              <w:r>
                <w:rPr>
                  <w:color w:val="#410a8c"/>
                  <w:u w:val="single"/>
                </w:rPr>
                <w:t xml:space="preserve">hal-02263860v1</w:t>
              </w:r>
            </w:hyperlink>
          </w:p>
        </w:tc>
      </w:tr>
      <w:tr>
        <w:trPr/>
        <w:tc>
          <w:tcPr>
            <w:noWrap/>
          </w:tcPr>
          <w:p>
            <w:pPr>
              <w:spacing w:after="200"/>
            </w:pPr>
            <w:hyperlink r:id="rId557" w:history="1">
              <w:r>
                <w:rPr>
                  <w:color w:val="1e198e"/>
                  <w:b w:val="1"/>
                  <w:bCs w:val="1"/>
                  <w:u w:val="single"/>
                </w:rPr>
                <w:t xml:space="preserve">Modelling nutrient requirements for pigs to optimize feed efficiency</w:t>
              </w:r>
            </w:hyperlink>
          </w:p>
          <w:p>
            <w:pP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176"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558" w:history="1">
              <w:r>
                <w:rPr>
                  <w:color w:val="#410a8c"/>
                  <w:u w:val="single"/>
                </w:rPr>
                <w:t xml:space="preserve">⟨10.19103/AS.2017.0013.10⟩</w:t>
              </w:r>
            </w:hyperlink>
          </w:p>
          <w:p>
            <w:pPr/>
            <w:r>
              <w:rPr/>
              <w:t xml:space="preserve">Chapitre d'ouvrage</w:t>
            </w:r>
          </w:p>
          <w:p>
            <w:pPr/>
            <w:hyperlink r:id="rId557" w:history="1">
              <w:r>
                <w:rPr>
                  <w:color w:val="#410a8c"/>
                  <w:u w:val="single"/>
                </w:rPr>
                <w:t xml:space="preserve">hal-01644029v1</w:t>
              </w:r>
            </w:hyperlink>
          </w:p>
        </w:tc>
      </w:tr>
      <w:tr>
        <w:trPr/>
        <w:tc>
          <w:tcPr>
            <w:noWrap/>
          </w:tcPr>
          <w:p>
            <w:pPr>
              <w:spacing w:after="200"/>
            </w:pPr>
            <w:hyperlink r:id="rId559" w:history="1">
              <w:r>
                <w:rPr>
                  <w:color w:val="1e198e"/>
                  <w:b w:val="1"/>
                  <w:bCs w:val="1"/>
                  <w:u w:val="single"/>
                </w:rPr>
                <w:t xml:space="preserve">InraPorc: where do we come from and where do we want to go?</w:t>
              </w:r>
            </w:hyperlink>
          </w:p>
          <w:p>
            <w:pPr/>
            <w:hyperlink r:id="rId176" w:history="1">
              <w:r>
                <w:rPr>
                  <w:color w:val="#410a8c"/>
                  <w:u w:val="single"/>
                </w:rPr>
                <w:t xml:space="preserve">Jaap J. van Milgen</w:t>
              </w:r>
            </w:hyperlink>
            <w:r>
              <w:rPr/>
              <w:t xml:space="preserve">,</w:t>
            </w:r>
            <w:hyperlink r:id="rId16" w:history="1">
              <w:r>
                <w:rPr>
                  <w:color w:val="#410a8c"/>
                  <w:u w:val="single"/>
                </w:rPr>
                <w:t xml:space="preserve">Jean-Yves Dourmad</w:t>
              </w:r>
            </w:hyperlink>
            <w:r>
              <w:rPr/>
              <w:t xml:space="preserve">,</w:t>
            </w:r>
            <w:hyperlink r:id="rId177" w:history="1">
              <w:r>
                <w:rPr>
                  <w:color w:val="#410a8c"/>
                  <w:u w:val="single"/>
                </w:rPr>
                <w:t xml:space="preserve">Jean Noblet</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560" w:history="1">
              <w:r>
                <w:rPr>
                  <w:color w:val="#410a8c"/>
                  <w:u w:val="single"/>
                </w:rPr>
                <w:t xml:space="preserve">CABI Publishing</w:t>
              </w:r>
            </w:hyperlink>
            <w:r>
              <w:rPr/>
              <w:t xml:space="preserve">, 2015, 978-1-78064-411-0</w:t>
            </w:r>
          </w:p>
          <w:p>
            <w:pPr/>
            <w:r>
              <w:rPr/>
              <w:t xml:space="preserve">Chapitre d'ouvrage</w:t>
            </w:r>
          </w:p>
          <w:p>
            <w:pPr/>
            <w:hyperlink r:id="rId559" w:history="1">
              <w:r>
                <w:rPr>
                  <w:color w:val="#410a8c"/>
                  <w:u w:val="single"/>
                </w:rPr>
                <w:t xml:space="preserve">hal-01210830v1</w:t>
              </w:r>
            </w:hyperlink>
          </w:p>
        </w:tc>
      </w:tr>
      <w:tr>
        <w:trPr/>
        <w:tc>
          <w:tcPr>
            <w:noWrap/>
          </w:tcPr>
          <w:p>
            <w:pPr>
              <w:spacing w:after="200"/>
            </w:pPr>
            <w:hyperlink r:id="rId561" w:history="1">
              <w:r>
                <w:rPr>
                  <w:color w:val="1e198e"/>
                  <w:b w:val="1"/>
                  <w:bCs w:val="1"/>
                  <w:u w:val="single"/>
                </w:rPr>
                <w:t xml:space="preserve">D'un projet de recherche à une école-chercheurs</w:t>
              </w:r>
            </w:hyperlink>
          </w:p>
          <w:p>
            <w:pPr/>
            <w:hyperlink r:id="rId10" w:history="1">
              <w:r>
                <w:rPr>
                  <w:color w:val="#410a8c"/>
                  <w:u w:val="single"/>
                </w:rPr>
                <w:t xml:space="preserve">Florence Garcia-Launay</w:t>
              </w:r>
            </w:hyperlink>
            <w:r>
              <w:rPr/>
              <w:t xml:space="preserve">,</w:t>
            </w:r>
            <w:hyperlink r:id="rId562" w:history="1">
              <w:r>
                <w:rPr>
                  <w:color w:val="#410a8c"/>
                  <w:u w:val="single"/>
                </w:rPr>
                <w:t xml:space="preserve">Michel Etienne</w:t>
              </w:r>
            </w:hyperlink>
            <w:r>
              <w:rPr/>
              <w:t xml:space="preserve">,</w:t>
            </w:r>
            <w:hyperlink r:id="rId563" w:history="1">
              <w:r>
                <w:rPr>
                  <w:color w:val="#410a8c"/>
                  <w:u w:val="single"/>
                </w:rPr>
                <w:t xml:space="preserve">Françoise Werdenberg</w:t>
              </w:r>
            </w:hyperlink>
          </w:p>
          <w:p>
            <w:pPr/>
            <w:r>
              <w:rPr>
                <w:i w:val="1"/>
                <w:iCs w:val="1"/>
              </w:rPr>
              <w:t xml:space="preserve">Vers une représentation partagée du fonctionnement des systèmes d’élevage : initier la dynamique collaborative du projet ArchiMod</w:t>
            </w:r>
            <w:r>
              <w:rPr/>
              <w:t xml:space="preserve">, Formasciences, FPN, INRA, 219 p., 2015, 2-7380-1385-6 978-2-7380-1385-9</w:t>
            </w:r>
          </w:p>
          <w:p>
            <w:pPr/>
            <w:r>
              <w:rPr/>
              <w:t xml:space="preserve">Chapitre d'ouvrage</w:t>
            </w:r>
          </w:p>
          <w:p>
            <w:pPr/>
            <w:hyperlink r:id="rId561" w:history="1">
              <w:r>
                <w:rPr>
                  <w:color w:val="#410a8c"/>
                  <w:u w:val="single"/>
                </w:rPr>
                <w:t xml:space="preserve">hal-02801879v1</w:t>
              </w:r>
            </w:hyperlink>
          </w:p>
        </w:tc>
      </w:tr>
      <w:tr>
        <w:trPr/>
        <w:tc>
          <w:tcPr>
            <w:noWrap/>
          </w:tcPr>
          <w:p>
            <w:pPr>
              <w:spacing w:after="200"/>
            </w:pPr>
            <w:hyperlink r:id="rId564" w:history="1">
              <w:r>
                <w:rPr>
                  <w:color w:val="1e198e"/>
                  <w:b w:val="1"/>
                  <w:bCs w:val="1"/>
                  <w:u w:val="single"/>
                </w:rPr>
                <w:t xml:space="preserve">Conclusions</w:t>
              </w:r>
            </w:hyperlink>
          </w:p>
          <w:p>
            <w:pPr/>
            <w:hyperlink r:id="rId10" w:history="1">
              <w:r>
                <w:rPr>
                  <w:color w:val="#410a8c"/>
                  <w:u w:val="single"/>
                </w:rPr>
                <w:t xml:space="preserve">Florence Garcia-Launay</w:t>
              </w:r>
            </w:hyperlink>
            <w:r>
              <w:rPr/>
              <w:t xml:space="preserve">,</w:t>
            </w:r>
            <w:hyperlink r:id="rId563" w:history="1">
              <w:r>
                <w:rPr>
                  <w:color w:val="#410a8c"/>
                  <w:u w:val="single"/>
                </w:rPr>
                <w:t xml:space="preserve">Françoise Werdenberg</w:t>
              </w:r>
            </w:hyperlink>
          </w:p>
          <w:p>
            <w:pPr/>
            <w:r>
              <w:rPr>
                <w:i w:val="1"/>
                <w:iCs w:val="1"/>
              </w:rPr>
              <w:t xml:space="preserve">Vers une représentation partagée du fonctionnement des systèmes d’élevage : initier la dynamique collaborative du projet ArchiMod</w:t>
            </w:r>
            <w:r>
              <w:rPr/>
              <w:t xml:space="preserve">, Formasciences, FPN, INRA, 2015, 2-7380-1385-6</w:t>
            </w:r>
          </w:p>
          <w:p>
            <w:pPr/>
            <w:r>
              <w:rPr/>
              <w:t xml:space="preserve">Chapitre d'ouvrage</w:t>
            </w:r>
          </w:p>
          <w:p>
            <w:pPr/>
            <w:hyperlink r:id="rId564" w:history="1">
              <w:r>
                <w:rPr>
                  <w:color w:val="#410a8c"/>
                  <w:u w:val="single"/>
                </w:rPr>
                <w:t xml:space="preserve">hal-02801583v1</w:t>
              </w:r>
            </w:hyperlink>
          </w:p>
        </w:tc>
      </w:tr>
      <w:tr>
        <w:trPr/>
        <w:tc>
          <w:tcPr>
            <w:noWrap/>
          </w:tcPr>
          <w:p>
            <w:pPr>
              <w:spacing w:after="200"/>
            </w:pPr>
            <w:hyperlink r:id="rId565" w:history="1">
              <w:r>
                <w:rPr>
                  <w:color w:val="1e198e"/>
                  <w:b w:val="1"/>
                  <w:bCs w:val="1"/>
                  <w:u w:val="single"/>
                </w:rPr>
                <w:t xml:space="preserve">Cycles 3 - Des pistes à approfondir</w:t>
              </w:r>
            </w:hyperlink>
          </w:p>
          <w:p>
            <w:pPr/>
            <w:hyperlink r:id="rId10" w:history="1">
              <w:r>
                <w:rPr>
                  <w:color w:val="#410a8c"/>
                  <w:u w:val="single"/>
                </w:rPr>
                <w:t xml:space="preserve">Florence Garcia-Launay</w:t>
              </w:r>
            </w:hyperlink>
          </w:p>
          <w:p>
            <w:pPr/>
            <w:r>
              <w:rPr>
                <w:i w:val="1"/>
                <w:iCs w:val="1"/>
              </w:rPr>
              <w:t xml:space="preserve">Vers une représentation partagée du fonctionnement des systèmes d’élevage : initier la dynamique collaborative du projet ArchiMod</w:t>
            </w:r>
            <w:r>
              <w:rPr/>
              <w:t xml:space="preserve">, Formasciences, FPN, INRA, 2015, 2-7380-1385-6</w:t>
            </w:r>
          </w:p>
          <w:p>
            <w:pPr/>
            <w:r>
              <w:rPr/>
              <w:t xml:space="preserve">Chapitre d'ouvrage</w:t>
            </w:r>
          </w:p>
          <w:p>
            <w:pPr/>
            <w:hyperlink r:id="rId565" w:history="1">
              <w:r>
                <w:rPr>
                  <w:color w:val="#410a8c"/>
                  <w:u w:val="single"/>
                </w:rPr>
                <w:t xml:space="preserve">hal-01455894v1</w:t>
              </w:r>
            </w:hyperlink>
          </w:p>
        </w:tc>
      </w:tr>
      <w:tr>
        <w:trPr/>
        <w:tc>
          <w:tcPr>
            <w:noWrap/>
          </w:tcPr>
          <w:p>
            <w:pPr>
              <w:spacing w:after="200"/>
            </w:pPr>
            <w:hyperlink r:id="rId566" w:history="1">
              <w:r>
                <w:rPr>
                  <w:color w:val="1e198e"/>
                  <w:b w:val="1"/>
                  <w:bCs w:val="1"/>
                  <w:u w:val="single"/>
                </w:rPr>
                <w:t xml:space="preserve">Facteurs de variation liés à l'animal et prédiction des caractéristiques de la carcasse des bovins</w:t>
              </w:r>
            </w:hyperlink>
          </w:p>
          <w:p>
            <w:pPr/>
            <w:hyperlink r:id="rId10" w:history="1">
              <w:r>
                <w:rPr>
                  <w:color w:val="#410a8c"/>
                  <w:u w:val="single"/>
                </w:rPr>
                <w:t xml:space="preserve">Florence Garcia-Launay</w:t>
              </w:r>
            </w:hyperlink>
            <w:r>
              <w:rPr/>
              <w:t xml:space="preserve">,</w:t>
            </w:r>
            <w:hyperlink r:id="rId161" w:history="1">
              <w:r>
                <w:rPr>
                  <w:color w:val="#410a8c"/>
                  <w:u w:val="single"/>
                </w:rPr>
                <w:t xml:space="preserve">Didier D. Micol</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566" w:history="1">
              <w:r>
                <w:rPr>
                  <w:color w:val="#410a8c"/>
                  <w:u w:val="single"/>
                </w:rPr>
                <w:t xml:space="preserve">hal-02813863v1</w:t>
              </w:r>
            </w:hyperlink>
          </w:p>
        </w:tc>
      </w:tr>
      <w:tr>
        <w:trPr/>
        <w:tc>
          <w:tcPr>
            <w:noWrap/>
          </w:tcPr>
          <w:p>
            <w:pPr>
              <w:spacing w:after="200"/>
            </w:pPr>
            <w:hyperlink r:id="rId567" w:history="1">
              <w:r>
                <w:rPr>
                  <w:color w:val="1e198e"/>
                  <w:b w:val="1"/>
                  <w:bCs w:val="1"/>
                  <w:u w:val="single"/>
                </w:rPr>
                <w:t xml:space="preserve">Ontogenèse du muscle et prédiction des propriétés musculaires</w:t>
              </w:r>
            </w:hyperlink>
          </w:p>
          <w:p>
            <w:pPr/>
            <w:hyperlink r:id="rId568" w:history="1">
              <w:r>
                <w:rPr>
                  <w:color w:val="#410a8c"/>
                  <w:u w:val="single"/>
                </w:rPr>
                <w:t xml:space="preserve">Isabelle Cassar-Malek</w:t>
              </w:r>
            </w:hyperlink>
            <w:r>
              <w:rPr/>
              <w:t xml:space="preserve">,</w:t>
            </w:r>
            <w:hyperlink r:id="rId569" w:history="1">
              <w:r>
                <w:rPr>
                  <w:color w:val="#410a8c"/>
                  <w:u w:val="single"/>
                </w:rPr>
                <w:t xml:space="preserve">Anne Listrat</w:t>
              </w:r>
            </w:hyperlink>
            <w:r>
              <w:rPr/>
              <w:t xml:space="preserve">,</w:t>
            </w:r>
            <w:hyperlink r:id="rId10" w:history="1">
              <w:r>
                <w:rPr>
                  <w:color w:val="#410a8c"/>
                  <w:u w:val="single"/>
                </w:rPr>
                <w:t xml:space="preserve">Florence Garcia-Launay</w:t>
              </w:r>
            </w:hyperlink>
            <w:r>
              <w:rPr/>
              <w:t xml:space="preserve">,</w:t>
            </w:r>
            <w:hyperlink r:id="rId133" w:history="1">
              <w:r>
                <w:rPr>
                  <w:color w:val="#410a8c"/>
                  <w:u w:val="single"/>
                </w:rPr>
                <w:t xml:space="preserve">Brigitte B. Picard</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567" w:history="1">
              <w:r>
                <w:rPr>
                  <w:color w:val="#410a8c"/>
                  <w:u w:val="single"/>
                </w:rPr>
                <w:t xml:space="preserve">hal-02813613v1</w:t>
              </w:r>
            </w:hyperlink>
          </w:p>
        </w:tc>
      </w:tr>
      <w:tr>
        <w:trPr/>
        <w:tc>
          <w:tcPr>
            <w:noWrap/>
          </w:tcPr>
          <w:p>
            <w:pPr>
              <w:spacing w:after="200"/>
            </w:pPr>
            <w:hyperlink r:id="rId570" w:history="1">
              <w:r>
                <w:rPr>
                  <w:color w:val="1e198e"/>
                  <w:b w:val="1"/>
                  <w:bCs w:val="1"/>
                  <w:u w:val="single"/>
                </w:rPr>
                <w:t xml:space="preserve">Alimentation des bovins en croissance et à l'engrais</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p>
          <w:p>
            <w:pPr/>
            <w:r>
              <w:rPr>
                <w:i w:val="1"/>
                <w:iCs w:val="1"/>
              </w:rPr>
              <w:t xml:space="preserve">Alimentation des bovins, ovins et caprins. Besoins des animaux- Valeurs des aliments. Table Inra 2007</w:t>
            </w:r>
            <w:r>
              <w:rPr/>
              <w:t xml:space="preserve">, Editions Quae, 2007, 978-2-7592-0020-7</w:t>
            </w:r>
          </w:p>
          <w:p>
            <w:pPr/>
            <w:r>
              <w:rPr/>
              <w:t xml:space="preserve">Chapitre d'ouvrage</w:t>
            </w:r>
          </w:p>
          <w:p>
            <w:pPr/>
            <w:hyperlink r:id="rId570" w:history="1">
              <w:r>
                <w:rPr>
                  <w:color w:val="#410a8c"/>
                  <w:u w:val="single"/>
                </w:rPr>
                <w:t xml:space="preserve">hal-02813705v1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From residual biomass to novel feed ingredients for pigs, broilers and fish: a methodology for integrating feed formulation and consequential life cycle assessment</w:t>
              </w:r>
            </w:hyperlink>
          </w:p>
          <w:p>
            <w:pPr/>
            <w:hyperlink r:id="rId292" w:history="1">
              <w:r>
                <w:rPr>
                  <w:color w:val="#410a8c"/>
                  <w:u w:val="single"/>
                </w:rPr>
                <w:t xml:space="preserve">Gleeza Manulat</w:t>
              </w:r>
            </w:hyperlink>
            <w:r>
              <w:rPr/>
              <w:t xml:space="preserve">,</w:t>
            </w:r>
            <w:hyperlink r:id="rId10" w:history="1">
              <w:r>
                <w:rPr>
                  <w:color w:val="#410a8c"/>
                  <w:u w:val="single"/>
                </w:rPr>
                <w:t xml:space="preserve">Florence Garcia-Launay</w:t>
              </w:r>
            </w:hyperlink>
            <w:r>
              <w:rPr/>
              <w:t xml:space="preserve">,</w:t>
            </w:r>
            <w:hyperlink r:id="rId293" w:history="1">
              <w:r>
                <w:rPr>
                  <w:color w:val="#410a8c"/>
                  <w:u w:val="single"/>
                </w:rPr>
                <w:t xml:space="preserve">Caroline Sablayrolles</w:t>
              </w:r>
            </w:hyperlink>
            <w:r>
              <w:rPr/>
              <w:t xml:space="preserve">,</w:t>
            </w:r>
            <w:hyperlink r:id="rId294" w:history="1">
              <w:r>
                <w:rPr>
                  <w:color w:val="#410a8c"/>
                  <w:u w:val="single"/>
                </w:rPr>
                <w:t xml:space="preserve">Lorie Hamelin</w:t>
              </w:r>
            </w:hyperlink>
          </w:p>
          <w:p>
            <w:pPr/>
            <w:r>
              <w:rPr/>
              <w:t xml:space="preserve">2026</w:t>
            </w:r>
          </w:p>
          <w:p>
            <w:pPr/>
            <w:r>
              <w:rPr/>
              <w:t xml:space="preserve">Pré-publication, Document de travail</w:t>
            </w:r>
          </w:p>
          <w:p>
            <w:pPr/>
            <w:hyperlink r:id="rId571" w:history="1">
              <w:r>
                <w:rPr>
                  <w:color w:val="#410a8c"/>
                  <w:u w:val="single"/>
                </w:rPr>
                <w:t xml:space="preserve">hal-05477966v1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GESTE : GEStion Territorialisée des Effluents d'élevage</w:t>
              </w:r>
            </w:hyperlink>
          </w:p>
          <w:p>
            <w:pPr/>
            <w:hyperlink r:id="rId74" w:history="1">
              <w:r>
                <w:rPr>
                  <w:color w:val="#410a8c"/>
                  <w:u w:val="single"/>
                </w:rPr>
                <w:t xml:space="preserve">Sandrine Espagnol</w:t>
              </w:r>
            </w:hyperlink>
            <w:r>
              <w:rPr/>
              <w:t xml:space="preserve">,</w:t>
            </w:r>
            <w:hyperlink r:id="rId573" w:history="1">
              <w:r>
                <w:rPr>
                  <w:color w:val="#410a8c"/>
                  <w:u w:val="single"/>
                </w:rPr>
                <w:t xml:space="preserve">Guilhem Anzalone</w:t>
              </w:r>
            </w:hyperlink>
            <w:r>
              <w:rPr/>
              <w:t xml:space="preserve">,</w:t>
            </w:r>
            <w:hyperlink r:id="rId574" w:history="1">
              <w:r>
                <w:rPr>
                  <w:color w:val="#410a8c"/>
                  <w:u w:val="single"/>
                </w:rPr>
                <w:t xml:space="preserve">Angel Avadi</w:t>
              </w:r>
            </w:hyperlink>
            <w:r>
              <w:rPr/>
              <w:t xml:space="preserve">,</w:t>
            </w:r>
            <w:hyperlink r:id="rId575" w:history="1">
              <w:r>
                <w:rPr>
                  <w:color w:val="#410a8c"/>
                  <w:u w:val="single"/>
                </w:rPr>
                <w:t xml:space="preserve">Nesrine Ayari</w:t>
              </w:r>
            </w:hyperlink>
            <w:r>
              <w:rPr/>
              <w:t xml:space="preserve">,</w:t>
            </w:r>
            <w:hyperlink r:id="rId215" w:history="1">
              <w:r>
                <w:rPr>
                  <w:color w:val="#410a8c"/>
                  <w:u w:val="single"/>
                </w:rPr>
                <w:t xml:space="preserve">Vincent Blazy</w:t>
              </w:r>
            </w:hyperlink>
            <w:r>
              <w:rPr/>
              <w:t xml:space="preserve">et al.</w:t>
            </w:r>
          </w:p>
          <w:p>
            <w:pPr/>
            <w:r>
              <w:rPr/>
              <w:t xml:space="preserve">ADEME. 2025</w:t>
            </w:r>
          </w:p>
          <w:p>
            <w:pPr/>
            <w:r>
              <w:rPr/>
              <w:t xml:space="preserve">Rapport</w:t>
            </w:r>
          </w:p>
          <w:p>
            <w:pPr/>
            <w:hyperlink r:id="rId572" w:history="1">
              <w:r>
                <w:rPr>
                  <w:color w:val="#410a8c"/>
                  <w:u w:val="single"/>
                </w:rPr>
                <w:t xml:space="preserve">hal-04923739v1</w:t>
              </w:r>
            </w:hyperlink>
          </w:p>
        </w:tc>
      </w:tr>
      <w:tr>
        <w:trPr/>
        <w:tc>
          <w:tcPr>
            <w:noWrap/>
          </w:tcPr>
          <w:p>
            <w:pPr>
              <w:spacing w:after="200"/>
            </w:pPr>
            <w:hyperlink r:id="rId576" w:history="1">
              <w:r>
                <w:rPr>
                  <w:color w:val="1e198e"/>
                  <w:b w:val="1"/>
                  <w:bCs w:val="1"/>
                  <w:u w:val="single"/>
                </w:rPr>
                <w:t xml:space="preserve">Scenarios developed for the ClinOrg project</w:t>
              </w:r>
            </w:hyperlink>
          </w:p>
          <w:p>
            <w:pPr/>
            <w:hyperlink r:id="rId10" w:history="1">
              <w:r>
                <w:rPr>
                  <w:color w:val="#410a8c"/>
                  <w:u w:val="single"/>
                </w:rPr>
                <w:t xml:space="preserve">Florence Garcia-Launay</w:t>
              </w:r>
            </w:hyperlink>
            <w:r>
              <w:rPr/>
              <w:t xml:space="preserve">,</w:t>
            </w:r>
            <w:hyperlink r:id="rId271" w:history="1">
              <w:r>
                <w:rPr>
                  <w:color w:val="#410a8c"/>
                  <w:u w:val="single"/>
                </w:rPr>
                <w:t xml:space="preserve">Guillaume Martin</w:t>
              </w:r>
            </w:hyperlink>
            <w:r>
              <w:rPr/>
              <w:t xml:space="preserve">,</w:t>
            </w:r>
            <w:hyperlink r:id="rId240" w:history="1">
              <w:r>
                <w:rPr>
                  <w:color w:val="#410a8c"/>
                  <w:u w:val="single"/>
                </w:rPr>
                <w:t xml:space="preserve">Chantal Le Mouël</w:t>
              </w:r>
            </w:hyperlink>
            <w:r>
              <w:rPr/>
              <w:t xml:space="preserve">,</w:t>
            </w:r>
            <w:hyperlink r:id="rId241" w:history="1">
              <w:r>
                <w:rPr>
                  <w:color w:val="#410a8c"/>
                  <w:u w:val="single"/>
                </w:rPr>
                <w:t xml:space="preserve">Thomas Nesme</w:t>
              </w:r>
            </w:hyperlink>
          </w:p>
          <w:p>
            <w:pPr/>
            <w:r>
              <w:rPr/>
              <w:t xml:space="preserve">Inrae. 2023</w:t>
            </w:r>
          </w:p>
          <w:p>
            <w:pPr/>
            <w:r>
              <w:rPr/>
              <w:t xml:space="preserve">Rapport</w:t>
            </w:r>
          </w:p>
          <w:p>
            <w:pPr/>
            <w:hyperlink r:id="rId576" w:history="1">
              <w:r>
                <w:rPr>
                  <w:color w:val="#410a8c"/>
                  <w:u w:val="single"/>
                </w:rPr>
                <w:t xml:space="preserve">hal-04716788v1</w:t>
              </w:r>
            </w:hyperlink>
          </w:p>
        </w:tc>
      </w:tr>
      <w:tr>
        <w:trPr/>
        <w:tc>
          <w:tcPr>
            <w:noWrap/>
          </w:tcPr>
          <w:p>
            <w:pPr>
              <w:spacing w:after="200"/>
            </w:pPr>
            <w:hyperlink r:id="rId577" w:history="1">
              <w:r>
                <w:rPr>
                  <w:color w:val="1e198e"/>
                  <w:b w:val="1"/>
                  <w:bCs w:val="1"/>
                  <w:u w:val="single"/>
                </w:rPr>
                <w:t xml:space="preserve">Rapport du conseil scientifique de l’affichage environnemental</w:t>
              </w:r>
            </w:hyperlink>
          </w:p>
          <w:p>
            <w:pPr/>
            <w:hyperlink r:id="rId578" w:history="1">
              <w:r>
                <w:rPr>
                  <w:color w:val="#410a8c"/>
                  <w:u w:val="single"/>
                </w:rPr>
                <w:t xml:space="preserve">Louis-Georges Soler</w:t>
              </w:r>
            </w:hyperlink>
            <w:r>
              <w:rPr/>
              <w:t xml:space="preserve">,</w:t>
            </w:r>
            <w:hyperlink r:id="rId579" w:history="1">
              <w:r>
                <w:rPr>
                  <w:color w:val="#410a8c"/>
                  <w:u w:val="single"/>
                </w:rPr>
                <w:t xml:space="preserve">Sophie Dubuisson-Quellier</w:t>
              </w:r>
            </w:hyperlink>
            <w:r>
              <w:rPr/>
              <w:t xml:space="preserve">,</w:t>
            </w:r>
            <w:hyperlink r:id="rId10" w:history="1">
              <w:r>
                <w:rPr>
                  <w:color w:val="#410a8c"/>
                  <w:u w:val="single"/>
                </w:rPr>
                <w:t xml:space="preserve">Florence Garcia-Launay</w:t>
              </w:r>
            </w:hyperlink>
            <w:r>
              <w:rPr/>
              <w:t xml:space="preserve">,</w:t>
            </w:r>
            <w:hyperlink r:id="rId580" w:history="1">
              <w:r>
                <w:rPr>
                  <w:color w:val="#410a8c"/>
                  <w:u w:val="single"/>
                </w:rPr>
                <w:t xml:space="preserve">Arnaud Hélias</w:t>
              </w:r>
            </w:hyperlink>
            <w:r>
              <w:rPr/>
              <w:t xml:space="preserve">,</w:t>
            </w:r>
            <w:hyperlink r:id="rId581"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577" w:history="1">
              <w:r>
                <w:rPr>
                  <w:color w:val="#410a8c"/>
                  <w:u w:val="single"/>
                </w:rPr>
                <w:t xml:space="preserve">hal-05052737v1</w:t>
              </w:r>
            </w:hyperlink>
          </w:p>
        </w:tc>
      </w:tr>
      <w:tr>
        <w:trPr/>
        <w:tc>
          <w:tcPr>
            <w:noWrap/>
          </w:tcPr>
          <w:p>
            <w:pPr>
              <w:spacing w:after="200"/>
            </w:pPr>
            <w:hyperlink r:id="rId582" w:history="1">
              <w:r>
                <w:rPr>
                  <w:color w:val="1e198e"/>
                  <w:b w:val="1"/>
                  <w:bCs w:val="1"/>
                  <w:u w:val="single"/>
                </w:rPr>
                <w:t xml:space="preserve">MONDFERENT2: excretions of organic matter and nitrogen of poultry and pig productions to assess gas emissions</w:t>
              </w:r>
            </w:hyperlink>
          </w:p>
          <w:p>
            <w:pPr/>
            <w:hyperlink r:id="rId583" w:history="1">
              <w:r>
                <w:rPr>
                  <w:color w:val="#410a8c"/>
                  <w:u w:val="single"/>
                </w:rPr>
                <w:t xml:space="preserve">Mélynda Hassouna</w:t>
              </w:r>
            </w:hyperlink>
            <w:r>
              <w:rPr/>
              <w:t xml:space="preserve">,</w:t>
            </w:r>
            <w:hyperlink r:id="rId60" w:history="1">
              <w:r>
                <w:rPr>
                  <w:color w:val="#410a8c"/>
                  <w:u w:val="single"/>
                </w:rPr>
                <w:t xml:space="preserve">Bertrand Méda</w:t>
              </w:r>
            </w:hyperlink>
            <w:r>
              <w:rPr/>
              <w:t xml:space="preserve">,</w:t>
            </w:r>
            <w:hyperlink r:id="rId584" w:history="1">
              <w:r>
                <w:rPr>
                  <w:color w:val="#410a8c"/>
                  <w:u w:val="single"/>
                </w:rPr>
                <w:t xml:space="preserve">Ameline Chantal</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t xml:space="preserve">INRAE; CITEPA. 2015, 95 p</w:t>
            </w:r>
          </w:p>
          <w:p>
            <w:pPr/>
            <w:r>
              <w:rPr/>
              <w:t xml:space="preserve">Rapport</w:t>
            </w:r>
          </w:p>
          <w:p>
            <w:pPr/>
            <w:hyperlink r:id="rId582" w:history="1">
              <w:r>
                <w:rPr>
                  <w:color w:val="#410a8c"/>
                  <w:u w:val="single"/>
                </w:rPr>
                <w:t xml:space="preserve">hal-05194438v1</w:t>
              </w:r>
            </w:hyperlink>
          </w:p>
        </w:tc>
      </w:tr>
      <w:tr>
        <w:trPr/>
        <w:tc>
          <w:tcPr>
            <w:noWrap/>
          </w:tcPr>
          <w:p>
            <w:pPr>
              <w:spacing w:after="200"/>
            </w:pPr>
            <w:hyperlink r:id="rId585" w:history="1">
              <w:r>
                <w:rPr>
                  <w:color w:val="1e198e"/>
                  <w:b w:val="1"/>
                  <w:bCs w:val="1"/>
                  <w:u w:val="single"/>
                </w:rPr>
                <w:t xml:space="preserve">Report on developing bottom-up Marginal abatement cost curves (MACCS) for representative farm type</w:t>
              </w:r>
            </w:hyperlink>
          </w:p>
          <w:p>
            <w:pPr/>
            <w:hyperlink r:id="rId586" w:history="1">
              <w:r>
                <w:rPr>
                  <w:color w:val="#410a8c"/>
                  <w:u w:val="single"/>
                </w:rPr>
                <w:t xml:space="preserve">Vera Eory</w:t>
              </w:r>
            </w:hyperlink>
            <w:r>
              <w:rPr/>
              <w:t xml:space="preserve">,</w:t>
            </w:r>
            <w:hyperlink r:id="rId587" w:history="1">
              <w:r>
                <w:rPr>
                  <w:color w:val="#410a8c"/>
                  <w:u w:val="single"/>
                </w:rPr>
                <w:t xml:space="preserve">M. Macleod</w:t>
              </w:r>
            </w:hyperlink>
            <w:r>
              <w:rPr/>
              <w:t xml:space="preserve">,</w:t>
            </w:r>
            <w:hyperlink r:id="rId149" w:history="1">
              <w:r>
                <w:rPr>
                  <w:color w:val="#410a8c"/>
                  <w:u w:val="single"/>
                </w:rPr>
                <w:t xml:space="preserve">Philippe Faverdin</w:t>
              </w:r>
            </w:hyperlink>
            <w:r>
              <w:rPr/>
              <w:t xml:space="preserve">,</w:t>
            </w:r>
            <w:hyperlink r:id="rId588" w:history="1">
              <w:r>
                <w:rPr>
                  <w:color w:val="#410a8c"/>
                  <w:u w:val="single"/>
                </w:rPr>
                <w:t xml:space="preserve">D. O'Brien</w:t>
              </w:r>
            </w:hyperlink>
            <w:r>
              <w:rPr/>
              <w:t xml:space="preserve">,</w:t>
            </w:r>
            <w:hyperlink r:id="rId54" w:history="1">
              <w:r>
                <w:rPr>
                  <w:color w:val="#410a8c"/>
                  <w:u w:val="single"/>
                </w:rPr>
                <w:t xml:space="preserve">R. de Oliveira Silva</w:t>
              </w:r>
            </w:hyperlink>
            <w:r>
              <w:rPr/>
              <w:t xml:space="preserve">et al.</w:t>
            </w:r>
          </w:p>
          <w:p>
            <w:pPr/>
            <w:r>
              <w:rPr/>
              <w:t xml:space="preserve">[Contract] 11.2, UE;Union Européenne. 2015, 129 p</w:t>
            </w:r>
          </w:p>
          <w:p>
            <w:pPr/>
            <w:r>
              <w:rPr/>
              <w:t xml:space="preserve">Rapport</w:t>
            </w:r>
            <w:r>
              <w:rPr/>
              <w:t xml:space="preserve"> (rapport contrat/projet)</w:t>
            </w:r>
          </w:p>
          <w:p>
            <w:pPr/>
            <w:hyperlink r:id="rId585" w:history="1">
              <w:r>
                <w:rPr>
                  <w:color w:val="#410a8c"/>
                  <w:u w:val="single"/>
                </w:rPr>
                <w:t xml:space="preserve">hal-01611406v1</w:t>
              </w:r>
            </w:hyperlink>
          </w:p>
        </w:tc>
      </w:tr>
      <w:tr>
        <w:trPr/>
        <w:tc>
          <w:tcPr>
            <w:noWrap/>
          </w:tcPr>
          <w:p>
            <w:pPr>
              <w:spacing w:after="200"/>
            </w:pPr>
            <w:hyperlink r:id="rId589"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590" w:history="1">
              <w:r>
                <w:rPr>
                  <w:color w:val="#410a8c"/>
                  <w:u w:val="single"/>
                </w:rPr>
                <w:t xml:space="preserve">Sylvain S.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589" w:history="1">
              <w:r>
                <w:rPr>
                  <w:color w:val="#410a8c"/>
                  <w:u w:val="single"/>
                </w:rPr>
                <w:t xml:space="preserve">hal-02811432v1</w:t>
              </w:r>
            </w:hyperlink>
          </w:p>
        </w:tc>
      </w:tr>
      <w:tr>
        <w:trPr/>
        <w:tc>
          <w:tcPr>
            <w:noWrap/>
          </w:tcPr>
          <w:p>
            <w:pPr>
              <w:spacing w:after="200"/>
            </w:pPr>
            <w:hyperlink r:id="rId591" w:history="1">
              <w:r>
                <w:rPr>
                  <w:color w:val="1e198e"/>
                  <w:b w:val="1"/>
                  <w:bCs w:val="1"/>
                  <w:u w:val="single"/>
                </w:rPr>
                <w:t xml:space="preserve">How can French agriculture contribute to reducing greenhouse gas emissions? Abatement potential and cost of ten technical measures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591" w:history="1">
              <w:r>
                <w:rPr>
                  <w:color w:val="#410a8c"/>
                  <w:u w:val="single"/>
                </w:rPr>
                <w:t xml:space="preserve">hal-02809908v1</w:t>
              </w:r>
            </w:hyperlink>
          </w:p>
        </w:tc>
      </w:tr>
      <w:tr>
        <w:trPr/>
        <w:tc>
          <w:tcPr>
            <w:noWrap/>
          </w:tcPr>
          <w:p>
            <w:pPr>
              <w:spacing w:after="200"/>
            </w:pPr>
            <w:hyperlink r:id="rId592"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592" w:history="1">
              <w:r>
                <w:rPr>
                  <w:color w:val="#410a8c"/>
                  <w:u w:val="single"/>
                </w:rPr>
                <w:t xml:space="preserve">hal-01186943v1</w:t>
              </w:r>
            </w:hyperlink>
          </w:p>
        </w:tc>
      </w:tr>
      <w:tr>
        <w:trPr/>
        <w:tc>
          <w:tcPr>
            <w:noWrap/>
          </w:tcPr>
          <w:p>
            <w:pPr>
              <w:spacing w:after="200"/>
            </w:pPr>
            <w:hyperlink r:id="rId593"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590" w:history="1">
              <w:r>
                <w:rPr>
                  <w:color w:val="#410a8c"/>
                  <w:u w:val="single"/>
                </w:rPr>
                <w:t xml:space="preserve">Sylvain S.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593" w:history="1">
              <w:r>
                <w:rPr>
                  <w:color w:val="#410a8c"/>
                  <w:u w:val="single"/>
                </w:rPr>
                <w:t xml:space="preserve">hal-02807454v1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Mécanismes de développement de lhétérogénéité du couvert végétal dans une prairie pâturée par des ovins</w:t>
              </w:r>
            </w:hyperlink>
          </w:p>
          <w:p>
            <w:pPr/>
            <w:hyperlink r:id="rId185" w:history="1">
              <w:r>
                <w:rPr>
                  <w:color w:val="#410a8c"/>
                  <w:u w:val="single"/>
                </w:rPr>
                <w:t xml:space="preserve">Florence Garcia</w:t>
              </w:r>
            </w:hyperlink>
          </w:p>
          <w:p>
            <w:pPr/>
            <w:r>
              <w:rPr/>
              <w:t xml:space="preserve">Sciences de la Terre. INAPG (AgroParisTech), 2003. Français. </w:t>
            </w:r>
            <w:hyperlink r:id="rId595" w:history="1">
              <w:r>
                <w:rPr>
                  <w:color w:val="#410a8c"/>
                  <w:u w:val="single"/>
                </w:rPr>
                <w:t xml:space="preserve">⟨NNT : 2003INAP0012⟩</w:t>
              </w:r>
            </w:hyperlink>
          </w:p>
          <w:p>
            <w:pPr/>
            <w:r>
              <w:rPr/>
              <w:t xml:space="preserve">Thèse</w:t>
            </w:r>
          </w:p>
          <w:p>
            <w:pPr/>
            <w:hyperlink r:id="rId594" w:history="1">
              <w:r>
                <w:rPr>
                  <w:color w:val="#410a8c"/>
                  <w:u w:val="single"/>
                </w:rPr>
                <w:t xml:space="preserve">tel-00005715v1</w:t>
              </w:r>
            </w:hyperlink>
          </w:p>
        </w:tc>
      </w:tr>
      <w:tr>
        <w:trPr/>
        <w:tc>
          <w:tcPr>
            <w:noWrap/>
          </w:tcPr>
          <w:p>
            <w:pPr>
              <w:spacing w:after="200"/>
            </w:pPr>
            <w:hyperlink r:id="rId596" w:history="1">
              <w:r>
                <w:rPr>
                  <w:color w:val="1e198e"/>
                  <w:b w:val="1"/>
                  <w:bCs w:val="1"/>
                  <w:u w:val="single"/>
                </w:rPr>
                <w:t xml:space="preserve">Mécanismes de développement de l'hétérogénéité du couvert végétal dans une prairie pâturée par des ovins</w:t>
              </w:r>
            </w:hyperlink>
          </w:p>
          <w:p>
            <w:pPr/>
            <w:hyperlink r:id="rId185" w:history="1">
              <w:r>
                <w:rPr>
                  <w:color w:val="#410a8c"/>
                  <w:u w:val="single"/>
                </w:rPr>
                <w:t xml:space="preserve">Florence Garcia</w:t>
              </w:r>
            </w:hyperlink>
          </w:p>
          <w:p>
            <w:pPr/>
            <w:r>
              <w:rPr/>
              <w:t xml:space="preserve">Sciences du Vivant [q-bio]. Institut National Agronomique Paris Grignon, 2003. Français. </w:t>
            </w:r>
            <w:hyperlink r:id="rId597" w:history="1">
              <w:r>
                <w:rPr>
                  <w:color w:val="#410a8c"/>
                  <w:u w:val="single"/>
                </w:rPr>
                <w:t xml:space="preserve">⟨NNT : ⟩</w:t>
              </w:r>
            </w:hyperlink>
          </w:p>
          <w:p>
            <w:pPr/>
            <w:r>
              <w:rPr/>
              <w:t xml:space="preserve">Thèse</w:t>
            </w:r>
          </w:p>
          <w:p>
            <w:pPr/>
            <w:hyperlink r:id="rId596" w:history="1">
              <w:r>
                <w:rPr>
                  <w:color w:val="#410a8c"/>
                  <w:u w:val="single"/>
                </w:rPr>
                <w:t xml:space="preserve">tel-02825553v1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How implementing a model with Vensim PLE ? – example of the ModVege model</w:t>
              </w:r>
            </w:hyperlink>
          </w:p>
          <w:p>
            <w:pPr/>
            <w:hyperlink r:id="rId10" w:history="1">
              <w:r>
                <w:rPr>
                  <w:color w:val="#410a8c"/>
                  <w:u w:val="single"/>
                </w:rPr>
                <w:t xml:space="preserve">Florence Garcia-Launay</w:t>
              </w:r>
            </w:hyperlink>
            <w:r>
              <w:rPr/>
              <w:t xml:space="preserve">,</w:t>
            </w:r>
            <w:hyperlink r:id="rId599" w:history="1">
              <w:r>
                <w:rPr>
                  <w:color w:val="#410a8c"/>
                  <w:u w:val="single"/>
                </w:rPr>
                <w:t xml:space="preserve">Anne-Isabelle Graux</w:t>
              </w:r>
            </w:hyperlink>
          </w:p>
          <w:p>
            <w:pPr/>
            <w:r>
              <w:rPr/>
              <w:t xml:space="preserve">Master. Module « Analyses systémiques Méta-analyse et Modélisation », France. 2017</w:t>
            </w:r>
          </w:p>
          <w:p>
            <w:pPr/>
            <w:r>
              <w:rPr/>
              <w:t xml:space="preserve">Cours</w:t>
            </w:r>
          </w:p>
          <w:p>
            <w:pPr/>
            <w:hyperlink r:id="rId598" w:history="1">
              <w:r>
                <w:rPr>
                  <w:color w:val="#410a8c"/>
                  <w:u w:val="single"/>
                </w:rPr>
                <w:t xml:space="preserve">hal-02790709v1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4565v1" TargetMode="External"/><Relationship Id="rId8" Type="http://schemas.openxmlformats.org/officeDocument/2006/relationships/hyperlink" Target="https://hal.science/search/index/?q=*&amp;authFullName_s=Alice Cad&#233;ro" TargetMode="External"/><Relationship Id="rId9" Type="http://schemas.openxmlformats.org/officeDocument/2006/relationships/hyperlink" Target="https://hal.science/search/index/?q=*&amp;authFullName_s=Luis Orlindo Tedeschi" TargetMode="External"/><Relationship Id="rId10" Type="http://schemas.openxmlformats.org/officeDocument/2006/relationships/hyperlink" Target="https://hal.science/search/index/?q=*&amp;authFullName_s=Florence Garcia-Launay" TargetMode="External"/><Relationship Id="rId11" Type="http://schemas.openxmlformats.org/officeDocument/2006/relationships/hyperlink" Target="https://dx.doi.org/10.1093/jas/skaf442" TargetMode="External"/><Relationship Id="rId12" Type="http://schemas.openxmlformats.org/officeDocument/2006/relationships/hyperlink" Target="https://hal.inrae.fr/hal-04959534v1" TargetMode="External"/><Relationship Id="rId13" Type="http://schemas.openxmlformats.org/officeDocument/2006/relationships/hyperlink" Target="https://hal.science/search/index/?q=*&amp;authFullName_s=Emma Gourlez" TargetMode="External"/><Relationship Id="rId14" Type="http://schemas.openxmlformats.org/officeDocument/2006/relationships/hyperlink" Target="https://hal.science/search/index/?q=*&amp;authFullName_s=Christine Baratte" TargetMode="External"/><Relationship Id="rId15" Type="http://schemas.openxmlformats.org/officeDocument/2006/relationships/hyperlink" Target="https://hal.science/search/index/?q=*&amp;authFullName_s=Francine de Quelen" TargetMode="External"/><Relationship Id="rId16" Type="http://schemas.openxmlformats.org/officeDocument/2006/relationships/hyperlink" Target="https://hal.science/search/index/?q=*&amp;authFullName_s=Jean-Yves Dourmad" TargetMode="External"/><Relationship Id="rId17" Type="http://schemas.openxmlformats.org/officeDocument/2006/relationships/hyperlink" Target="https://hal.science/search/index/?q=*&amp;authFullName_s=Alessandra Rigo Monteiro" TargetMode="External"/><Relationship Id="rId18" Type="http://schemas.openxmlformats.org/officeDocument/2006/relationships/hyperlink" Target="https://dx.doi.org/10.1016/j.agsy.2025.104274" TargetMode="External"/><Relationship Id="rId19" Type="http://schemas.openxmlformats.org/officeDocument/2006/relationships/hyperlink" Target="https://hal.inrae.fr/hal-05114435v1" TargetMode="External"/><Relationship Id="rId20" Type="http://schemas.openxmlformats.org/officeDocument/2006/relationships/hyperlink" Target="https://hal.science/search/index/?q=*&amp;authFullName_s=Estelle Janodet" TargetMode="External"/><Relationship Id="rId21" Type="http://schemas.openxmlformats.org/officeDocument/2006/relationships/hyperlink" Target="https://hal.science/search/index/?q=*&amp;authFullName_s=H&#233;l&#232;ne Gilbert" TargetMode="External"/><Relationship Id="rId22" Type="http://schemas.openxmlformats.org/officeDocument/2006/relationships/hyperlink" Target="https://hal.science/search/index/?q=*&amp;authFullName_s=Ludovic Brossard" TargetMode="External"/><Relationship Id="rId23" Type="http://schemas.openxmlformats.org/officeDocument/2006/relationships/hyperlink" Target="https://hal.science/search/index/?q=*&amp;authFullName_s=David Renaudeau" TargetMode="External"/><Relationship Id="rId24" Type="http://schemas.openxmlformats.org/officeDocument/2006/relationships/hyperlink" Target="https://dx.doi.org/10.1016/j.animal.2025.101572" TargetMode="External"/><Relationship Id="rId25" Type="http://schemas.openxmlformats.org/officeDocument/2006/relationships/hyperlink" Target="https://hal.inrae.fr/hal-04801625v1" TargetMode="External"/><Relationship Id="rId26" Type="http://schemas.openxmlformats.org/officeDocument/2006/relationships/hyperlink" Target="https://hal.science/search/index/?q=*&amp;authFullName_s=L&#233;a Cappelaere" TargetMode="External"/><Relationship Id="rId27" Type="http://schemas.openxmlformats.org/officeDocument/2006/relationships/hyperlink" Target="https://hal.science/search/index/?q=*&amp;authFullName_s=Dalila Larios" TargetMode="External"/><Relationship Id="rId28" Type="http://schemas.openxmlformats.org/officeDocument/2006/relationships/hyperlink" Target="https://hal.science/search/index/?q=*&amp;authFullName_s=Aude Simongiovanni" TargetMode="External"/><Relationship Id="rId29" Type="http://schemas.openxmlformats.org/officeDocument/2006/relationships/hyperlink" Target="https://hal.science/search/index/?q=*&amp;authFullName_s=St&#233;phane Godbout" TargetMode="External"/><Relationship Id="rId30" Type="http://schemas.openxmlformats.org/officeDocument/2006/relationships/hyperlink" Target="https://dx.doi.org/10.1093/jas/skae317" TargetMode="External"/><Relationship Id="rId31" Type="http://schemas.openxmlformats.org/officeDocument/2006/relationships/hyperlink" Target="https://hal.inrae.fr/hal-04687408v1" TargetMode="External"/><Relationship Id="rId32" Type="http://schemas.openxmlformats.org/officeDocument/2006/relationships/hyperlink" Target="https://hal.science/search/index/?q=*&amp;authFullName_s=Aur&#233;lie Wilfart" TargetMode="External"/><Relationship Id="rId33" Type="http://schemas.openxmlformats.org/officeDocument/2006/relationships/hyperlink" Target="https://hal.science/search/index/?q=*&amp;authFullName_s=Etienne Labussi&#232;re" TargetMode="External"/><Relationship Id="rId34" Type="http://schemas.openxmlformats.org/officeDocument/2006/relationships/hyperlink" Target="https://dx.doi.org/10.1093/jas/skae203" TargetMode="External"/><Relationship Id="rId35" Type="http://schemas.openxmlformats.org/officeDocument/2006/relationships/hyperlink" Target="https://hal.inrae.fr/hal-04001621v1" TargetMode="External"/><Relationship Id="rId36" Type="http://schemas.openxmlformats.org/officeDocument/2006/relationships/hyperlink" Target="https://hal.science/search/index/?q=*&amp;authFullName_s=Javier Garc&#237;a-Gudi&#241;o" TargetMode="External"/><Relationship Id="rId37" Type="http://schemas.openxmlformats.org/officeDocument/2006/relationships/hyperlink" Target="https://hal.science/search/index/?q=*&amp;authFullName_s=Elena Ang&#243;n" TargetMode="External"/><Relationship Id="rId38" Type="http://schemas.openxmlformats.org/officeDocument/2006/relationships/hyperlink" Target="https://hal.science/search/index/?q=*&amp;authFullName_s=Isabel Blanco-Penedo" TargetMode="External"/><Relationship Id="rId39" Type="http://schemas.openxmlformats.org/officeDocument/2006/relationships/hyperlink" Target="https://hal.science/search/index/?q=*&amp;authFullName_s=Jos&#233; Perea" TargetMode="External"/><Relationship Id="rId40" Type="http://schemas.openxmlformats.org/officeDocument/2006/relationships/hyperlink" Target="https://dx.doi.org/10.3390/agriculture13010083" TargetMode="External"/><Relationship Id="rId41" Type="http://schemas.openxmlformats.org/officeDocument/2006/relationships/hyperlink" Target="https://univ-pau.hal.science/hal-03797425v1" TargetMode="External"/><Relationship Id="rId42" Type="http://schemas.openxmlformats.org/officeDocument/2006/relationships/hyperlink" Target="https://hal.science/search/index/?q=*&amp;authFullName_s=Frederic Terrier" TargetMode="External"/><Relationship Id="rId43" Type="http://schemas.openxmlformats.org/officeDocument/2006/relationships/hyperlink" Target="https://hal.science/search/index/?q=*&amp;authFullName_s=Espoir Soud&#233;" TargetMode="External"/><Relationship Id="rId44" Type="http://schemas.openxmlformats.org/officeDocument/2006/relationships/hyperlink" Target="https://hal.science/search/index/?q=*&amp;authFullName_s=Pierre Aguirre" TargetMode="External"/><Relationship Id="rId45" Type="http://schemas.openxmlformats.org/officeDocument/2006/relationships/hyperlink" Target="https://dx.doi.org/10.1016/j.aquaculture.2022.738826" TargetMode="External"/><Relationship Id="rId46" Type="http://schemas.openxmlformats.org/officeDocument/2006/relationships/hyperlink" Target="https://hal.inrae.fr/hal-03779328v1" TargetMode="External"/><Relationship Id="rId47" Type="http://schemas.openxmlformats.org/officeDocument/2006/relationships/hyperlink" Target="https://hal.science/search/index/?q=*&amp;authFullName_s=Ines Andretta" TargetMode="External"/><Relationship Id="rId48" Type="http://schemas.openxmlformats.org/officeDocument/2006/relationships/hyperlink" Target="https://hal.science/search/index/?q=*&amp;authFullName_s=Aline Remus" TargetMode="External"/><Relationship Id="rId49" Type="http://schemas.openxmlformats.org/officeDocument/2006/relationships/hyperlink" Target="https://hal.science/search/index/?q=*&amp;authFullName_s=Luciano Hauschild" TargetMode="External"/><Relationship Id="rId50" Type="http://schemas.openxmlformats.org/officeDocument/2006/relationships/hyperlink" Target="https://hal.science/search/index/?q=*&amp;authFullName_s=Marcos Kipper" TargetMode="External"/><Relationship Id="rId51" Type="http://schemas.openxmlformats.org/officeDocument/2006/relationships/hyperlink" Target="https://dx.doi.org/10.3389/fvets.2022.892340" TargetMode="External"/><Relationship Id="rId52" Type="http://schemas.openxmlformats.org/officeDocument/2006/relationships/hyperlink" Target="https://hal.inrae.fr/hal-03426098v1" TargetMode="External"/><Relationship Id="rId53" Type="http://schemas.openxmlformats.org/officeDocument/2006/relationships/hyperlink" Target="https://hal.science/search/index/?q=*&amp;authFullName_s=J.G.O. Marques" TargetMode="External"/><Relationship Id="rId54" Type="http://schemas.openxmlformats.org/officeDocument/2006/relationships/hyperlink" Target="https://hal.science/search/index/?q=*&amp;authFullName_s=R. de Oliveira Silva" TargetMode="External"/><Relationship Id="rId55" Type="http://schemas.openxmlformats.org/officeDocument/2006/relationships/hyperlink" Target="https://hal.science/search/index/?q=*&amp;authFullName_s=L.G. Barioni" TargetMode="External"/><Relationship Id="rId56" Type="http://schemas.openxmlformats.org/officeDocument/2006/relationships/hyperlink" Target="https://hal.science/search/index/?q=*&amp;authFullName_s=J.A.J. Hall" TargetMode="External"/><Relationship Id="rId57" Type="http://schemas.openxmlformats.org/officeDocument/2006/relationships/hyperlink" Target="https://hal.science/search/index/?q=*&amp;authFullName_s=C. Fossaert" TargetMode="External"/><Relationship Id="rId58" Type="http://schemas.openxmlformats.org/officeDocument/2006/relationships/hyperlink" Target="https://dx.doi.org/10.1016/j.agsy.2021.103308" TargetMode="External"/><Relationship Id="rId59" Type="http://schemas.openxmlformats.org/officeDocument/2006/relationships/hyperlink" Target="https://hal.inrae.fr/hal-03168158v1" TargetMode="External"/><Relationship Id="rId60" Type="http://schemas.openxmlformats.org/officeDocument/2006/relationships/hyperlink" Target="https://hal.science/search/index/?q=*&amp;authFullName_s=Bertrand M&#233;da" TargetMode="External"/><Relationship Id="rId61" Type="http://schemas.openxmlformats.org/officeDocument/2006/relationships/hyperlink" Target="https://hal.science/search/index/?q=*&amp;authFullName_s=L&#233;onie Dusart" TargetMode="External"/><Relationship Id="rId62" Type="http://schemas.openxmlformats.org/officeDocument/2006/relationships/hyperlink" Target="https://hal.science/search/index/?q=*&amp;authFullName_s=P. Ponchant" TargetMode="External"/><Relationship Id="rId63" Type="http://schemas.openxmlformats.org/officeDocument/2006/relationships/hyperlink" Target="https://hal.science/search/index/?q=*&amp;authFullName_s=S. Espagnol" TargetMode="External"/><Relationship Id="rId64" Type="http://schemas.openxmlformats.org/officeDocument/2006/relationships/hyperlink" Target="https://dx.doi.org/10.1016/j.animal.2020.100024" TargetMode="External"/><Relationship Id="rId65" Type="http://schemas.openxmlformats.org/officeDocument/2006/relationships/hyperlink" Target="https://hal.science/hal-03244607v1" TargetMode="External"/><Relationship Id="rId66" Type="http://schemas.openxmlformats.org/officeDocument/2006/relationships/hyperlink" Target="https://dx.doi.org/10.3389/fvets.2021.689012" TargetMode="External"/><Relationship Id="rId67" Type="http://schemas.openxmlformats.org/officeDocument/2006/relationships/hyperlink" Target="https://hal.science/hal-02497718v1" TargetMode="External"/><Relationship Id="rId68" Type="http://schemas.openxmlformats.org/officeDocument/2006/relationships/hyperlink" Target="https://hal.science/search/index/?q=*&amp;authFullName_s=Alice Cadero" TargetMode="External"/><Relationship Id="rId69" Type="http://schemas.openxmlformats.org/officeDocument/2006/relationships/hyperlink" Target="https://hal.science/search/index/?q=*&amp;authFullName_s=Alexia Aubry" TargetMode="External"/><Relationship Id="rId70" Type="http://schemas.openxmlformats.org/officeDocument/2006/relationships/hyperlink" Target="https://hal.science/search/index/?q=*&amp;authFullName_s=Yvon Sala&#252;n" TargetMode="External"/><Relationship Id="rId71" Type="http://schemas.openxmlformats.org/officeDocument/2006/relationships/hyperlink" Target="https://dx.doi.org/10.1017/S1751731120000300" TargetMode="External"/><Relationship Id="rId72" Type="http://schemas.openxmlformats.org/officeDocument/2006/relationships/hyperlink" Target="https://hal.science/hal-02473687v1" TargetMode="External"/><Relationship Id="rId73" Type="http://schemas.openxmlformats.org/officeDocument/2006/relationships/hyperlink" Target="https://hal.science/search/index/?q=*&amp;authFullName_s=Alessandra Monteiro" TargetMode="External"/><Relationship Id="rId74" Type="http://schemas.openxmlformats.org/officeDocument/2006/relationships/hyperlink" Target="https://hal.science/search/index/?q=*&amp;authFullName_s=Sandrine Espagnol" TargetMode="External"/><Relationship Id="rId75" Type="http://schemas.openxmlformats.org/officeDocument/2006/relationships/hyperlink" Target="https://dx.doi.org/10.3390/su12020627" TargetMode="External"/><Relationship Id="rId76" Type="http://schemas.openxmlformats.org/officeDocument/2006/relationships/hyperlink" Target="https://hal.science/hal-02959080v1" TargetMode="External"/><Relationship Id="rId77" Type="http://schemas.openxmlformats.org/officeDocument/2006/relationships/hyperlink" Target="https://hal.science/search/index/?q=*&amp;authFullName_s=M. Davoudkhani" TargetMode="External"/><Relationship Id="rId78" Type="http://schemas.openxmlformats.org/officeDocument/2006/relationships/hyperlink" Target="https://hal.science/search/index/?q=*&amp;authFullName_s=Fabrice Mah&#233;" TargetMode="External"/><Relationship Id="rId79" Type="http://schemas.openxmlformats.org/officeDocument/2006/relationships/hyperlink" Target="https://hal.science/search/index/?q=*&amp;authFullName_s=Alexandre Gohin" TargetMode="External"/><Relationship Id="rId80" Type="http://schemas.openxmlformats.org/officeDocument/2006/relationships/hyperlink" Target="https://hal.science/search/index/?q=*&amp;authFullName_s=E. Darrigrand" TargetMode="External"/><Relationship Id="rId81" Type="http://schemas.openxmlformats.org/officeDocument/2006/relationships/hyperlink" Target="https://dx.doi.org/10.1016/j.agsy.2020.102899" TargetMode="External"/><Relationship Id="rId82" Type="http://schemas.openxmlformats.org/officeDocument/2006/relationships/hyperlink" Target="https://hal.science/hal-02081879v1" TargetMode="External"/><Relationship Id="rId83" Type="http://schemas.openxmlformats.org/officeDocument/2006/relationships/hyperlink" Target="https://hal.science/search/index/?q=*&amp;authFullName_s=A. Aubry" TargetMode="External"/><Relationship Id="rId84" Type="http://schemas.openxmlformats.org/officeDocument/2006/relationships/hyperlink" Target="https://hal.science/search/index/?q=*&amp;authFullName_s=Y. Sala&#252;n" TargetMode="External"/><Relationship Id="rId85" Type="http://schemas.openxmlformats.org/officeDocument/2006/relationships/hyperlink" Target="https://hal.science/search/index/?q=*&amp;authFullName_s=F. Brun" TargetMode="External"/><Relationship Id="rId86" Type="http://schemas.openxmlformats.org/officeDocument/2006/relationships/hyperlink" Target="https://dx.doi.org/10.15454/hvmg73" TargetMode="External"/><Relationship Id="rId87" Type="http://schemas.openxmlformats.org/officeDocument/2006/relationships/hyperlink" Target="https://hal.science/hal-02274475v1" TargetMode="External"/><Relationship Id="rId88" Type="http://schemas.openxmlformats.org/officeDocument/2006/relationships/hyperlink" Target="https://hal.science/search/index/?q=*&amp;authFullName_s=Alessandra Nardina Tr&#237;cia Rigo Monteiro" TargetMode="External"/><Relationship Id="rId89" Type="http://schemas.openxmlformats.org/officeDocument/2006/relationships/hyperlink" Target="https://hal.science/search/index/?q=*&amp;authFullName_s=Valerio Joe Utzeri" TargetMode="External"/><Relationship Id="rId90" Type="http://schemas.openxmlformats.org/officeDocument/2006/relationships/hyperlink" Target="https://hal.science/search/index/?q=*&amp;authFullName_s=Nina Batorek Luka&#269;" TargetMode="External"/><Relationship Id="rId91" Type="http://schemas.openxmlformats.org/officeDocument/2006/relationships/hyperlink" Target="https://hal.science/search/index/?q=*&amp;authFullName_s=Ur&#353;ka Toma&#382;in" TargetMode="External"/><Relationship Id="rId92" Type="http://schemas.openxmlformats.org/officeDocument/2006/relationships/hyperlink" Target="https://dx.doi.org/10.1016/j.jclepro.2019.117843" TargetMode="External"/><Relationship Id="rId93" Type="http://schemas.openxmlformats.org/officeDocument/2006/relationships/hyperlink" Target="https://hal.inrae.fr/hal-02627326v1" TargetMode="External"/><Relationship Id="rId94" Type="http://schemas.openxmlformats.org/officeDocument/2006/relationships/hyperlink" Target="https://hal.science/search/index/?q=*&amp;authFullName_s=Nicolas Bedere" TargetMode="External"/><Relationship Id="rId95" Type="http://schemas.openxmlformats.org/officeDocument/2006/relationships/hyperlink" Target="https://hal.science/search/index/?q=*&amp;authFullName_s=Erwan Cutullic" TargetMode="External"/><Relationship Id="rId96" Type="http://schemas.openxmlformats.org/officeDocument/2006/relationships/hyperlink" Target="https://hal.science/search/index/?q=*&amp;authFullName_s=Luc Delaby" TargetMode="External"/><Relationship Id="rId97" Type="http://schemas.openxmlformats.org/officeDocument/2006/relationships/hyperlink" Target="https://hal.science/search/index/?q=*&amp;authFullName_s=Catherine Disenhaus" TargetMode="External"/><Relationship Id="rId98" Type="http://schemas.openxmlformats.org/officeDocument/2006/relationships/hyperlink" Target="https://dx.doi.org/10.1016/j.livsci.2018.01.017" TargetMode="External"/><Relationship Id="rId99" Type="http://schemas.openxmlformats.org/officeDocument/2006/relationships/hyperlink" Target="https://hal.science/hal-01771811v1" TargetMode="External"/><Relationship Id="rId100" Type="http://schemas.openxmlformats.org/officeDocument/2006/relationships/hyperlink" Target="https://dx.doi.org/10.1016/j.compag.2018.02.012" TargetMode="External"/><Relationship Id="rId101" Type="http://schemas.openxmlformats.org/officeDocument/2006/relationships/hyperlink" Target="https://hal.science/hal-01889278v1" TargetMode="External"/><Relationship Id="rId102" Type="http://schemas.openxmlformats.org/officeDocument/2006/relationships/hyperlink" Target="https://dx.doi.org/10.1016/j.agsy.2018.06.016" TargetMode="External"/><Relationship Id="rId103" Type="http://schemas.openxmlformats.org/officeDocument/2006/relationships/hyperlink" Target="https://hal.science/hal-01954703v1" TargetMode="External"/><Relationship Id="rId104" Type="http://schemas.openxmlformats.org/officeDocument/2006/relationships/hyperlink" Target="https://hal.science/search/index/?q=*&amp;authFullName_s=Sarah Laisse-Redoux" TargetMode="External"/><Relationship Id="rId105" Type="http://schemas.openxmlformats.org/officeDocument/2006/relationships/hyperlink" Target="https://hal.science/search/index/?q=*&amp;authFullName_s=Didier Gaudr&#233;" TargetMode="External"/><Relationship Id="rId106" Type="http://schemas.openxmlformats.org/officeDocument/2006/relationships/hyperlink" Target="https://dx.doi.org/10.1017/S0007114518002672" TargetMode="External"/><Relationship Id="rId107" Type="http://schemas.openxmlformats.org/officeDocument/2006/relationships/hyperlink" Target="https://hal.inrae.fr/hal-02623516v1" TargetMode="External"/><Relationship Id="rId108" Type="http://schemas.openxmlformats.org/officeDocument/2006/relationships/hyperlink" Target="https://hal.science/search/index/?q=*&amp;authFullName_s=Armelle Gac" TargetMode="External"/><Relationship Id="rId109" Type="http://schemas.openxmlformats.org/officeDocument/2006/relationships/hyperlink" Target="https://dx.doi.org/10.20870/productions-animales.2018.31.2.2285" TargetMode="External"/><Relationship Id="rId110" Type="http://schemas.openxmlformats.org/officeDocument/2006/relationships/hyperlink" Target="https://hal.science/hal-01831445v1" TargetMode="External"/><Relationship Id="rId111" Type="http://schemas.openxmlformats.org/officeDocument/2006/relationships/hyperlink" Target="https://hal.science/search/index/?q=*&amp;authFullName_s=Aurore Tailleur" TargetMode="External"/><Relationship Id="rId112" Type="http://schemas.openxmlformats.org/officeDocument/2006/relationships/hyperlink" Target="https://hal.science/search/index/?q=*&amp;authFullName_s=Sylvie Dauguet" TargetMode="External"/><Relationship Id="rId113" Type="http://schemas.openxmlformats.org/officeDocument/2006/relationships/hyperlink" Target="https://dx.doi.org/10.15454/1.5191166836420977E12" TargetMode="External"/><Relationship Id="rId114" Type="http://schemas.openxmlformats.org/officeDocument/2006/relationships/hyperlink" Target="https://hal.science/hal-01858524v1" TargetMode="External"/><Relationship Id="rId115" Type="http://schemas.openxmlformats.org/officeDocument/2006/relationships/hyperlink" Target="https://dx.doi.org/10.1017/S1751731117002920" TargetMode="External"/><Relationship Id="rId116" Type="http://schemas.openxmlformats.org/officeDocument/2006/relationships/hyperlink" Target="https://hal.science/hal-01582291v1" TargetMode="External"/><Relationship Id="rId117" Type="http://schemas.openxmlformats.org/officeDocument/2006/relationships/hyperlink" Target="https://hal.science/search/index/?q=*&amp;authFullName_s=Sylvain Pellerin" TargetMode="External"/><Relationship Id="rId118" Type="http://schemas.openxmlformats.org/officeDocument/2006/relationships/hyperlink" Target="https://hal.science/search/index/?q=*&amp;authFullName_s=Laure Bami&#232;re" TargetMode="External"/><Relationship Id="rId119" Type="http://schemas.openxmlformats.org/officeDocument/2006/relationships/hyperlink" Target="https://hal.science/search/index/?q=*&amp;authFullName_s=Denis Angers" TargetMode="External"/><Relationship Id="rId120" Type="http://schemas.openxmlformats.org/officeDocument/2006/relationships/hyperlink" Target="https://hal.science/search/index/?q=*&amp;authFullName_s=Fabrice B&#233;line" TargetMode="External"/><Relationship Id="rId121" Type="http://schemas.openxmlformats.org/officeDocument/2006/relationships/hyperlink" Target="https://hal.science/search/index/?q=*&amp;authFullName_s=Marc Benoit" TargetMode="External"/><Relationship Id="rId122" Type="http://schemas.openxmlformats.org/officeDocument/2006/relationships/hyperlink" Target="https://dx.doi.org/10.1016/j.envsci.2017.08.003" TargetMode="External"/><Relationship Id="rId123" Type="http://schemas.openxmlformats.org/officeDocument/2006/relationships/hyperlink" Target="https://hal.science/hal-01595321v1" TargetMode="External"/><Relationship Id="rId124" Type="http://schemas.openxmlformats.org/officeDocument/2006/relationships/hyperlink" Target="https://hal.science/search/index/?q=*&amp;authFullName_s=Aur&#233;lie Tailleur" TargetMode="External"/><Relationship Id="rId125" Type="http://schemas.openxmlformats.org/officeDocument/2006/relationships/hyperlink" Target="https://dx.doi.org/10.1371/journal.pone.0167343" TargetMode="External"/><Relationship Id="rId126" Type="http://schemas.openxmlformats.org/officeDocument/2006/relationships/hyperlink" Target="https://hal.inrae.fr/hal-02640612v1" TargetMode="External"/><Relationship Id="rId127" Type="http://schemas.openxmlformats.org/officeDocument/2006/relationships/hyperlink" Target="https://dx.doi.org/10.2527/jas.2016-0529" TargetMode="External"/><Relationship Id="rId128" Type="http://schemas.openxmlformats.org/officeDocument/2006/relationships/hyperlink" Target="https://hal.inrae.fr/hal-02629863v1" TargetMode="External"/><Relationship Id="rId129" Type="http://schemas.openxmlformats.org/officeDocument/2006/relationships/hyperlink" Target="https://hal.science/search/index/?q=*&amp;authFullName_s=Isabelle Bouvarel" TargetMode="External"/><Relationship Id="rId130" Type="http://schemas.openxmlformats.org/officeDocument/2006/relationships/hyperlink" Target="https://hal.inrae.fr/hal-02638530v1" TargetMode="External"/><Relationship Id="rId131" Type="http://schemas.openxmlformats.org/officeDocument/2006/relationships/hyperlink" Target="https://hal.science/search/index/?q=*&amp;authFullName_s=Mireia Blanco" TargetMode="External"/><Relationship Id="rId132" Type="http://schemas.openxmlformats.org/officeDocument/2006/relationships/hyperlink" Target="https://hal.science/search/index/?q=*&amp;authFullName_s=Jacques Agabriel" TargetMode="External"/><Relationship Id="rId133" Type="http://schemas.openxmlformats.org/officeDocument/2006/relationships/hyperlink" Target="https://hal.science/search/index/?q=*&amp;authFullName_s=Brigitte B. Picard" TargetMode="External"/><Relationship Id="rId134" Type="http://schemas.openxmlformats.org/officeDocument/2006/relationships/hyperlink" Target="https://hal.science/search/index/?q=*&amp;authFullName_s=Didier Micol" TargetMode="External"/><Relationship Id="rId135" Type="http://schemas.openxmlformats.org/officeDocument/2006/relationships/hyperlink" Target="https://hal.science/search/index/?q=*&amp;authFullName_s=Catherine Jurie" TargetMode="External"/><Relationship Id="rId136" Type="http://schemas.openxmlformats.org/officeDocument/2006/relationships/hyperlink" Target="https://dx.doi.org/10.2527/jas.2015-9196" TargetMode="External"/><Relationship Id="rId137" Type="http://schemas.openxmlformats.org/officeDocument/2006/relationships/hyperlink" Target="https://hal.inrae.fr/hal-04690219v1" TargetMode="External"/><Relationship Id="rId138" Type="http://schemas.openxmlformats.org/officeDocument/2006/relationships/hyperlink" Target="https://hal.science/search/index/?q=*&amp;authFullName_s=Alexis F&#233;rard" TargetMode="External"/><Relationship Id="rId139" Type="http://schemas.openxmlformats.org/officeDocument/2006/relationships/hyperlink" Target="https://hal.science/search/index/?q=*&amp;authFullName_s=Gildas Cabon" TargetMode="External"/><Relationship Id="rId140" Type="http://schemas.openxmlformats.org/officeDocument/2006/relationships/hyperlink" Target="https://hal.science/search/index/?q=*&amp;authFullName_s=Didier Bastien" TargetMode="External"/><Relationship Id="rId141" Type="http://schemas.openxmlformats.org/officeDocument/2006/relationships/hyperlink" Target="https://hal.science/search/index/?q=*&amp;authFullName_s=Charles Guihard" TargetMode="External"/><Relationship Id="rId142" Type="http://schemas.openxmlformats.org/officeDocument/2006/relationships/hyperlink" Target="https://dx.doi.org/10.17180/9gth-x774" TargetMode="External"/><Relationship Id="rId143" Type="http://schemas.openxmlformats.org/officeDocument/2006/relationships/hyperlink" Target="https://hal.science/hal-01209165v1" TargetMode="External"/><Relationship Id="rId144" Type="http://schemas.openxmlformats.org/officeDocument/2006/relationships/hyperlink" Target="https://hal.science/search/index/?q=*&amp;authFullName_s=Hayo van Der Werf" TargetMode="External"/><Relationship Id="rId145" Type="http://schemas.openxmlformats.org/officeDocument/2006/relationships/hyperlink" Target="https://hal.science/search/index/?q=*&amp;authFullName_s=Thi Tuyet Hanh Nguyen" TargetMode="External"/><Relationship Id="rId146" Type="http://schemas.openxmlformats.org/officeDocument/2006/relationships/hyperlink" Target="https://hal.science/search/index/?q=*&amp;authFullName_s=L. Le Tutour" TargetMode="External"/><Relationship Id="rId147" Type="http://schemas.openxmlformats.org/officeDocument/2006/relationships/hyperlink" Target="https://dx.doi.org/10.1016/j.livsci.2013.11.027" TargetMode="External"/><Relationship Id="rId148" Type="http://schemas.openxmlformats.org/officeDocument/2006/relationships/hyperlink" Target="https://hal.science/hal-01210719v1" TargetMode="External"/><Relationship Id="rId149" Type="http://schemas.openxmlformats.org/officeDocument/2006/relationships/hyperlink" Target="https://hal.science/search/index/?q=*&amp;authFullName_s=Philippe Faverdin" TargetMode="External"/><Relationship Id="rId150" Type="http://schemas.openxmlformats.org/officeDocument/2006/relationships/hyperlink" Target="https://dx.doi.org/10.17180/hrhm-4n06" TargetMode="External"/><Relationship Id="rId151" Type="http://schemas.openxmlformats.org/officeDocument/2006/relationships/hyperlink" Target="https://hal.science/hal-00992549v1" TargetMode="External"/><Relationship Id="rId152" Type="http://schemas.openxmlformats.org/officeDocument/2006/relationships/hyperlink" Target="https://hal.science/search/index/?q=*&amp;authFullName_s=Bruno Faure" TargetMode="External"/><Relationship Id="rId153" Type="http://schemas.openxmlformats.org/officeDocument/2006/relationships/hyperlink" Target="https://hal.science/search/index/?q=*&amp;authFullName_s=Fran&#231;ois Xavier Lebreton" TargetMode="External"/><Relationship Id="rId154" Type="http://schemas.openxmlformats.org/officeDocument/2006/relationships/hyperlink" Target="https://hal.science/search/index/?q=*&amp;authFullName_s=Michel Lherm" TargetMode="External"/><Relationship Id="rId155" Type="http://schemas.openxmlformats.org/officeDocument/2006/relationships/hyperlink" Target="https://dx.doi.org/10.1684/agr.2014.0687" TargetMode="External"/><Relationship Id="rId156" Type="http://schemas.openxmlformats.org/officeDocument/2006/relationships/hyperlink" Target="https://hal.science/hal-01072305v3" TargetMode="External"/><Relationship Id="rId157" Type="http://schemas.openxmlformats.org/officeDocument/2006/relationships/hyperlink" Target="https://dx.doi.org/10.17180/pp8t-2j76" TargetMode="External"/><Relationship Id="rId158" Type="http://schemas.openxmlformats.org/officeDocument/2006/relationships/hyperlink" Target="https://hal.inrae.fr/hal-02646592v1" TargetMode="External"/><Relationship Id="rId159" Type="http://schemas.openxmlformats.org/officeDocument/2006/relationships/hyperlink" Target="https://hal.science/search/index/?q=*&amp;authFullName_s=Mireia Blanco Alib&#232;s" TargetMode="External"/><Relationship Id="rId160" Type="http://schemas.openxmlformats.org/officeDocument/2006/relationships/hyperlink" Target="https://hal.science/search/index/?q=*&amp;authFullName_s=Catherine C. Jurie" TargetMode="External"/><Relationship Id="rId161" Type="http://schemas.openxmlformats.org/officeDocument/2006/relationships/hyperlink" Target="https://hal.science/search/index/?q=*&amp;authFullName_s=Didier D. Micol" TargetMode="External"/><Relationship Id="rId162" Type="http://schemas.openxmlformats.org/officeDocument/2006/relationships/hyperlink" Target="https://dx.doi.org/10.1017/S1751731113000177" TargetMode="External"/><Relationship Id="rId163" Type="http://schemas.openxmlformats.org/officeDocument/2006/relationships/hyperlink" Target="https://hal.science/hal-01209148v1" TargetMode="External"/><Relationship Id="rId164" Type="http://schemas.openxmlformats.org/officeDocument/2006/relationships/hyperlink" Target="https://hal.science/search/index/?q=*&amp;authFullName_s=Michel Doreau" TargetMode="External"/><Relationship Id="rId165" Type="http://schemas.openxmlformats.org/officeDocument/2006/relationships/hyperlink" Target="https://hal.science/search/index/?q=*&amp;authFullName_s=Maguy Eug&#232;ne" TargetMode="External"/><Relationship Id="rId166" Type="http://schemas.openxmlformats.org/officeDocument/2006/relationships/hyperlink" Target="https://hal.science/search/index/?q=*&amp;authFullName_s=Michael S. Corson" TargetMode="External"/><Relationship Id="rId167" Type="http://schemas.openxmlformats.org/officeDocument/2006/relationships/hyperlink" Target="https://dx.doi.org/10.1017/S1751731112002200" TargetMode="External"/><Relationship Id="rId168" Type="http://schemas.openxmlformats.org/officeDocument/2006/relationships/hyperlink" Target="https://hal.inrae.fr/hal-02644869v1" TargetMode="External"/><Relationship Id="rId169" Type="http://schemas.openxmlformats.org/officeDocument/2006/relationships/hyperlink" Target="https://hal.science/search/index/?q=*&amp;authFullName_s=C Sibra" TargetMode="External"/><Relationship Id="rId170" Type="http://schemas.openxmlformats.org/officeDocument/2006/relationships/hyperlink" Target="https://hal.science/search/index/?q=*&amp;authFullName_s=H. Molenat" TargetMode="External"/><Relationship Id="rId171" Type="http://schemas.openxmlformats.org/officeDocument/2006/relationships/hyperlink" Target="https://hal.science/search/index/?q=*&amp;authFullName_s=Claire Agabriel" TargetMode="External"/><Relationship Id="rId172" Type="http://schemas.openxmlformats.org/officeDocument/2006/relationships/hyperlink" Target="https://hal.science/search/index/?q=*&amp;authFullName_s=Gilles Brunschwig" TargetMode="External"/><Relationship Id="rId173" Type="http://schemas.openxmlformats.org/officeDocument/2006/relationships/hyperlink" Target="https://hal.inrae.fr/hal-02652185v1" TargetMode="External"/><Relationship Id="rId174" Type="http://schemas.openxmlformats.org/officeDocument/2006/relationships/hyperlink" Target="https://dx.doi.org/10.1017/S0021859611000517" TargetMode="External"/><Relationship Id="rId175" Type="http://schemas.openxmlformats.org/officeDocument/2006/relationships/hyperlink" Target="https://hal.science/hal-01210302v1" TargetMode="External"/><Relationship Id="rId176" Type="http://schemas.openxmlformats.org/officeDocument/2006/relationships/hyperlink" Target="https://hal.science/search/index/?q=*&amp;authFullName_s=Jaap J. van Milgen" TargetMode="External"/><Relationship Id="rId177" Type="http://schemas.openxmlformats.org/officeDocument/2006/relationships/hyperlink" Target="https://hal.science/search/index/?q=*&amp;authFullName_s=Jean Noblet" TargetMode="External"/><Relationship Id="rId178" Type="http://schemas.openxmlformats.org/officeDocument/2006/relationships/hyperlink" Target="https://dx.doi.org/10.1016/j.meatsci.2012.03.019" TargetMode="External"/><Relationship Id="rId179" Type="http://schemas.openxmlformats.org/officeDocument/2006/relationships/hyperlink" Target="https://hal.science/hal-01191124v1" TargetMode="External"/><Relationship Id="rId180" Type="http://schemas.openxmlformats.org/officeDocument/2006/relationships/hyperlink" Target="https://hal.science/search/index/?q=*&amp;authFullName_s=Xavier Chardon" TargetMode="External"/><Relationship Id="rId181" Type="http://schemas.openxmlformats.org/officeDocument/2006/relationships/hyperlink" Target="https://hal.science/search/index/?q=*&amp;authFullName_s=Cyrille Rigolot" TargetMode="External"/><Relationship Id="rId182" Type="http://schemas.openxmlformats.org/officeDocument/2006/relationships/hyperlink" Target="https://hal.science/search/index/?q=*&amp;authFullName_s=Christelle Raison" TargetMode="External"/><Relationship Id="rId183" Type="http://schemas.openxmlformats.org/officeDocument/2006/relationships/hyperlink" Target="https://dx.doi.org/10.17180/brd4-wt27" TargetMode="External"/><Relationship Id="rId184" Type="http://schemas.openxmlformats.org/officeDocument/2006/relationships/hyperlink" Target="https://hal.inrae.fr/hal-02668980v1" TargetMode="External"/><Relationship Id="rId185" Type="http://schemas.openxmlformats.org/officeDocument/2006/relationships/hyperlink" Target="https://hal.science/search/index/?q=*&amp;authFullName_s=Florence Garcia" TargetMode="External"/><Relationship Id="rId186" Type="http://schemas.openxmlformats.org/officeDocument/2006/relationships/hyperlink" Target="https://dx.doi.org/10.1017/S002185960800779X" TargetMode="External"/><Relationship Id="rId187" Type="http://schemas.openxmlformats.org/officeDocument/2006/relationships/hyperlink" Target="https://api.istex.fr/document/03FBD4285C1561B17DD011B29F0859FEE9760AC0/fulltext/pdf?sid=hal" TargetMode="External"/><Relationship Id="rId188" Type="http://schemas.openxmlformats.org/officeDocument/2006/relationships/hyperlink" Target="https://hal.inrae.fr/hal-02658082v1" TargetMode="External"/><Relationship Id="rId189" Type="http://schemas.openxmlformats.org/officeDocument/2006/relationships/hyperlink" Target="https://hal.science/search/index/?q=*&amp;authFullName_s=Nicola Maria Schreurs" TargetMode="External"/><Relationship Id="rId190" Type="http://schemas.openxmlformats.org/officeDocument/2006/relationships/hyperlink" Target="https://dx.doi.org/10.2527/jas.2008-0882" TargetMode="External"/><Relationship Id="rId191" Type="http://schemas.openxmlformats.org/officeDocument/2006/relationships/hyperlink" Target="https://hal.inrae.fr/hal-02664277v1" TargetMode="External"/><Relationship Id="rId192" Type="http://schemas.openxmlformats.org/officeDocument/2006/relationships/hyperlink" Target="https://hal.science/search/index/?q=*&amp;authFullName_s=Marie-Madeleine Mialon" TargetMode="External"/><Relationship Id="rId193" Type="http://schemas.openxmlformats.org/officeDocument/2006/relationships/hyperlink" Target="https://hal.science/search/index/?q=*&amp;authFullName_s=C&#233;cile Martin" TargetMode="External"/><Relationship Id="rId194" Type="http://schemas.openxmlformats.org/officeDocument/2006/relationships/hyperlink" Target="https://hal.science/search/index/?q=*&amp;authFullName_s=Jean-Baptiste Menassol" TargetMode="External"/><Relationship Id="rId195" Type="http://schemas.openxmlformats.org/officeDocument/2006/relationships/hyperlink" Target="https://hal.science/search/index/?q=*&amp;authFullName_s=Herve Dubroeucq" TargetMode="External"/><Relationship Id="rId196" Type="http://schemas.openxmlformats.org/officeDocument/2006/relationships/hyperlink" Target="https://dx.doi.org/10.1017/S1751731108002905" TargetMode="External"/><Relationship Id="rId197" Type="http://schemas.openxmlformats.org/officeDocument/2006/relationships/hyperlink" Target="https://hal.inrae.fr/hal-02659096v1" TargetMode="External"/><Relationship Id="rId198" Type="http://schemas.openxmlformats.org/officeDocument/2006/relationships/hyperlink" Target="https://hal.science/search/index/?q=*&amp;authFullName_s=R.D. Sainz" TargetMode="External"/><Relationship Id="rId199" Type="http://schemas.openxmlformats.org/officeDocument/2006/relationships/hyperlink" Target="https://hal.science/search/index/?q=*&amp;authFullName_s=J.W. Oltjen" TargetMode="External"/><Relationship Id="rId200" Type="http://schemas.openxmlformats.org/officeDocument/2006/relationships/hyperlink" Target="https://dx.doi.org/10.1016/j.anifeedsci.2007.05.012" TargetMode="External"/><Relationship Id="rId201" Type="http://schemas.openxmlformats.org/officeDocument/2006/relationships/hyperlink" Target="https://api.istex.fr/ark:/67375/6H6-9P8MRCF6-2/fulltext.pdf?sid=hal" TargetMode="External"/><Relationship Id="rId202" Type="http://schemas.openxmlformats.org/officeDocument/2006/relationships/hyperlink" Target="https://hal.inrae.fr/hal-02653469v1" TargetMode="External"/><Relationship Id="rId203" Type="http://schemas.openxmlformats.org/officeDocument/2006/relationships/hyperlink" Target="https://hal.inrae.fr/hal-02677514v1" TargetMode="External"/><Relationship Id="rId204" Type="http://schemas.openxmlformats.org/officeDocument/2006/relationships/hyperlink" Target="https://hal.science/search/index/?q=*&amp;authFullName_s=Pascal P. Carr&#232;re" TargetMode="External"/><Relationship Id="rId205" Type="http://schemas.openxmlformats.org/officeDocument/2006/relationships/hyperlink" Target="https://hal.science/search/index/?q=*&amp;authFullName_s=Jean-Fran&#231;ois J.-F. Soussana" TargetMode="External"/><Relationship Id="rId206" Type="http://schemas.openxmlformats.org/officeDocument/2006/relationships/hyperlink" Target="https://hal.science/search/index/?q=*&amp;authFullName_s=Ren&#233; Baumont" TargetMode="External"/><Relationship Id="rId207" Type="http://schemas.openxmlformats.org/officeDocument/2006/relationships/hyperlink" Target="https://dx.doi.org/10.1016/j.applanim.2005.01.001" TargetMode="External"/><Relationship Id="rId208" Type="http://schemas.openxmlformats.org/officeDocument/2006/relationships/hyperlink" Target="https://hal.inrae.fr/hal-02677205v1" TargetMode="External"/><Relationship Id="rId209" Type="http://schemas.openxmlformats.org/officeDocument/2006/relationships/hyperlink" Target="https://hal.science/search/index/?q=*&amp;authFullName_s=Jean-Fran&#231;ois Soussana" TargetMode="External"/><Relationship Id="rId210" Type="http://schemas.openxmlformats.org/officeDocument/2006/relationships/hyperlink" Target="https://dx.doi.org/10.1017/S0021859602002769" TargetMode="External"/><Relationship Id="rId211" Type="http://schemas.openxmlformats.org/officeDocument/2006/relationships/hyperlink" Target="https://api.istex.fr/document/7A2095839C7F3722F6CB713C4E583D16208D0E10/fulltext/pdf?sid=hal" TargetMode="External"/><Relationship Id="rId212" Type="http://schemas.openxmlformats.org/officeDocument/2006/relationships/hyperlink" Target="https://hal.inrae.fr/hal-02674504v1" TargetMode="External"/><Relationship Id="rId213" Type="http://schemas.openxmlformats.org/officeDocument/2006/relationships/hyperlink" Target="https://hal.inrae.fr/hal-05469857v1" TargetMode="External"/><Relationship Id="rId214" Type="http://schemas.openxmlformats.org/officeDocument/2006/relationships/hyperlink" Target="https://hal.science/search/index/?q=*&amp;authFullName_s=Pascal Levasseur" TargetMode="External"/><Relationship Id="rId215" Type="http://schemas.openxmlformats.org/officeDocument/2006/relationships/hyperlink" Target="https://hal.science/search/index/?q=*&amp;authFullName_s=Vincent Blazy" TargetMode="External"/><Relationship Id="rId216" Type="http://schemas.openxmlformats.org/officeDocument/2006/relationships/hyperlink" Target="https://hal.science/search/index/?q=*&amp;authFullName_s=Sylvain Foray" TargetMode="External"/><Relationship Id="rId217" Type="http://schemas.openxmlformats.org/officeDocument/2006/relationships/hyperlink" Target="https://hal.inrae.fr/hal-05417752v1" TargetMode="External"/><Relationship Id="rId218" Type="http://schemas.openxmlformats.org/officeDocument/2006/relationships/hyperlink" Target="https://hal.science/search/index/?q=*&amp;authFullName_s=J.Y. Dourmad" TargetMode="External"/><Relationship Id="rId219" Type="http://schemas.openxmlformats.org/officeDocument/2006/relationships/hyperlink" Target="https://dx.doi.org/10.1016/j.anscip.2025.07.292" TargetMode="External"/><Relationship Id="rId220" Type="http://schemas.openxmlformats.org/officeDocument/2006/relationships/hyperlink" Target="https://hal.inrae.fr/hal-05067103v1" TargetMode="External"/><Relationship Id="rId221" Type="http://schemas.openxmlformats.org/officeDocument/2006/relationships/hyperlink" Target="https://hal.inrae.fr/hal-05213718v1" TargetMode="External"/><Relationship Id="rId222" Type="http://schemas.openxmlformats.org/officeDocument/2006/relationships/hyperlink" Target="https://hal.science/search/index/?q=*&amp;authFullName_s=Mohammed Gagaoua" TargetMode="External"/><Relationship Id="rId223" Type="http://schemas.openxmlformats.org/officeDocument/2006/relationships/hyperlink" Target="https://hal.science/search/index/?q=*&amp;authFullName_s=Julie Auberger" TargetMode="External"/><Relationship Id="rId224" Type="http://schemas.openxmlformats.org/officeDocument/2006/relationships/hyperlink" Target="https://hal.science/search/index/?q=*&amp;authFullName_s=Caroline Malnoe" TargetMode="External"/><Relationship Id="rId225" Type="http://schemas.openxmlformats.org/officeDocument/2006/relationships/hyperlink" Target="https://hal.science/search/index/?q=*&amp;authFullName_s=B&#233;n&#233;dicte Lebret" TargetMode="External"/><Relationship Id="rId226" Type="http://schemas.openxmlformats.org/officeDocument/2006/relationships/hyperlink" Target="https://hal.inrae.fr/hal-05425942v1" TargetMode="External"/><Relationship Id="rId227" Type="http://schemas.openxmlformats.org/officeDocument/2006/relationships/hyperlink" Target="https://hal.science/search/index/?q=*&amp;authFullName_s=Jens Slootmans" TargetMode="External"/><Relationship Id="rId228" Type="http://schemas.openxmlformats.org/officeDocument/2006/relationships/hyperlink" Target="https://hal.science/search/index/?q=*&amp;authFullName_s=Nathalie Quiniou" TargetMode="External"/><Relationship Id="rId229" Type="http://schemas.openxmlformats.org/officeDocument/2006/relationships/hyperlink" Target="https://hal.science/search/index/?q=*&amp;authFullName_s=Jarissa Masselyne" TargetMode="External"/><Relationship Id="rId230" Type="http://schemas.openxmlformats.org/officeDocument/2006/relationships/hyperlink" Target="https://hal.inrae.fr/hal-05213329v1" TargetMode="External"/><Relationship Id="rId231" Type="http://schemas.openxmlformats.org/officeDocument/2006/relationships/hyperlink" Target="https://hal.inrae.fr/hal-05425863v1" TargetMode="External"/><Relationship Id="rId232" Type="http://schemas.openxmlformats.org/officeDocument/2006/relationships/hyperlink" Target="https://hal.science/search/index/?q=*&amp;authFullName_s=Patrick Schlegel" TargetMode="External"/><Relationship Id="rId233" Type="http://schemas.openxmlformats.org/officeDocument/2006/relationships/hyperlink" Target="https://hal.science/search/index/?q=*&amp;authFullName_s=Marie-Pierre L&#233;tourneau Montminy" TargetMode="External"/><Relationship Id="rId234" Type="http://schemas.openxmlformats.org/officeDocument/2006/relationships/hyperlink" Target="https://hal.inrae.fr/hal-05424551v1" TargetMode="External"/><Relationship Id="rId235" Type="http://schemas.openxmlformats.org/officeDocument/2006/relationships/hyperlink" Target="https://hal.science/search/index/?q=*&amp;authFullName_s=P. Levasseur" TargetMode="External"/><Relationship Id="rId236" Type="http://schemas.openxmlformats.org/officeDocument/2006/relationships/hyperlink" Target="https://hal.science/search/index/?q=*&amp;authFullName_s=V. Blazy" TargetMode="External"/><Relationship Id="rId237" Type="http://schemas.openxmlformats.org/officeDocument/2006/relationships/hyperlink" Target="https://hal.science/search/index/?q=*&amp;authFullName_s=S. Foray" TargetMode="External"/><Relationship Id="rId238" Type="http://schemas.openxmlformats.org/officeDocument/2006/relationships/hyperlink" Target="https://dx.doi.org/10.1016/j.anscip.2025.07.286" TargetMode="External"/><Relationship Id="rId239" Type="http://schemas.openxmlformats.org/officeDocument/2006/relationships/hyperlink" Target="https://hal.inrae.fr/hal-04902100v1" TargetMode="External"/><Relationship Id="rId240" Type="http://schemas.openxmlformats.org/officeDocument/2006/relationships/hyperlink" Target="https://hal.science/search/index/?q=*&amp;authFullName_s=Chantal Le Mou&#235;l" TargetMode="External"/><Relationship Id="rId241" Type="http://schemas.openxmlformats.org/officeDocument/2006/relationships/hyperlink" Target="https://hal.science/search/index/?q=*&amp;authFullName_s=Thomas Nesme" TargetMode="External"/><Relationship Id="rId242" Type="http://schemas.openxmlformats.org/officeDocument/2006/relationships/hyperlink" Target="https://hal.inrae.fr/hal-04685869v1" TargetMode="External"/><Relationship Id="rId243" Type="http://schemas.openxmlformats.org/officeDocument/2006/relationships/hyperlink" Target="https://dx.doi.org/10.1093/jas/skae234.295" TargetMode="External"/><Relationship Id="rId244" Type="http://schemas.openxmlformats.org/officeDocument/2006/relationships/hyperlink" Target="https://hal.inrae.fr/hal-04723261v1" TargetMode="External"/><Relationship Id="rId245" Type="http://schemas.openxmlformats.org/officeDocument/2006/relationships/hyperlink" Target="https://dx.doi.org/10.1093/jas/skae234.077" TargetMode="External"/><Relationship Id="rId246" Type="http://schemas.openxmlformats.org/officeDocument/2006/relationships/hyperlink" Target="https://hal.inrae.fr/hal-04510885v1" TargetMode="External"/><Relationship Id="rId247" Type="http://schemas.openxmlformats.org/officeDocument/2006/relationships/hyperlink" Target="https://dx.doi.org/10.1016/j.anscip.2024.06.189" TargetMode="External"/><Relationship Id="rId248" Type="http://schemas.openxmlformats.org/officeDocument/2006/relationships/hyperlink" Target="https://hal.inrae.fr/hal-04511131v1" TargetMode="External"/><Relationship Id="rId249" Type="http://schemas.openxmlformats.org/officeDocument/2006/relationships/hyperlink" Target="https://hal.science/search/index/?q=*&amp;authFullName_s=William Lambert" TargetMode="External"/><Relationship Id="rId250" Type="http://schemas.openxmlformats.org/officeDocument/2006/relationships/hyperlink" Target="https://hal.science/search/index/?q=*&amp;authFullName_s=M.-P L&#233;tourneau-Montminy" TargetMode="External"/><Relationship Id="rId251" Type="http://schemas.openxmlformats.org/officeDocument/2006/relationships/hyperlink" Target="https://dx.doi.org/10.1016/j.anscip.2024.06.192" TargetMode="External"/><Relationship Id="rId252" Type="http://schemas.openxmlformats.org/officeDocument/2006/relationships/hyperlink" Target="https://hal.inrae.fr/hal-04772763v1" TargetMode="External"/><Relationship Id="rId253" Type="http://schemas.openxmlformats.org/officeDocument/2006/relationships/hyperlink" Target="https://hal.inrae.fr/hal-04349779v1" TargetMode="External"/><Relationship Id="rId254" Type="http://schemas.openxmlformats.org/officeDocument/2006/relationships/hyperlink" Target="https://hal.science/search/index/?q=*&amp;authFullName_s=Th&#233;ophane de Rauglaudre" TargetMode="External"/><Relationship Id="rId255" Type="http://schemas.openxmlformats.org/officeDocument/2006/relationships/hyperlink" Target="https://hal.science/search/index/?q=*&amp;authFullName_s=S&#233;bastien Fournel" TargetMode="External"/><Relationship Id="rId256" Type="http://schemas.openxmlformats.org/officeDocument/2006/relationships/hyperlink" Target="https://hal.inrae.fr/hal-04202338v1" TargetMode="External"/><Relationship Id="rId257" Type="http://schemas.openxmlformats.org/officeDocument/2006/relationships/hyperlink" Target="https://hal.science/search/index/?q=*&amp;authFullName_s=Elise Dubois" TargetMode="External"/><Relationship Id="rId258" Type="http://schemas.openxmlformats.org/officeDocument/2006/relationships/hyperlink" Target="https://hal.science/search/index/?q=*&amp;authFullName_s=Michel Marcon" TargetMode="External"/><Relationship Id="rId259" Type="http://schemas.openxmlformats.org/officeDocument/2006/relationships/hyperlink" Target="https://hal.inrae.fr/hal-04349857v1" TargetMode="External"/><Relationship Id="rId260" Type="http://schemas.openxmlformats.org/officeDocument/2006/relationships/hyperlink" Target="https://hal.science/search/index/?q=*&amp;authFullName_s=L&#233;o Jessus" TargetMode="External"/><Relationship Id="rId261" Type="http://schemas.openxmlformats.org/officeDocument/2006/relationships/hyperlink" Target="https://hal.science/search/index/?q=*&amp;authFullName_s=Pauline Denoual" TargetMode="External"/><Relationship Id="rId262" Type="http://schemas.openxmlformats.org/officeDocument/2006/relationships/hyperlink" Target="https://hal.science/hal-04384843v1" TargetMode="External"/><Relationship Id="rId263" Type="http://schemas.openxmlformats.org/officeDocument/2006/relationships/hyperlink" Target="https://hal.science/search/index/?q=*&amp;authFullName_s=Stephane Godbout" TargetMode="External"/><Relationship Id="rId264" Type="http://schemas.openxmlformats.org/officeDocument/2006/relationships/hyperlink" Target="https://dx.doi.org/10.1016/j.anscip.2023.06.079" TargetMode="External"/><Relationship Id="rId265" Type="http://schemas.openxmlformats.org/officeDocument/2006/relationships/hyperlink" Target="https://hal.inrae.fr/hal-05426236v1" TargetMode="External"/><Relationship Id="rId266" Type="http://schemas.openxmlformats.org/officeDocument/2006/relationships/hyperlink" Target="https://hal.inrae.fr/hal-04193295v1" TargetMode="External"/><Relationship Id="rId267" Type="http://schemas.openxmlformats.org/officeDocument/2006/relationships/hyperlink" Target="https://hal.science/search/index/?q=*&amp;authFullName_s=Florence Gondret" TargetMode="External"/><Relationship Id="rId268" Type="http://schemas.openxmlformats.org/officeDocument/2006/relationships/hyperlink" Target="https://hal.inrae.fr/hal-04480671v1" TargetMode="External"/><Relationship Id="rId269" Type="http://schemas.openxmlformats.org/officeDocument/2006/relationships/hyperlink" Target="https://hal.science/search/index/?q=*&amp;authFullName_s=Bertrand Dumont" TargetMode="External"/><Relationship Id="rId270" Type="http://schemas.openxmlformats.org/officeDocument/2006/relationships/hyperlink" Target="https://hal.science/search/index/?q=*&amp;authFullName_s=Fr&#233;d&#233;ric Joly" TargetMode="External"/><Relationship Id="rId271" Type="http://schemas.openxmlformats.org/officeDocument/2006/relationships/hyperlink" Target="https://hal.science/search/index/?q=*&amp;authFullName_s=Guillaume Martin" TargetMode="External"/><Relationship Id="rId272" Type="http://schemas.openxmlformats.org/officeDocument/2006/relationships/hyperlink" Target="https://hal.science/search/index/?q=*&amp;authFullName_s=Pierre Noziere" TargetMode="External"/><Relationship Id="rId273" Type="http://schemas.openxmlformats.org/officeDocument/2006/relationships/hyperlink" Target="https://dx.doi.org/10.1016/j.anscip.2023.01.448" TargetMode="External"/><Relationship Id="rId274" Type="http://schemas.openxmlformats.org/officeDocument/2006/relationships/hyperlink" Target="https://hal.inrae.fr/hal-04179214v1" TargetMode="External"/><Relationship Id="rId275" Type="http://schemas.openxmlformats.org/officeDocument/2006/relationships/hyperlink" Target="https://hal.science/search/index/?q=*&amp;authFullName_s=Alessandra N. T. R. Monteiro" TargetMode="External"/><Relationship Id="rId276" Type="http://schemas.openxmlformats.org/officeDocument/2006/relationships/hyperlink" Target="https://dx.doi.org/10.1016/j.anscip.2023.06.082" TargetMode="External"/><Relationship Id="rId277" Type="http://schemas.openxmlformats.org/officeDocument/2006/relationships/hyperlink" Target="https://hal.inrae.fr/hal-04338126v1" TargetMode="External"/><Relationship Id="rId278" Type="http://schemas.openxmlformats.org/officeDocument/2006/relationships/hyperlink" Target="https://hal.science/search/index/?q=*&amp;authFullName_s=Zhongzhong Wang" TargetMode="External"/><Relationship Id="rId279" Type="http://schemas.openxmlformats.org/officeDocument/2006/relationships/hyperlink" Target="https://hal.science/search/index/?q=*&amp;authFullName_s=Shun Wang" TargetMode="External"/><Relationship Id="rId280" Type="http://schemas.openxmlformats.org/officeDocument/2006/relationships/hyperlink" Target="https://hal.science/search/index/?q=*&amp;authFullName_s=Guillaume Nunes" TargetMode="External"/><Relationship Id="rId281" Type="http://schemas.openxmlformats.org/officeDocument/2006/relationships/hyperlink" Target="https://hal.science/search/index/?q=*&amp;authFullName_s=Xinmin Zhan" TargetMode="External"/><Relationship Id="rId282" Type="http://schemas.openxmlformats.org/officeDocument/2006/relationships/hyperlink" Target="https://hal.inrae.fr/hal-04188556v1" TargetMode="External"/><Relationship Id="rId283" Type="http://schemas.openxmlformats.org/officeDocument/2006/relationships/hyperlink" Target="https://hal.inrae.fr/hal-04218455v1" TargetMode="External"/><Relationship Id="rId284" Type="http://schemas.openxmlformats.org/officeDocument/2006/relationships/hyperlink" Target="https://hal.science/search/index/?q=*&amp;authFullName_s=W. Lambert" TargetMode="External"/><Relationship Id="rId285" Type="http://schemas.openxmlformats.org/officeDocument/2006/relationships/hyperlink" Target="https://hal.science/search/index/?q=*&amp;authFullName_s=A. Simongiovanni" TargetMode="External"/><Relationship Id="rId286" Type="http://schemas.openxmlformats.org/officeDocument/2006/relationships/hyperlink" Target="https://hal.inrae.fr/hal-04286749v1" TargetMode="External"/><Relationship Id="rId287" Type="http://schemas.openxmlformats.org/officeDocument/2006/relationships/hyperlink" Target="https://hal.science/search/index/?q=*&amp;authFullName_s=Gilles Martel" TargetMode="External"/><Relationship Id="rId288" Type="http://schemas.openxmlformats.org/officeDocument/2006/relationships/hyperlink" Target="https://hal.science/search/index/?q=*&amp;authFullName_s=V&#233;ronique Souch&#232;re" TargetMode="External"/><Relationship Id="rId289" Type="http://schemas.openxmlformats.org/officeDocument/2006/relationships/hyperlink" Target="https://hal.science/hal-04072137v1" TargetMode="External"/><Relationship Id="rId290" Type="http://schemas.openxmlformats.org/officeDocument/2006/relationships/hyperlink" Target="https://dx.doi.org/10.1016/j.anscip.2023.06.033" TargetMode="External"/><Relationship Id="rId291" Type="http://schemas.openxmlformats.org/officeDocument/2006/relationships/hyperlink" Target="https://hal.inrae.fr/hal-04224659v1" TargetMode="External"/><Relationship Id="rId292" Type="http://schemas.openxmlformats.org/officeDocument/2006/relationships/hyperlink" Target="https://hal.science/search/index/?q=*&amp;authFullName_s=Gleeza Manulat" TargetMode="External"/><Relationship Id="rId293" Type="http://schemas.openxmlformats.org/officeDocument/2006/relationships/hyperlink" Target="https://hal.science/search/index/?q=*&amp;authFullName_s=Caroline Sablayrolles" TargetMode="External"/><Relationship Id="rId294" Type="http://schemas.openxmlformats.org/officeDocument/2006/relationships/hyperlink" Target="https://hal.science/search/index/?q=*&amp;authFullName_s=Lorie Hamelin" TargetMode="External"/><Relationship Id="rId295" Type="http://schemas.openxmlformats.org/officeDocument/2006/relationships/hyperlink" Target="https://hal.inrae.fr/hal-04182327v1" TargetMode="External"/><Relationship Id="rId296" Type="http://schemas.openxmlformats.org/officeDocument/2006/relationships/hyperlink" Target="https://hal.inrae.fr/hal-04154747v1" TargetMode="External"/><Relationship Id="rId297" Type="http://schemas.openxmlformats.org/officeDocument/2006/relationships/hyperlink" Target="https://hal.science/search/index/?q=*&amp;authFullName_s=Fr&#233;d&#233;ric Terrier" TargetMode="External"/><Relationship Id="rId298" Type="http://schemas.openxmlformats.org/officeDocument/2006/relationships/hyperlink" Target="https://dx.doi.org/10.1017/s0007114518002672" TargetMode="External"/><Relationship Id="rId299" Type="http://schemas.openxmlformats.org/officeDocument/2006/relationships/hyperlink" Target="https://hal.inrae.fr/hal-03869838v1" TargetMode="External"/><Relationship Id="rId300" Type="http://schemas.openxmlformats.org/officeDocument/2006/relationships/hyperlink" Target="https://hal.science/search/index/?q=*&amp;authFullName_s=Mohsen Davoudkhani" TargetMode="External"/><Relationship Id="rId301" Type="http://schemas.openxmlformats.org/officeDocument/2006/relationships/hyperlink" Target="https://dx.doi.org/10.1016/j.anscip.2022.07.421" TargetMode="External"/><Relationship Id="rId302" Type="http://schemas.openxmlformats.org/officeDocument/2006/relationships/hyperlink" Target="https://hal.inrae.fr/hal-03627759v1" TargetMode="External"/><Relationship Id="rId303" Type="http://schemas.openxmlformats.org/officeDocument/2006/relationships/hyperlink" Target="https://hal.science/search/index/?q=*&amp;authFullName_s=Marie-Pierre Letourneau-Montminy" TargetMode="External"/><Relationship Id="rId304" Type="http://schemas.openxmlformats.org/officeDocument/2006/relationships/hyperlink" Target="https://hal.science/search/index/?q=*&amp;authFullName_s=Nicolas Martin" TargetMode="External"/><Relationship Id="rId305" Type="http://schemas.openxmlformats.org/officeDocument/2006/relationships/hyperlink" Target="https://hal.inrae.fr/hal-04139056v1" TargetMode="External"/><Relationship Id="rId306" Type="http://schemas.openxmlformats.org/officeDocument/2006/relationships/hyperlink" Target="https://hal.inrae.fr/hal-03758981v1" TargetMode="External"/><Relationship Id="rId307" Type="http://schemas.openxmlformats.org/officeDocument/2006/relationships/hyperlink" Target="https://hal.inrae.fr/hal-04040413v1" TargetMode="External"/><Relationship Id="rId308" Type="http://schemas.openxmlformats.org/officeDocument/2006/relationships/hyperlink" Target="https://hal.science/search/index/?q=*&amp;authFullName_s=Sandrine Skiba-Cassy" TargetMode="External"/><Relationship Id="rId309" Type="http://schemas.openxmlformats.org/officeDocument/2006/relationships/hyperlink" Target="https://hal.inrae.fr/hal-04125932v1" TargetMode="External"/><Relationship Id="rId310" Type="http://schemas.openxmlformats.org/officeDocument/2006/relationships/hyperlink" Target="https://hal.inrae.fr/hal-03316276v1" TargetMode="External"/><Relationship Id="rId311" Type="http://schemas.openxmlformats.org/officeDocument/2006/relationships/hyperlink" Target="https://hal.science/search/index/?q=*&amp;authFullName_s=Fabrice Guiziou" TargetMode="External"/><Relationship Id="rId312" Type="http://schemas.openxmlformats.org/officeDocument/2006/relationships/hyperlink" Target="https://hal.inrae.fr/hal-03374669v1" TargetMode="External"/><Relationship Id="rId313" Type="http://schemas.openxmlformats.org/officeDocument/2006/relationships/hyperlink" Target="https://hal.science/search/index/?q=*&amp;authFullName_s=Eric Darrigrand" TargetMode="External"/><Relationship Id="rId314" Type="http://schemas.openxmlformats.org/officeDocument/2006/relationships/hyperlink" Target="https://dx.doi.org/10.3920/9789086869183_002" TargetMode="External"/><Relationship Id="rId315" Type="http://schemas.openxmlformats.org/officeDocument/2006/relationships/hyperlink" Target="https://hal.inrae.fr/hal-03167785v1" TargetMode="External"/><Relationship Id="rId316" Type="http://schemas.openxmlformats.org/officeDocument/2006/relationships/hyperlink" Target="https://hal.inrae.fr/hal-03193025v1" TargetMode="External"/><Relationship Id="rId317" Type="http://schemas.openxmlformats.org/officeDocument/2006/relationships/hyperlink" Target="https://hal.inrae.fr/hal-03204479v1" TargetMode="External"/><Relationship Id="rId318" Type="http://schemas.openxmlformats.org/officeDocument/2006/relationships/hyperlink" Target="https://hal.science/search/index/?q=*&amp;authFullName_s=Cyrielle Delage" TargetMode="External"/><Relationship Id="rId319" Type="http://schemas.openxmlformats.org/officeDocument/2006/relationships/hyperlink" Target="https://hal.science/search/index/?q=*&amp;authFullName_s=Eric Royer" TargetMode="External"/><Relationship Id="rId320" Type="http://schemas.openxmlformats.org/officeDocument/2006/relationships/hyperlink" Target="https://hal.science/search/index/?q=*&amp;authFullName_s=S&#248;ren Krogh Jensen" TargetMode="External"/><Relationship Id="rId321" Type="http://schemas.openxmlformats.org/officeDocument/2006/relationships/hyperlink" Target="https://hal.inrae.fr/hal-03204460v1" TargetMode="External"/><Relationship Id="rId322" Type="http://schemas.openxmlformats.org/officeDocument/2006/relationships/hyperlink" Target="https://hal.inrae.fr/hal-02971618v1" TargetMode="External"/><Relationship Id="rId323" Type="http://schemas.openxmlformats.org/officeDocument/2006/relationships/hyperlink" Target="https://hal.science/hal-02479993v1" TargetMode="External"/><Relationship Id="rId324" Type="http://schemas.openxmlformats.org/officeDocument/2006/relationships/hyperlink" Target="https://hal.science/search/index/?q=*&amp;authFullName_s=&#201;ric Royer" TargetMode="External"/><Relationship Id="rId325" Type="http://schemas.openxmlformats.org/officeDocument/2006/relationships/hyperlink" Target="https://hal.science/hal-02479990v1" TargetMode="External"/><Relationship Id="rId326" Type="http://schemas.openxmlformats.org/officeDocument/2006/relationships/hyperlink" Target="https://hal.inrae.fr/hal-03141795v1" TargetMode="External"/><Relationship Id="rId327" Type="http://schemas.openxmlformats.org/officeDocument/2006/relationships/hyperlink" Target="https://hal.science/search/index/?q=*&amp;authFullName_s=E. Darrigand" TargetMode="External"/><Relationship Id="rId328" Type="http://schemas.openxmlformats.org/officeDocument/2006/relationships/hyperlink" Target="https://institut-agro-rennes-angers.hal.science/hal-02502079v1" TargetMode="External"/><Relationship Id="rId329" Type="http://schemas.openxmlformats.org/officeDocument/2006/relationships/hyperlink" Target="https://hal.science/search/index/?q=*&amp;authFullName_s=Justine Faure" TargetMode="External"/><Relationship Id="rId330" Type="http://schemas.openxmlformats.org/officeDocument/2006/relationships/hyperlink" Target="https://hal.science/search/index/?q=*&amp;authFullName_s=Elsa Varela" TargetMode="External"/><Relationship Id="rId331" Type="http://schemas.openxmlformats.org/officeDocument/2006/relationships/hyperlink" Target="https://hal.science/hal-02453495v1" TargetMode="External"/><Relationship Id="rId332" Type="http://schemas.openxmlformats.org/officeDocument/2006/relationships/hyperlink" Target="https://hal.science/search/index/?q=*&amp;authFullName_s=Alexandre Fonseca" TargetMode="External"/><Relationship Id="rId333" Type="http://schemas.openxmlformats.org/officeDocument/2006/relationships/hyperlink" Target="https://hal.inrae.fr/hal-02738374v1" TargetMode="External"/><Relationship Id="rId334" Type="http://schemas.openxmlformats.org/officeDocument/2006/relationships/hyperlink" Target="https://hal.science/search/index/?q=*&amp;authFullName_s=Marie-Christine Meunier-Sala&#252;n" TargetMode="External"/><Relationship Id="rId335" Type="http://schemas.openxmlformats.org/officeDocument/2006/relationships/hyperlink" Target="https://hal.inrae.fr/hal-02917744v1" TargetMode="External"/><Relationship Id="rId336" Type="http://schemas.openxmlformats.org/officeDocument/2006/relationships/hyperlink" Target="https://hal.science/hal-02097214v1" TargetMode="External"/><Relationship Id="rId337" Type="http://schemas.openxmlformats.org/officeDocument/2006/relationships/hyperlink" Target="https://hal.science/search/index/?q=*&amp;authFullName_s=Marl&#232;ne Lauer" TargetMode="External"/><Relationship Id="rId338" Type="http://schemas.openxmlformats.org/officeDocument/2006/relationships/hyperlink" Target="https://hal.inrae.fr/hal-02790935v1" TargetMode="External"/><Relationship Id="rId339" Type="http://schemas.openxmlformats.org/officeDocument/2006/relationships/hyperlink" Target="https://hal.science/search/index/?q=*&amp;authFullName_s=Bertrand Servin" TargetMode="External"/><Relationship Id="rId340" Type="http://schemas.openxmlformats.org/officeDocument/2006/relationships/hyperlink" Target="https://hal.inrae.fr/hal-02738085v1" TargetMode="External"/><Relationship Id="rId341" Type="http://schemas.openxmlformats.org/officeDocument/2006/relationships/hyperlink" Target="https://hal.science/hal-02398067v1" TargetMode="External"/><Relationship Id="rId342" Type="http://schemas.openxmlformats.org/officeDocument/2006/relationships/hyperlink" Target="https://hal.science/search/index/?q=*&amp;authFullName_s=Olivier Martin" TargetMode="External"/><Relationship Id="rId343" Type="http://schemas.openxmlformats.org/officeDocument/2006/relationships/hyperlink" Target="https://hal.science/search/index/?q=*&amp;authFullName_s=Emilie Bernard" TargetMode="External"/><Relationship Id="rId344" Type="http://schemas.openxmlformats.org/officeDocument/2006/relationships/hyperlink" Target="https://hal.science/search/index/?q=*&amp;authFullName_s=Laurence Puillet" TargetMode="External"/><Relationship Id="rId345" Type="http://schemas.openxmlformats.org/officeDocument/2006/relationships/hyperlink" Target="https://hal.inrae.fr/hal-02736386v1" TargetMode="External"/><Relationship Id="rId346" Type="http://schemas.openxmlformats.org/officeDocument/2006/relationships/hyperlink" Target="https://hal.inrae.fr/hal-02734235v1" TargetMode="External"/><Relationship Id="rId347" Type="http://schemas.openxmlformats.org/officeDocument/2006/relationships/hyperlink" Target="https://hal.science/hal-02077523v1" TargetMode="External"/><Relationship Id="rId348" Type="http://schemas.openxmlformats.org/officeDocument/2006/relationships/hyperlink" Target="https://hal.inrae.fr/hal-02734640v1" TargetMode="External"/><Relationship Id="rId349" Type="http://schemas.openxmlformats.org/officeDocument/2006/relationships/hyperlink" Target="https://hal.science/search/index/?q=*&amp;authFullName_s=V.J. Utzeri" TargetMode="External"/><Relationship Id="rId350" Type="http://schemas.openxmlformats.org/officeDocument/2006/relationships/hyperlink" Target="https://hal.inrae.fr/hal-02737831v1" TargetMode="External"/><Relationship Id="rId351" Type="http://schemas.openxmlformats.org/officeDocument/2006/relationships/hyperlink" Target="https://hal.inrae.fr/hal-02734004v1" TargetMode="External"/><Relationship Id="rId352" Type="http://schemas.openxmlformats.org/officeDocument/2006/relationships/hyperlink" Target="https://hal.science/search/index/?q=*&amp;authFullName_s=Didier Gaudre" TargetMode="External"/><Relationship Id="rId353" Type="http://schemas.openxmlformats.org/officeDocument/2006/relationships/hyperlink" Target="https://hal.science/hal-01591143v1" TargetMode="External"/><Relationship Id="rId354" Type="http://schemas.openxmlformats.org/officeDocument/2006/relationships/hyperlink" Target="https://hal.science/hal-01604939v1" TargetMode="External"/><Relationship Id="rId355" Type="http://schemas.openxmlformats.org/officeDocument/2006/relationships/hyperlink" Target="https://hal.science/search/index/?q=*&amp;authFullName_s=Alessandra Nardina Tricia Rigo Monteiro" TargetMode="External"/><Relationship Id="rId356" Type="http://schemas.openxmlformats.org/officeDocument/2006/relationships/hyperlink" Target="https://hal.science/hal-01606288v1" TargetMode="External"/><Relationship Id="rId357" Type="http://schemas.openxmlformats.org/officeDocument/2006/relationships/hyperlink" Target="https://hal.science/search/index/?q=*&amp;authFullName_s=Aur&#233;lie Wilfart-Monziols" TargetMode="External"/><Relationship Id="rId358" Type="http://schemas.openxmlformats.org/officeDocument/2006/relationships/hyperlink" Target="https://hal.science/search/index/?q=*&amp;authFullName_s=S. Dauguet" TargetMode="External"/><Relationship Id="rId359" Type="http://schemas.openxmlformats.org/officeDocument/2006/relationships/hyperlink" Target="https://hal.science/search/index/?q=*&amp;authFullName_s=A. Tailleur" TargetMode="External"/><Relationship Id="rId360" Type="http://schemas.openxmlformats.org/officeDocument/2006/relationships/hyperlink" Target="https://hal.science/search/index/?q=*&amp;authFullName_s=S. Willmann" TargetMode="External"/><Relationship Id="rId361" Type="http://schemas.openxmlformats.org/officeDocument/2006/relationships/hyperlink" Target="https://hal.science/search/index/?q=*&amp;authFullName_s=M. Laustriat" TargetMode="External"/><Relationship Id="rId362" Type="http://schemas.openxmlformats.org/officeDocument/2006/relationships/hyperlink" Target="https://hal.science/hal-01658861v1" TargetMode="External"/><Relationship Id="rId363" Type="http://schemas.openxmlformats.org/officeDocument/2006/relationships/hyperlink" Target="https://hal.science/hal-01595271v1" TargetMode="External"/><Relationship Id="rId364" Type="http://schemas.openxmlformats.org/officeDocument/2006/relationships/hyperlink" Target="https://hal.science/hal-01595294v1" TargetMode="External"/><Relationship Id="rId365" Type="http://schemas.openxmlformats.org/officeDocument/2006/relationships/hyperlink" Target="https://hal.science/hal-01608061v1" TargetMode="External"/><Relationship Id="rId366" Type="http://schemas.openxmlformats.org/officeDocument/2006/relationships/hyperlink" Target="https://hal.science/hal-01608288v1" TargetMode="External"/><Relationship Id="rId367" Type="http://schemas.openxmlformats.org/officeDocument/2006/relationships/hyperlink" Target="https://hal.inrae.fr/hal-02787376v1" TargetMode="External"/><Relationship Id="rId368" Type="http://schemas.openxmlformats.org/officeDocument/2006/relationships/hyperlink" Target="https://hal.science/search/index/?q=*&amp;authFullName_s=Elodie Lopez" TargetMode="External"/><Relationship Id="rId369" Type="http://schemas.openxmlformats.org/officeDocument/2006/relationships/hyperlink" Target="https://hal.science/hal-01595283v1" TargetMode="External"/><Relationship Id="rId370" Type="http://schemas.openxmlformats.org/officeDocument/2006/relationships/hyperlink" Target="https://hal.science/hal-01607659v1" TargetMode="External"/><Relationship Id="rId371" Type="http://schemas.openxmlformats.org/officeDocument/2006/relationships/hyperlink" Target="https://hal.science/search/index/?q=*&amp;authFullName_s=Paul Ponchant" TargetMode="External"/><Relationship Id="rId372" Type="http://schemas.openxmlformats.org/officeDocument/2006/relationships/hyperlink" Target="https://hal.inrae.fr/hal-02740949v1" TargetMode="External"/><Relationship Id="rId373" Type="http://schemas.openxmlformats.org/officeDocument/2006/relationships/hyperlink" Target="https://hal.inrae.fr/hal-02744010v1" TargetMode="External"/><Relationship Id="rId374" Type="http://schemas.openxmlformats.org/officeDocument/2006/relationships/hyperlink" Target="https://hal.inrae.fr/hal-02744086v1" TargetMode="External"/><Relationship Id="rId375" Type="http://schemas.openxmlformats.org/officeDocument/2006/relationships/hyperlink" Target="https://hal.science/search/index/?q=*&amp;authFullName_s=Isabelle Corr&#233;g&#233;" TargetMode="External"/><Relationship Id="rId376" Type="http://schemas.openxmlformats.org/officeDocument/2006/relationships/hyperlink" Target="https://hal.science/hal-01455931v1" TargetMode="External"/><Relationship Id="rId377" Type="http://schemas.openxmlformats.org/officeDocument/2006/relationships/hyperlink" Target="https://hal.science/search/index/?q=*&amp;authFullName_s=Thomas Plantevin" TargetMode="External"/><Relationship Id="rId378" Type="http://schemas.openxmlformats.org/officeDocument/2006/relationships/hyperlink" Target="https://hal.inrae.fr/hal-02744328v1" TargetMode="External"/><Relationship Id="rId379" Type="http://schemas.openxmlformats.org/officeDocument/2006/relationships/hyperlink" Target="https://hal.inrae.fr/hal-02801698v1" TargetMode="External"/><Relationship Id="rId380" Type="http://schemas.openxmlformats.org/officeDocument/2006/relationships/hyperlink" Target="https://hal.inrae.fr/hal-02795875v1" TargetMode="External"/><Relationship Id="rId381" Type="http://schemas.openxmlformats.org/officeDocument/2006/relationships/hyperlink" Target="https://hal.science/search/index/?q=*&amp;authFullName_s=Virginie Rouillon" TargetMode="External"/><Relationship Id="rId382" Type="http://schemas.openxmlformats.org/officeDocument/2006/relationships/hyperlink" Target="https://hal.inrae.fr/hal-02795767v1" TargetMode="External"/><Relationship Id="rId383" Type="http://schemas.openxmlformats.org/officeDocument/2006/relationships/hyperlink" Target="https://hal.science/search/index/?q=*&amp;authFullName_s=Caroline Colnenne-David" TargetMode="External"/><Relationship Id="rId384" Type="http://schemas.openxmlformats.org/officeDocument/2006/relationships/hyperlink" Target="https://hal.science/hal-01356578v1" TargetMode="External"/><Relationship Id="rId385" Type="http://schemas.openxmlformats.org/officeDocument/2006/relationships/hyperlink" Target="https://hal.inrae.fr/hal-02743685v1" TargetMode="External"/><Relationship Id="rId386" Type="http://schemas.openxmlformats.org/officeDocument/2006/relationships/hyperlink" Target="https://hal.science/hal-01366574v1" TargetMode="External"/><Relationship Id="rId387" Type="http://schemas.openxmlformats.org/officeDocument/2006/relationships/hyperlink" Target="https://hal.inrae.fr/hal-02744080v1" TargetMode="External"/><Relationship Id="rId388" Type="http://schemas.openxmlformats.org/officeDocument/2006/relationships/hyperlink" Target="https://hal.science/hal-01604158v1" TargetMode="External"/><Relationship Id="rId389" Type="http://schemas.openxmlformats.org/officeDocument/2006/relationships/hyperlink" Target="https://hal.inrae.fr/hal-02742229v1" TargetMode="External"/><Relationship Id="rId390" Type="http://schemas.openxmlformats.org/officeDocument/2006/relationships/hyperlink" Target="https://hal.science/search/index/?q=*&amp;authFullName_s=Cyrille Nzally" TargetMode="External"/><Relationship Id="rId391" Type="http://schemas.openxmlformats.org/officeDocument/2006/relationships/hyperlink" Target="https://hal.inrae.fr/hal-02741802v1" TargetMode="External"/><Relationship Id="rId392" Type="http://schemas.openxmlformats.org/officeDocument/2006/relationships/hyperlink" Target="https://hal.science/hal-01209279v1" TargetMode="External"/><Relationship Id="rId393" Type="http://schemas.openxmlformats.org/officeDocument/2006/relationships/hyperlink" Target="https://hal.science/search/index/?q=*&amp;authFullName_s=Lo&#239;c Le Tutour" TargetMode="External"/><Relationship Id="rId394" Type="http://schemas.openxmlformats.org/officeDocument/2006/relationships/hyperlink" Target="https://hal.science/hal-01211035v1" TargetMode="External"/><Relationship Id="rId395" Type="http://schemas.openxmlformats.org/officeDocument/2006/relationships/hyperlink" Target="https://hal.inrae.fr/hal-04146827v1" TargetMode="External"/><Relationship Id="rId396" Type="http://schemas.openxmlformats.org/officeDocument/2006/relationships/hyperlink" Target="https://hal.science/search/index/?q=*&amp;authFullName_s=Sarah Willmann" TargetMode="External"/><Relationship Id="rId397" Type="http://schemas.openxmlformats.org/officeDocument/2006/relationships/hyperlink" Target="https://hal.science/search/index/?q=*&amp;authFullName_s=Marie Laustriat" TargetMode="External"/><Relationship Id="rId398" Type="http://schemas.openxmlformats.org/officeDocument/2006/relationships/hyperlink" Target="https://hal.science/hal-01209278v1" TargetMode="External"/><Relationship Id="rId399" Type="http://schemas.openxmlformats.org/officeDocument/2006/relationships/hyperlink" Target="https://hal.science/hal-01210589v1" TargetMode="External"/><Relationship Id="rId400" Type="http://schemas.openxmlformats.org/officeDocument/2006/relationships/hyperlink" Target="https://hal.science/hal-01455881v1" TargetMode="External"/><Relationship Id="rId401" Type="http://schemas.openxmlformats.org/officeDocument/2006/relationships/hyperlink" Target="https://hal.science/hal-01455947v1" TargetMode="External"/><Relationship Id="rId402" Type="http://schemas.openxmlformats.org/officeDocument/2006/relationships/hyperlink" Target="https://hal.science/hal-01210592v1" TargetMode="External"/><Relationship Id="rId403" Type="http://schemas.openxmlformats.org/officeDocument/2006/relationships/hyperlink" Target="https://hal.science/hal-01594359v1" TargetMode="External"/><Relationship Id="rId404" Type="http://schemas.openxmlformats.org/officeDocument/2006/relationships/hyperlink" Target="https://hal.science/search/index/?q=*&amp;authFullName_s=Agn&#232;s Narcy" TargetMode="External"/><Relationship Id="rId405" Type="http://schemas.openxmlformats.org/officeDocument/2006/relationships/hyperlink" Target="https://hal.science/hal-01209174v1" TargetMode="External"/><Relationship Id="rId406" Type="http://schemas.openxmlformats.org/officeDocument/2006/relationships/hyperlink" Target="https://hal.science/hal-01209126v1" TargetMode="External"/><Relationship Id="rId407" Type="http://schemas.openxmlformats.org/officeDocument/2006/relationships/hyperlink" Target="https://hal.science/hal-01210478v1" TargetMode="External"/><Relationship Id="rId408" Type="http://schemas.openxmlformats.org/officeDocument/2006/relationships/hyperlink" Target="https://hal.science/search/index/?q=*&amp;authFullName_s=Hauteclaire Furbeyre" TargetMode="External"/><Relationship Id="rId409" Type="http://schemas.openxmlformats.org/officeDocument/2006/relationships/hyperlink" Target="https://hal.inrae.fr/hal-02749917v1" TargetMode="External"/><Relationship Id="rId410" Type="http://schemas.openxmlformats.org/officeDocument/2006/relationships/hyperlink" Target="https://hal.science/search/index/?q=*&amp;authFullName_s=Karine Meteau" TargetMode="External"/><Relationship Id="rId411" Type="http://schemas.openxmlformats.org/officeDocument/2006/relationships/hyperlink" Target="https://hal.inrae.fr/hal-02744397v1" TargetMode="External"/><Relationship Id="rId412" Type="http://schemas.openxmlformats.org/officeDocument/2006/relationships/hyperlink" Target="https://hal.science/search/index/?q=*&amp;authFullName_s=Bernard Sepchat" TargetMode="External"/><Relationship Id="rId413" Type="http://schemas.openxmlformats.org/officeDocument/2006/relationships/hyperlink" Target="https://hal.science/search/index/?q=*&amp;authFullName_s=Carole Cirie" TargetMode="External"/><Relationship Id="rId414" Type="http://schemas.openxmlformats.org/officeDocument/2006/relationships/hyperlink" Target="https://hal.science/search/index/?q=*&amp;authFullName_s=David Egal" TargetMode="External"/><Relationship Id="rId415" Type="http://schemas.openxmlformats.org/officeDocument/2006/relationships/hyperlink" Target="https://hal.inrae.fr/hal-02745600v1" TargetMode="External"/><Relationship Id="rId416" Type="http://schemas.openxmlformats.org/officeDocument/2006/relationships/hyperlink" Target="https://hal.inrae.fr/hal-02748037v1" TargetMode="External"/><Relationship Id="rId417" Type="http://schemas.openxmlformats.org/officeDocument/2006/relationships/hyperlink" Target="https://hal.science/search/index/?q=*&amp;authFullName_s=Michel M. Lherm" TargetMode="External"/><Relationship Id="rId418" Type="http://schemas.openxmlformats.org/officeDocument/2006/relationships/hyperlink" Target="https://hal.inrae.fr/hal-02757552v1" TargetMode="External"/><Relationship Id="rId419" Type="http://schemas.openxmlformats.org/officeDocument/2006/relationships/hyperlink" Target="https://hal.science/search/index/?q=*&amp;authFullName_s=Sarah Heugebaert" TargetMode="External"/><Relationship Id="rId420" Type="http://schemas.openxmlformats.org/officeDocument/2006/relationships/hyperlink" Target="https://hal.science/search/index/?q=*&amp;authFullName_s=Catherine Trillaud-Geyl" TargetMode="External"/><Relationship Id="rId421" Type="http://schemas.openxmlformats.org/officeDocument/2006/relationships/hyperlink" Target="https://hal.science/search/index/?q=*&amp;authFullName_s=D. Arnaud" TargetMode="External"/><Relationship Id="rId422" Type="http://schemas.openxmlformats.org/officeDocument/2006/relationships/hyperlink" Target="https://hal.inrae.fr/hal-02757588v1" TargetMode="External"/><Relationship Id="rId423" Type="http://schemas.openxmlformats.org/officeDocument/2006/relationships/hyperlink" Target="https://hal.science/search/index/?q=*&amp;authFullName_s=C&#233;cile Sibra" TargetMode="External"/><Relationship Id="rId424" Type="http://schemas.openxmlformats.org/officeDocument/2006/relationships/hyperlink" Target="https://hal.science/search/index/?q=*&amp;authFullName_s=Herv&#233; Molenat" TargetMode="External"/><Relationship Id="rId425" Type="http://schemas.openxmlformats.org/officeDocument/2006/relationships/hyperlink" Target="https://hal.inrae.fr/hal-02753448v1" TargetMode="External"/><Relationship Id="rId426" Type="http://schemas.openxmlformats.org/officeDocument/2006/relationships/hyperlink" Target="https://hal.inrae.fr/hal-02754690v1" TargetMode="External"/><Relationship Id="rId427" Type="http://schemas.openxmlformats.org/officeDocument/2006/relationships/hyperlink" Target="https://hal.science/search/index/?q=*&amp;authFullName_s=Thierry Hoch" TargetMode="External"/><Relationship Id="rId428" Type="http://schemas.openxmlformats.org/officeDocument/2006/relationships/hyperlink" Target="https://hal.inrae.fr/hal-02758561v1" TargetMode="External"/><Relationship Id="rId429" Type="http://schemas.openxmlformats.org/officeDocument/2006/relationships/hyperlink" Target="https://hal.science/search/index/?q=*&amp;authFullName_s=Isabelle Constant" TargetMode="External"/><Relationship Id="rId430" Type="http://schemas.openxmlformats.org/officeDocument/2006/relationships/hyperlink" Target="https://hal.science/search/index/?q=*&amp;authFullName_s=Thierry Vimal" TargetMode="External"/><Relationship Id="rId431" Type="http://schemas.openxmlformats.org/officeDocument/2006/relationships/hyperlink" Target="https://hal.science/search/index/?q=*&amp;authFullName_s=Anne de La Torre" TargetMode="External"/><Relationship Id="rId432" Type="http://schemas.openxmlformats.org/officeDocument/2006/relationships/hyperlink" Target="https://hal.inrae.fr/hal-02752581v1" TargetMode="External"/><Relationship Id="rId433" Type="http://schemas.openxmlformats.org/officeDocument/2006/relationships/hyperlink" Target="https://hal.inrae.fr/hal-02756051v1" TargetMode="External"/><Relationship Id="rId434" Type="http://schemas.openxmlformats.org/officeDocument/2006/relationships/hyperlink" Target="https://hal.science/search/index/?q=*&amp;authFullName_s=Frank Rigot" TargetMode="External"/><Relationship Id="rId435" Type="http://schemas.openxmlformats.org/officeDocument/2006/relationships/hyperlink" Target="https://hal.inrae.fr/hal-02758018v1" TargetMode="External"/><Relationship Id="rId436" Type="http://schemas.openxmlformats.org/officeDocument/2006/relationships/hyperlink" Target="https://hal.inrae.fr/hal-02751510v1" TargetMode="External"/><Relationship Id="rId437" Type="http://schemas.openxmlformats.org/officeDocument/2006/relationships/hyperlink" Target="https://hal.science/search/index/?q=*&amp;authFullName_s=Jean-Fran&#231;ois Hocquette" TargetMode="External"/><Relationship Id="rId438" Type="http://schemas.openxmlformats.org/officeDocument/2006/relationships/hyperlink" Target="https://hal.inrae.fr/hal-02757422v1" TargetMode="External"/><Relationship Id="rId439" Type="http://schemas.openxmlformats.org/officeDocument/2006/relationships/hyperlink" Target="https://hal.science/search/index/?q=*&amp;authFullName_s=Lo&#239;c Commun" TargetMode="External"/><Relationship Id="rId440" Type="http://schemas.openxmlformats.org/officeDocument/2006/relationships/hyperlink" Target="https://hal.inrae.fr/hal-02753997v1" TargetMode="External"/><Relationship Id="rId441" Type="http://schemas.openxmlformats.org/officeDocument/2006/relationships/hyperlink" Target="https://hal.science/search/index/?q=*&amp;authFullName_s=Jean-Paul Garel" TargetMode="External"/><Relationship Id="rId442" Type="http://schemas.openxmlformats.org/officeDocument/2006/relationships/hyperlink" Target="https://hal.inrae.fr/hal-02757273v1" TargetMode="External"/><Relationship Id="rId443" Type="http://schemas.openxmlformats.org/officeDocument/2006/relationships/hyperlink" Target="https://hal.science/search/index/?q=*&amp;authFullName_s=Hamid Boudra" TargetMode="External"/><Relationship Id="rId444" Type="http://schemas.openxmlformats.org/officeDocument/2006/relationships/hyperlink" Target="https://hal.science/search/index/?q=*&amp;authFullName_s=Jean-Claude Bonnefoy" TargetMode="External"/><Relationship Id="rId445" Type="http://schemas.openxmlformats.org/officeDocument/2006/relationships/hyperlink" Target="https://hal.science/search/index/?q=*&amp;authFullName_s=Michel M. Doreau" TargetMode="External"/><Relationship Id="rId446" Type="http://schemas.openxmlformats.org/officeDocument/2006/relationships/hyperlink" Target="https://hal.inrae.fr/hal-02758130v1" TargetMode="External"/><Relationship Id="rId447" Type="http://schemas.openxmlformats.org/officeDocument/2006/relationships/hyperlink" Target="https://hal.science/search/index/?q=*&amp;authFullName_s=Isabelle Veissier" TargetMode="External"/><Relationship Id="rId448" Type="http://schemas.openxmlformats.org/officeDocument/2006/relationships/hyperlink" Target="https://hal.inrae.fr/hal-02754808v1" TargetMode="External"/><Relationship Id="rId449" Type="http://schemas.openxmlformats.org/officeDocument/2006/relationships/hyperlink" Target="https://hal.inrae.fr/hal-02754336v1" TargetMode="External"/><Relationship Id="rId450" Type="http://schemas.openxmlformats.org/officeDocument/2006/relationships/hyperlink" Target="https://hal.inrae.fr/hal-02751165v1" TargetMode="External"/><Relationship Id="rId451" Type="http://schemas.openxmlformats.org/officeDocument/2006/relationships/hyperlink" Target="https://hal.inrae.fr/hal-02753184v1" TargetMode="External"/><Relationship Id="rId452" Type="http://schemas.openxmlformats.org/officeDocument/2006/relationships/hyperlink" Target="https://hal.inrae.fr/hal-02753083v1" TargetMode="External"/><Relationship Id="rId453" Type="http://schemas.openxmlformats.org/officeDocument/2006/relationships/hyperlink" Target="https://hal.inrae.fr/hal-02756009v1" TargetMode="External"/><Relationship Id="rId454" Type="http://schemas.openxmlformats.org/officeDocument/2006/relationships/hyperlink" Target="https://hal.inrae.fr/hal-02759547v1" TargetMode="External"/><Relationship Id="rId455" Type="http://schemas.openxmlformats.org/officeDocument/2006/relationships/hyperlink" Target="https://hal.science/search/index/?q=*&amp;authFullName_s=Xavier X. Coquil" TargetMode="External"/><Relationship Id="rId456" Type="http://schemas.openxmlformats.org/officeDocument/2006/relationships/hyperlink" Target="https://hal.inrae.fr/hal-02759202v1" TargetMode="External"/><Relationship Id="rId457" Type="http://schemas.openxmlformats.org/officeDocument/2006/relationships/hyperlink" Target="https://hal.inrae.fr/hal-02758801v1" TargetMode="External"/><Relationship Id="rId458" Type="http://schemas.openxmlformats.org/officeDocument/2006/relationships/hyperlink" Target="https://hal.science/search/index/?q=*&amp;authFullName_s=C&#233;cile Ginane" TargetMode="External"/><Relationship Id="rId459" Type="http://schemas.openxmlformats.org/officeDocument/2006/relationships/hyperlink" Target="https://hal.inrae.fr/hal-02763356v1" TargetMode="External"/><Relationship Id="rId460" Type="http://schemas.openxmlformats.org/officeDocument/2006/relationships/hyperlink" Target="https://hal.inrae.fr/hal-02764366v1" TargetMode="External"/><Relationship Id="rId461" Type="http://schemas.openxmlformats.org/officeDocument/2006/relationships/hyperlink" Target="https://hal.science/search/index/?q=*&amp;authFullName_s=Jean-Louis J.-L. Peyraud" TargetMode="External"/><Relationship Id="rId462" Type="http://schemas.openxmlformats.org/officeDocument/2006/relationships/hyperlink" Target="https://hal.inrae.fr/hal-02760191v1" TargetMode="External"/><Relationship Id="rId463" Type="http://schemas.openxmlformats.org/officeDocument/2006/relationships/hyperlink" Target="https://hal.science/search/index/?q=*&amp;authFullName_s=Francis Decuq" TargetMode="External"/><Relationship Id="rId464" Type="http://schemas.openxmlformats.org/officeDocument/2006/relationships/hyperlink" Target="https://hal.inrae.fr/hal-02759551v1" TargetMode="External"/><Relationship Id="rId465" Type="http://schemas.openxmlformats.org/officeDocument/2006/relationships/hyperlink" Target="https://hal.inrae.fr/hal-05497320v1" TargetMode="External"/><Relationship Id="rId466" Type="http://schemas.openxmlformats.org/officeDocument/2006/relationships/hyperlink" Target="https://hal.science/search/index/?q=*&amp;authFullName_s=Peng Lin" TargetMode="External"/><Relationship Id="rId467" Type="http://schemas.openxmlformats.org/officeDocument/2006/relationships/hyperlink" Target="https://hal.science/search/index/?q=*&amp;authFullName_s=Marco Tretola" TargetMode="External"/><Relationship Id="rId468" Type="http://schemas.openxmlformats.org/officeDocument/2006/relationships/hyperlink" Target="https://hal.science/search/index/?q=*&amp;authFullName_s=Luciano Pinotti" TargetMode="External"/><Relationship Id="rId469" Type="http://schemas.openxmlformats.org/officeDocument/2006/relationships/hyperlink" Target="https://www.journees-recherche-porcine.com/texte/2026.php" TargetMode="External"/><Relationship Id="rId470" Type="http://schemas.openxmlformats.org/officeDocument/2006/relationships/hyperlink" Target="https://hal.inrae.fr/hal-05497298v1" TargetMode="External"/><Relationship Id="rId471" Type="http://schemas.openxmlformats.org/officeDocument/2006/relationships/hyperlink" Target="https://hal.inrae.fr/hal-05337153v1" TargetMode="External"/><Relationship Id="rId472" Type="http://schemas.openxmlformats.org/officeDocument/2006/relationships/hyperlink" Target="https://hal.science/search/index/?q=*&amp;authFullName_s=Johan Thomas" TargetMode="External"/><Relationship Id="rId473" Type="http://schemas.openxmlformats.org/officeDocument/2006/relationships/hyperlink" Target="https://hal.inrae.fr/hal-05425838v1" TargetMode="External"/><Relationship Id="rId474" Type="http://schemas.openxmlformats.org/officeDocument/2006/relationships/hyperlink" Target="https://hal.science/hal-05401176v1" TargetMode="External"/><Relationship Id="rId475" Type="http://schemas.openxmlformats.org/officeDocument/2006/relationships/hyperlink" Target="https://hal.science/search/index/?q=*&amp;authFullName_s=F. Garcia-Launay" TargetMode="External"/><Relationship Id="rId476" Type="http://schemas.openxmlformats.org/officeDocument/2006/relationships/hyperlink" Target="https://dx.doi.org/10.1016/j.anscip.2025.07.309" TargetMode="External"/><Relationship Id="rId477" Type="http://schemas.openxmlformats.org/officeDocument/2006/relationships/hyperlink" Target="https://hal.inrae.fr/hal-04384858v1" TargetMode="External"/><Relationship Id="rId478" Type="http://schemas.openxmlformats.org/officeDocument/2006/relationships/hyperlink" Target="https://dx.doi.org/10.1016/j.anscip.2023.06.085" TargetMode="External"/><Relationship Id="rId479" Type="http://schemas.openxmlformats.org/officeDocument/2006/relationships/hyperlink" Target="https://hal.science/hal-04072200v2" TargetMode="External"/><Relationship Id="rId480" Type="http://schemas.openxmlformats.org/officeDocument/2006/relationships/hyperlink" Target="https://hal.science/search/index/?q=*&amp;authFullName_s=Val&#233;rie Courboulay" TargetMode="External"/><Relationship Id="rId481" Type="http://schemas.openxmlformats.org/officeDocument/2006/relationships/hyperlink" Target="https://hal.science/search/index/?q=*&amp;authFullName_s=Alexia Aaubry" TargetMode="External"/><Relationship Id="rId482" Type="http://schemas.openxmlformats.org/officeDocument/2006/relationships/hyperlink" Target="https://hal.science/search/index/?q=*&amp;authFullName_s=Sandrine Gomez" TargetMode="External"/><Relationship Id="rId483" Type="http://schemas.openxmlformats.org/officeDocument/2006/relationships/hyperlink" Target="https://hal.science/search/index/?q=*&amp;authFullName_s=Anne Hemonic" TargetMode="External"/><Relationship Id="rId484" Type="http://schemas.openxmlformats.org/officeDocument/2006/relationships/hyperlink" Target="https://dx.doi.org/10.1016/j.anscip.2023.06.034" TargetMode="External"/><Relationship Id="rId485" Type="http://schemas.openxmlformats.org/officeDocument/2006/relationships/hyperlink" Target="https://hal.inrae.fr/hal-03878107v1" TargetMode="External"/><Relationship Id="rId486" Type="http://schemas.openxmlformats.org/officeDocument/2006/relationships/hyperlink" Target="https://dx.doi.org/10.1016/j.anscip.2022.07.123" TargetMode="External"/><Relationship Id="rId487" Type="http://schemas.openxmlformats.org/officeDocument/2006/relationships/hyperlink" Target="https://hal.inrae.fr/hal-03746001v1" TargetMode="External"/><Relationship Id="rId488" Type="http://schemas.openxmlformats.org/officeDocument/2006/relationships/hyperlink" Target="https://hal.inrae.fr/hal-03872206v1" TargetMode="External"/><Relationship Id="rId489" Type="http://schemas.openxmlformats.org/officeDocument/2006/relationships/hyperlink" Target="https://dx.doi.org/10.1016/j.anscip.2022.07.423" TargetMode="External"/><Relationship Id="rId490" Type="http://schemas.openxmlformats.org/officeDocument/2006/relationships/hyperlink" Target="https://hal.inrae.fr/hal-03204503v1" TargetMode="External"/><Relationship Id="rId491" Type="http://schemas.openxmlformats.org/officeDocument/2006/relationships/hyperlink" Target="https://hal.science/hal-02420439v1" TargetMode="External"/><Relationship Id="rId492" Type="http://schemas.openxmlformats.org/officeDocument/2006/relationships/hyperlink" Target="https://hal.science/search/index/?q=*&amp;authFullName_s=M. Marcon" TargetMode="External"/><Relationship Id="rId493" Type="http://schemas.openxmlformats.org/officeDocument/2006/relationships/hyperlink" Target="https://hal.science/hal-02282297v1" TargetMode="External"/><Relationship Id="rId494" Type="http://schemas.openxmlformats.org/officeDocument/2006/relationships/hyperlink" Target="https://hal.inrae.fr/hal-02738056v1" TargetMode="External"/><Relationship Id="rId495" Type="http://schemas.openxmlformats.org/officeDocument/2006/relationships/hyperlink" Target="https://hal.science/hal-02285072v1" TargetMode="External"/><Relationship Id="rId496" Type="http://schemas.openxmlformats.org/officeDocument/2006/relationships/hyperlink" Target="https://hal.inrae.fr/hal-02737490v1" TargetMode="External"/><Relationship Id="rId497" Type="http://schemas.openxmlformats.org/officeDocument/2006/relationships/hyperlink" Target="https://hal.science/search/index/?q=*&amp;authFullName_s=Nina Batorek-Luka&#269;" TargetMode="External"/><Relationship Id="rId498" Type="http://schemas.openxmlformats.org/officeDocument/2006/relationships/hyperlink" Target="https://hal.science/hal-02420436v1" TargetMode="External"/><Relationship Id="rId499" Type="http://schemas.openxmlformats.org/officeDocument/2006/relationships/hyperlink" Target="https://hal.science/hal-02332539v1" TargetMode="External"/><Relationship Id="rId500" Type="http://schemas.openxmlformats.org/officeDocument/2006/relationships/hyperlink" Target="https://hal.science/hal-02306201v1" TargetMode="External"/><Relationship Id="rId501" Type="http://schemas.openxmlformats.org/officeDocument/2006/relationships/hyperlink" Target="https://hal.science/search/index/?q=*&amp;authFullName_s=C&#233;cile Crolard" TargetMode="External"/><Relationship Id="rId502" Type="http://schemas.openxmlformats.org/officeDocument/2006/relationships/hyperlink" Target="https://hal.science/search/index/?q=*&amp;authFullName_s=E. Teisseire" TargetMode="External"/><Relationship Id="rId503" Type="http://schemas.openxmlformats.org/officeDocument/2006/relationships/hyperlink" Target="https://hal.science/search/index/?q=*&amp;authFullName_s=Jo&#235;l Aubin" TargetMode="External"/><Relationship Id="rId504" Type="http://schemas.openxmlformats.org/officeDocument/2006/relationships/hyperlink" Target="https://hal.science/hal-02410521v1" TargetMode="External"/><Relationship Id="rId505" Type="http://schemas.openxmlformats.org/officeDocument/2006/relationships/hyperlink" Target="https://hal.science/search/index/?q=*&amp;authFullName_s=Javier Garcia-Gudi&#241;o" TargetMode="External"/><Relationship Id="rId506" Type="http://schemas.openxmlformats.org/officeDocument/2006/relationships/hyperlink" Target="https://hal.science/hal-02410524v1" TargetMode="External"/><Relationship Id="rId507" Type="http://schemas.openxmlformats.org/officeDocument/2006/relationships/hyperlink" Target="https://hal.science/search/index/?q=*&amp;authFullName_s=Marta Gil" TargetMode="External"/><Relationship Id="rId508" Type="http://schemas.openxmlformats.org/officeDocument/2006/relationships/hyperlink" Target="https://hal.science/search/index/?q=*&amp;authFullName_s=Zein Kallas" TargetMode="External"/><Relationship Id="rId509" Type="http://schemas.openxmlformats.org/officeDocument/2006/relationships/hyperlink" Target="https://hal.inrae.fr/hal-02738351v1" TargetMode="External"/><Relationship Id="rId510" Type="http://schemas.openxmlformats.org/officeDocument/2006/relationships/hyperlink" Target="https://hal.inrae.fr/hal-02737774v1" TargetMode="External"/><Relationship Id="rId511" Type="http://schemas.openxmlformats.org/officeDocument/2006/relationships/hyperlink" Target="http://journees-recherche-porcine.com/" TargetMode="External"/><Relationship Id="rId512" Type="http://schemas.openxmlformats.org/officeDocument/2006/relationships/hyperlink" Target="https://hal.science/hal-02274478v1" TargetMode="External"/><Relationship Id="rId513" Type="http://schemas.openxmlformats.org/officeDocument/2006/relationships/hyperlink" Target="https://hal.inrae.fr/hal-02738036v1" TargetMode="External"/><Relationship Id="rId514" Type="http://schemas.openxmlformats.org/officeDocument/2006/relationships/hyperlink" Target="https://hal.science/search/index/?q=*&amp;authFullName_s=Y. Salaun" TargetMode="External"/><Relationship Id="rId515" Type="http://schemas.openxmlformats.org/officeDocument/2006/relationships/hyperlink" Target="https://hal.science/hal-01607611v1" TargetMode="External"/><Relationship Id="rId516" Type="http://schemas.openxmlformats.org/officeDocument/2006/relationships/hyperlink" Target="https://hal.science/hal-01603308v1" TargetMode="External"/><Relationship Id="rId517" Type="http://schemas.openxmlformats.org/officeDocument/2006/relationships/hyperlink" Target="https://archives-publications.inrae.fr/386963.pdf" TargetMode="External"/><Relationship Id="rId518" Type="http://schemas.openxmlformats.org/officeDocument/2006/relationships/hyperlink" Target="https://hal.science/hal-02408208v1" TargetMode="External"/><Relationship Id="rId519" Type="http://schemas.openxmlformats.org/officeDocument/2006/relationships/hyperlink" Target="https://hal.science/search/index/?q=*&amp;authFullName_s=Fran&#231;ois Brun" TargetMode="External"/><Relationship Id="rId520" Type="http://schemas.openxmlformats.org/officeDocument/2006/relationships/hyperlink" Target="https://hal.science/hal-01607610v1" TargetMode="External"/><Relationship Id="rId521" Type="http://schemas.openxmlformats.org/officeDocument/2006/relationships/hyperlink" Target="https://hal.inrae.fr/hal-02744305v1" TargetMode="External"/><Relationship Id="rId522" Type="http://schemas.openxmlformats.org/officeDocument/2006/relationships/hyperlink" Target="https://hal.science/search/index/?q=*&amp;authFullName_s=Paulo C. Pozza" TargetMode="External"/><Relationship Id="rId523" Type="http://schemas.openxmlformats.org/officeDocument/2006/relationships/hyperlink" Target="https://hal.science/hal-01455952v1" TargetMode="External"/><Relationship Id="rId524" Type="http://schemas.openxmlformats.org/officeDocument/2006/relationships/hyperlink" Target="https://hal.science/hal-01210861v1" TargetMode="External"/><Relationship Id="rId525" Type="http://schemas.openxmlformats.org/officeDocument/2006/relationships/hyperlink" Target="http://www.journees-recherche-porcine.com/texte/2015/enviro/02E.pdf" TargetMode="External"/><Relationship Id="rId526" Type="http://schemas.openxmlformats.org/officeDocument/2006/relationships/hyperlink" Target="https://hal.science/hal-01173060v1" TargetMode="External"/><Relationship Id="rId527" Type="http://schemas.openxmlformats.org/officeDocument/2006/relationships/hyperlink" Target="https://hal.inrae.fr/hal-02744091v1" TargetMode="External"/><Relationship Id="rId528" Type="http://schemas.openxmlformats.org/officeDocument/2006/relationships/hyperlink" Target="https://hal.inrae.fr/hal-02744359v1" TargetMode="External"/><Relationship Id="rId529" Type="http://schemas.openxmlformats.org/officeDocument/2006/relationships/hyperlink" Target="https://hal.inrae.fr/hal-02740526v1" TargetMode="External"/><Relationship Id="rId530" Type="http://schemas.openxmlformats.org/officeDocument/2006/relationships/hyperlink" Target="https://hal.science/search/index/?q=*&amp;authFullName_s=Marwa Al-Jammas" TargetMode="External"/><Relationship Id="rId531" Type="http://schemas.openxmlformats.org/officeDocument/2006/relationships/hyperlink" Target="https://hal.science/search/index/?q=*&amp;authFullName_s=Isabelle Ortigues Marty" TargetMode="External"/><Relationship Id="rId532" Type="http://schemas.openxmlformats.org/officeDocument/2006/relationships/hyperlink" Target="https://hal.science/hal-01210505v1" TargetMode="External"/><Relationship Id="rId533" Type="http://schemas.openxmlformats.org/officeDocument/2006/relationships/hyperlink" Target="https://hal.science/search/index/?q=*&amp;authFullName_s=Claire Villetelle" TargetMode="External"/><Relationship Id="rId534" Type="http://schemas.openxmlformats.org/officeDocument/2006/relationships/hyperlink" Target="https://hal.science/hal-01209125v1" TargetMode="External"/><Relationship Id="rId535" Type="http://schemas.openxmlformats.org/officeDocument/2006/relationships/hyperlink" Target="https://archives-publications.inrae.fr/207858.pdf" TargetMode="External"/><Relationship Id="rId536" Type="http://schemas.openxmlformats.org/officeDocument/2006/relationships/hyperlink" Target="https://hal.science/hal-01210516v1" TargetMode="External"/><Relationship Id="rId537" Type="http://schemas.openxmlformats.org/officeDocument/2006/relationships/hyperlink" Target="https://hal.science/hal-01210683v1" TargetMode="External"/><Relationship Id="rId538" Type="http://schemas.openxmlformats.org/officeDocument/2006/relationships/hyperlink" Target="https://hal.science/search/index/?q=*&amp;authFullName_s=D. Bastien" TargetMode="External"/><Relationship Id="rId539" Type="http://schemas.openxmlformats.org/officeDocument/2006/relationships/hyperlink" Target="http://www.journees3r.fr/spip.php?article3426" TargetMode="External"/><Relationship Id="rId540" Type="http://schemas.openxmlformats.org/officeDocument/2006/relationships/hyperlink" Target="https://hal.science/hal-01210682v1" TargetMode="External"/><Relationship Id="rId541" Type="http://schemas.openxmlformats.org/officeDocument/2006/relationships/hyperlink" Target="http://www.journees3r.fr/spip.php?rubrique340" TargetMode="External"/><Relationship Id="rId542" Type="http://schemas.openxmlformats.org/officeDocument/2006/relationships/hyperlink" Target="https://hal.inrae.fr/hal-02746832v1" TargetMode="External"/><Relationship Id="rId543" Type="http://schemas.openxmlformats.org/officeDocument/2006/relationships/hyperlink" Target="https://hal.inrae.fr/hal-02801808v1" TargetMode="External"/><Relationship Id="rId544" Type="http://schemas.openxmlformats.org/officeDocument/2006/relationships/hyperlink" Target="https://hal.science/search/index/?q=*&amp;authFullName_s=Sabrina Brullot" TargetMode="External"/><Relationship Id="rId545" Type="http://schemas.openxmlformats.org/officeDocument/2006/relationships/hyperlink" Target="https://hal.science/search/index/?q=*&amp;authFullName_s=Etienne Michel" TargetMode="External"/><Relationship Id="rId546" Type="http://schemas.openxmlformats.org/officeDocument/2006/relationships/hyperlink" Target="https://hal.science/search/index/?q=*&amp;authFullName_s=Francois Leger L&#233;ger" TargetMode="External"/><Relationship Id="rId547" Type="http://schemas.openxmlformats.org/officeDocument/2006/relationships/hyperlink" Target="https://hal.science/search/index/?q=*&amp;authFullName_s=Roch Maestracci" TargetMode="External"/><Relationship Id="rId548" Type="http://schemas.openxmlformats.org/officeDocument/2006/relationships/hyperlink" Target="https://archives-publications.inrae.fr/344368.pdf" TargetMode="External"/><Relationship Id="rId549" Type="http://schemas.openxmlformats.org/officeDocument/2006/relationships/hyperlink" Target="https://hal.science/hal-01173063v1" TargetMode="External"/><Relationship Id="rId550" Type="http://schemas.openxmlformats.org/officeDocument/2006/relationships/hyperlink" Target="https://hal.science/search/index/?q=*&amp;authFullName_s=Fabrice Beline" TargetMode="External"/><Relationship Id="rId551" Type="http://schemas.openxmlformats.org/officeDocument/2006/relationships/hyperlink" Target="https://www.cultura.com/agriculture-et-gaz-a-effet-de-serre-9782759223145.html" TargetMode="External"/><Relationship Id="rId552" Type="http://schemas.openxmlformats.org/officeDocument/2006/relationships/hyperlink" Target="https://hal.science/hal-04677296v1" TargetMode="External"/><Relationship Id="rId553" Type="http://schemas.openxmlformats.org/officeDocument/2006/relationships/hyperlink" Target="https://hal.science/search/index/?q=*&amp;authFullName_s=Charlotte Gaillard" TargetMode="External"/><Relationship Id="rId554" Type="http://schemas.openxmlformats.org/officeDocument/2006/relationships/hyperlink" Target="https://dx.doi.org/10.19103/AS.2024.0140.07" TargetMode="External"/><Relationship Id="rId555" Type="http://schemas.openxmlformats.org/officeDocument/2006/relationships/hyperlink" Target="https://hal.science/hal-02263860v1" TargetMode="External"/><Relationship Id="rId556" Type="http://schemas.openxmlformats.org/officeDocument/2006/relationships/hyperlink" Target="https://hal.science/search/index/?q=*&amp;authFullName_s=Michel Lessire" TargetMode="External"/><Relationship Id="rId557" Type="http://schemas.openxmlformats.org/officeDocument/2006/relationships/hyperlink" Target="https://hal.science/hal-01644029v1" TargetMode="External"/><Relationship Id="rId558" Type="http://schemas.openxmlformats.org/officeDocument/2006/relationships/hyperlink" Target="https://dx.doi.org/10.19103/AS.2017.0013.10" TargetMode="External"/><Relationship Id="rId559" Type="http://schemas.openxmlformats.org/officeDocument/2006/relationships/hyperlink" Target="https://hal.science/hal-01210830v1" TargetMode="External"/><Relationship Id="rId560" Type="http://schemas.openxmlformats.org/officeDocument/2006/relationships/hyperlink" Target="https://archives-publications.inrae.fr/279107.pdf" TargetMode="External"/><Relationship Id="rId561" Type="http://schemas.openxmlformats.org/officeDocument/2006/relationships/hyperlink" Target="https://hal.inrae.fr/hal-02801879v1" TargetMode="External"/><Relationship Id="rId562" Type="http://schemas.openxmlformats.org/officeDocument/2006/relationships/hyperlink" Target="https://hal.science/search/index/?q=*&amp;authFullName_s=Michel Etienne" TargetMode="External"/><Relationship Id="rId563" Type="http://schemas.openxmlformats.org/officeDocument/2006/relationships/hyperlink" Target="https://hal.science/search/index/?q=*&amp;authFullName_s=Fran&#231;oise Werdenberg" TargetMode="External"/><Relationship Id="rId564" Type="http://schemas.openxmlformats.org/officeDocument/2006/relationships/hyperlink" Target="https://hal.inrae.fr/hal-02801583v1" TargetMode="External"/><Relationship Id="rId565" Type="http://schemas.openxmlformats.org/officeDocument/2006/relationships/hyperlink" Target="https://hal.science/hal-01455894v1" TargetMode="External"/><Relationship Id="rId566" Type="http://schemas.openxmlformats.org/officeDocument/2006/relationships/hyperlink" Target="https://hal.inrae.fr/hal-02813863v1" TargetMode="External"/><Relationship Id="rId567" Type="http://schemas.openxmlformats.org/officeDocument/2006/relationships/hyperlink" Target="https://hal.inrae.fr/hal-02813613v1" TargetMode="External"/><Relationship Id="rId568" Type="http://schemas.openxmlformats.org/officeDocument/2006/relationships/hyperlink" Target="https://hal.science/search/index/?q=*&amp;authFullName_s=Isabelle Cassar-Malek" TargetMode="External"/><Relationship Id="rId569" Type="http://schemas.openxmlformats.org/officeDocument/2006/relationships/hyperlink" Target="https://hal.science/search/index/?q=*&amp;authFullName_s=Anne Listrat" TargetMode="External"/><Relationship Id="rId570" Type="http://schemas.openxmlformats.org/officeDocument/2006/relationships/hyperlink" Target="https://hal.inrae.fr/hal-02813705v1" TargetMode="External"/><Relationship Id="rId571" Type="http://schemas.openxmlformats.org/officeDocument/2006/relationships/hyperlink" Target="https://hal.inrae.fr/hal-05477966v1" TargetMode="External"/><Relationship Id="rId572" Type="http://schemas.openxmlformats.org/officeDocument/2006/relationships/hyperlink" Target="https://hal.science/hal-04923739v1" TargetMode="External"/><Relationship Id="rId573" Type="http://schemas.openxmlformats.org/officeDocument/2006/relationships/hyperlink" Target="https://hal.science/search/index/?q=*&amp;authFullName_s=Guilhem Anzalone" TargetMode="External"/><Relationship Id="rId574" Type="http://schemas.openxmlformats.org/officeDocument/2006/relationships/hyperlink" Target="https://hal.science/search/index/?q=*&amp;authFullName_s=Angel Avadi" TargetMode="External"/><Relationship Id="rId575" Type="http://schemas.openxmlformats.org/officeDocument/2006/relationships/hyperlink" Target="https://hal.science/search/index/?q=*&amp;authFullName_s=Nesrine Ayari" TargetMode="External"/><Relationship Id="rId576" Type="http://schemas.openxmlformats.org/officeDocument/2006/relationships/hyperlink" Target="https://hal.science/hal-04716788v1" TargetMode="External"/><Relationship Id="rId577" Type="http://schemas.openxmlformats.org/officeDocument/2006/relationships/hyperlink" Target="https://hal.inrae.fr/hal-05052737v1" TargetMode="External"/><Relationship Id="rId578" Type="http://schemas.openxmlformats.org/officeDocument/2006/relationships/hyperlink" Target="https://hal.science/search/index/?q=*&amp;authFullName_s=Louis-Georges Soler" TargetMode="External"/><Relationship Id="rId579" Type="http://schemas.openxmlformats.org/officeDocument/2006/relationships/hyperlink" Target="https://hal.science/search/index/?q=*&amp;authFullName_s=Sophie Dubuisson-Quellier" TargetMode="External"/><Relationship Id="rId580" Type="http://schemas.openxmlformats.org/officeDocument/2006/relationships/hyperlink" Target="https://hal.science/search/index/?q=*&amp;authFullName_s=Arnaud H&#233;lias" TargetMode="External"/><Relationship Id="rId581" Type="http://schemas.openxmlformats.org/officeDocument/2006/relationships/hyperlink" Target="https://hal.science/search/index/?q=*&amp;authFullName_s=Chantal Julia" TargetMode="External"/><Relationship Id="rId582" Type="http://schemas.openxmlformats.org/officeDocument/2006/relationships/hyperlink" Target="https://hal.science/hal-05194438v1" TargetMode="External"/><Relationship Id="rId583" Type="http://schemas.openxmlformats.org/officeDocument/2006/relationships/hyperlink" Target="https://hal.science/search/index/?q=*&amp;authFullName_s=M&#233;lynda Hassouna" TargetMode="External"/><Relationship Id="rId584" Type="http://schemas.openxmlformats.org/officeDocument/2006/relationships/hyperlink" Target="https://hal.science/search/index/?q=*&amp;authFullName_s=Ameline Chantal" TargetMode="External"/><Relationship Id="rId585" Type="http://schemas.openxmlformats.org/officeDocument/2006/relationships/hyperlink" Target="https://hal.science/hal-01611406v1" TargetMode="External"/><Relationship Id="rId586" Type="http://schemas.openxmlformats.org/officeDocument/2006/relationships/hyperlink" Target="https://hal.science/search/index/?q=*&amp;authFullName_s=Vera Eory" TargetMode="External"/><Relationship Id="rId587" Type="http://schemas.openxmlformats.org/officeDocument/2006/relationships/hyperlink" Target="https://hal.science/search/index/?q=*&amp;authFullName_s=M. Macleod" TargetMode="External"/><Relationship Id="rId588" Type="http://schemas.openxmlformats.org/officeDocument/2006/relationships/hyperlink" Target="https://hal.science/search/index/?q=*&amp;authFullName_s=D. O'Brien" TargetMode="External"/><Relationship Id="rId589" Type="http://schemas.openxmlformats.org/officeDocument/2006/relationships/hyperlink" Target="https://hal.inrae.fr/hal-02811432v1" TargetMode="External"/><Relationship Id="rId590" Type="http://schemas.openxmlformats.org/officeDocument/2006/relationships/hyperlink" Target="https://hal.science/search/index/?q=*&amp;authFullName_s=Sylvain S. Pellerin" TargetMode="External"/><Relationship Id="rId591" Type="http://schemas.openxmlformats.org/officeDocument/2006/relationships/hyperlink" Target="https://hal.inrae.fr/hal-02809908v1" TargetMode="External"/><Relationship Id="rId592" Type="http://schemas.openxmlformats.org/officeDocument/2006/relationships/hyperlink" Target="https://hal.science/hal-01186943v1" TargetMode="External"/><Relationship Id="rId593" Type="http://schemas.openxmlformats.org/officeDocument/2006/relationships/hyperlink" Target="https://hal.inrae.fr/hal-02807454v1" TargetMode="External"/><Relationship Id="rId594" Type="http://schemas.openxmlformats.org/officeDocument/2006/relationships/hyperlink" Target="https://pastel.hal.science/tel-00005715v1" TargetMode="External"/><Relationship Id="rId595" Type="http://schemas.openxmlformats.org/officeDocument/2006/relationships/hyperlink" Target="https://www.theses.fr/2003INAP0012" TargetMode="External"/><Relationship Id="rId596" Type="http://schemas.openxmlformats.org/officeDocument/2006/relationships/hyperlink" Target="https://hal.inrae.fr/tel-02825553v1" TargetMode="External"/><Relationship Id="rId597" Type="http://schemas.openxmlformats.org/officeDocument/2006/relationships/hyperlink" Target="https://www.theses.fr/" TargetMode="External"/><Relationship Id="rId598" Type="http://schemas.openxmlformats.org/officeDocument/2006/relationships/hyperlink" Target="https://hal.inrae.fr/hal-02790709v1" TargetMode="External"/><Relationship Id="rId599" Type="http://schemas.openxmlformats.org/officeDocument/2006/relationships/hyperlink" Target="https://hal.science/search/index/?q=*&amp;authFullName_s=Anne-Isabelle Graux"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Garcia-Launay</dc:title>
  <dc:description>CV</dc:description>
  <dc:subject/>
  <cp:keywords/>
  <cp:category/>
  <cp:lastModifiedBy/>
  <dcterms:created xsi:type="dcterms:W3CDTF">2026-04-15T11:51:02+02:00</dcterms:created>
  <dcterms:modified xsi:type="dcterms:W3CDTF">2026-04-15T11:51:02+02:00</dcterms:modified>
</cp:coreProperties>
</file>

<file path=docProps/custom.xml><?xml version="1.0" encoding="utf-8"?>
<Properties xmlns="http://schemas.openxmlformats.org/officeDocument/2006/custom-properties" xmlns:vt="http://schemas.openxmlformats.org/officeDocument/2006/docPropsVTypes"/>
</file>