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Lerique </w:t>
      </w:r>
      <w:r>
        <w:rPr>
          <w:color w:val="641e6e"/>
        </w:rPr>
        <w:t xml:space="preserve">Professeure de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territoriale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de métropolisation controversé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21, pp.1069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fragiles et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12,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territoriale et sa part de mystère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25, pp.1305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santé participative : un nouveau partenariat entre la Santé et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discrète décentralisation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1,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solidarité et renouvellement urbains et la mixité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2021, 07 et 08,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3DS et mixité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2021, 07 et 08,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de gouvernance : la traduction du bloc communal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réel solidaire, une nouvelle conception de l'accession à la propriété.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offices fonciers solidaires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logement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logement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L'EPCI &amp;quot;XXL&amp;quot; du Pays Basque, une vieille lune à l'avant-garde de la réforme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2016, 29,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ville, un incubateur des politiques territoriales.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2016, 394, pp.86-90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social qui ne coule pas de source : le droit à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6, p. 1097-1105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territoriale, Sisyphe au pays de Don Quichotte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21, pp.1185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halshs-02220077v1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du service fait riche d'une nouvelle 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40, pp.2324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saisie par le social : les contrats locaux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05, pp.859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1er août 2003 sur la ville et la rénovation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41, pp.2195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halshs-02218393v1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ports maritimes, quelle stratégie pour les ports entrepreneurs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en France - Quelle stratégie portuaire pour un développement de l'activité ?</w:t>
            </w:r>
            <w:r>
              <w:rPr/>
              <w:t xml:space="preserve">, ESKA,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dans les ports, collection Stratégie, Organisation, Management, Editions Eska, pp. 139-149, 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Rainaud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en France : Quelle stratégie portuaire pour un développement de l'activité ? 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codification : illustration à travers le droit de l'urbanisme.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simplification administrative et normative, Etat des lieux, enjeux et perspectives</w:t>
            </w:r>
            <w:r>
              <w:rPr/>
              <w:t xml:space="preserve">, IFJD,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régionales : une ingénierie territoriale méconnue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L'ingénierie territoriale. Quels prolongements à la réforme territoriale ?</w:t>
            </w:r>
            <w:r>
              <w:rPr/>
              <w:t xml:space="preserve">, 2019, Collection du Grale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citoyens : une nouvelle voie démocratique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Ségrégation territoriale en France. Manifestations et corrections. Direction d'Anne Rainaud.</w:t>
            </w:r>
            <w:r>
              <w:rPr/>
              <w:t xml:space="preserve">, Mare &amp; Martin, p. 65-74,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Collectivités territoriales et développement durable</w:t>
            </w:r>
            <w:r>
              <w:rPr/>
              <w:t xml:space="preserve">, Lavoisier,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urbanisme dans les EPCI XXL : le cas du Pays Basque.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IRJS Editions. </w:t>
            </w:r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IRJS Editions, pp.269-274,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Dictionnaire, Collectivités territoriales et développement durable</w:t>
            </w:r>
            <w:r>
              <w:rPr/>
              <w:t xml:space="preserve">, Lavoisier,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éludés de la démocratie locale. La démocratie captive du territoire.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L'assemblée locale : avenir de la décentralisation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réforme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changement et de la permanence de l'Etat au cœur des mutations contemporaines</w:t>
            </w:r>
            <w:r>
              <w:rPr/>
              <w:t xml:space="preserve">, Publisud, pp.349-358,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intercommunalité et planification urbaine : simple entente ou prochain alignement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Planification, développement durable et action publique locale</w:t>
            </w:r>
            <w:r>
              <w:rPr/>
              <w:t xml:space="preserve">, L'Harmattan, pp.159-169,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sécurité prioritaires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et collectivités territoriales</w:t>
            </w:r>
            <w:r>
              <w:rPr/>
              <w:t xml:space="preserve">, L'Harmattan, p. 217-224,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statut juridique de la ville touristique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de mémoire</w:t>
            </w:r>
            <w:r>
              <w:rPr/>
              <w:t xml:space="preserve">, L'Harmattan, p. 265-281,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en France : Quelle stratégie portuaire pour un développement de l’activité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Collection Stratégie, Organisation, Management; ESKA. ESKA, 2021, D. Bretonnes, ‎ 978-2747230933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territoriale : quels prolongements à la réforme 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Pissaloux</w:t>
              </w:r>
            </w:hyperlink>
          </w:p>
          <w:p>
            <w:pPr/>
            <w:r>
              <w:rPr/>
              <w:t xml:space="preserve">Lerique, Florence and Pissaloux, Jean-Luc. l'Harmattan, pp.300, 2019, GRALE, 978-2-343-16722-0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territoriale.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L'Harmattan. 2019, Collection du Grale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Acclimatera, Anticiper les changements climatiques en Nouvelle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Comité scientifique Régional Acclimatera, n° 2, 2018, Prévoir pour agir, Hervé le Treut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métropole, nouveau modèle.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documents et autorisations d'urbanisme en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contentieux de l'action publique locale</w:t>
            </w:r>
            <w:r>
              <w:rPr/>
              <w:t xml:space="preserve">, J.L. Pissaloux, 2016, Dijon, France. p. 129-139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d'une table ronde lors du colloque organisé à 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pour les EPCI XXL ?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peut-elle être soluble dans l’intercommunalité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Maurice Goze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Lerique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Dirigeants de Collectivités d’Aquitaine</w:t>
            </w:r>
            <w:r>
              <w:rPr/>
              <w:t xml:space="preserve">, Syndicat National des Directeurs Généraux des Collectivités Territoriales; Faculté de Droit de l’Université de Bordeaux – Pessac, Oct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hal-01939044v1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80872v1" TargetMode="External"/><Relationship Id="rId8" Type="http://schemas.openxmlformats.org/officeDocument/2006/relationships/hyperlink" Target="https://hal.science/search/index/?q=*&amp;authFullName_s=Florence Lerique" TargetMode="External"/><Relationship Id="rId9" Type="http://schemas.openxmlformats.org/officeDocument/2006/relationships/hyperlink" Target="https://shs.hal.science/halshs-05101169v1" TargetMode="External"/><Relationship Id="rId10" Type="http://schemas.openxmlformats.org/officeDocument/2006/relationships/hyperlink" Target="https://shs.hal.science/halshs-04824997v1" TargetMode="External"/><Relationship Id="rId11" Type="http://schemas.openxmlformats.org/officeDocument/2006/relationships/hyperlink" Target="https://shs.hal.science/halshs-04162243v1" TargetMode="External"/><Relationship Id="rId12" Type="http://schemas.openxmlformats.org/officeDocument/2006/relationships/hyperlink" Target="https://shs.hal.science/halshs-03705980v1" TargetMode="External"/><Relationship Id="rId13" Type="http://schemas.openxmlformats.org/officeDocument/2006/relationships/hyperlink" Target="https://hal.science/hal-03160540v1" TargetMode="External"/><Relationship Id="rId14" Type="http://schemas.openxmlformats.org/officeDocument/2006/relationships/hyperlink" Target="https://shs.hal.science/halshs-03289508v1" TargetMode="External"/><Relationship Id="rId15" Type="http://schemas.openxmlformats.org/officeDocument/2006/relationships/hyperlink" Target="https://shs.hal.science/halshs-03289509v1" TargetMode="External"/><Relationship Id="rId16" Type="http://schemas.openxmlformats.org/officeDocument/2006/relationships/hyperlink" Target="https://hal.science/hal-02533993v1" TargetMode="External"/><Relationship Id="rId17" Type="http://schemas.openxmlformats.org/officeDocument/2006/relationships/hyperlink" Target="https://hal.science/hal-03160450v1" TargetMode="External"/><Relationship Id="rId18" Type="http://schemas.openxmlformats.org/officeDocument/2006/relationships/hyperlink" Target="https://hal.science/hal-03160509v1" TargetMode="External"/><Relationship Id="rId19" Type="http://schemas.openxmlformats.org/officeDocument/2006/relationships/hyperlink" Target="https://hal.science/hal-03160515v1" TargetMode="External"/><Relationship Id="rId20" Type="http://schemas.openxmlformats.org/officeDocument/2006/relationships/hyperlink" Target="https://hal.science/hal-01665958v1" TargetMode="External"/><Relationship Id="rId21" Type="http://schemas.openxmlformats.org/officeDocument/2006/relationships/hyperlink" Target="https://hal.science/hal-01672329v1" TargetMode="External"/><Relationship Id="rId22" Type="http://schemas.openxmlformats.org/officeDocument/2006/relationships/hyperlink" Target="https://hal.science/hal-01665904v1" TargetMode="External"/><Relationship Id="rId23" Type="http://schemas.openxmlformats.org/officeDocument/2006/relationships/hyperlink" Target="https://shs.hal.science/halshs-02220077v1" TargetMode="External"/><Relationship Id="rId24" Type="http://schemas.openxmlformats.org/officeDocument/2006/relationships/hyperlink" Target="https://shs.hal.science/halshs-02220179v1" TargetMode="External"/><Relationship Id="rId25" Type="http://schemas.openxmlformats.org/officeDocument/2006/relationships/hyperlink" Target="https://shs.hal.science/halshs-02237223v1" TargetMode="External"/><Relationship Id="rId26" Type="http://schemas.openxmlformats.org/officeDocument/2006/relationships/hyperlink" Target="https://shs.hal.science/halshs-02218393v1" TargetMode="External"/><Relationship Id="rId27" Type="http://schemas.openxmlformats.org/officeDocument/2006/relationships/hyperlink" Target="https://hal.science/hal-03160631v1" TargetMode="External"/><Relationship Id="rId28" Type="http://schemas.openxmlformats.org/officeDocument/2006/relationships/hyperlink" Target="https://hal.science/hal-03630253v1" TargetMode="External"/><Relationship Id="rId29" Type="http://schemas.openxmlformats.org/officeDocument/2006/relationships/hyperlink" Target="https://hal.science/search/index/?q=*&amp;authFullName_s=Anne Rainaud" TargetMode="External"/><Relationship Id="rId30" Type="http://schemas.openxmlformats.org/officeDocument/2006/relationships/hyperlink" Target="https://hal.science/search/index/?q=*&amp;authFullName_s=Sophie Cros" TargetMode="External"/><Relationship Id="rId31" Type="http://schemas.openxmlformats.org/officeDocument/2006/relationships/hyperlink" Target="https://hal.science/hal-02533974v1" TargetMode="External"/><Relationship Id="rId32" Type="http://schemas.openxmlformats.org/officeDocument/2006/relationships/hyperlink" Target="https://hal.science/hal-02178390v1" TargetMode="External"/><Relationship Id="rId33" Type="http://schemas.openxmlformats.org/officeDocument/2006/relationships/hyperlink" Target="https://hal.science/hal-01663700v1" TargetMode="External"/><Relationship Id="rId34" Type="http://schemas.openxmlformats.org/officeDocument/2006/relationships/hyperlink" Target="https://hal.science/hal-01674813v1" TargetMode="External"/><Relationship Id="rId35" Type="http://schemas.openxmlformats.org/officeDocument/2006/relationships/hyperlink" Target="https://hal.science/hal-01686842v1" TargetMode="External"/><Relationship Id="rId36" Type="http://schemas.openxmlformats.org/officeDocument/2006/relationships/hyperlink" Target="https://hal.science/hal-01674817v1" TargetMode="External"/><Relationship Id="rId37" Type="http://schemas.openxmlformats.org/officeDocument/2006/relationships/hyperlink" Target="https://hal.science/hal-01665960v1" TargetMode="External"/><Relationship Id="rId38" Type="http://schemas.openxmlformats.org/officeDocument/2006/relationships/hyperlink" Target="https://hal.science/hal-01665957v1" TargetMode="External"/><Relationship Id="rId39" Type="http://schemas.openxmlformats.org/officeDocument/2006/relationships/hyperlink" Target="https://hal.science/hal-01665963v1" TargetMode="External"/><Relationship Id="rId40" Type="http://schemas.openxmlformats.org/officeDocument/2006/relationships/hyperlink" Target="https://hal.science/hal-01665964v1" TargetMode="External"/><Relationship Id="rId41" Type="http://schemas.openxmlformats.org/officeDocument/2006/relationships/hyperlink" Target="https://hal.science/hal-01665967v1" TargetMode="External"/><Relationship Id="rId42" Type="http://schemas.openxmlformats.org/officeDocument/2006/relationships/hyperlink" Target="https://shs.hal.science/halshs-04375718v1" TargetMode="External"/><Relationship Id="rId43" Type="http://schemas.openxmlformats.org/officeDocument/2006/relationships/hyperlink" Target="https://shs.hal.science/halshs-02097544v1" TargetMode="External"/><Relationship Id="rId44" Type="http://schemas.openxmlformats.org/officeDocument/2006/relationships/hyperlink" Target="https://hal.science/search/index/?q=*&amp;authFullName_s=Jean-Luc Pissaloux" TargetMode="External"/><Relationship Id="rId45" Type="http://schemas.openxmlformats.org/officeDocument/2006/relationships/hyperlink" Target="https://hal.science/hal-02178393v1" TargetMode="External"/><Relationship Id="rId46" Type="http://schemas.openxmlformats.org/officeDocument/2006/relationships/hyperlink" Target="https://hal.science/hal-01962786v1" TargetMode="External"/><Relationship Id="rId47" Type="http://schemas.openxmlformats.org/officeDocument/2006/relationships/hyperlink" Target="https://hal.science/hal-02534025v1" TargetMode="External"/><Relationship Id="rId48" Type="http://schemas.openxmlformats.org/officeDocument/2006/relationships/hyperlink" Target="https://hal.science/hal-01665907v1" TargetMode="External"/><Relationship Id="rId49" Type="http://schemas.openxmlformats.org/officeDocument/2006/relationships/hyperlink" Target="https://hal.science/hal-01665971v1" TargetMode="External"/><Relationship Id="rId50" Type="http://schemas.openxmlformats.org/officeDocument/2006/relationships/hyperlink" Target="https://hal.univ-grenoble-alpes.fr/hal-01939044v1" TargetMode="External"/><Relationship Id="rId51" Type="http://schemas.openxmlformats.org/officeDocument/2006/relationships/hyperlink" Target="https://hal.science/search/index/?q=*&amp;authFullName_s=Nicolas Kada" TargetMode="External"/><Relationship Id="rId52" Type="http://schemas.openxmlformats.org/officeDocument/2006/relationships/hyperlink" Target="https://hal.science/search/index/?q=*&amp;authFullName_s=Maurice Goz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Lerique</dc:title>
  <dc:description>CV</dc:description>
  <dc:subject/>
  <cp:keywords/>
  <cp:category/>
  <cp:lastModifiedBy/>
  <dcterms:created xsi:type="dcterms:W3CDTF">2026-03-24T19:47:27+01:00</dcterms:created>
  <dcterms:modified xsi:type="dcterms:W3CDTF">2026-03-24T19:47:27+01:00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