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Mauroux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l’entretien métagraphique à la compréhension de la gestion des marques d’accord en nombre par des élèves de 1re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orthographique et dispositifs réflexifs : exemple de progression et de programmation en fin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N° 223 (4), pp.13-23.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⟨10.3917/lfa.223.0013⟩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DIDALEX: Une plateforme d'aide à l'évaluation et au suivi des compétences des élèves francophones en orthographe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Boudreau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travail des jeunes scripteurs par la conduite de l’entretien métagraphique en milieu scolaire : Pourquoi et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57, pp.123-142.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⟨10.4000/reperes.1516⟩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métalinguistiques et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actions et interactions didactiques en production écrite au Cours préparatoire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les choix des enseignants au début de l’école élémentaire, 52, pp.212-142.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⟨10.4000/reperes.955⟩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pratiques évaluatives des compétences de scripteur des élèves à l’entrée de l’école élémentaire : une étude de cas croisée au 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2015, pp.forumlecture.ch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d'épreuves pour évaluer les compétences de scripteur des élèves à l'entrée de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47,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l'argumentation chez des élèves de collège sur des questions socio-scientifiques : un exemple de recherche intervention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argumentative skills of middle school students on socio-scientific issues: investigating the effects of debates and reflective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en ligne et questions socio-scientifiques : développer l'argumentation au collège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formation sur l'argumentation concernant les questions socio-scientifiques sur les connaissances didactiques d'enseignants et d'enseignantes du collège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Wassef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via le logiciel AREN -AREN DIA au lycée et au collège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Clayette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"L’argumentation collaborative : discussions en ligne et apprentissage de l’esprit critique" (argucoll 2023)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Study of the effects of a reflexive oral on the revision operations of orthographic productions of 1st primary school students in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early literacy learning to writing in professional life</w:t>
            </w:r>
            <w:r>
              <w:rPr/>
              <w:t xml:space="preserve">, WRAB - Writing Research Across Borders,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collaborative au cycle 2 : les choix didactiques d'enseignants débutants pour soutenir la révision de textes narratifs au CE1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: des questions pour la recherche et pour la formation</w:t>
            </w:r>
            <w:r>
              <w:rPr/>
              <w:t xml:space="preserve">, E-CALM : Ecriture scolaire et universitaire - Corpus, Analyses, Linguistiques, Modélisations didactiques,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effects of contrastive teaching practices of spelling on the development of metalinguistic skills of kindergarten and early primary school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 - ISEL Symposium International sur la Littéracie à l'Ecole</w:t>
            </w:r>
            <w:r>
              <w:rPr/>
              <w:t xml:space="preserve">, Morin, Alamargot et Goncalves, Jun 2017, Ajactio,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effets de la pratique d'orthographes approchées sur les compétences d'apprentis-lecteurs au début de l'école primaire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Duvignau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actuelles sur l’apprentissage de la lecture et de l’écriture = Contributions about learning to read and write</w:t>
            </w:r>
            <w:r>
              <w:rPr/>
              <w:t xml:space="preserve">, Aug 2015, Sherbrooke, Canada.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⟨10.17118/11143/10237⟩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d’écriture approchée et entrée dans l’écrit des jeunes enfants : analyse comparative de démarches didactiques en primaire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l'école</w:t>
            </w:r>
            <w:r>
              <w:rPr/>
              <w:t xml:space="preserve">, Nov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pratiques évaluatives des compétences de scripteur des élèves à l’entrée de l’école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L’AMSE-AMCE-WAER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enseignant débutant s'approprie-t-il le concept des orthographes approchées ? Une étude de cas en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théoriques en didactique du français dans les pratiques enseignantes</w:t>
            </w:r>
            <w:r>
              <w:rPr/>
              <w:t xml:space="preserve">, Presses universitaires de Bordeaux, 2024, Etudes sur l'éducation,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manuscrite ou à l’aide de lettres mobiles ? Effets sur le développement des compétences orthographiques d’élèves de 1 ère primaire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/>
              <w:t xml:space="preserve">2024, pp.07003.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⟨10.1051/shsconf/202419107003⟩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DIDALEX : élaboration d’un outil francophone d’analyse quantitative et qualitative des performances d’élèves du primaire en orthographe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Boudreau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/>
              <w:t xml:space="preserve">2018, pp.11002.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⟨10.1051/shsconf/20184611002⟩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d'écriture approchée et entrée dans l'écrit au préscolaire et au début de l'école élémentaire : une étude de cas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/>
              <w:t xml:space="preserve">Linguistique. Université Toulouse Jean Jaurès, 2016.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tel-01781758v1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d'écriture approchée et entrée dans l'écrit au préscolaire et au début de l'école élémentaire : une étude de cas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Mauroux</w:t>
              </w:r>
            </w:hyperlink>
          </w:p>
          <w:p>
            <w:pPr/>
            <w:r>
              <w:rPr/>
              <w:t xml:space="preserve">Linguistique. Université Toulouse le Mirail - Toulouse II, 2016.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2016TOU20045⟩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tel-01735286v1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602v1" TargetMode="External"/><Relationship Id="rId8" Type="http://schemas.openxmlformats.org/officeDocument/2006/relationships/hyperlink" Target="https://hal.science/search/index/?q=*&amp;authFullName_s=Florence Mauroux" TargetMode="External"/><Relationship Id="rId9" Type="http://schemas.openxmlformats.org/officeDocument/2006/relationships/hyperlink" Target="https://hal.science/hal-04839523v1" TargetMode="External"/><Relationship Id="rId10" Type="http://schemas.openxmlformats.org/officeDocument/2006/relationships/hyperlink" Target="https://hal.science/search/index/?q=*&amp;authFullName_s=Marie Durand" TargetMode="External"/><Relationship Id="rId11" Type="http://schemas.openxmlformats.org/officeDocument/2006/relationships/hyperlink" Target="https://dx.doi.org/10.3917/lfa.223.0013" TargetMode="External"/><Relationship Id="rId12" Type="http://schemas.openxmlformats.org/officeDocument/2006/relationships/hyperlink" Target="https://ut3-toulouseinp.hal.science/hal-04013222v1" TargetMode="External"/><Relationship Id="rId13" Type="http://schemas.openxmlformats.org/officeDocument/2006/relationships/hyperlink" Target="https://hal.science/search/index/?q=*&amp;authFullName_s=Carole Boudreau" TargetMode="External"/><Relationship Id="rId14" Type="http://schemas.openxmlformats.org/officeDocument/2006/relationships/hyperlink" Target="https://hal.science/search/index/?q=*&amp;authFullName_s=Marie-France Morin" TargetMode="External"/><Relationship Id="rId15" Type="http://schemas.openxmlformats.org/officeDocument/2006/relationships/hyperlink" Target="https://univ-tlse2.hal.science/hal-03254978v1" TargetMode="External"/><Relationship Id="rId16" Type="http://schemas.openxmlformats.org/officeDocument/2006/relationships/hyperlink" Target="https://dx.doi.org/10.4000/reperes.1516" TargetMode="External"/><Relationship Id="rId17" Type="http://schemas.openxmlformats.org/officeDocument/2006/relationships/hyperlink" Target="https://hal.science/hal-04839650v1" TargetMode="External"/><Relationship Id="rId18" Type="http://schemas.openxmlformats.org/officeDocument/2006/relationships/hyperlink" Target="https://univ-tlse2.hal.science/hal-01514108v1" TargetMode="External"/><Relationship Id="rId19" Type="http://schemas.openxmlformats.org/officeDocument/2006/relationships/hyperlink" Target="https://hal.science/search/index/?q=*&amp;authFullName_s=Jacques David" TargetMode="External"/><Relationship Id="rId20" Type="http://schemas.openxmlformats.org/officeDocument/2006/relationships/hyperlink" Target="https://hal.science/search/index/?q=*&amp;authFullName_s=Claudine Garcia-Debanc" TargetMode="External"/><Relationship Id="rId21" Type="http://schemas.openxmlformats.org/officeDocument/2006/relationships/hyperlink" Target="https://dx.doi.org/10.4000/reperes.955" TargetMode="External"/><Relationship Id="rId22" Type="http://schemas.openxmlformats.org/officeDocument/2006/relationships/hyperlink" Target="https://univ-tlse2.hal.science/hal-01160213v1" TargetMode="External"/><Relationship Id="rId23" Type="http://schemas.openxmlformats.org/officeDocument/2006/relationships/hyperlink" Target="https://hal.science/hal-00989474v1" TargetMode="External"/><Relationship Id="rId24" Type="http://schemas.openxmlformats.org/officeDocument/2006/relationships/hyperlink" Target="https://hal.science/hal-05285121v1" TargetMode="External"/><Relationship Id="rId25" Type="http://schemas.openxmlformats.org/officeDocument/2006/relationships/hyperlink" Target="https://hal.science/search/index/?q=*&amp;authFullName_s=Val&#233;rie Tartas" TargetMode="External"/><Relationship Id="rId26" Type="http://schemas.openxmlformats.org/officeDocument/2006/relationships/hyperlink" Target="https://hal.science/search/index/?q=*&amp;authFullName_s=&#201;lodie Clayette" TargetMode="External"/><Relationship Id="rId27" Type="http://schemas.openxmlformats.org/officeDocument/2006/relationships/hyperlink" Target="https://hal.science/search/index/?q=*&amp;authFullName_s=Manuel B&#228;chtold" TargetMode="External"/><Relationship Id="rId28" Type="http://schemas.openxmlformats.org/officeDocument/2006/relationships/hyperlink" Target="https://hal.science/search/index/?q=*&amp;authFullName_s=Val&#233;rie Munier" TargetMode="External"/><Relationship Id="rId29" Type="http://schemas.openxmlformats.org/officeDocument/2006/relationships/hyperlink" Target="https://hal.science/hal-05285177v1" TargetMode="External"/><Relationship Id="rId30" Type="http://schemas.openxmlformats.org/officeDocument/2006/relationships/hyperlink" Target="https://hal.science/search/index/?q=*&amp;authFullName_s=Nolwenn Lorenzi Bailly" TargetMode="External"/><Relationship Id="rId31" Type="http://schemas.openxmlformats.org/officeDocument/2006/relationships/hyperlink" Target="https://hal.science/search/index/?q=*&amp;authFullName_s=Wassef Hammami" TargetMode="External"/><Relationship Id="rId32" Type="http://schemas.openxmlformats.org/officeDocument/2006/relationships/hyperlink" Target="https://hal.science/hal-05285286v1" TargetMode="External"/><Relationship Id="rId33" Type="http://schemas.openxmlformats.org/officeDocument/2006/relationships/hyperlink" Target="https://hal.science/hal-05284905v1" TargetMode="External"/><Relationship Id="rId34" Type="http://schemas.openxmlformats.org/officeDocument/2006/relationships/hyperlink" Target="https://hal.science/hal-04283401v1" TargetMode="External"/><Relationship Id="rId35" Type="http://schemas.openxmlformats.org/officeDocument/2006/relationships/hyperlink" Target="https://hal.science/search/index/?q=*&amp;authFullName_s=K&#233;vin de Checchi" TargetMode="External"/><Relationship Id="rId36" Type="http://schemas.openxmlformats.org/officeDocument/2006/relationships/hyperlink" Target="https://hal.science/hal-04839690v1" TargetMode="External"/><Relationship Id="rId37" Type="http://schemas.openxmlformats.org/officeDocument/2006/relationships/hyperlink" Target="https://hal.science/hal-04839724v1" TargetMode="External"/><Relationship Id="rId38" Type="http://schemas.openxmlformats.org/officeDocument/2006/relationships/hyperlink" Target="https://hal.science/hal-04839789v1" TargetMode="External"/><Relationship Id="rId39" Type="http://schemas.openxmlformats.org/officeDocument/2006/relationships/hyperlink" Target="https://hal.science/hal-01781392v1" TargetMode="External"/><Relationship Id="rId40" Type="http://schemas.openxmlformats.org/officeDocument/2006/relationships/hyperlink" Target="https://hal.science/search/index/?q=*&amp;authFullName_s=Karine Duvignau" TargetMode="External"/><Relationship Id="rId41" Type="http://schemas.openxmlformats.org/officeDocument/2006/relationships/hyperlink" Target="https://dx.doi.org/10.17118/11143/10237" TargetMode="External"/><Relationship Id="rId42" Type="http://schemas.openxmlformats.org/officeDocument/2006/relationships/hyperlink" Target="https://univ-tlse2.hal.science/hal-01160205v1" TargetMode="External"/><Relationship Id="rId43" Type="http://schemas.openxmlformats.org/officeDocument/2006/relationships/hyperlink" Target="https://univ-tlse2.hal.science/hal-01160187v1" TargetMode="External"/><Relationship Id="rId44" Type="http://schemas.openxmlformats.org/officeDocument/2006/relationships/hyperlink" Target="https://hal.science/hal-04839574v1" TargetMode="External"/><Relationship Id="rId45" Type="http://schemas.openxmlformats.org/officeDocument/2006/relationships/hyperlink" Target="https://hal.science/hal-04839619v1" TargetMode="External"/><Relationship Id="rId46" Type="http://schemas.openxmlformats.org/officeDocument/2006/relationships/hyperlink" Target="https://hal.science/search/index/?q=*&amp;authFullName_s=Florence Bara" TargetMode="External"/><Relationship Id="rId47" Type="http://schemas.openxmlformats.org/officeDocument/2006/relationships/hyperlink" Target="https://dx.doi.org/10.1051/shsconf/202419107003" TargetMode="External"/><Relationship Id="rId48" Type="http://schemas.openxmlformats.org/officeDocument/2006/relationships/hyperlink" Target="https://hal.science/hal-04839623v1" TargetMode="External"/><Relationship Id="rId49" Type="http://schemas.openxmlformats.org/officeDocument/2006/relationships/hyperlink" Target="https://dx.doi.org/10.1051/shsconf/20184611002" TargetMode="External"/><Relationship Id="rId50" Type="http://schemas.openxmlformats.org/officeDocument/2006/relationships/hyperlink" Target="https://hal.science/tel-01781758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theses.hal.science/tel-01735286v1" TargetMode="External"/><Relationship Id="rId53" Type="http://schemas.openxmlformats.org/officeDocument/2006/relationships/hyperlink" Target="https://www.theses.fr/2016TOU2004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Mauroux</dc:title>
  <dc:description>CV</dc:description>
  <dc:subject/>
  <cp:keywords/>
  <cp:category/>
  <cp:lastModifiedBy/>
  <dcterms:created xsi:type="dcterms:W3CDTF">2026-05-05T05:41:18+02:00</dcterms:created>
  <dcterms:modified xsi:type="dcterms:W3CDTF">2026-05-05T05:41:18+02:00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