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Florence Parent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Lorgues (Var). Les Jardins 1 & 2 : [Chronique des fouilles médiévales en France en 2018]</w:t></w:r></w:hyperlink></w:p><w:p><w:pPr/><w:hyperlink r:id="rId8" w:history="1"><w:r><w:rPr><w:color w:val="#410a8c"/><w:u w:val="single"/></w:rPr><w:t xml:space="preserve">Florence Parent</w:t></w:r></w:hyperlink></w:p><w:p><w:pPr/><w:r><w:rPr><w:i w:val="1"/><w:iCs w:val="1"/></w:rPr><w:t xml:space="preserve">Archéologie médiévale</w:t></w:r><w:r><w:rPr/><w:t xml:space="preserve">, 2019, 49, pp.367-368</w:t></w:r></w:p><w:p><w:pPr/><w:r><w:rPr/><w:t xml:space="preserve">Article dans une revue</w:t></w:r></w:p><w:p><w:pPr/><w:hyperlink r:id="rId7" w:history="1"><w:r><w:rPr><w:color w:val="#410a8c"/><w:u w:val="single"/></w:rPr><w:t xml:space="preserve">halshs-02881707v1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Prevalence of chronic thromboembolic pulmonary hypertension after acute pulmonary embolism. Prevalence of CTEPH after pulmonary embolism.</w:t></w:r></w:hyperlink></w:p><w:p><w:pPr/><w:hyperlink r:id="rId10" w:history="1"><w:r><w:rPr><w:color w:val="#410a8c"/><w:u w:val="single"/></w:rPr><w:t xml:space="preserve">L. Guerin</w:t></w:r></w:hyperlink><w:r><w:rPr/><w:t xml:space="preserve">,</w:t></w:r><w:hyperlink r:id="rId11" w:history="1"><w:r><w:rPr><w:color w:val="#410a8c"/><w:u w:val="single"/></w:rPr><w:t xml:space="preserve">Francis Couturaud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12" w:history="1"><w:r><w:rPr><w:color w:val="#410a8c"/><w:u w:val="single"/></w:rPr><w:t xml:space="preserve">M.-P. Revel</w:t></w:r></w:hyperlink><w:r><w:rPr/><w:t xml:space="preserve">,</w:t></w:r><w:hyperlink r:id="rId13" w:history="1"><w:r><w:rPr><w:color w:val="#410a8c"/><w:u w:val="single"/></w:rPr><w:t xml:space="preserve">F. Gillaizeau</w:t></w:r></w:hyperlink><w:r><w:rPr/><w:t xml:space="preserve">et al.</w:t></w:r></w:p><w:p><w:pPr/><w:r><w:rPr><w:i w:val="1"/><w:iCs w:val="1"/></w:rPr><w:t xml:space="preserve">Thrombosis and Haemostasis</w:t></w:r><w:r><w:rPr/><w:t xml:space="preserve">, 2014, 112 (3), epub ahead of print. </w:t></w:r><w:hyperlink r:id="rId14" w:history="1"><w:r><w:rPr><w:color w:val="#410a8c"/><w:u w:val="single"/></w:rPr><w:t xml:space="preserve">⟨10.1160/TH13-07-0538⟩</w:t></w:r></w:hyperlink></w:p><w:p><w:pPr/><w:r><w:rPr/><w:t xml:space="preserve">Article dans une revue</w:t></w:r></w:p><w:p><w:pPr/><w:hyperlink r:id="rId9" w:history="1"><w:r><w:rPr><w:color w:val="#410a8c"/><w:u w:val="single"/></w:rPr><w:t xml:space="preserve">hal-01026406v1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L'aqueduc de la Font Vieille à Antibes à la lumière des travaux du XVIIIe siècle et des fouilles récentes</w:t></w:r></w:hyperlink></w:p><w:p><w:pPr/><w:hyperlink r:id="rId16" w:history="1"><w:r><w:rPr><w:color w:val="#410a8c"/><w:u w:val="single"/></w:rPr><w:t xml:space="preserve">Robert Thernot</w:t></w:r></w:hyperlink><w:r><w:rPr/><w:t xml:space="preserve">,</w:t></w:r><w:hyperlink r:id="rId17" w:history="1"><w:r><w:rPr><w:color w:val="#410a8c"/><w:u w:val="single"/></w:rPr><w:t xml:space="preserve">Catherine Barra</w:t></w:r></w:hyperlink><w:r><w:rPr/><w:t xml:space="preserve">,</w:t></w:r><w:hyperlink r:id="rId18" w:history="1"><w:r><w:rPr><w:color w:val="#410a8c"/><w:u w:val="single"/></w:rPr><w:t xml:space="preserve">Arnaud Coutelas</w:t></w:r></w:hyperlink><w:r><w:rPr/><w:t xml:space="preserve">,</w:t></w:r><w:hyperlink r:id="rId19" w:history="1"><w:r><w:rPr><w:color w:val="#410a8c"/><w:u w:val="single"/></w:rPr><w:t xml:space="preserve">Laurent Duval</w:t></w:r></w:hyperlink><w:r><w:rPr/><w:t xml:space="preserve">,</w:t></w:r><w:hyperlink r:id="rId20" w:history="1"><w:r><w:rPr><w:color w:val="#410a8c"/><w:u w:val="single"/></w:rPr><w:t xml:space="preserve">Michel Maurin</w:t></w:r></w:hyperlink><w:r><w:rPr/><w:t xml:space="preserve">et al.</w:t></w:r></w:p><w:p><w:pPr/><w:r><w:rPr><w:i w:val="1"/><w:iCs w:val="1"/></w:rPr><w:t xml:space="preserve">Revue archéologique de Narbonnaise</w:t></w:r><w:r><w:rPr/><w:t xml:space="preserve">, 2011, 42, pp.11-24. </w:t></w:r><w:hyperlink r:id="rId21" w:history="1"><w:r><w:rPr><w:color w:val="#410a8c"/><w:u w:val="single"/></w:rPr><w:t xml:space="preserve">⟨10.3406/ran.2009.1780⟩</w:t></w:r></w:hyperlink></w:p><w:p><w:pPr/><w:r><w:rPr/><w:t xml:space="preserve">Article dans une revue</w:t></w:r></w:p><w:p><w:pPr/><w:hyperlink r:id="rId15" w:history="1"><w:r><w:rPr><w:color w:val="#410a8c"/><w:u w:val="single"/></w:rPr><w:t xml:space="preserve">hal-00657070v1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Fox-Amphoux – La Jeansarde [notice archéologique]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23" w:history="1"><w:r><w:rPr><w:color w:val="#410a8c"/><w:u w:val="single"/></w:rPr><w:t xml:space="preserve">Corinne Bouttevin</w:t></w:r></w:hyperlink></w:p><w:p><w:pPr/><w:r><w:rPr><w:i w:val="1"/><w:iCs w:val="1"/></w:rPr><w:t xml:space="preserve">Archéologie de la France - Informations</w:t></w:r><w:r><w:rPr/><w:t xml:space="preserve">, 2007</w:t></w:r></w:p><w:p><w:pPr/><w:r><w:rPr/><w:t xml:space="preserve">Article dans une revue</w:t></w:r></w:p><w:p><w:pPr/><w:hyperlink r:id="rId22" w:history="1"><w:r><w:rPr><w:color w:val="#410a8c"/><w:u w:val="single"/></w:rPr><w:t xml:space="preserve">hal-04138786v1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fortifications modernes d'Antibes</w:t></w:r></w:hyperlink></w:p><w:p><w:pPr/><w:hyperlink r:id="rId16" w:history="1"><w:r><w:rPr><w:color w:val="#410a8c"/><w:u w:val="single"/></w:rPr><w:t xml:space="preserve">Robert Thernot</w:t></w:r></w:hyperlink><w:r><w:rPr/><w:t xml:space="preserve">,</w:t></w:r><w:hyperlink r:id="rId25" w:history="1"><w:r><w:rPr><w:color w:val="#410a8c"/><w:u w:val="single"/></w:rPr><w:t xml:space="preserve">Philippe Mellinand</w:t></w:r></w:hyperlink><w:r><w:rPr/><w:t xml:space="preserve">,</w:t></w:r><w:hyperlink r:id="rId8" w:history="1"><w:r><w:rPr><w:color w:val="#410a8c"/><w:u w:val="single"/></w:rPr><w:t xml:space="preserve">Florence Parent</w:t></w:r></w:hyperlink></w:p><w:p><w:pPr/><w:r><w:rPr><w:i w:val="1"/><w:iCs w:val="1"/></w:rPr><w:t xml:space="preserve">Archéam</w:t></w:r><w:r><w:rPr/><w:t xml:space="preserve">, 2007, 4, pp.150-158</w:t></w:r></w:p><w:p><w:pPr/><w:r><w:rPr/><w:t xml:space="preserve">Article dans une revue</w:t></w:r></w:p><w:p><w:pPr/><w:hyperlink r:id="rId24" w:history="1"><w:r><w:rPr><w:color w:val="#410a8c"/><w:u w:val="single"/></w:rPr><w:t xml:space="preserve">hal-03060756v1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Marseille – Rue de la République, surverse du Vieux-Port [notice archéologique]</w:t></w:r></w:hyperlink></w:p><w:p><w:pPr/><w:hyperlink r:id="rId27" w:history="1"><w:r><w:rPr><w:color w:val="#410a8c"/><w:u w:val="single"/></w:rPr><w:t xml:space="preserve">Bernard Sillano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28" w:history="1"><w:r><w:rPr><w:color w:val="#410a8c"/><w:u w:val="single"/></w:rPr><w:t xml:space="preserve">Nicolas Weydert</w:t></w:r></w:hyperlink></w:p><w:p><w:pPr/><w:r><w:rPr><w:i w:val="1"/><w:iCs w:val="1"/></w:rPr><w:t xml:space="preserve">Archéologie de la France - Informations</w:t></w:r><w:r><w:rPr/><w:t xml:space="preserve">, 2007</w:t></w:r></w:p><w:p><w:pPr/><w:r><w:rPr/><w:t xml:space="preserve">Article dans une revue</w:t></w:r></w:p><w:p><w:pPr/><w:hyperlink r:id="rId26" w:history="1"><w:r><w:rPr><w:color w:val="#410a8c"/><w:u w:val="single"/></w:rPr><w:t xml:space="preserve">hal-04138804v1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Méounes-lès-Montrieux – Les Ferrages [notice archéologique]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30" w:history="1"><w:r><w:rPr><w:color w:val="#410a8c"/><w:u w:val="single"/></w:rPr><w:t xml:space="preserve">Pascale Chevillot</w:t></w:r></w:hyperlink></w:p><w:p><w:pPr/><w:r><w:rPr><w:i w:val="1"/><w:iCs w:val="1"/></w:rPr><w:t xml:space="preserve">Archéologie de la France - Informations</w:t></w:r><w:r><w:rPr/><w:t xml:space="preserve">, 2007</w:t></w:r></w:p><w:p><w:pPr/><w:r><w:rPr/><w:t xml:space="preserve">Article dans une revue</w:t></w:r></w:p><w:p><w:pPr/><w:hyperlink r:id="rId29" w:history="1"><w:r><w:rPr><w:color w:val="#410a8c"/><w:u w:val="single"/></w:rPr><w:t xml:space="preserve">hal-04138719v1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Pourrières – Place du Château » [notice archéologique]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32" w:history="1"><w:r><w:rPr><w:color w:val="#410a8c"/><w:u w:val="single"/></w:rPr><w:t xml:space="preserve">Émilie Léal</w:t></w:r></w:hyperlink><w:r><w:rPr/><w:t xml:space="preserve">,</w:t></w:r><w:hyperlink r:id="rId23" w:history="1"><w:r><w:rPr><w:color w:val="#410a8c"/><w:u w:val="single"/></w:rPr><w:t xml:space="preserve">Corinne Bouttevin</w:t></w:r></w:hyperlink><w:r><w:rPr/><w:t xml:space="preserve">,</w:t></w:r><w:hyperlink r:id="rId33" w:history="1"><w:r><w:rPr><w:color w:val="#410a8c"/><w:u w:val="single"/></w:rPr><w:t xml:space="preserve">Lydie Lefévre</w:t></w:r></w:hyperlink></w:p><w:p><w:pPr/><w:r><w:rPr><w:i w:val="1"/><w:iCs w:val="1"/></w:rPr><w:t xml:space="preserve">Archéologie de la France - Informations</w:t></w:r><w:r><w:rPr/><w:t xml:space="preserve">, 2007</w:t></w:r></w:p><w:p><w:pPr/><w:r><w:rPr/><w:t xml:space="preserve">Article dans une revue</w:t></w:r></w:p><w:p><w:pPr/><w:hyperlink r:id="rId31" w:history="1"><w:r><w:rPr><w:color w:val="#410a8c"/><w:u w:val="single"/></w:rPr><w:t xml:space="preserve">hal-04138746v1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Champsecret (Orne) - Les Poteries</w:t></w:r></w:hyperlink></w:p><w:p><w:pPr/><w:hyperlink r:id="rId35" w:history="1"><w:r><w:rPr><w:color w:val="#410a8c"/><w:u w:val="single"/></w:rPr><w:t xml:space="preserve">Bruno Fajal</w:t></w:r></w:hyperlink><w:r><w:rPr/><w:t xml:space="preserve">,</w:t></w:r><w:hyperlink r:id="rId8" w:history="1"><w:r><w:rPr><w:color w:val="#410a8c"/><w:u w:val="single"/></w:rPr><w:t xml:space="preserve">Florence Parent</w:t></w:r></w:hyperlink></w:p><w:p><w:pPr/><w:r><w:rPr><w:i w:val="1"/><w:iCs w:val="1"/></w:rPr><w:t xml:space="preserve">Archéologie médiévale</w:t></w:r><w:r><w:rPr/><w:t xml:space="preserve">, 1995, 25, pp.342</w:t></w:r></w:p><w:p><w:pPr/><w:r><w:rPr/><w:t xml:space="preserve">Article dans une revue</w:t></w:r></w:p><w:p><w:pPr/><w:hyperlink r:id="rId34" w:history="1"><w:r><w:rPr><w:color w:val="#410a8c"/><w:u w:val="single"/></w:rPr><w:t xml:space="preserve">halshs-04137876v1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" w:history="1"><w:r><w:rPr><w:color w:val="1e198e"/><w:b w:val="1"/><w:bCs w:val="1"/><w:u w:val="single"/></w:rPr><w:t xml:space="preserve">La vaisselle de terre dans les cuisines et à la table des marseillais (XIIe-XIVe siècles)</w:t></w:r></w:hyperlink></w:p><w:p><w:pPr/><w:hyperlink r:id="rId8" w:history="1"><w:r><w:rPr><w:color w:val="#410a8c"/><w:u w:val="single"/></w:rPr><w:t xml:space="preserve">Florence Parent</w:t></w:r></w:hyperlink></w:p><w:p><w:pPr/><w:r><w:rPr><w:i w:val="1"/><w:iCs w:val="1"/></w:rPr><w:t xml:space="preserve">Boire et manger en Provence (Xe-XXe siècles) : Étude archéologique et historique de la consommation alimentaire</w:t></w:r><w:r><w:rPr/><w:t xml:space="preserve">, LA3M, Oct 2020, Aix-en-Provence, France</w:t></w:r></w:p><w:p><w:pPr/><w:r><w:rPr/><w:t xml:space="preserve">Communication dans un congrès</w:t></w:r></w:p><w:p><w:pPr/><w:hyperlink r:id="rId36" w:history="1"><w:r><w:rPr><w:color w:val="#410a8c"/><w:u w:val="single"/></w:rPr><w:t xml:space="preserve">halshs-03166595v1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Estimation of age-at-death in the human fetus : contribution of elliptic Fourier analysis</w:t></w:r></w:hyperlink></w:p><w:p><w:pPr/><w:hyperlink r:id="rId38" w:history="1"><w:r><w:rPr><w:color w:val="#410a8c"/><w:u w:val="single"/></w:rPr><w:t xml:space="preserve">Mélissa Niel</w:t></w:r></w:hyperlink><w:r><w:rPr/><w:t xml:space="preserve">,</w:t></w:r><w:hyperlink r:id="rId39" w:history="1"><w:r><w:rPr><w:color w:val="#410a8c"/><w:u w:val="single"/></w:rPr><w:t xml:space="preserve">Kathia Chaumoitre</w:t></w:r></w:hyperlink><w:r><w:rPr/><w:t xml:space="preserve">,</w:t></w:r><w:hyperlink r:id="rId40" w:history="1"><w:r><w:rPr><w:color w:val="#410a8c"/><w:u w:val="single"/></w:rPr><w:t xml:space="preserve">Stefan Tzortzis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41" w:history="1"><w:r><w:rPr><w:color w:val="#410a8c"/><w:u w:val="single"/></w:rPr><w:t xml:space="preserve">Isabelle Daveau</w:t></w:r></w:hyperlink><w:r><w:rPr/><w:t xml:space="preserve">et al.</w:t></w:r></w:p><w:p><w:pPr/><w:r><w:rPr><w:i w:val="1"/><w:iCs w:val="1"/></w:rPr><w:t xml:space="preserve">10ème Symposium national de Morphométrie et Evolution des Formes</w:t></w:r><w:r><w:rPr/><w:t xml:space="preserve">, Jun 2018, Bordeaux, France</w:t></w:r></w:p><w:p><w:pPr/><w:r><w:rPr/><w:t xml:space="preserve">Communication dans un congrès</w:t></w:r></w:p><w:p><w:pPr/><w:hyperlink r:id="rId37" w:history="1"><w:r><w:rPr><w:color w:val="#410a8c"/><w:u w:val="single"/></w:rPr><w:t xml:space="preserve">hal-02117196v1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Au moins sept siècles d’activité potière à Alger (Xe-XIIIe et XVIe-début XIXe siècles)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43" w:history="1"><w:r><w:rPr><w:color w:val="#410a8c"/><w:u w:val="single"/></w:rPr><w:t xml:space="preserve">Véronique François</w:t></w:r></w:hyperlink></w:p><w:p><w:pPr/><w:r><w:rPr><w:i w:val="1"/><w:iCs w:val="1"/></w:rPr><w:t xml:space="preserve">XIIth Congress AIECM3 on Medieval and Modern Period Mediterranean Ceramics</w:t></w:r><w:r><w:rPr/><w:t xml:space="preserve">, AIECM3, Oct 2018, Athens, Grèce</w:t></w:r></w:p><w:p><w:pPr/><w:r><w:rPr/><w:t xml:space="preserve">Communication dans un congrès</w:t></w:r></w:p><w:p><w:pPr/><w:hyperlink r:id="rId42" w:history="1"><w:r><w:rPr><w:color w:val="#410a8c"/><w:u w:val="single"/></w:rPr><w:t xml:space="preserve">halshs-03464205v1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Jarres islamiques estampées importées dans le sud de la France (Provence et Languedoc) au Moyen Âge.</w:t></w:r></w:hyperlink></w:p><w:p><w:pPr/><w:hyperlink r:id="rId8" w:history="1"><w:r><w:rPr><w:color w:val="#410a8c"/><w:u w:val="single"/></w:rPr><w:t xml:space="preserve">Florence Parent</w:t></w:r></w:hyperlink></w:p><w:p><w:pPr/><w:r><w:rPr><w:i w:val="1"/><w:iCs w:val="1"/></w:rPr><w:t xml:space="preserve">Jarres et grands contenants entre Moyen Âge et Époque Moderne. Actes du 1er congrès international thématique de l’AIECM3, Montpellier-Lattes, 19-21 novembre 2014</w:t></w:r><w:r><w:rPr/><w:t xml:space="preserve">, Comité français de l'AIECM3, Nov 2014, Montpellier-Lattes, France. pp.117-128</w:t></w:r></w:p><w:p><w:pPr/><w:r><w:rPr/><w:t xml:space="preserve">Communication dans un congrès</w:t></w:r></w:p><w:p><w:pPr/><w:hyperlink r:id="rId44" w:history="1"><w:r><w:rPr><w:color w:val="#410a8c"/><w:u w:val="single"/></w:rPr><w:t xml:space="preserve">halshs-02511734v1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Entre production et consommation ; place des Martyrs à Alger (résultats préliminaires)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46" w:history="1"><w:r><w:rPr><w:color w:val="#410a8c"/><w:u w:val="single"/></w:rPr><w:t xml:space="preserve">Kemal Stiti</w:t></w:r></w:hyperlink><w:r><w:rPr/><w:t xml:space="preserve">,</w:t></w:r><w:hyperlink r:id="rId47" w:history="1"><w:r><w:rPr><w:color w:val="#410a8c"/><w:u w:val="single"/></w:rPr><w:t xml:space="preserve">Farid Chalah</w:t></w:r></w:hyperlink></w:p><w:p><w:pPr/><w:r><w:rPr><w:i w:val="1"/><w:iCs w:val="1"/></w:rPr><w:t xml:space="preserve">XIth Congress AIECM3 on Medieval and Modern Period Mediterranean Ceramics</w:t></w:r><w:r><w:rPr/><w:t xml:space="preserve">, AIECM3, Oct 2015, Antalya, Turquie</w:t></w:r></w:p><w:p><w:pPr/><w:r><w:rPr/><w:t xml:space="preserve">Communication dans un congrès</w:t></w:r></w:p><w:p><w:pPr/><w:hyperlink r:id="rId45" w:history="1"><w:r><w:rPr><w:color w:val="#410a8c"/><w:u w:val="single"/></w:rPr><w:t xml:space="preserve">halshs-03464336v1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Caractérisation de céramiques glaçurées et importées en Provence aux XIIe et XIIIe s.</w:t></w:r></w:hyperlink></w:p><w:p><w:pPr/><w:hyperlink r:id="rId49" w:history="1"><w:r><w:rPr><w:color w:val="#410a8c"/><w:u w:val="single"/></w:rPr><w:t xml:space="preserve">Claudio Capelli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50" w:history="1"><w:r><w:rPr><w:color w:val="#410a8c"/><w:u w:val="single"/></w:rPr><w:t xml:space="preserve">Catherine Richarté</w:t></w:r></w:hyperlink><w:r><w:rPr/><w:t xml:space="preserve">,</w:t></w:r><w:hyperlink r:id="rId51" w:history="1"><w:r><w:rPr><w:color w:val="#410a8c"/><w:u w:val="single"/></w:rPr><w:t xml:space="preserve">Lucy Vallauri</w:t></w:r></w:hyperlink><w:r><w:rPr/><w:t xml:space="preserve">,</w:t></w:r><w:hyperlink r:id="rId52" w:history="1"><w:r><w:rPr><w:color w:val="#410a8c"/><w:u w:val="single"/></w:rPr><w:t xml:space="preserve">Roberto Cabella</w:t></w:r></w:hyperlink></w:p><w:p><w:pPr/><w:r><w:rPr><w:i w:val="1"/><w:iCs w:val="1"/></w:rPr><w:t xml:space="preserve">Actas del VIII Congreso internacional de cerámica medieval en el Mediterráneo</w:t></w:r><w:r><w:rPr/><w:t xml:space="preserve">, Feb 2006, Ciudad Real - Almagro, Espagne. pp.937-946</w:t></w:r></w:p><w:p><w:pPr/><w:r><w:rPr/><w:t xml:space="preserve">Communication dans un congrès</w:t></w:r></w:p><w:p><w:pPr/><w:hyperlink r:id="rId48" w:history="1"><w:r><w:rPr><w:color w:val="#410a8c"/><w:u w:val="single"/></w:rPr><w:t xml:space="preserve">halshs-00508676v1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Ceramiche invetriate di importazione in Provenza in epoca bassomedievale</w:t></w:r></w:hyperlink></w:p><w:p><w:pPr/><w:hyperlink r:id="rId49" w:history="1"><w:r><w:rPr><w:color w:val="#410a8c"/><w:u w:val="single"/></w:rPr><w:t xml:space="preserve">Claudio Capelli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50" w:history="1"><w:r><w:rPr><w:color w:val="#410a8c"/><w:u w:val="single"/></w:rPr><w:t xml:space="preserve">Catherine Richarté</w:t></w:r></w:hyperlink><w:r><w:rPr/><w:t xml:space="preserve">,</w:t></w:r><w:hyperlink r:id="rId51" w:history="1"><w:r><w:rPr><w:color w:val="#410a8c"/><w:u w:val="single"/></w:rPr><w:t xml:space="preserve">Lucy Vallauri</w:t></w:r></w:hyperlink><w:r><w:rPr/><w:t xml:space="preserve">,</w:t></w:r><w:hyperlink r:id="rId52" w:history="1"><w:r><w:rPr><w:color w:val="#410a8c"/><w:u w:val="single"/></w:rPr><w:t xml:space="preserve">Roberto Cabella</w:t></w:r></w:hyperlink></w:p><w:p><w:pPr/><w:r><w:rPr><w:i w:val="1"/><w:iCs w:val="1"/></w:rPr><w:t xml:space="preserve">XXXVIII Convegno Internazionale della ceramica</w:t></w:r><w:r><w:rPr/><w:t xml:space="preserve">, May 2005, Savona-Albisola Superiore, Italy. pp.189-200</w:t></w:r></w:p><w:p><w:pPr/><w:r><w:rPr/><w:t xml:space="preserve">Communication dans un congrès</w:t></w:r></w:p><w:p><w:pPr/><w:hyperlink r:id="rId53" w:history="1"><w:r><w:rPr><w:color w:val="#410a8c"/><w:u w:val="single"/></w:rPr><w:t xml:space="preserve">halshs-00525444v1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circulation des céramiques byzantines, chypriotes et du Levant chrétien en Provence, Languedoc et Corse du Xe au XIVe s</w:t></w:r></w:hyperlink></w:p><w:p><w:pPr/><w:hyperlink r:id="rId51" w:history="1"><w:r><w:rPr><w:color w:val="#410a8c"/><w:u w:val="single"/></w:rPr><w:t xml:space="preserve">Lucy Vallauri</w:t></w:r></w:hyperlink><w:r><w:rPr/><w:t xml:space="preserve">,</w:t></w:r><w:hyperlink r:id="rId55" w:history="1"><w:r><w:rPr><w:color w:val="#410a8c"/><w:u w:val="single"/></w:rPr><w:t xml:space="preserve">Gabrielle Démians d'Archimbaud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50" w:history="1"><w:r><w:rPr><w:color w:val="#410a8c"/><w:u w:val="single"/></w:rPr><w:t xml:space="preserve">Catherine Richarté</w:t></w:r></w:hyperlink></w:p><w:p><w:pPr/><w:r><w:rPr><w:i w:val="1"/><w:iCs w:val="1"/></w:rPr><w:t xml:space="preserve">VIIe Congrès International sur la Céramique Médiévale en Méditerranée</w:t></w:r><w:r><w:rPr/><w:t xml:space="preserve">, Oct 1999, Thessalonique, Grèce. pp.137-152</w:t></w:r></w:p><w:p><w:pPr/><w:r><w:rPr/><w:t xml:space="preserve">Communication dans un congrès</w:t></w:r></w:p><w:p><w:pPr/><w:hyperlink r:id="rId54" w:history="1"><w:r><w:rPr><w:color w:val="#410a8c"/><w:u w:val="single"/></w:rPr><w:t xml:space="preserve">halshs-00495640v1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Fouilles à Marseille</w:t></w:r></w:hyperlink></w:p><w:p><w:pPr/><w:hyperlink r:id="rId57" w:history="1"><w:r><w:rPr><w:color w:val="#410a8c"/><w:u w:val="single"/></w:rPr><w:t xml:space="preserve">Véronique Abel</w:t></w:r></w:hyperlink><w:r><w:rPr/><w:t xml:space="preserve">,</w:t></w:r><w:hyperlink r:id="rId58" w:history="1"><w:r><w:rPr><w:color w:val="#410a8c"/><w:u w:val="single"/></w:rPr><w:t xml:space="preserve">Marc Bouiron</w:t></w:r></w:hyperlink><w:r><w:rPr/><w:t xml:space="preserve">,</w:t></w:r><w:hyperlink r:id="rId8" w:history="1"><w:r><w:rPr><w:color w:val="#410a8c"/><w:u w:val="single"/></w:rPr><w:t xml:space="preserve">Florence Parent</w:t></w:r></w:hyperlink></w:p><w:p><w:pPr/><w:r><w:rPr/><w:t xml:space="preserve">Publications du Centre Camille Jullian. Editions Errance, 409 p., 2014, Bibliothèque d’archéologie méditerranéenne et africaine, 16, 9782491788056. </w:t></w:r><w:hyperlink r:id="rId59" w:history="1"><w:r><w:rPr><w:color w:val="#410a8c"/><w:u w:val="single"/></w:rPr><w:t xml:space="preserve">⟨10.4000/books.pccj.3443⟩</w:t></w:r></w:hyperlink></w:p><w:p><w:pPr/><w:r><w:rPr/><w:t xml:space="preserve">Ouvrages</w:t></w:r><w:r><w:rPr/><w:t xml:space="preserve"> (ouvrage de synthèse)</w:t></w:r></w:p><w:p><w:pPr/><w:hyperlink r:id="rId56" w:history="1"><w:r><w:rPr><w:color w:val="#410a8c"/><w:u w:val="single"/></w:rPr><w:t xml:space="preserve">halshs-04137925v1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Fouilles à Marseille: objets quotidiens médiévaux et modernes</w:t></w:r></w:hyperlink></w:p><w:p><w:pPr/><w:hyperlink r:id="rId57" w:history="1"><w:r><w:rPr><w:color w:val="#410a8c"/><w:u w:val="single"/></w:rPr><w:t xml:space="preserve">Véronique Abel</w:t></w:r></w:hyperlink><w:r><w:rPr/><w:t xml:space="preserve">,</w:t></w:r><w:hyperlink r:id="rId58" w:history="1"><w:r><w:rPr><w:color w:val="#410a8c"/><w:u w:val="single"/></w:rPr><w:t xml:space="preserve">Marc Bouiron</w:t></w:r></w:hyperlink><w:r><w:rPr/><w:t xml:space="preserve">,</w:t></w:r><w:hyperlink r:id="rId8" w:history="1"><w:r><w:rPr><w:color w:val="#410a8c"/><w:u w:val="single"/></w:rPr><w:t xml:space="preserve">Florence Parent</w:t></w:r></w:hyperlink></w:p><w:p><w:pPr/><w:r><w:rPr/><w:t xml:space="preserve">Centre Camille-Jullian/Errance, 416 p., 2014, 978-2-87772-556-9</w:t></w:r></w:p><w:p><w:pPr/><w:r><w:rPr/><w:t xml:space="preserve">Ouvrages</w:t></w:r></w:p><w:p><w:pPr/><w:hyperlink r:id="rId60" w:history="1"><w:r><w:rPr><w:color w:val="#410a8c"/><w:u w:val="single"/></w:rPr><w:t xml:space="preserve">halshs-01385608v1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La vaisselle de terre dans les cuisines et à la table des marseillais (XIIe-XIVe siècles)</w:t></w:r></w:hyperlink></w:p><w:p><w:pPr/><w:hyperlink r:id="rId8" w:history="1"><w:r><w:rPr><w:color w:val="#410a8c"/><w:u w:val="single"/></w:rPr><w:t xml:space="preserve">Florence Parent</w:t></w:r></w:hyperlink></w:p><w:p><w:pPr/><w:r><w:rPr/><w:t xml:space="preserve">Marie-Astrid Chazottes dir. </w:t></w:r><w:r><w:rPr><w:i w:val="1"/><w:iCs w:val="1"/></w:rPr><w:t xml:space="preserve">Actes du colloque "Boire et manger en Provence (Xe-XXe siècle) : Études archéologique et historique de la consommation alimentaire", LA3M, Aix-en-Provence, 6-7 octobre 2020</w:t></w:r><w:r><w:rPr/><w:t xml:space="preserve">, Editions Mergoil, pp.43-62, 2023, 978-2-35518-130-6</w:t></w:r></w:p><w:p><w:pPr/><w:r><w:rPr/><w:t xml:space="preserve">Chapitre d'ouvrage</w:t></w:r></w:p><w:p><w:pPr/><w:hyperlink r:id="rId61" w:history="1"><w:r><w:rPr><w:color w:val="#410a8c"/><w:u w:val="single"/></w:rPr><w:t xml:space="preserve">halshs-03451564v1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vaisselle de terre dans les cuisines et à la table des marseillais (XIIe-XIVe siècles)</w:t></w:r></w:hyperlink></w:p><w:p><w:pPr/><w:hyperlink r:id="rId8" w:history="1"><w:r><w:rPr><w:color w:val="#410a8c"/><w:u w:val="single"/></w:rPr><w:t xml:space="preserve">Florence Parent</w:t></w:r></w:hyperlink></w:p><w:p><w:pPr/><w:r><w:rPr/><w:t xml:space="preserve">Marie-Astrid Chazottes. </w:t></w:r><w:r><w:rPr><w:i w:val="1"/><w:iCs w:val="1"/></w:rPr><w:t xml:space="preserve">Boire et manger en Provence (Xe-XXe siècle) : Études archéologique et historique de la consommation alimentaire.</w:t></w:r><w:r><w:rPr/><w:t xml:space="preserve">, Editions Mergoil, pp.43-62, 2023, Archéologie moderne et contemporaine 09, 978-2-35518-130-6</w:t></w:r></w:p><w:p><w:pPr/><w:r><w:rPr/><w:t xml:space="preserve">Chapitre d'ouvrage</w:t></w:r></w:p><w:p><w:pPr/><w:hyperlink r:id="rId62" w:history="1"><w:r><w:rPr><w:color w:val="#410a8c"/><w:u w:val="single"/></w:rPr><w:t xml:space="preserve">halshs-04137707v1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Au moins sept siècles d’activité potière à Alger (Xe-XIIIe et XVIe-début XIXe siècles)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43" w:history="1"><w:r><w:rPr><w:color w:val="#410a8c"/><w:u w:val="single"/></w:rPr><w:t xml:space="preserve">Véronique François</w:t></w:r></w:hyperlink></w:p><w:p><w:pPr/><w:r><w:rPr/><w:t xml:space="preserve">Platon Petridis; Anastasia G. Yangaki; Nikos Liaros; Elli-Evangelista Bia. </w:t></w:r><w:r><w:rPr><w:i w:val="1"/><w:iCs w:val="1"/></w:rPr><w:t xml:space="preserve">12th Congress AIECM3 on Medieval and Modern Period Mediterranean Ceramics, Proceedings</w:t></w:r><w:r><w:rPr/><w:t xml:space="preserve">, National Hellenic Research Foudation; National and Kapodistrian University of Athens, pp.157-166, 2021, 978-960-7905-87-1</w:t></w:r></w:p><w:p><w:pPr/><w:r><w:rPr/><w:t xml:space="preserve">Chapitre d'ouvrage</w:t></w:r></w:p><w:p><w:pPr/><w:hyperlink r:id="rId63" w:history="1"><w:r><w:rPr><w:color w:val="#410a8c"/><w:u w:val="single"/></w:rPr><w:t xml:space="preserve">halshs-02463345v1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Entre production et consommation ; place des Martyrs à Alger (résultats préliminaires)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65" w:history="1"><w:r><w:rPr><w:color w:val="#410a8c"/><w:u w:val="single"/></w:rPr><w:t xml:space="preserve">Akila Djellid</w:t></w:r></w:hyperlink><w:r><w:rPr/><w:t xml:space="preserve">,</w:t></w:r><w:hyperlink r:id="rId47" w:history="1"><w:r><w:rPr><w:color w:val="#410a8c"/><w:u w:val="single"/></w:rPr><w:t xml:space="preserve">Farid Chalah</w:t></w:r></w:hyperlink></w:p><w:p><w:pPr/><w:r><w:rPr/><w:t xml:space="preserve">Filiz Yenisehirlioğlu. </w:t></w:r><w:r><w:rPr><w:i w:val="1"/><w:iCs w:val="1"/></w:rPr><w:t xml:space="preserve">XIth Congress AIECM3 on Medieval and Modern Period Mediterranean Ceramics, Antalya, October 19-24, 2015. Vol. 2</w:t></w:r><w:r><w:rPr/><w:t xml:space="preserve">, Ankara, Koç University VEKAM, pp.311-338, 2018, 978-605-9388-09-2</w:t></w:r></w:p><w:p><w:pPr/><w:r><w:rPr/><w:t xml:space="preserve">Chapitre d'ouvrage</w:t></w:r></w:p><w:p><w:pPr/><w:hyperlink r:id="rId64" w:history="1"><w:r><w:rPr><w:color w:val="#410a8c"/><w:u w:val="single"/></w:rPr><w:t xml:space="preserve">halshs-02511742v1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Chapitre XIX. Les mutations des paysages littoraux de la Baie des Anges en phases terminales des grands épisodes transgressifs pléistocènes et holocènes (Côte d’Azur, France).</w:t></w:r></w:hyperlink></w:p><w:p><w:pPr/><w:hyperlink r:id="rId67" w:history="1"><w:r><w:rPr><w:color w:val="#410a8c"/><w:u w:val="single"/></w:rPr><w:t xml:space="preserve">Olivier Sivan</w:t></w:r></w:hyperlink><w:r><w:rPr/><w:t xml:space="preserve">,</w:t></w:r><w:hyperlink r:id="rId28" w:history="1"><w:r><w:rPr><w:color w:val="#410a8c"/><w:u w:val="single"/></w:rPr><w:t xml:space="preserve">Nicolas Weydert</w:t></w:r></w:hyperlink><w:r><w:rPr/><w:t xml:space="preserve">,</w:t></w:r><w:hyperlink r:id="rId17" w:history="1"><w:r><w:rPr><w:color w:val="#410a8c"/><w:u w:val="single"/></w:rPr><w:t xml:space="preserve">Catherine Barra</w:t></w:r></w:hyperlink><w:r><w:rPr/><w:t xml:space="preserve">,</w:t></w:r><w:hyperlink r:id="rId58" w:history="1"><w:r><w:rPr><w:color w:val="#410a8c"/><w:u w:val="single"/></w:rPr><w:t xml:space="preserve">Marc Bouiron</w:t></w:r></w:hyperlink><w:r><w:rPr/><w:t xml:space="preserve">,</w:t></w:r><w:hyperlink r:id="rId68" w:history="1"><w:r><w:rPr><w:color w:val="#410a8c"/><w:u w:val="single"/></w:rPr><w:t xml:space="preserve">Romuald Mercurin</w:t></w:r></w:hyperlink><w:r><w:rPr/><w:t xml:space="preserve">et al.</w:t></w:r></w:p><w:p><w:pPr/><w:r><w:rPr/><w:t xml:space="preserve">Carcaud, N.; Arnaud-Fassetta, G. </w:t></w:r><w:r><w:rPr><w:i w:val="1"/><w:iCs w:val="1"/></w:rPr><w:t xml:space="preserve">La géoarchéologie française au xxie siècle</w:t></w:r><w:r><w:rPr/><w:t xml:space="preserve">, CNRS Éditions, pp.259-270, 2015, 9782271129932. </w:t></w:r><w:hyperlink r:id="rId69" w:history="1"><w:r><w:rPr><w:color w:val="#410a8c"/><w:u w:val="single"/></w:rPr><w:t xml:space="preserve">⟨10.4000/books.editionscnrs.22212⟩</w:t></w:r></w:hyperlink></w:p><w:p><w:pPr/><w:r><w:rPr/><w:t xml:space="preserve">Chapitre d'ouvrage</w:t></w:r></w:p><w:p><w:pPr/><w:hyperlink r:id="rId66" w:history="1"><w:r><w:rPr><w:color w:val="#410a8c"/><w:u w:val="single"/></w:rPr><w:t xml:space="preserve">hal-04129100v1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Conclusion générale. L’exception marseillaise : absences surprenantes et luxe étonnant</w:t></w:r></w:hyperlink></w:p><w:p><w:pPr/><w:hyperlink r:id="rId57" w:history="1"><w:r><w:rPr><w:color w:val="#410a8c"/><w:u w:val="single"/></w:rPr><w:t xml:space="preserve">Véronique Abel</w:t></w:r></w:hyperlink><w:r><w:rPr/><w:t xml:space="preserve">,</w:t></w:r><w:hyperlink r:id="rId8" w:history="1"><w:r><w:rPr><w:color w:val="#410a8c"/><w:u w:val="single"/></w:rPr><w:t xml:space="preserve">Florence Parent</w:t></w:r></w:hyperlink></w:p><w:p><w:pPr/><w:r><w:rPr/><w:t xml:space="preserve">Publications du Centre Camille Jullian. </w:t></w:r><w:r><w:rPr><w:i w:val="1"/><w:iCs w:val="1"/></w:rPr><w:t xml:space="preserve">Fouilles à Marseille</w:t></w:r><w:r><w:rPr/><w:t xml:space="preserve">, Editions Errance, pp.351-365, 2014, 9782491788056. </w:t></w:r><w:hyperlink r:id="rId71" w:history="1"><w:r><w:rPr><w:color w:val="#410a8c"/><w:u w:val="single"/></w:rPr><w:t xml:space="preserve">⟨10.4000/books.pccj.3696⟩</w:t></w:r></w:hyperlink></w:p><w:p><w:pPr/><w:r><w:rPr/><w:t xml:space="preserve">Chapitre d'ouvrage</w:t></w:r></w:p><w:p><w:pPr/><w:hyperlink r:id="rId70" w:history="1"><w:r><w:rPr><w:color w:val="#410a8c"/><w:u w:val="single"/></w:rPr><w:t xml:space="preserve">hal-04138645v1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Chapitre 3. La fin du XIIe s. et le XIIIe s. : les potiers s’installent aux portes de la cité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50" w:history="1"><w:r><w:rPr><w:color w:val="#410a8c"/><w:u w:val="single"/></w:rPr><w:t xml:space="preserve">Catherine Richarté</w:t></w:r></w:hyperlink></w:p><w:p><w:pPr/><w:r><w:rPr/><w:t xml:space="preserve">Publications du Centre Camille Jullian. </w:t></w:r><w:r><w:rPr><w:i w:val="1"/><w:iCs w:val="1"/></w:rPr><w:t xml:space="preserve">Fouilles à Marseille. Objets quotidiens médiévaux et modernes.</w:t></w:r><w:r><w:rPr/><w:t xml:space="preserve">, Editions Errance, pp.63-100, 2014, 9782491788056. </w:t></w:r><w:hyperlink r:id="rId73" w:history="1"><w:r><w:rPr><w:color w:val="#410a8c"/><w:u w:val="single"/></w:rPr><w:t xml:space="preserve">⟨10.4000/books.pccj.3623⟩</w:t></w:r></w:hyperlink></w:p><w:p><w:pPr/><w:r><w:rPr/><w:t xml:space="preserve">Chapitre d'ouvrage</w:t></w:r></w:p><w:p><w:pPr/><w:hyperlink r:id="rId72" w:history="1"><w:r><w:rPr><w:color w:val="#410a8c"/><w:u w:val="single"/></w:rPr><w:t xml:space="preserve">hal-04138632v1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Chapitre 1. Le premier Moyen Âge : l’Antiquité tardive en héritage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50" w:history="1"><w:r><w:rPr><w:color w:val="#410a8c"/><w:u w:val="single"/></w:rPr><w:t xml:space="preserve">Catherine Richarté</w:t></w:r></w:hyperlink></w:p><w:p><w:pPr/><w:r><w:rPr/><w:t xml:space="preserve">Publications du Centre Camille Jullian. </w:t></w:r><w:r><w:rPr><w:i w:val="1"/><w:iCs w:val="1"/></w:rPr><w:t xml:space="preserve">Fouilles à Marseille. Objets quotidiens médiévaux et modernes.</w:t></w:r><w:r><w:rPr/><w:t xml:space="preserve">, Editions Errance, pp.23-32, 2014, 9782491788056. </w:t></w:r><w:hyperlink r:id="rId75" w:history="1"><w:r><w:rPr><w:color w:val="#410a8c"/><w:u w:val="single"/></w:rPr><w:t xml:space="preserve">⟨10.4000/books.pccj.3611⟩</w:t></w:r></w:hyperlink></w:p><w:p><w:pPr/><w:r><w:rPr/><w:t xml:space="preserve">Chapitre d'ouvrage</w:t></w:r></w:p><w:p><w:pPr/><w:hyperlink r:id="rId74" w:history="1"><w:r><w:rPr><w:color w:val="#410a8c"/><w:u w:val="single"/></w:rPr><w:t xml:space="preserve">hal-04138614v1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Chapitre 2. Le XIIe s. : entre Islam et Byzance</w:t></w:r></w:hyperlink></w:p><w:p><w:pPr/><w:hyperlink r:id="rId8" w:history="1"><w:r><w:rPr><w:color w:val="#410a8c"/><w:u w:val="single"/></w:rPr><w:t xml:space="preserve">Florence Parent</w:t></w:r></w:hyperlink></w:p><w:p><w:pPr/><w:r><w:rPr/><w:t xml:space="preserve">Publications du Centre Camille Jullian. </w:t></w:r><w:r><w:rPr><w:i w:val="1"/><w:iCs w:val="1"/></w:rPr><w:t xml:space="preserve">Fouilles à Marseille. Objets quotidiens médiévaux et modernes</w:t></w:r><w:r><w:rPr/><w:t xml:space="preserve">, Editions Errance, pp.33-62, 2014, 9782491788056. </w:t></w:r><w:hyperlink r:id="rId77" w:history="1"><w:r><w:rPr><w:color w:val="#410a8c"/><w:u w:val="single"/></w:rPr><w:t xml:space="preserve">⟨10.4000/books.pccj.3621⟩</w:t></w:r></w:hyperlink></w:p><w:p><w:pPr/><w:r><w:rPr/><w:t xml:space="preserve">Chapitre d'ouvrage</w:t></w:r></w:p><w:p><w:pPr/><w:hyperlink r:id="rId76" w:history="1"><w:r><w:rPr><w:color w:val="#410a8c"/><w:u w:val="single"/></w:rPr><w:t xml:space="preserve">hal-04138626v1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Introduction à l’étude des céramiques médiévales et modernes de Marseille</w:t></w:r></w:hyperlink></w:p><w:p><w:pPr/><w:hyperlink r:id="rId57" w:history="1"><w:r><w:rPr><w:color w:val="#410a8c"/><w:u w:val="single"/></w:rPr><w:t xml:space="preserve">Véronique Abel</w:t></w:r></w:hyperlink><w:r><w:rPr/><w:t xml:space="preserve">,</w:t></w:r><w:hyperlink r:id="rId8" w:history="1"><w:r><w:rPr><w:color w:val="#410a8c"/><w:u w:val="single"/></w:rPr><w:t xml:space="preserve">Florence Parent</w:t></w:r></w:hyperlink></w:p><w:p><w:pPr/><w:r><w:rPr/><w:t xml:space="preserve">Publications du Centre Camille Jullian. </w:t></w:r><w:r><w:rPr><w:i w:val="1"/><w:iCs w:val="1"/></w:rPr><w:t xml:space="preserve">Fouilles à Marseille. Objets quotidiens médiévaux et modernes</w:t></w:r><w:r><w:rPr/><w:t xml:space="preserve">, Editions Errance, pp.19-21, 2014, 9782491788056. </w:t></w:r><w:hyperlink r:id="rId79" w:history="1"><w:r><w:rPr><w:color w:val="#410a8c"/><w:u w:val="single"/></w:rPr><w:t xml:space="preserve">⟨10.4000/books.pccj.3608⟩</w:t></w:r></w:hyperlink></w:p><w:p><w:pPr/><w:r><w:rPr/><w:t xml:space="preserve">Chapitre d'ouvrage</w:t></w:r></w:p><w:p><w:pPr/><w:hyperlink r:id="rId78" w:history="1"><w:r><w:rPr><w:color w:val="#410a8c"/><w:u w:val="single"/></w:rPr><w:t xml:space="preserve">hal-04138600v1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Chapitre 4. Les derniers siècles du Moyen Âge : de la lumière à l’ombre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57" w:history="1"><w:r><w:rPr><w:color w:val="#410a8c"/><w:u w:val="single"/></w:rPr><w:t xml:space="preserve">Véronique Abel</w:t></w:r></w:hyperlink></w:p><w:p><w:pPr/><w:r><w:rPr/><w:t xml:space="preserve">Publications du Centre Camille Jullian. </w:t></w:r><w:r><w:rPr><w:i w:val="1"/><w:iCs w:val="1"/></w:rPr><w:t xml:space="preserve">Fouilles à Marseille</w:t></w:r><w:r><w:rPr/><w:t xml:space="preserve">, Editions Errance, pp.101-115, 2014, 9782491788056. </w:t></w:r><w:hyperlink r:id="rId81" w:history="1"><w:r><w:rPr><w:color w:val="#410a8c"/><w:u w:val="single"/></w:rPr><w:t xml:space="preserve">⟨10.4000/books.pccj.3626⟩</w:t></w:r></w:hyperlink></w:p><w:p><w:pPr/><w:r><w:rPr/><w:t xml:space="preserve">Chapitre d'ouvrage</w:t></w:r></w:p><w:p><w:pPr/><w:hyperlink r:id="rId80" w:history="1"><w:r><w:rPr><w:color w:val="#410a8c"/><w:u w:val="single"/></w:rPr><w:t xml:space="preserve">hal-04138636v1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 vaisselier marseillais du Moyen Âge</w:t></w:r></w:hyperlink></w:p><w:p><w:pPr/><w:hyperlink r:id="rId8" w:history="1"><w:r><w:rPr><w:color w:val="#410a8c"/><w:u w:val="single"/></w:rPr><w:t xml:space="preserve">Florence Parent</w:t></w:r></w:hyperlink></w:p><w:p><w:pPr/><w:r><w:rPr/><w:t xml:space="preserve">BOUIRON, Marc; MELLINAND, Philippe. </w:t></w:r><w:r><w:rPr><w:i w:val="1"/><w:iCs w:val="1"/></w:rPr><w:t xml:space="preserve">Quand les archéologues redécouvrent Marseille</w:t></w:r><w:r><w:rPr/><w:t xml:space="preserve">, Gallimard; INRAP, pp.129, 2013, 978-2-07-014213-2</w:t></w:r></w:p><w:p><w:pPr/><w:r><w:rPr/><w:t xml:space="preserve">Chapitre d'ouvrage</w:t></w:r></w:p><w:p><w:pPr/><w:hyperlink r:id="rId82" w:history="1"><w:r><w:rPr><w:color w:val="#410a8c"/><w:u w:val="single"/></w:rPr><w:t xml:space="preserve">halshs-01387126v1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Salvage Archeology and Geoarcheology : the example of the coastral margin between Antibes and Nice (France)</w:t></w:r></w:hyperlink></w:p><w:p><w:pPr/><w:hyperlink r:id="rId67" w:history="1"><w:r><w:rPr><w:color w:val="#410a8c"/><w:u w:val="single"/></w:rPr><w:t xml:space="preserve">Olivier Sivan</w:t></w:r></w:hyperlink><w:r><w:rPr/><w:t xml:space="preserve">,</w:t></w:r><w:hyperlink r:id="rId58" w:history="1"><w:r><w:rPr><w:color w:val="#410a8c"/><w:u w:val="single"/></w:rPr><w:t xml:space="preserve">Marc Bouiron</w:t></w:r></w:hyperlink><w:r><w:rPr/><w:t xml:space="preserve">,</w:t></w:r><w:hyperlink r:id="rId84" w:history="1"><w:r><w:rPr><w:color w:val="#410a8c"/><w:u w:val="single"/></w:rPr><w:t xml:space="preserve">Franck Sumera</w:t></w:r></w:hyperlink><w:r><w:rPr/><w:t xml:space="preserve">,</w:t></w:r><w:hyperlink r:id="rId85" w:history="1"><w:r><w:rPr><w:color w:val="#410a8c"/><w:u w:val="single"/></w:rPr><w:t xml:space="preserve">M. Vecchione</w:t></w:r></w:hyperlink><w:r><w:rPr/><w:t xml:space="preserve">,</w:t></w:r><w:hyperlink r:id="rId86" w:history="1"><w:r><w:rPr><w:color w:val="#410a8c"/><w:u w:val="single"/></w:rPr><w:t xml:space="preserve">C. Barra</w:t></w:r></w:hyperlink><w:r><w:rPr/><w:t xml:space="preserve">et al.</w:t></w:r></w:p><w:p><w:pPr/><w:r><w:rPr><w:i w:val="1"/><w:iCs w:val="1"/></w:rPr><w:t xml:space="preserve">Reconstructing Human-Landscape Interactions</w:t></w:r><w:r><w:rPr/><w:t xml:space="preserve">, Cambridge Scholars Publishing, p. 177-201, 2007, 1-84718-188-0</w:t></w:r></w:p><w:p><w:pPr/><w:r><w:rPr/><w:t xml:space="preserve">Chapitre d'ouvrage</w:t></w:r></w:p><w:p><w:pPr/><w:hyperlink r:id="rId83" w:history="1"><w:r><w:rPr><w:color w:val="#410a8c"/><w:u w:val="single"/></w:rPr><w:t xml:space="preserve">halshs-00321979v1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 création d’un quartier à Marseille à la fin du XIIe siècle</w:t></w:r></w:hyperlink></w:p><w:p><w:pPr/><w:hyperlink r:id="rId88" w:history="1"><w:r><w:rPr><w:color w:val="#410a8c"/><w:u w:val="single"/></w:rPr><w:t xml:space="preserve">Françoise Paone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16" w:history="1"><w:r><w:rPr><w:color w:val="#410a8c"/><w:u w:val="single"/></w:rPr><w:t xml:space="preserve">Robert Thernot</w:t></w:r></w:hyperlink></w:p><w:p><w:pPr/><w:r><w:rPr><w:i w:val="1"/><w:iCs w:val="1"/></w:rPr><w:t xml:space="preserve">Parcours de villes/ Marseille : 10 ans d’archéologie, 2600 ans d’histoire.</w:t></w:r><w:r><w:rPr/><w:t xml:space="preserve">, Edisud, 1999, Catalogue d’exposition des Musées de Marseille</w:t></w:r></w:p><w:p><w:pPr/><w:r><w:rPr/><w:t xml:space="preserve">Chapitre d'ouvrage</w:t></w:r></w:p><w:p><w:pPr/><w:hyperlink r:id="rId87" w:history="1"><w:r><w:rPr><w:color w:val="#410a8c"/><w:u w:val="single"/></w:rPr><w:t xml:space="preserve">hal-01876297v1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Lorgues (Var). Les Jardins 1 & 2 [notice archéologique]</w:t></w:r></w:hyperlink></w:p><w:p><w:pPr/><w:hyperlink r:id="rId8" w:history="1"><w:r><w:rPr><w:color w:val="#410a8c"/><w:u w:val="single"/></w:rPr><w:t xml:space="preserve">Florence Parent</w:t></w:r></w:hyperlink></w:p><w:p><w:pPr/><w:r><w:rPr><w:i w:val="1"/><w:iCs w:val="1"/></w:rPr><w:t xml:space="preserve">Archéologie Médiévale. Varia : Chronique des fouilles médiévales en France en 2018, 49</w:t></w:r><w:r><w:rPr/><w:t xml:space="preserve">, 2019, pp.367-368</w:t></w:r></w:p><w:p><w:pPr/><w:r><w:rPr/><w:t xml:space="preserve">Autre publication scientifique</w:t></w:r></w:p><w:p><w:pPr/><w:hyperlink r:id="rId89" w:history="1"><w:r><w:rPr><w:color w:val="#410a8c"/><w:u w:val="single"/></w:rPr><w:t xml:space="preserve">hal-02862362v1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Dislocations articulaires et migrations d'ossements au sein de sépultures médiévales. Quelques éléments de réflexion pour l'interprétation des pratiques funéraires provençales</w:t></w:r></w:hyperlink></w:p><w:p><w:pPr/><w:hyperlink r:id="rId91" w:history="1"><w:r><w:rPr><w:color w:val="#410a8c"/><w:u w:val="single"/></w:rPr><w:t xml:space="preserve">Catherine Rigeade</w:t></w:r></w:hyperlink><w:r><w:rPr/><w:t xml:space="preserve">,</w:t></w:r><w:hyperlink r:id="rId92" w:history="1"><w:r><w:rPr><w:color w:val="#410a8c"/><w:u w:val="single"/></w:rPr><w:t xml:space="preserve">Renault Lisfranc</w:t></w:r></w:hyperlink><w:r><w:rPr/><w:t xml:space="preserve">,</w:t></w:r><w:hyperlink r:id="rId93" w:history="1"><w:r><w:rPr><w:color w:val="#410a8c"/><w:u w:val="single"/></w:rPr><w:t xml:space="preserve">F. Parent</w:t></w:r></w:hyperlink></w:p><w:p><w:pPr/><w:r><w:rPr/><w:t xml:space="preserve">2012, pp.S32</w:t></w:r></w:p><w:p><w:pPr/><w:r><w:rPr/><w:t xml:space="preserve">Autre publication scientifique</w:t></w:r></w:p><w:p><w:pPr/><w:hyperlink r:id="rId90" w:history="1"><w:r><w:rPr><w:color w:val="#410a8c"/><w:u w:val="single"/></w:rPr><w:t xml:space="preserve">hal-01072980v1</w:t></w:r></w:hyperlink></w:p></w:tc></w:tr></w:tbl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Occupations rurales et artisanales au pied de la ville : Lorgues, lieu-dit Les Jardins, Var, Provence-Alpes-Côte d'Azur : rapport de fouilles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95" w:history="1"><w:r><w:rPr><w:color w:val="#410a8c"/><w:u w:val="single"/></w:rPr><w:t xml:space="preserve">Colette Castrucci</w:t></w:r></w:hyperlink><w:r><w:rPr/><w:t xml:space="preserve">,</w:t></w:r><w:hyperlink r:id="rId96" w:history="1"><w:r><w:rPr><w:color w:val="#410a8c"/><w:u w:val="single"/></w:rPr><w:t xml:space="preserve">Fabienne Ravoire</w:t></w:r></w:hyperlink><w:r><w:rPr/><w:t xml:space="preserve">,</w:t></w:r><w:hyperlink r:id="rId97" w:history="1"><w:r><w:rPr><w:color w:val="#410a8c"/><w:u w:val="single"/></w:rPr><w:t xml:space="preserve">Isabelle Rodet-Belarbi</w:t></w:r></w:hyperlink><w:r><w:rPr/><w:t xml:space="preserve">,</w:t></w:r><w:hyperlink r:id="rId98" w:history="1"><w:r><w:rPr><w:color w:val="#410a8c"/><w:u w:val="single"/></w:rPr><w:t xml:space="preserve">Laure Tarquis</w:t></w:r></w:hyperlink><w:r><w:rPr/><w:t xml:space="preserve">et al.</w:t></w:r></w:p><w:p><w:pPr/><w:r><w:rPr/><w:t xml:space="preserve">Inrap Midi-MED. 2023, 2 vol. (357 p., 165 p.)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hal-04127978v1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L'Aire du chemin : rapport de diagnostic : Trans-en-Provence, Var, Provence-Alpes-Côte d'Azur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67" w:history="1"><w:r><w:rPr><w:color w:val="#410a8c"/><w:u w:val="single"/></w:rPr><w:t xml:space="preserve">Olivier Sivan</w:t></w:r></w:hyperlink><w:r><w:rPr/><w:t xml:space="preserve">,</w:t></w:r><w:hyperlink r:id="rId100" w:history="1"><w:r><w:rPr><w:color w:val="#410a8c"/><w:u w:val="single"/></w:rPr><w:t xml:space="preserve">Chrystelle March</w:t></w:r></w:hyperlink><w:r><w:rPr/><w:t xml:space="preserve">,</w:t></w:r><w:hyperlink r:id="rId101" w:history="1"><w:r><w:rPr><w:color w:val="#410a8c"/><w:u w:val="single"/></w:rPr><w:t xml:space="preserve">Bruno Fabry</w:t></w:r></w:hyperlink><w:r><w:rPr/><w:t xml:space="preserve">,</w:t></w:r><w:hyperlink r:id="rId102" w:history="1"><w:r><w:rPr><w:color w:val="#410a8c"/><w:u w:val="single"/></w:rPr><w:t xml:space="preserve">Julie Labussière</w:t></w:r></w:hyperlink><w:r><w:rPr/><w:t xml:space="preserve">et al.</w:t></w:r></w:p><w:p><w:pPr/><w:r><w:rPr/><w:t xml:space="preserve">Inrap Midi-MED. 2023, 1 vol. (64 p.)</w:t></w:r></w:p><w:p><w:pPr/><w:r><w:rPr/><w:t xml:space="preserve">Rapport</w:t></w:r><w:r><w:rPr/><w:t xml:space="preserve"> (rapport de recherche)</w:t></w:r></w:p><w:p><w:pPr/><w:hyperlink r:id="rId99" w:history="1"><w:r><w:rPr><w:color w:val="#410a8c"/><w:u w:val="single"/></w:rPr><w:t xml:space="preserve">hal-04128033v1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Limoux (11), 15 allée des marronniers et 54 route de Carcassonne : rapport de diagnostic.</w:t></w:r></w:hyperlink></w:p><w:p><w:pPr/><w:hyperlink r:id="rId104" w:history="1"><w:r><w:rPr><w:color w:val="#410a8c"/><w:u w:val="single"/></w:rPr><w:t xml:space="preserve">Serge Bonnaud</w:t></w:r></w:hyperlink><w:r><w:rPr/><w:t xml:space="preserve">,</w:t></w:r><w:hyperlink r:id="rId105" w:history="1"><w:r><w:rPr><w:color w:val="#410a8c"/><w:u w:val="single"/></w:rPr><w:t xml:space="preserve">Jean-Loup Abbé</w:t></w:r></w:hyperlink><w:r><w:rPr/><w:t xml:space="preserve">,</w:t></w:r><w:hyperlink r:id="rId57" w:history="1"><w:r><w:rPr><w:color w:val="#410a8c"/><w:u w:val="single"/></w:rPr><w:t xml:space="preserve">Véronique Abel</w:t></w:r></w:hyperlink><w:r><w:rPr/><w:t xml:space="preserve">,</w:t></w:r><w:hyperlink r:id="rId106" w:history="1"><w:r><w:rPr><w:color w:val="#410a8c"/><w:u w:val="single"/></w:rPr><w:t xml:space="preserve">Manuel Dudez</w:t></w:r></w:hyperlink><w:r><w:rPr/><w:t xml:space="preserve">,</w:t></w:r><w:hyperlink r:id="rId107" w:history="1"><w:r><w:rPr><w:color w:val="#410a8c"/><w:u w:val="single"/></w:rPr><w:t xml:space="preserve">Vianney Forest</w:t></w:r></w:hyperlink><w:r><w:rPr/><w:t xml:space="preserve">et al.</w:t></w:r></w:p><w:p><w:pPr/><w:r><w:rPr/><w:t xml:space="preserve">Inrap midi-MED. 2023, 1 vol. (138 p.)</w:t></w:r></w:p><w:p><w:pPr/><w:r><w:rPr/><w:t xml:space="preserve">Rapport</w:t></w:r><w:r><w:rPr/><w:t xml:space="preserve"> (rapport de recherche)</w:t></w:r></w:p><w:p><w:pPr/><w:hyperlink r:id="rId103" w:history="1"><w:r><w:rPr><w:color w:val="#410a8c"/><w:u w:val="single"/></w:rPr><w:t xml:space="preserve">hal-04128003v1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Église paroissiale San Marcello – Le Fort, Aléria, Haute-Corse. Rapport Final d’Opération de fouille, Inrap Méditerranée, DRAC/SRA Corse, 560 p</w:t></w:r></w:hyperlink></w:p><w:p><w:pPr/><w:hyperlink r:id="rId109" w:history="1"><w:r><w:rPr><w:color w:val="#410a8c"/><w:u w:val="single"/></w:rPr><w:t xml:space="preserve">Agnès Bergeret</w:t></w:r></w:hyperlink><w:r><w:rPr/><w:t xml:space="preserve">,</w:t></w:r><w:hyperlink r:id="rId110" w:history="1"><w:r><w:rPr><w:color w:val="#410a8c"/><w:u w:val="single"/></w:rPr><w:t xml:space="preserve">Veronique Abel</w:t></w:r></w:hyperlink><w:r><w:rPr/><w:t xml:space="preserve">,</w:t></w:r><w:hyperlink r:id="rId111" w:history="1"><w:r><w:rPr><w:color w:val="#410a8c"/><w:u w:val="single"/></w:rPr><w:t xml:space="preserve">Sylvie Duchesne</w:t></w:r></w:hyperlink><w:r><w:rPr/><w:t xml:space="preserve">,</w:t></w:r><w:hyperlink r:id="rId112" w:history="1"><w:r><w:rPr><w:color w:val="#410a8c"/><w:u w:val="single"/></w:rPr><w:t xml:space="preserve">Patrick Ferreira</w:t></w:r></w:hyperlink><w:r><w:rPr/><w:t xml:space="preserve">,</w:t></w:r><w:hyperlink r:id="rId113" w:history="1"><w:r><w:rPr><w:color w:val="#410a8c"/><w:u w:val="single"/></w:rPr><w:t xml:space="preserve">Daniel Istria</w:t></w:r></w:hyperlink><w:r><w:rPr/><w:t xml:space="preserve">et al.</w:t></w:r></w:p><w:p><w:pPr/><w:r><w:rPr/><w:t xml:space="preserve">Inrap. 2023</w:t></w:r></w:p><w:p><w:pPr/><w:r><w:rPr/><w:t xml:space="preserve">Rapport</w:t></w:r><w:r><w:rPr/><w:t xml:space="preserve"> (rapport de recherche)</w:t></w:r></w:p><w:p><w:pPr/><w:hyperlink r:id="rId108" w:history="1"><w:r><w:rPr><w:color w:val="#410a8c"/><w:u w:val="single"/></w:rPr><w:t xml:space="preserve">hal-04966324v1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L'Aire du chemin 2 : rapport de diagnostic : Trans-en-Provence, Var, Provence-Alpes-Côte d'Azur</w:t></w:r></w:hyperlink></w:p><w:p><w:pPr/><w:hyperlink r:id="rId8" w:history="1"><w:r><w:rPr><w:color w:val="#410a8c"/><w:u w:val="single"/></w:rPr><w:t xml:space="preserve">Florence Parent</w:t></w:r></w:hyperlink><w:r><w:rPr/><w:t xml:space="preserve">,</w:t></w:r><w:hyperlink r:id="rId67" w:history="1"><w:r><w:rPr><w:color w:val="#410a8c"/><w:u w:val="single"/></w:rPr><w:t xml:space="preserve">Olivier Sivan</w:t></w:r></w:hyperlink><w:r><w:rPr/><w:t xml:space="preserve">,</w:t></w:r><w:hyperlink r:id="rId115" w:history="1"><w:r><w:rPr><w:color w:val="#410a8c"/><w:u w:val="single"/></w:rPr><w:t xml:space="preserve">Susanne Lang-Desvignes</w:t></w:r></w:hyperlink></w:p><w:p><w:pPr/><w:r><w:rPr/><w:t xml:space="preserve">Inrap. 2023, 1 vol. (58 p.)</w:t></w:r></w:p><w:p><w:pPr/><w:r><w:rPr/><w:t xml:space="preserve">Rapport</w:t></w:r><w:r><w:rPr/><w:t xml:space="preserve"> (rapport de recherche)</w:t></w:r></w:p><w:p><w:pPr/><w:hyperlink r:id="rId114" w:history="1"><w:r><w:rPr><w:color w:val="#410a8c"/><w:u w:val="single"/></w:rPr><w:t xml:space="preserve">hal-04125819v1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Chemin des Mourgues (Callian II) : Callian, Var, Provence-Alpes-Côte d'Azur : rapport de diagnostic</w:t></w:r></w:hyperlink></w:p><w:p><w:pPr/><w:hyperlink r:id="rId100" w:history="1"><w:r><w:rPr><w:color w:val="#410a8c"/><w:u w:val="single"/></w:rPr><w:t xml:space="preserve">Chrystelle March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67" w:history="1"><w:r><w:rPr><w:color w:val="#410a8c"/><w:u w:val="single"/></w:rPr><w:t xml:space="preserve">Olivier Sivan</w:t></w:r></w:hyperlink></w:p><w:p><w:pPr/><w:r><w:rPr/><w:t xml:space="preserve">Inrap Midi-MED. 2022, 1 vol. (40 p.)</w:t></w:r></w:p><w:p><w:pPr/><w:r><w:rPr/><w:t xml:space="preserve">Rapport</w:t></w:r><w:r><w:rPr/><w:t xml:space="preserve"> (rapport de recherche)</w:t></w:r></w:p><w:p><w:pPr/><w:hyperlink r:id="rId116" w:history="1"><w:r><w:rPr><w:color w:val="#410a8c"/><w:u w:val="single"/></w:rPr><w:t xml:space="preserve">hal-04135864v1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Chemin des Mourgues (Callian I) : Callian, Var, Provence-Alpes-Côte d'Azur : rapport de diagnostic</w:t></w:r></w:hyperlink></w:p><w:p><w:pPr/><w:hyperlink r:id="rId100" w:history="1"><w:r><w:rPr><w:color w:val="#410a8c"/><w:u w:val="single"/></w:rPr><w:t xml:space="preserve">Chrystelle March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67" w:history="1"><w:r><w:rPr><w:color w:val="#410a8c"/><w:u w:val="single"/></w:rPr><w:t xml:space="preserve">Olivier Sivan</w:t></w:r></w:hyperlink></w:p><w:p><w:pPr/><w:r><w:rPr/><w:t xml:space="preserve">Inrap Midi-MED. 2022</w:t></w:r></w:p><w:p><w:pPr/><w:r><w:rPr/><w:t xml:space="preserve">Rapport</w:t></w:r><w:r><w:rPr/><w:t xml:space="preserve"> (rapport de recherche)</w:t></w:r></w:p><w:p><w:pPr/><w:hyperlink r:id="rId117" w:history="1"><w:r><w:rPr><w:color w:val="#410a8c"/><w:u w:val="single"/></w:rPr><w:t xml:space="preserve">hal-04135882v1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7 avenue André Aune : Sénas, Bouches-du-Rhône (13), Provence-alpes-Côte d'Azur : rapport de diagnostic</w:t></w:r></w:hyperlink></w:p><w:p><w:pPr/><w:hyperlink r:id="rId27" w:history="1"><w:r><w:rPr><w:color w:val="#410a8c"/><w:u w:val="single"/></w:rPr><w:t xml:space="preserve">Bernard Sillano</w:t></w:r></w:hyperlink><w:r><w:rPr/><w:t xml:space="preserve">,</w:t></w:r><w:hyperlink r:id="rId119" w:history="1"><w:r><w:rPr><w:color w:val="#410a8c"/><w:u w:val="single"/></w:rPr><w:t xml:space="preserve">Adeline Barbe</w:t></w:r></w:hyperlink><w:r><w:rPr/><w:t xml:space="preserve">,</w:t></w:r><w:hyperlink r:id="rId120" w:history="1"><w:r><w:rPr><w:color w:val="#410a8c"/><w:u w:val="single"/></w:rPr><w:t xml:space="preserve">Sandy Parmentier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57" w:history="1"><w:r><w:rPr><w:color w:val="#410a8c"/><w:u w:val="single"/></w:rPr><w:t xml:space="preserve">Véronique Abel</w:t></w:r></w:hyperlink><w:r><w:rPr/><w:t xml:space="preserve">et al.</w:t></w:r></w:p><w:p><w:pPr/><w:r><w:rPr/><w:t xml:space="preserve">Inrap Midi-MED. 2022, 1 vol. (67 p.)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hal-04135803v1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Chemin de Bonaval : Brignoles, Var, provence-Alpes-Côte d'Azur : rapport de diagnostic</w:t></w:r></w:hyperlink></w:p><w:p><w:pPr/><w:hyperlink r:id="rId8" w:history="1"><w:r><w:rPr><w:color w:val="#410a8c"/><w:u w:val="single"/></w:rPr><w:t xml:space="preserve">Florence Parent</w:t></w:r></w:hyperlink></w:p><w:p><w:pPr/><w:r><w:rPr/><w:t xml:space="preserve">Inrap Midi-MED. 2022, 1 vol. (44 p.)</w:t></w:r></w:p><w:p><w:pPr/><w:r><w:rPr/><w:t xml:space="preserve">Rapport</w:t></w:r><w:r><w:rPr/><w:t xml:space="preserve"> (rapport de recherche)</w:t></w:r></w:p><w:p><w:pPr/><w:hyperlink r:id="rId121" w:history="1"><w:r><w:rPr><w:color w:val="#410a8c"/><w:u w:val="single"/></w:rPr><w:t xml:space="preserve">hal-04135779v1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2A boulervard Marceau : rapport de diagnostic : Saint-Rémy-de-Provence, Bouches-du-Rhône,Provence-Alpes-Côte d'Azur</w:t></w:r></w:hyperlink></w:p><w:p><w:pPr/><w:hyperlink r:id="rId28" w:history="1"><w:r><w:rPr><w:color w:val="#410a8c"/><w:u w:val="single"/></w:rPr><w:t xml:space="preserve">Nicolas Weydert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57" w:history="1"><w:r><w:rPr><w:color w:val="#410a8c"/><w:u w:val="single"/></w:rPr><w:t xml:space="preserve">Véronique Abel</w:t></w:r></w:hyperlink><w:r><w:rPr/><w:t xml:space="preserve">,</w:t></w:r><w:hyperlink r:id="rId123" w:history="1"><w:r><w:rPr><w:color w:val="#410a8c"/><w:u w:val="single"/></w:rPr><w:t xml:space="preserve">Sylvie Mathie</w:t></w:r></w:hyperlink></w:p><w:p><w:pPr/><w:r><w:rPr/><w:t xml:space="preserve">Inrap Midi-MED. 2022, 1 vol. ( 47 p.)</w:t></w:r></w:p><w:p><w:pPr/><w:r><w:rPr/><w:t xml:space="preserve">Rapport</w:t></w:r><w:r><w:rPr/><w:t xml:space="preserve"> (rapport de recherche)</w:t></w:r></w:p><w:p><w:pPr/><w:hyperlink r:id="rId122" w:history="1"><w:r><w:rPr><w:color w:val="#410a8c"/><w:u w:val="single"/></w:rPr><w:t xml:space="preserve">hal-04135937v1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5 chemin des écoles : Tranche 1 : rapport de diagnostic : Barbentane, Bouches-du-Rhône, Provence-Alpes-Côte d'Azur</w:t></w:r></w:hyperlink></w:p><w:p><w:pPr/><w:hyperlink r:id="rId27" w:history="1"><w:r><w:rPr><w:color w:val="#410a8c"/><w:u w:val="single"/></w:rPr><w:t xml:space="preserve">Bernard Sillano</w:t></w:r></w:hyperlink><w:r><w:rPr/><w:t xml:space="preserve">,</w:t></w:r><w:hyperlink r:id="rId125" w:history="1"><w:r><w:rPr><w:color w:val="#410a8c"/><w:u w:val="single"/></w:rPr><w:t xml:space="preserve">Isabelle de Carvalho</w:t></w:r></w:hyperlink><w:r><w:rPr/><w:t xml:space="preserve">,</w:t></w:r><w:hyperlink r:id="rId126" w:history="1"><w:r><w:rPr><w:color w:val="#410a8c"/><w:u w:val="single"/></w:rPr><w:t xml:space="preserve">Gerlinde Frommherz</w:t></w:r></w:hyperlink><w:r><w:rPr/><w:t xml:space="preserve">,</w:t></w:r><w:hyperlink r:id="rId30" w:history="1"><w:r><w:rPr><w:color w:val="#410a8c"/><w:u w:val="single"/></w:rPr><w:t xml:space="preserve">Pascale Chevillot</w:t></w:r></w:hyperlink><w:r><w:rPr/><w:t xml:space="preserve">,</w:t></w:r><w:hyperlink r:id="rId127" w:history="1"><w:r><w:rPr><w:color w:val="#410a8c"/><w:u w:val="single"/></w:rPr><w:t xml:space="preserve">Laurent Vallières</w:t></w:r></w:hyperlink><w:r><w:rPr/><w:t xml:space="preserve">et al.</w:t></w:r></w:p><w:p><w:pPr/><w:r><w:rPr/><w:t xml:space="preserve">Inrap Midi-MED. 2022, 1 vol. (75 p.)</w:t></w:r></w:p><w:p><w:pPr/><w:r><w:rPr/><w:t xml:space="preserve">Rapport</w:t></w:r><w:r><w:rPr/><w:t xml:space="preserve"> (rapport de recherche)</w:t></w:r></w:p><w:p><w:pPr/><w:hyperlink r:id="rId124" w:history="1"><w:r><w:rPr><w:color w:val="#410a8c"/><w:u w:val="single"/></w:rPr><w:t xml:space="preserve">hal-04135956v1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Chèvre d'Or : Biot, Alpes-Maritimes, Provence-Alpes-Côte d'Azur : rapport de diagnostic</w:t></w:r></w:hyperlink></w:p><w:p><w:pPr/><w:hyperlink r:id="rId8" w:history="1"><w:r><w:rPr><w:color w:val="#410a8c"/><w:u w:val="single"/></w:rPr><w:t xml:space="preserve">Florence Parent</w:t></w:r></w:hyperlink></w:p><w:p><w:pPr/><w:r><w:rPr/><w:t xml:space="preserve">Inrap Midi-MED. 2022, 1 vol. (50 p.)</w:t></w:r></w:p><w:p><w:pPr/><w:r><w:rPr/><w:t xml:space="preserve">Rapport</w:t></w:r><w:r><w:rPr/><w:t xml:space="preserve"> (rapport de recherche)</w:t></w:r></w:p><w:p><w:pPr/><w:hyperlink r:id="rId128" w:history="1"><w:r><w:rPr><w:color w:val="#410a8c"/><w:u w:val="single"/></w:rPr><w:t xml:space="preserve">hal-04135898v1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Chemin du Plan des Pennes : les Pennes-Mirabeau, Bouches-du-Rhône, Provence-Alpes-Côte d'Azur : rapport de diagnostic</w:t></w:r></w:hyperlink></w:p><w:p><w:pPr/><w:hyperlink r:id="rId8" w:history="1"><w:r><w:rPr><w:color w:val="#410a8c"/><w:u w:val="single"/></w:rPr><w:t xml:space="preserve">Florence Parent</w:t></w:r></w:hyperlink></w:p><w:p><w:pPr/><w:r><w:rPr/><w:t xml:space="preserve">Inrap Midi-MED. 2022, 1 vol. (38 p.)</w:t></w:r></w:p><w:p><w:pPr/><w:r><w:rPr/><w:t xml:space="preserve">Rapport</w:t></w:r><w:r><w:rPr/><w:t xml:space="preserve"> (rapport de recherche)</w:t></w:r></w:p><w:p><w:pPr/><w:hyperlink r:id="rId129" w:history="1"><w:r><w:rPr><w:color w:val="#410a8c"/><w:u w:val="single"/></w:rPr><w:t xml:space="preserve">hal-04135853v1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Chapelle Saint-Véran : Orgon, Bouches-du-Rhône (13), Provence-Alpes-Côte d'Azur : rapport de diagnostic</w:t></w:r></w:hyperlink></w:p><w:p><w:pPr/><w:hyperlink r:id="rId27" w:history="1"><w:r><w:rPr><w:color w:val="#410a8c"/><w:u w:val="single"/></w:rPr><w:t xml:space="preserve">Bernard Sillano</w:t></w:r></w:hyperlink><w:r><w:rPr/><w:t xml:space="preserve">,</w:t></w:r><w:hyperlink r:id="rId88" w:history="1"><w:r><w:rPr><w:color w:val="#410a8c"/><w:u w:val="single"/></w:rPr><w:t xml:space="preserve">Françoise Paone</w:t></w:r></w:hyperlink><w:r><w:rPr/><w:t xml:space="preserve">,</w:t></w:r><w:hyperlink r:id="rId131" w:history="1"><w:r><w:rPr><w:color w:val="#410a8c"/><w:u w:val="single"/></w:rPr><w:t xml:space="preserve">Stéphane Brousse</w:t></w:r></w:hyperlink><w:r><w:rPr/><w:t xml:space="preserve">,</w:t></w:r><w:hyperlink r:id="rId101" w:history="1"><w:r><w:rPr><w:color w:val="#410a8c"/><w:u w:val="single"/></w:rPr><w:t xml:space="preserve">Bruno Fabry</w:t></w:r></w:hyperlink><w:r><w:rPr/><w:t xml:space="preserve">,</w:t></w:r><w:hyperlink r:id="rId126" w:history="1"><w:r><w:rPr><w:color w:val="#410a8c"/><w:u w:val="single"/></w:rPr><w:t xml:space="preserve">Gerlinde Frommherz</w:t></w:r></w:hyperlink><w:r><w:rPr/><w:t xml:space="preserve">et al.</w:t></w:r></w:p><w:p><w:pPr/><w:r><w:rPr/><w:t xml:space="preserve">Inrap Midi-MED. 2022, 1 vol. (37 p.)</w:t></w:r></w:p><w:p><w:pPr/><w:r><w:rPr/><w:t xml:space="preserve">Rapport</w:t></w:r><w:r><w:rPr/><w:t xml:space="preserve"> (rapport de recherche)</w:t></w:r></w:p><w:p><w:pPr/><w:hyperlink r:id="rId130" w:history="1"><w:r><w:rPr><w:color w:val="#410a8c"/><w:u w:val="single"/></w:rPr><w:t xml:space="preserve">hal-04135844v1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Château des Baux, rue du Trencat : Les Baux-de-Provence, Bouches-du-Rhône (13), Provence-Alpes-Côte d'Azur : rapport de diagnostic</w:t></w:r></w:hyperlink></w:p><w:p><w:pPr/><w:hyperlink r:id="rId27" w:history="1"><w:r><w:rPr><w:color w:val="#410a8c"/><w:u w:val="single"/></w:rPr><w:t xml:space="preserve">Bernard Sillano</w:t></w:r></w:hyperlink><w:r><w:rPr/><w:t xml:space="preserve">,</w:t></w:r><w:hyperlink r:id="rId126" w:history="1"><w:r><w:rPr><w:color w:val="#410a8c"/><w:u w:val="single"/></w:rPr><w:t xml:space="preserve">Gerlinde Frommherz</w:t></w:r></w:hyperlink><w:r><w:rPr/><w:t xml:space="preserve">,</w:t></w:r><w:hyperlink r:id="rId125" w:history="1"><w:r><w:rPr><w:color w:val="#410a8c"/><w:u w:val="single"/></w:rPr><w:t xml:space="preserve">Isabelle de Carvalho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115" w:history="1"><w:r><w:rPr><w:color w:val="#410a8c"/><w:u w:val="single"/></w:rPr><w:t xml:space="preserve">Susanne Lang-Desvignes</w:t></w:r></w:hyperlink><w:r><w:rPr/><w:t xml:space="preserve">et al.</w:t></w:r></w:p><w:p><w:pPr/><w:r><w:rPr/><w:t xml:space="preserve">Inrap Midi-MED. 2022, 1 vol. (60 p.)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hal-04128063v1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Square de l'Europe et parking Estienne d'Orves : rapport de diagnostic : Ollioules, Var, Provence-Alpes-Côte d'Azur.</w:t></w:r></w:hyperlink></w:p><w:p><w:pPr/><w:hyperlink r:id="rId8" w:history="1"><w:r><w:rPr><w:color w:val="#410a8c"/><w:u w:val="single"/></w:rPr><w:t xml:space="preserve">Florence Parent</w:t></w:r></w:hyperlink></w:p><w:p><w:pPr/><w:r><w:rPr/><w:t xml:space="preserve">Inrap Midi-MED. 2022, 1 vol. (38 p.)</w:t></w:r></w:p><w:p><w:pPr/><w:r><w:rPr/><w:t xml:space="preserve">Rapport</w:t></w:r><w:r><w:rPr/><w:t xml:space="preserve"> (rapport de recherche)</w:t></w:r></w:p><w:p><w:pPr/><w:hyperlink r:id="rId133" w:history="1"><w:r><w:rPr><w:color w:val="#410a8c"/><w:u w:val="single"/></w:rPr><w:t xml:space="preserve">hal-04135769v1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Jardin Saint-Vincent : Rapport de diagnostic : Embrun, Hautes-Alpes, Provence-Alpes-Côte d'Azur</w:t></w:r></w:hyperlink></w:p><w:p><w:pPr/><w:hyperlink r:id="rId135" w:history="1"><w:r><w:rPr><w:color w:val="#410a8c"/><w:u w:val="single"/></w:rPr><w:t xml:space="preserve">Anne Richier</w:t></w:r></w:hyperlink><w:r><w:rPr/><w:t xml:space="preserve">,</w:t></w:r><w:hyperlink r:id="rId23" w:history="1"><w:r><w:rPr><w:color w:val="#410a8c"/><w:u w:val="single"/></w:rPr><w:t xml:space="preserve">Corinne Bouttevin</w:t></w:r></w:hyperlink><w:r><w:rPr/><w:t xml:space="preserve">,</w:t></w:r><w:hyperlink r:id="rId136" w:history="1"><w:r><w:rPr><w:color w:val="#410a8c"/><w:u w:val="single"/></w:rPr><w:t xml:space="preserve">Nicolas Thomas</w:t></w:r></w:hyperlink><w:r><w:rPr/><w:t xml:space="preserve">,</w:t></w:r><w:hyperlink r:id="rId28" w:history="1"><w:r><w:rPr><w:color w:val="#410a8c"/><w:u w:val="single"/></w:rPr><w:t xml:space="preserve">Nicolas Weydert</w:t></w:r></w:hyperlink><w:r><w:rPr/><w:t xml:space="preserve">,</w:t></w:r><w:hyperlink r:id="rId57" w:history="1"><w:r><w:rPr><w:color w:val="#410a8c"/><w:u w:val="single"/></w:rPr><w:t xml:space="preserve">Véronique Abel</w:t></w:r></w:hyperlink><w:r><w:rPr/><w:t xml:space="preserve">et al.</w:t></w:r></w:p><w:p><w:pPr/><w:r><w:rPr/><w:t xml:space="preserve">Inrap Midi-MED. 2022, 1 vol. (111 p.)</w:t></w:r></w:p><w:p><w:pPr/><w:r><w:rPr/><w:t xml:space="preserve">Rapport</w:t></w:r><w:r><w:rPr/><w:t xml:space="preserve"> (rapport de recherche)</w:t></w:r></w:p><w:p><w:pPr/><w:hyperlink r:id="rId134" w:history="1"><w:r><w:rPr><w:color w:val="#410a8c"/><w:u w:val="single"/></w:rPr><w:t xml:space="preserve">hal-04135916v1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Aux abords de la ville et du vallon de la Joliette, au 30-32 boulevard des Dames à Marseille (Bouches-du-Rhône). Rapport final d'opération de fouille préventive</w:t></w:r></w:hyperlink></w:p><w:p><w:pPr/><w:hyperlink r:id="rId88" w:history="1"><w:r><w:rPr><w:color w:val="#410a8c"/><w:u w:val="single"/></w:rPr><w:t xml:space="preserve">Françoise Paone</w:t></w:r></w:hyperlink><w:r><w:rPr/><w:t xml:space="preserve">,</w:t></w:r><w:hyperlink r:id="rId138" w:history="1"><w:r><w:rPr><w:color w:val="#410a8c"/><w:u w:val="single"/></w:rPr><w:t xml:space="preserve">Eric Bertomeu</w:t></w:r></w:hyperlink><w:r><w:rPr/><w:t xml:space="preserve">,</w:t></w:r><w:hyperlink r:id="rId30" w:history="1"><w:r><w:rPr><w:color w:val="#410a8c"/><w:u w:val="single"/></w:rPr><w:t xml:space="preserve">Pascale Chevillot</w:t></w:r></w:hyperlink><w:r><w:rPr/><w:t xml:space="preserve">,</w:t></w:r><w:hyperlink r:id="rId139" w:history="1"><w:r><w:rPr><w:color w:val="#410a8c"/><w:u w:val="single"/></w:rPr><w:t xml:space="preserve">Brigitte de Luca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et al.</w:t></w:r></w:p><w:p><w:pPr/><w:r><w:rPr/><w:t xml:space="preserve">[Rapport de recherche] Inrap Midi-Méditerranée. 2020, pp.3 tomes. 234, 284, 90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halshs-03313474v1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Marseille, Lycée du Rempart, Rapport de fouilles archéologiques préventives.</w:t></w:r></w:hyperlink></w:p><w:p><w:pPr/><w:hyperlink r:id="rId25" w:history="1"><w:r><w:rPr><w:color w:val="#410a8c"/><w:u w:val="single"/></w:rPr><w:t xml:space="preserve">Philippe Mellinand</w:t></w:r></w:hyperlink><w:r><w:rPr/><w:t xml:space="preserve">,</w:t></w:r><w:hyperlink r:id="rId141" w:history="1"><w:r><w:rPr><w:color w:val="#410a8c"/><w:u w:val="single"/></w:rPr><w:t xml:space="preserve">Diana Montaru</w:t></w:r></w:hyperlink><w:r><w:rPr/><w:t xml:space="preserve">,</w:t></w:r><w:hyperlink r:id="rId142" w:history="1"><w:r><w:rPr><w:color w:val="#410a8c"/><w:u w:val="single"/></w:rPr><w:t xml:space="preserve">C. Rigeade</w:t></w:r></w:hyperlink><w:r><w:rPr/><w:t xml:space="preserve">,</w:t></w:r><w:hyperlink r:id="rId110" w:history="1"><w:r><w:rPr><w:color w:val="#410a8c"/><w:u w:val="single"/></w:rPr><w:t xml:space="preserve">Veronique Abel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et al.</w:t></w:r></w:p><w:p><w:pPr/><w:r><w:rPr/><w:t xml:space="preserve">Inrap Mediterranée &amp; Service régional de l'Archéologie Provence-Alpes-Côte d'Azur. 2019, 2 vol. 266 et 286 p</w:t></w:r></w:p><w:p><w:pPr/><w:r><w:rPr/><w:t xml:space="preserve">Rapport</w:t></w:r><w:r><w:rPr/><w:t xml:space="preserve"> (rapport de recherche)</w:t></w:r></w:p><w:p><w:pPr/><w:hyperlink r:id="rId140" w:history="1"><w:r><w:rPr><w:color w:val="#410a8c"/><w:u w:val="single"/></w:rPr><w:t xml:space="preserve">hal-04178858v1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Saint-Maximin-la-Sainte-Baume (83) - Place Malherbe. Rapport de diagnostic archéologique</w:t></w:r></w:hyperlink></w:p><w:p><w:pPr/><w:hyperlink r:id="rId25" w:history="1"><w:r><w:rPr><w:color w:val="#410a8c"/><w:u w:val="single"/></w:rPr><w:t xml:space="preserve">Philippe Mellinand</w:t></w:r></w:hyperlink><w:r><w:rPr/><w:t xml:space="preserve">,</w:t></w:r><w:hyperlink r:id="rId110" w:history="1"><w:r><w:rPr><w:color w:val="#410a8c"/><w:u w:val="single"/></w:rPr><w:t xml:space="preserve">Veronique Abel</w:t></w:r></w:hyperlink><w:r><w:rPr/><w:t xml:space="preserve">,</w:t></w:r><w:hyperlink r:id="rId95" w:history="1"><w:r><w:rPr><w:color w:val="#410a8c"/><w:u w:val="single"/></w:rPr><w:t xml:space="preserve">Colette Castrucci</w:t></w:r></w:hyperlink><w:r><w:rPr/><w:t xml:space="preserve">,</w:t></w:r><w:hyperlink r:id="rId115" w:history="1"><w:r><w:rPr><w:color w:val="#410a8c"/><w:u w:val="single"/></w:rPr><w:t xml:space="preserve">Susanne Lang-Desvignes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et al.</w:t></w:r></w:p><w:p><w:pPr/><w:r><w:rPr/><w:t xml:space="preserve">Inrap med. 2016, pp.134</w:t></w:r></w:p><w:p><w:pPr/><w:r><w:rPr/><w:t xml:space="preserve">Rapport</w:t></w:r><w:r><w:rPr/><w:t xml:space="preserve"> (rapport de recherche)</w:t></w:r></w:p><w:p><w:pPr/><w:hyperlink r:id="rId143" w:history="1"><w:r><w:rPr><w:color w:val="#410a8c"/><w:u w:val="single"/></w:rPr><w:t xml:space="preserve">hal-04180510v1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Marseille (13) - Angle des rues Nationale et de la Fare tranche 1. Rapport de diagnostic archéologique</w:t></w:r></w:hyperlink></w:p><w:p><w:pPr/><w:hyperlink r:id="rId25" w:history="1"><w:r><w:rPr><w:color w:val="#410a8c"/><w:u w:val="single"/></w:rPr><w:t xml:space="preserve">Philippe Mellinand</w:t></w:r></w:hyperlink><w:r><w:rPr/><w:t xml:space="preserve">,</w:t></w:r><w:hyperlink r:id="rId125" w:history="1"><w:r><w:rPr><w:color w:val="#410a8c"/><w:u w:val="single"/></w:rPr><w:t xml:space="preserve">Isabelle de Carvalho</w:t></w:r></w:hyperlink><w:r><w:rPr/><w:t xml:space="preserve">,</w:t></w:r><w:hyperlink r:id="rId95" w:history="1"><w:r><w:rPr><w:color w:val="#410a8c"/><w:u w:val="single"/></w:rPr><w:t xml:space="preserve">Colette Castrucci</w:t></w:r></w:hyperlink><w:r><w:rPr/><w:t xml:space="preserve">,</w:t></w:r><w:hyperlink r:id="rId142" w:history="1"><w:r><w:rPr><w:color w:val="#410a8c"/><w:u w:val="single"/></w:rPr><w:t xml:space="preserve">C. Rigeade</w:t></w:r></w:hyperlink><w:r><w:rPr/><w:t xml:space="preserve">,</w:t></w:r><w:hyperlink r:id="rId145" w:history="1"><w:r><w:rPr><w:color w:val="#410a8c"/><w:u w:val="single"/></w:rPr><w:t xml:space="preserve">Yann Ardagna</w:t></w:r></w:hyperlink><w:r><w:rPr/><w:t xml:space="preserve">et al.</w:t></w:r></w:p><w:p><w:pPr/><w:r><w:rPr/><w:t xml:space="preserve">Inrap med. 2016, pp.73</w:t></w:r></w:p><w:p><w:pPr/><w:r><w:rPr/><w:t xml:space="preserve">Rapport</w:t></w:r><w:r><w:rPr/><w:t xml:space="preserve"> (rapport de recherche)</w:t></w:r></w:p><w:p><w:pPr/><w:hyperlink r:id="rId144" w:history="1"><w:r><w:rPr><w:color w:val="#410a8c"/><w:u w:val="single"/></w:rPr><w:t xml:space="preserve">hal-04180504v1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Marseille (13) - 33 montée des Accoules, impasse Fonderie Vieille : tranche 2 . Rapport de diagnostic archéologique</w:t></w:r></w:hyperlink></w:p><w:p><w:pPr/><w:hyperlink r:id="rId25" w:history="1"><w:r><w:rPr><w:color w:val="#410a8c"/><w:u w:val="single"/></w:rPr><w:t xml:space="preserve">Philippe Mellinand</w:t></w:r></w:hyperlink><w:r><w:rPr/><w:t xml:space="preserve">,</w:t></w:r><w:hyperlink r:id="rId110" w:history="1"><w:r><w:rPr><w:color w:val="#410a8c"/><w:u w:val="single"/></w:rPr><w:t xml:space="preserve">Veronique Abel</w:t></w:r></w:hyperlink><w:r><w:rPr/><w:t xml:space="preserve">,</w:t></w:r><w:hyperlink r:id="rId8" w:history="1"><w:r><w:rPr><w:color w:val="#410a8c"/><w:u w:val="single"/></w:rPr><w:t xml:space="preserve">Florence Parent</w:t></w:r></w:hyperlink><w:r><w:rPr/><w:t xml:space="preserve">,</w:t></w:r><w:hyperlink r:id="rId147" w:history="1"><w:r><w:rPr><w:color w:val="#410a8c"/><w:u w:val="single"/></w:rPr><w:t xml:space="preserve">Nicolas Bourgarel</w:t></w:r></w:hyperlink></w:p><w:p><w:pPr/><w:r><w:rPr/><w:t xml:space="preserve">Inrap med. 2014, pp.71</w:t></w:r></w:p><w:p><w:pPr/><w:r><w:rPr/><w:t xml:space="preserve">Rapport</w:t></w:r><w:r><w:rPr/><w:t xml:space="preserve"> (rapport de recherche)</w:t></w:r></w:p><w:p><w:pPr/><w:hyperlink r:id="rId146" w:history="1"><w:r><w:rPr><w:color w:val="#410a8c"/><w:u w:val="single"/></w:rPr><w:t xml:space="preserve">hal-04180505v1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L’Hôtel-Dieu à Marseille (6 place Daviel et rue des Belles-Ecuelles) Rapport de fouilles archéologiques préventives</w:t></w:r></w:hyperlink></w:p><w:p><w:pPr/><w:hyperlink r:id="rId25" w:history="1"><w:r><w:rPr><w:color w:val="#410a8c"/><w:u w:val="single"/></w:rPr><w:t xml:space="preserve">Philippe Mellinand</w:t></w:r></w:hyperlink><w:r><w:rPr/><w:t xml:space="preserve">,</w:t></w:r><w:hyperlink r:id="rId136" w:history="1"><w:r><w:rPr><w:color w:val="#410a8c"/><w:u w:val="single"/></w:rPr><w:t xml:space="preserve">Nicolas Thomas</w:t></w:r></w:hyperlink><w:r><w:rPr/><w:t xml:space="preserve">,</w:t></w:r><w:hyperlink r:id="rId149" w:history="1"><w:r><w:rPr><w:color w:val="#410a8c"/><w:u w:val="single"/></w:rPr><w:t xml:space="preserve">Laurent Ben Chaba</w:t></w:r></w:hyperlink><w:r><w:rPr/><w:t xml:space="preserve">,</w:t></w:r><w:hyperlink r:id="rId150" w:history="1"><w:r><w:rPr><w:color w:val="#410a8c"/><w:u w:val="single"/></w:rPr><w:t xml:space="preserve">Josiane Cuzon</w:t></w:r></w:hyperlink><w:r><w:rPr/><w:t xml:space="preserve">,</w:t></w:r><w:hyperlink r:id="rId151" w:history="1"><w:r><w:rPr><w:color w:val="#410a8c"/><w:u w:val="single"/></w:rPr><w:t xml:space="preserve">Raphaël Denis</w:t></w:r></w:hyperlink><w:r><w:rPr/><w:t xml:space="preserve">et al.</w:t></w:r></w:p><w:p><w:pPr/><w:r><w:rPr/><w:t xml:space="preserve">Inrap. 2011, 2 vol, 517 p</w:t></w:r></w:p><w:p><w:pPr/><w:r><w:rPr/><w:t xml:space="preserve">Rapport</w:t></w:r><w:r><w:rPr/><w:t xml:space="preserve"> (rapport de recherche)</w:t></w:r></w:p><w:p><w:pPr/><w:hyperlink r:id="rId148" w:history="1"><w:r><w:rPr><w:color w:val="#410a8c"/><w:u w:val="single"/></w:rPr><w:t xml:space="preserve">hal-04178832v1</w:t></w:r></w:hyperlink></w:p></w:tc></w:tr></w:tbl><w:sectPr><w:footerReference w:type="default" r:id="rId15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881707v1" TargetMode="External"/><Relationship Id="rId8" Type="http://schemas.openxmlformats.org/officeDocument/2006/relationships/hyperlink" Target="https://hal.science/search/index/?q=*&amp;authFullName_s=Florence Parent" TargetMode="External"/><Relationship Id="rId9" Type="http://schemas.openxmlformats.org/officeDocument/2006/relationships/hyperlink" Target="https://hal.univ-brest.fr/hal-01026406v1" TargetMode="External"/><Relationship Id="rId10" Type="http://schemas.openxmlformats.org/officeDocument/2006/relationships/hyperlink" Target="https://hal.science/search/index/?q=*&amp;authFullName_s=L. Guerin" TargetMode="External"/><Relationship Id="rId11" Type="http://schemas.openxmlformats.org/officeDocument/2006/relationships/hyperlink" Target="https://hal.science/search/index/?q=*&amp;authFullName_s=Francis Couturaud" TargetMode="External"/><Relationship Id="rId12" Type="http://schemas.openxmlformats.org/officeDocument/2006/relationships/hyperlink" Target="https://hal.science/search/index/?q=*&amp;authFullName_s=M.-P. Revel" TargetMode="External"/><Relationship Id="rId13" Type="http://schemas.openxmlformats.org/officeDocument/2006/relationships/hyperlink" Target="https://hal.science/search/index/?q=*&amp;authFullName_s=F. Gillaizeau" TargetMode="External"/><Relationship Id="rId14" Type="http://schemas.openxmlformats.org/officeDocument/2006/relationships/hyperlink" Target="https://dx.doi.org/10.1160/TH13-07-0538" TargetMode="External"/><Relationship Id="rId15" Type="http://schemas.openxmlformats.org/officeDocument/2006/relationships/hyperlink" Target="https://hal.science/hal-00657070v1" TargetMode="External"/><Relationship Id="rId16" Type="http://schemas.openxmlformats.org/officeDocument/2006/relationships/hyperlink" Target="https://hal.science/search/index/?q=*&amp;authFullName_s=Robert Thernot" TargetMode="External"/><Relationship Id="rId17" Type="http://schemas.openxmlformats.org/officeDocument/2006/relationships/hyperlink" Target="https://hal.science/search/index/?q=*&amp;authFullName_s=Catherine Barra" TargetMode="External"/><Relationship Id="rId18" Type="http://schemas.openxmlformats.org/officeDocument/2006/relationships/hyperlink" Target="https://hal.science/search/index/?q=*&amp;authFullName_s=Arnaud Coutelas" TargetMode="External"/><Relationship Id="rId19" Type="http://schemas.openxmlformats.org/officeDocument/2006/relationships/hyperlink" Target="https://hal.science/search/index/?q=*&amp;authFullName_s=Laurent Duval" TargetMode="External"/><Relationship Id="rId20" Type="http://schemas.openxmlformats.org/officeDocument/2006/relationships/hyperlink" Target="https://hal.science/search/index/?q=*&amp;authFullName_s=Michel Maurin" TargetMode="External"/><Relationship Id="rId21" Type="http://schemas.openxmlformats.org/officeDocument/2006/relationships/hyperlink" Target="https://dx.doi.org/10.3406/ran.2009.1780" TargetMode="External"/><Relationship Id="rId22" Type="http://schemas.openxmlformats.org/officeDocument/2006/relationships/hyperlink" Target="https://hal.science/hal-04138786v1" TargetMode="External"/><Relationship Id="rId23" Type="http://schemas.openxmlformats.org/officeDocument/2006/relationships/hyperlink" Target="https://hal.science/search/index/?q=*&amp;authFullName_s=Corinne Bouttevin" TargetMode="External"/><Relationship Id="rId24" Type="http://schemas.openxmlformats.org/officeDocument/2006/relationships/hyperlink" Target="https://hal.science/hal-03060756v1" TargetMode="External"/><Relationship Id="rId25" Type="http://schemas.openxmlformats.org/officeDocument/2006/relationships/hyperlink" Target="https://hal.science/search/index/?q=*&amp;authFullName_s=Philippe Mellinand" TargetMode="External"/><Relationship Id="rId26" Type="http://schemas.openxmlformats.org/officeDocument/2006/relationships/hyperlink" Target="https://hal.science/hal-04138804v1" TargetMode="External"/><Relationship Id="rId27" Type="http://schemas.openxmlformats.org/officeDocument/2006/relationships/hyperlink" Target="https://hal.science/search/index/?q=*&amp;authFullName_s=Bernard Sillano" TargetMode="External"/><Relationship Id="rId28" Type="http://schemas.openxmlformats.org/officeDocument/2006/relationships/hyperlink" Target="https://hal.science/search/index/?q=*&amp;authFullName_s=Nicolas Weydert" TargetMode="External"/><Relationship Id="rId29" Type="http://schemas.openxmlformats.org/officeDocument/2006/relationships/hyperlink" Target="https://hal.science/hal-04138719v1" TargetMode="External"/><Relationship Id="rId30" Type="http://schemas.openxmlformats.org/officeDocument/2006/relationships/hyperlink" Target="https://hal.science/search/index/?q=*&amp;authFullName_s=Pascale Chevillot" TargetMode="External"/><Relationship Id="rId31" Type="http://schemas.openxmlformats.org/officeDocument/2006/relationships/hyperlink" Target="https://hal.science/hal-04138746v1" TargetMode="External"/><Relationship Id="rId32" Type="http://schemas.openxmlformats.org/officeDocument/2006/relationships/hyperlink" Target="https://hal.science/search/index/?q=*&amp;authFullName_s=&#201;milie L&#233;al" TargetMode="External"/><Relationship Id="rId33" Type="http://schemas.openxmlformats.org/officeDocument/2006/relationships/hyperlink" Target="https://hal.science/search/index/?q=*&amp;authFullName_s=Lydie Lef&#233;vre" TargetMode="External"/><Relationship Id="rId34" Type="http://schemas.openxmlformats.org/officeDocument/2006/relationships/hyperlink" Target="https://shs.hal.science/halshs-04137876v1" TargetMode="External"/><Relationship Id="rId35" Type="http://schemas.openxmlformats.org/officeDocument/2006/relationships/hyperlink" Target="https://hal.science/search/index/?q=*&amp;authFullName_s=Bruno Fajal" TargetMode="External"/><Relationship Id="rId36" Type="http://schemas.openxmlformats.org/officeDocument/2006/relationships/hyperlink" Target="https://shs.hal.science/halshs-03166595v1" TargetMode="External"/><Relationship Id="rId37" Type="http://schemas.openxmlformats.org/officeDocument/2006/relationships/hyperlink" Target="https://hal.science/hal-02117196v1" TargetMode="External"/><Relationship Id="rId38" Type="http://schemas.openxmlformats.org/officeDocument/2006/relationships/hyperlink" Target="https://hal.science/search/index/?q=*&amp;authFullName_s=M&#233;lissa Niel" TargetMode="External"/><Relationship Id="rId39" Type="http://schemas.openxmlformats.org/officeDocument/2006/relationships/hyperlink" Target="https://hal.science/search/index/?q=*&amp;authFullName_s=Kathia Chaumoitre" TargetMode="External"/><Relationship Id="rId40" Type="http://schemas.openxmlformats.org/officeDocument/2006/relationships/hyperlink" Target="https://hal.science/search/index/?q=*&amp;authFullName_s=Stefan Tzortzis" TargetMode="External"/><Relationship Id="rId41" Type="http://schemas.openxmlformats.org/officeDocument/2006/relationships/hyperlink" Target="https://hal.science/search/index/?q=*&amp;authFullName_s=Isabelle Daveau" TargetMode="External"/><Relationship Id="rId42" Type="http://schemas.openxmlformats.org/officeDocument/2006/relationships/hyperlink" Target="https://shs.hal.science/halshs-03464205v1" TargetMode="External"/><Relationship Id="rId43" Type="http://schemas.openxmlformats.org/officeDocument/2006/relationships/hyperlink" Target="https://hal.science/search/index/?q=*&amp;authFullName_s=V&#233;ronique Fran&#231;ois" TargetMode="External"/><Relationship Id="rId44" Type="http://schemas.openxmlformats.org/officeDocument/2006/relationships/hyperlink" Target="https://shs.hal.science/halshs-02511734v1" TargetMode="External"/><Relationship Id="rId45" Type="http://schemas.openxmlformats.org/officeDocument/2006/relationships/hyperlink" Target="https://shs.hal.science/halshs-03464336v1" TargetMode="External"/><Relationship Id="rId46" Type="http://schemas.openxmlformats.org/officeDocument/2006/relationships/hyperlink" Target="https://hal.science/search/index/?q=*&amp;authFullName_s=Kemal Stiti" TargetMode="External"/><Relationship Id="rId47" Type="http://schemas.openxmlformats.org/officeDocument/2006/relationships/hyperlink" Target="https://hal.science/search/index/?q=*&amp;authFullName_s=Farid Chalah" TargetMode="External"/><Relationship Id="rId48" Type="http://schemas.openxmlformats.org/officeDocument/2006/relationships/hyperlink" Target="https://shs.hal.science/halshs-00508676v1" TargetMode="External"/><Relationship Id="rId49" Type="http://schemas.openxmlformats.org/officeDocument/2006/relationships/hyperlink" Target="https://hal.science/search/index/?q=*&amp;authFullName_s=Claudio Capelli" TargetMode="External"/><Relationship Id="rId50" Type="http://schemas.openxmlformats.org/officeDocument/2006/relationships/hyperlink" Target="https://hal.science/search/index/?q=*&amp;authFullName_s=Catherine Richart&#233;" TargetMode="External"/><Relationship Id="rId51" Type="http://schemas.openxmlformats.org/officeDocument/2006/relationships/hyperlink" Target="https://hal.science/search/index/?q=*&amp;authFullName_s=Lucy Vallauri" TargetMode="External"/><Relationship Id="rId52" Type="http://schemas.openxmlformats.org/officeDocument/2006/relationships/hyperlink" Target="https://hal.science/search/index/?q=*&amp;authFullName_s=Roberto Cabella" TargetMode="External"/><Relationship Id="rId53" Type="http://schemas.openxmlformats.org/officeDocument/2006/relationships/hyperlink" Target="https://shs.hal.science/halshs-00525444v1" TargetMode="External"/><Relationship Id="rId54" Type="http://schemas.openxmlformats.org/officeDocument/2006/relationships/hyperlink" Target="https://shs.hal.science/halshs-00495640v1" TargetMode="External"/><Relationship Id="rId55" Type="http://schemas.openxmlformats.org/officeDocument/2006/relationships/hyperlink" Target="https://hal.science/search/index/?q=*&amp;authFullName_s=Gabrielle D&#233;mians d'Archimbaud" TargetMode="External"/><Relationship Id="rId56" Type="http://schemas.openxmlformats.org/officeDocument/2006/relationships/hyperlink" Target="https://shs.hal.science/halshs-04137925v1" TargetMode="External"/><Relationship Id="rId57" Type="http://schemas.openxmlformats.org/officeDocument/2006/relationships/hyperlink" Target="https://hal.science/search/index/?q=*&amp;authFullName_s=V&#233;ronique Abel" TargetMode="External"/><Relationship Id="rId58" Type="http://schemas.openxmlformats.org/officeDocument/2006/relationships/hyperlink" Target="https://hal.science/search/index/?q=*&amp;authFullName_s=Marc Bouiron" TargetMode="External"/><Relationship Id="rId59" Type="http://schemas.openxmlformats.org/officeDocument/2006/relationships/hyperlink" Target="https://dx.doi.org/10.4000/books.pccj.3443" TargetMode="External"/><Relationship Id="rId60" Type="http://schemas.openxmlformats.org/officeDocument/2006/relationships/hyperlink" Target="https://shs.hal.science/halshs-01385608v1" TargetMode="External"/><Relationship Id="rId61" Type="http://schemas.openxmlformats.org/officeDocument/2006/relationships/hyperlink" Target="https://shs.hal.science/halshs-03451564v1" TargetMode="External"/><Relationship Id="rId62" Type="http://schemas.openxmlformats.org/officeDocument/2006/relationships/hyperlink" Target="https://shs.hal.science/halshs-04137707v1" TargetMode="External"/><Relationship Id="rId63" Type="http://schemas.openxmlformats.org/officeDocument/2006/relationships/hyperlink" Target="https://shs.hal.science/halshs-02463345v1" TargetMode="External"/><Relationship Id="rId64" Type="http://schemas.openxmlformats.org/officeDocument/2006/relationships/hyperlink" Target="https://shs.hal.science/halshs-02511742v1" TargetMode="External"/><Relationship Id="rId65" Type="http://schemas.openxmlformats.org/officeDocument/2006/relationships/hyperlink" Target="https://hal.science/search/index/?q=*&amp;authFullName_s=Akila Djellid" TargetMode="External"/><Relationship Id="rId66" Type="http://schemas.openxmlformats.org/officeDocument/2006/relationships/hyperlink" Target="https://hal.science/hal-04129100v1" TargetMode="External"/><Relationship Id="rId67" Type="http://schemas.openxmlformats.org/officeDocument/2006/relationships/hyperlink" Target="https://hal.science/search/index/?q=*&amp;authFullName_s=Olivier Sivan" TargetMode="External"/><Relationship Id="rId68" Type="http://schemas.openxmlformats.org/officeDocument/2006/relationships/hyperlink" Target="https://hal.science/search/index/?q=*&amp;authFullName_s=Romuald Mercurin" TargetMode="External"/><Relationship Id="rId69" Type="http://schemas.openxmlformats.org/officeDocument/2006/relationships/hyperlink" Target="https://dx.doi.org/10.4000/books.editionscnrs.22212" TargetMode="External"/><Relationship Id="rId70" Type="http://schemas.openxmlformats.org/officeDocument/2006/relationships/hyperlink" Target="https://hal.science/hal-04138645v1" TargetMode="External"/><Relationship Id="rId71" Type="http://schemas.openxmlformats.org/officeDocument/2006/relationships/hyperlink" Target="https://dx.doi.org/10.4000/books.pccj.3696" TargetMode="External"/><Relationship Id="rId72" Type="http://schemas.openxmlformats.org/officeDocument/2006/relationships/hyperlink" Target="https://hal.science/hal-04138632v1" TargetMode="External"/><Relationship Id="rId73" Type="http://schemas.openxmlformats.org/officeDocument/2006/relationships/hyperlink" Target="https://dx.doi.org/10.4000/books.pccj.3623" TargetMode="External"/><Relationship Id="rId74" Type="http://schemas.openxmlformats.org/officeDocument/2006/relationships/hyperlink" Target="https://hal.science/hal-04138614v1" TargetMode="External"/><Relationship Id="rId75" Type="http://schemas.openxmlformats.org/officeDocument/2006/relationships/hyperlink" Target="https://dx.doi.org/10.4000/books.pccj.3611" TargetMode="External"/><Relationship Id="rId76" Type="http://schemas.openxmlformats.org/officeDocument/2006/relationships/hyperlink" Target="https://hal.science/hal-04138626v1" TargetMode="External"/><Relationship Id="rId77" Type="http://schemas.openxmlformats.org/officeDocument/2006/relationships/hyperlink" Target="https://dx.doi.org/10.4000/books.pccj.3621" TargetMode="External"/><Relationship Id="rId78" Type="http://schemas.openxmlformats.org/officeDocument/2006/relationships/hyperlink" Target="https://hal.science/hal-04138600v1" TargetMode="External"/><Relationship Id="rId79" Type="http://schemas.openxmlformats.org/officeDocument/2006/relationships/hyperlink" Target="https://dx.doi.org/10.4000/books.pccj.3608" TargetMode="External"/><Relationship Id="rId80" Type="http://schemas.openxmlformats.org/officeDocument/2006/relationships/hyperlink" Target="https://hal.science/hal-04138636v1" TargetMode="External"/><Relationship Id="rId81" Type="http://schemas.openxmlformats.org/officeDocument/2006/relationships/hyperlink" Target="https://dx.doi.org/10.4000/books.pccj.3626" TargetMode="External"/><Relationship Id="rId82" Type="http://schemas.openxmlformats.org/officeDocument/2006/relationships/hyperlink" Target="https://shs.hal.science/halshs-01387126v1" TargetMode="External"/><Relationship Id="rId83" Type="http://schemas.openxmlformats.org/officeDocument/2006/relationships/hyperlink" Target="https://shs.hal.science/halshs-00321979v1" TargetMode="External"/><Relationship Id="rId84" Type="http://schemas.openxmlformats.org/officeDocument/2006/relationships/hyperlink" Target="https://hal.science/search/index/?q=*&amp;authFullName_s=Franck Sumera" TargetMode="External"/><Relationship Id="rId85" Type="http://schemas.openxmlformats.org/officeDocument/2006/relationships/hyperlink" Target="https://hal.science/search/index/?q=*&amp;authFullName_s=M. Vecchione" TargetMode="External"/><Relationship Id="rId86" Type="http://schemas.openxmlformats.org/officeDocument/2006/relationships/hyperlink" Target="https://hal.science/search/index/?q=*&amp;authFullName_s=C. Barra" TargetMode="External"/><Relationship Id="rId87" Type="http://schemas.openxmlformats.org/officeDocument/2006/relationships/hyperlink" Target="https://hal.science/hal-01876297v1" TargetMode="External"/><Relationship Id="rId88" Type="http://schemas.openxmlformats.org/officeDocument/2006/relationships/hyperlink" Target="https://hal.science/search/index/?q=*&amp;authFullName_s=Fran&#231;oise Paone" TargetMode="External"/><Relationship Id="rId89" Type="http://schemas.openxmlformats.org/officeDocument/2006/relationships/hyperlink" Target="https://inrap.hal.science/hal-02862362v1" TargetMode="External"/><Relationship Id="rId90" Type="http://schemas.openxmlformats.org/officeDocument/2006/relationships/hyperlink" Target="https://hal.science/hal-01072980v1" TargetMode="External"/><Relationship Id="rId91" Type="http://schemas.openxmlformats.org/officeDocument/2006/relationships/hyperlink" Target="https://hal.science/search/index/?q=*&amp;authFullName_s=Catherine Rigeade" TargetMode="External"/><Relationship Id="rId92" Type="http://schemas.openxmlformats.org/officeDocument/2006/relationships/hyperlink" Target="https://hal.science/search/index/?q=*&amp;authFullName_s=Renault Lisfranc" TargetMode="External"/><Relationship Id="rId93" Type="http://schemas.openxmlformats.org/officeDocument/2006/relationships/hyperlink" Target="https://hal.science/search/index/?q=*&amp;authFullName_s=F. Parent" TargetMode="External"/><Relationship Id="rId94" Type="http://schemas.openxmlformats.org/officeDocument/2006/relationships/hyperlink" Target="https://hal.science/hal-04127978v1" TargetMode="External"/><Relationship Id="rId95" Type="http://schemas.openxmlformats.org/officeDocument/2006/relationships/hyperlink" Target="https://hal.science/search/index/?q=*&amp;authFullName_s=Colette Castrucci" TargetMode="External"/><Relationship Id="rId96" Type="http://schemas.openxmlformats.org/officeDocument/2006/relationships/hyperlink" Target="https://hal.science/search/index/?q=*&amp;authFullName_s=Fabienne Ravoire" TargetMode="External"/><Relationship Id="rId97" Type="http://schemas.openxmlformats.org/officeDocument/2006/relationships/hyperlink" Target="https://hal.science/search/index/?q=*&amp;authFullName_s=Isabelle Rodet-Belarbi" TargetMode="External"/><Relationship Id="rId98" Type="http://schemas.openxmlformats.org/officeDocument/2006/relationships/hyperlink" Target="https://hal.science/search/index/?q=*&amp;authFullName_s=Laure Tarquis" TargetMode="External"/><Relationship Id="rId99" Type="http://schemas.openxmlformats.org/officeDocument/2006/relationships/hyperlink" Target="https://hal.science/hal-04128033v1" TargetMode="External"/><Relationship Id="rId100" Type="http://schemas.openxmlformats.org/officeDocument/2006/relationships/hyperlink" Target="https://hal.science/search/index/?q=*&amp;authFullName_s=Chrystelle March" TargetMode="External"/><Relationship Id="rId101" Type="http://schemas.openxmlformats.org/officeDocument/2006/relationships/hyperlink" Target="https://hal.science/search/index/?q=*&amp;authFullName_s=Bruno Fabry" TargetMode="External"/><Relationship Id="rId102" Type="http://schemas.openxmlformats.org/officeDocument/2006/relationships/hyperlink" Target="https://hal.science/search/index/?q=*&amp;authFullName_s=Julie Labussi&#232;re" TargetMode="External"/><Relationship Id="rId103" Type="http://schemas.openxmlformats.org/officeDocument/2006/relationships/hyperlink" Target="https://hal.science/hal-04128003v1" TargetMode="External"/><Relationship Id="rId104" Type="http://schemas.openxmlformats.org/officeDocument/2006/relationships/hyperlink" Target="https://hal.science/search/index/?q=*&amp;authFullName_s=Serge Bonnaud" TargetMode="External"/><Relationship Id="rId105" Type="http://schemas.openxmlformats.org/officeDocument/2006/relationships/hyperlink" Target="https://hal.science/search/index/?q=*&amp;authFullName_s=Jean-Loup Abb&#233;" TargetMode="External"/><Relationship Id="rId106" Type="http://schemas.openxmlformats.org/officeDocument/2006/relationships/hyperlink" Target="https://hal.science/search/index/?q=*&amp;authFullName_s=Manuel Dudez" TargetMode="External"/><Relationship Id="rId107" Type="http://schemas.openxmlformats.org/officeDocument/2006/relationships/hyperlink" Target="https://hal.science/search/index/?q=*&amp;authFullName_s=Vianney Forest" TargetMode="External"/><Relationship Id="rId108" Type="http://schemas.openxmlformats.org/officeDocument/2006/relationships/hyperlink" Target="https://inrap.hal.science/hal-04966324v1" TargetMode="External"/><Relationship Id="rId109" Type="http://schemas.openxmlformats.org/officeDocument/2006/relationships/hyperlink" Target="https://hal.science/search/index/?q=*&amp;authFullName_s=Agn&#232;s Bergeret" TargetMode="External"/><Relationship Id="rId110" Type="http://schemas.openxmlformats.org/officeDocument/2006/relationships/hyperlink" Target="https://hal.science/search/index/?q=*&amp;authFullName_s=Veronique Abel" TargetMode="External"/><Relationship Id="rId111" Type="http://schemas.openxmlformats.org/officeDocument/2006/relationships/hyperlink" Target="https://hal.science/search/index/?q=*&amp;authFullName_s=Sylvie Duchesne" TargetMode="External"/><Relationship Id="rId112" Type="http://schemas.openxmlformats.org/officeDocument/2006/relationships/hyperlink" Target="https://hal.science/search/index/?q=*&amp;authFullName_s=Patrick Ferreira" TargetMode="External"/><Relationship Id="rId113" Type="http://schemas.openxmlformats.org/officeDocument/2006/relationships/hyperlink" Target="https://hal.science/search/index/?q=*&amp;authFullName_s=Daniel Istria" TargetMode="External"/><Relationship Id="rId114" Type="http://schemas.openxmlformats.org/officeDocument/2006/relationships/hyperlink" Target="https://hal.science/hal-04125819v1" TargetMode="External"/><Relationship Id="rId115" Type="http://schemas.openxmlformats.org/officeDocument/2006/relationships/hyperlink" Target="https://hal.science/search/index/?q=*&amp;authFullName_s=Susanne Lang-Desvignes" TargetMode="External"/><Relationship Id="rId116" Type="http://schemas.openxmlformats.org/officeDocument/2006/relationships/hyperlink" Target="https://hal.science/hal-04135864v1" TargetMode="External"/><Relationship Id="rId117" Type="http://schemas.openxmlformats.org/officeDocument/2006/relationships/hyperlink" Target="https://hal.science/hal-04135882v1" TargetMode="External"/><Relationship Id="rId118" Type="http://schemas.openxmlformats.org/officeDocument/2006/relationships/hyperlink" Target="https://hal.science/hal-04135803v1" TargetMode="External"/><Relationship Id="rId119" Type="http://schemas.openxmlformats.org/officeDocument/2006/relationships/hyperlink" Target="https://hal.science/search/index/?q=*&amp;authFullName_s=Adeline Barbe" TargetMode="External"/><Relationship Id="rId120" Type="http://schemas.openxmlformats.org/officeDocument/2006/relationships/hyperlink" Target="https://hal.science/search/index/?q=*&amp;authFullName_s=Sandy Parmentier" TargetMode="External"/><Relationship Id="rId121" Type="http://schemas.openxmlformats.org/officeDocument/2006/relationships/hyperlink" Target="https://hal.science/hal-04135779v1" TargetMode="External"/><Relationship Id="rId122" Type="http://schemas.openxmlformats.org/officeDocument/2006/relationships/hyperlink" Target="https://hal.science/hal-04135937v1" TargetMode="External"/><Relationship Id="rId123" Type="http://schemas.openxmlformats.org/officeDocument/2006/relationships/hyperlink" Target="https://hal.science/search/index/?q=*&amp;authFullName_s=Sylvie Mathie" TargetMode="External"/><Relationship Id="rId124" Type="http://schemas.openxmlformats.org/officeDocument/2006/relationships/hyperlink" Target="https://hal.science/hal-04135956v1" TargetMode="External"/><Relationship Id="rId125" Type="http://schemas.openxmlformats.org/officeDocument/2006/relationships/hyperlink" Target="https://hal.science/search/index/?q=*&amp;authFullName_s=Isabelle de Carvalho" TargetMode="External"/><Relationship Id="rId126" Type="http://schemas.openxmlformats.org/officeDocument/2006/relationships/hyperlink" Target="https://hal.science/search/index/?q=*&amp;authFullName_s=Gerlinde Frommherz" TargetMode="External"/><Relationship Id="rId127" Type="http://schemas.openxmlformats.org/officeDocument/2006/relationships/hyperlink" Target="https://hal.science/search/index/?q=*&amp;authFullName_s=Laurent Valli&#232;res" TargetMode="External"/><Relationship Id="rId128" Type="http://schemas.openxmlformats.org/officeDocument/2006/relationships/hyperlink" Target="https://hal.science/hal-04135898v1" TargetMode="External"/><Relationship Id="rId129" Type="http://schemas.openxmlformats.org/officeDocument/2006/relationships/hyperlink" Target="https://hal.science/hal-04135853v1" TargetMode="External"/><Relationship Id="rId130" Type="http://schemas.openxmlformats.org/officeDocument/2006/relationships/hyperlink" Target="https://hal.science/hal-04135844v1" TargetMode="External"/><Relationship Id="rId131" Type="http://schemas.openxmlformats.org/officeDocument/2006/relationships/hyperlink" Target="https://hal.science/search/index/?q=*&amp;authFullName_s=St&#233;phane Brousse" TargetMode="External"/><Relationship Id="rId132" Type="http://schemas.openxmlformats.org/officeDocument/2006/relationships/hyperlink" Target="https://hal.science/hal-04128063v1" TargetMode="External"/><Relationship Id="rId133" Type="http://schemas.openxmlformats.org/officeDocument/2006/relationships/hyperlink" Target="https://hal.science/hal-04135769v1" TargetMode="External"/><Relationship Id="rId134" Type="http://schemas.openxmlformats.org/officeDocument/2006/relationships/hyperlink" Target="https://hal.science/hal-04135916v1" TargetMode="External"/><Relationship Id="rId135" Type="http://schemas.openxmlformats.org/officeDocument/2006/relationships/hyperlink" Target="https://hal.science/search/index/?q=*&amp;authFullName_s=Anne Richier" TargetMode="External"/><Relationship Id="rId136" Type="http://schemas.openxmlformats.org/officeDocument/2006/relationships/hyperlink" Target="https://hal.science/search/index/?q=*&amp;authFullName_s=Nicolas Thomas" TargetMode="External"/><Relationship Id="rId137" Type="http://schemas.openxmlformats.org/officeDocument/2006/relationships/hyperlink" Target="https://shs.hal.science/halshs-03313474v1" TargetMode="External"/><Relationship Id="rId138" Type="http://schemas.openxmlformats.org/officeDocument/2006/relationships/hyperlink" Target="https://hal.science/search/index/?q=*&amp;authFullName_s=Eric Bertomeu" TargetMode="External"/><Relationship Id="rId139" Type="http://schemas.openxmlformats.org/officeDocument/2006/relationships/hyperlink" Target="https://hal.science/search/index/?q=*&amp;authFullName_s=Brigitte de Luca" TargetMode="External"/><Relationship Id="rId140" Type="http://schemas.openxmlformats.org/officeDocument/2006/relationships/hyperlink" Target="https://hal.science/hal-04178858v1" TargetMode="External"/><Relationship Id="rId141" Type="http://schemas.openxmlformats.org/officeDocument/2006/relationships/hyperlink" Target="https://hal.science/search/index/?q=*&amp;authFullName_s=Diana Montaru" TargetMode="External"/><Relationship Id="rId142" Type="http://schemas.openxmlformats.org/officeDocument/2006/relationships/hyperlink" Target="https://hal.science/search/index/?q=*&amp;authFullName_s=C. Rigeade" TargetMode="External"/><Relationship Id="rId143" Type="http://schemas.openxmlformats.org/officeDocument/2006/relationships/hyperlink" Target="https://hal.science/hal-04180510v1" TargetMode="External"/><Relationship Id="rId144" Type="http://schemas.openxmlformats.org/officeDocument/2006/relationships/hyperlink" Target="https://hal.science/hal-04180504v1" TargetMode="External"/><Relationship Id="rId145" Type="http://schemas.openxmlformats.org/officeDocument/2006/relationships/hyperlink" Target="https://hal.science/search/index/?q=*&amp;authFullName_s=Yann Ardagna" TargetMode="External"/><Relationship Id="rId146" Type="http://schemas.openxmlformats.org/officeDocument/2006/relationships/hyperlink" Target="https://hal.science/hal-04180505v1" TargetMode="External"/><Relationship Id="rId147" Type="http://schemas.openxmlformats.org/officeDocument/2006/relationships/hyperlink" Target="https://hal.science/search/index/?q=*&amp;authFullName_s=Nicolas Bourgarel" TargetMode="External"/><Relationship Id="rId148" Type="http://schemas.openxmlformats.org/officeDocument/2006/relationships/hyperlink" Target="https://hal.science/hal-04178832v1" TargetMode="External"/><Relationship Id="rId149" Type="http://schemas.openxmlformats.org/officeDocument/2006/relationships/hyperlink" Target="https://hal.science/search/index/?q=*&amp;authFullName_s=Laurent Ben Chaba" TargetMode="External"/><Relationship Id="rId150" Type="http://schemas.openxmlformats.org/officeDocument/2006/relationships/hyperlink" Target="https://hal.science/search/index/?q=*&amp;authFullName_s=Josiane Cuzon" TargetMode="External"/><Relationship Id="rId151" Type="http://schemas.openxmlformats.org/officeDocument/2006/relationships/hyperlink" Target="https://hal.science/search/index/?q=*&amp;authFullName_s=Rapha&#235;l Denis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Parent</dc:title>
  <dc:description>CV</dc:description>
  <dc:subject/>
  <cp:keywords/>
  <cp:category/>
  <cp:lastModifiedBy/>
  <dcterms:created xsi:type="dcterms:W3CDTF">2026-05-24T14:48:56+02:00</dcterms:created>
  <dcterms:modified xsi:type="dcterms:W3CDTF">2026-05-24T14:48:56+02:00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