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Peteers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florence-peteers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0000-0001-9517-7076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232607192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comprensión de un Espacio de Trabajo Matemático (ETM) en base seis por parte de futuros profesores de primaria y su influencia en el ETM en base diez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Norma Segura-Corella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UCMaule</w:t>
            </w:r>
            <w:r>
              <w:rPr/>
              <w:t xml:space="preserve">, 2024, 67,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recherche en Mathematics Education de 2007 à 2021 sur les troubles et difficultés d’apprentissage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Lemrich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240,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élèves à BEP en résolution de problèmes : travail d'anticipation en ULIS et en RASED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2023, 240, pp.80-91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pour la formation des enseignants du premier degré revisitées par le système sécimal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109,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croisés de la didactique et de la cognition numérique pour l'étude des troubles d'apprentissages en mathématiques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MLD in mathematics education: Ten years of research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Deruaz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Behavior</w:t>
            </w:r>
            <w:r>
              <w:rPr/>
              <w:t xml:space="preserve">, 2020, 60,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⟨10.1016/j.jmathb.2020.100807⟩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détour par le système sécimal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ETM7</w:t>
            </w:r>
            <w:r>
              <w:rPr/>
              <w:t xml:space="preserve">, pp.431-442,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grandeur dans le système sécimal pour la formation des professeurs des écoles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de l'ARDM</w:t>
            </w:r>
            <w:r>
              <w:rPr/>
              <w:t xml:space="preserve">, IREM de Paris, pp.163-165, 2020, Actes du séminaire de didactique des mathématiques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l’interface entre différents champs disciplinaires (didactique des mathématiques, psychologie et sciences cognitives) : la dyscalculie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 école d’été de didactique des mathématiques.</w:t>
            </w:r>
            <w:r>
              <w:rPr/>
              <w:t xml:space="preserve">, La Pensée Sauvage, pp.601-610, 2019, Actes de la XIXè école d’été de didactique des mathématiques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education dealing with mathematical learning disabilities: a literature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Deruaz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Gregorio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PME 43</w:t>
            </w:r>
            <w:r>
              <w:rPr/>
              <w:t xml:space="preserve">, 4, pp.132,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premières compétences numériques : un regard didactique.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international de l’ADMEE-Europe</w:t>
            </w:r>
            <w:r>
              <w:rPr/>
              <w:t xml:space="preserve">, pp.516-518,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tests visant à évaluer les compétences mathématiques de base dans le cadre scolaire ou du diagnostic de la dyscalculie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2018</w:t>
            </w:r>
            <w:r>
              <w:rPr/>
              <w:t xml:space="preserve">, pp.1230-1238,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trouble at the interface of different disciplinary fields (mathematics education, psychology and cognitive sciences): Dyscalculia.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 42</w:t>
            </w:r>
            <w:r>
              <w:rPr/>
              <w:t xml:space="preserve">, 5, pp.135,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oeuvre d'une séquence à visée inclusive sur la symétrie axiale au cycle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 Mathématique Francophone</w:t>
            </w:r>
            <w:r>
              <w:rPr/>
              <w:t xml:space="preserve">, May 2025, Montréal, Canada. pp.1047-1057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cycle 2 et 3 pour les élèves à besoins éducatifs particuliers : Quelles adaptations pour la symétrie axiale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Colloque international sur la formation en mathématiques des professeurs des écoles (COPIRELEM)</w:t>
            </w:r>
            <w:r>
              <w:rPr/>
              <w:t xml:space="preserve">, IRES d'Aix-Marseille,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des apprentissages en mathématiques à l’entrée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Didactifen</w:t>
            </w:r>
            <w:r>
              <w:rPr/>
              <w:t xml:space="preserve">, Jul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et difficultés d’apprentissage en mathématiques : apports croisés de la didactique et de la cognition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tools of dyscalculia – contribution of didactics of mathematics to numerical 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ELÈVES EN DIFFICULTÉ : DISCOURS ET PRATIQUES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 Champain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Sonia Castagnet-Caignec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Jego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Magaly Ruiz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Valoristation de la recherche INSPE</w:t>
            </w:r>
            <w:r>
              <w:rPr/>
              <w:t xml:space="preserve">, 2024, CERGY INSPE,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l’interface entre différents champs disciplinaires (handicap, santé et formation) : la dyscalculie. Quels apports de la didactique ? Quelle formation pour les enseignants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: des rhétoriques aux pratiques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trouble à l'interface entre différents champs disciplinaires (handicap, santé et formation) : la dyscalculie - Une approche didactique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Peteers</w:t>
              </w:r>
            </w:hyperlink>
          </w:p>
          <w:p>
            <w:pPr/>
            <w:r>
              <w:rPr/>
              <w:t xml:space="preserve">Education. Université de Reims Champagne-Ardenne,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tel-01944017v1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90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peteers" TargetMode="External"/><Relationship Id="rId9" Type="http://schemas.openxmlformats.org/officeDocument/2006/relationships/hyperlink" Target="https://orcid.org/0000-0001-9517-7076" TargetMode="External"/><Relationship Id="rId10" Type="http://schemas.openxmlformats.org/officeDocument/2006/relationships/hyperlink" Target="https://www.idref.fr/232607192" TargetMode="External"/><Relationship Id="rId11" Type="http://schemas.openxmlformats.org/officeDocument/2006/relationships/hyperlink" Target="https://hal.science/hal-05315042v1" TargetMode="External"/><Relationship Id="rId12" Type="http://schemas.openxmlformats.org/officeDocument/2006/relationships/hyperlink" Target="https://hal.science/search/index/?q=*&amp;authFullName_s=Peteers Florence" TargetMode="External"/><Relationship Id="rId13" Type="http://schemas.openxmlformats.org/officeDocument/2006/relationships/hyperlink" Target="https://hal.science/search/index/?q=*&amp;authFullName_s=Norma Segura-Corella" TargetMode="External"/><Relationship Id="rId14" Type="http://schemas.openxmlformats.org/officeDocument/2006/relationships/hyperlink" Target="https://hal.science/search/index/?q=*&amp;authFullName_s=Laurent Vivier" TargetMode="External"/><Relationship Id="rId15" Type="http://schemas.openxmlformats.org/officeDocument/2006/relationships/hyperlink" Target="https://hal.science/hal-04547584v1" TargetMode="External"/><Relationship Id="rId16" Type="http://schemas.openxmlformats.org/officeDocument/2006/relationships/hyperlink" Target="https://hal.science/search/index/?q=*&amp;authFullName_s=Chlo&#233; Lemrich" TargetMode="External"/><Relationship Id="rId17" Type="http://schemas.openxmlformats.org/officeDocument/2006/relationships/hyperlink" Target="https://hal.science/search/index/?q=*&amp;authFullName_s=Francesca Gregorio" TargetMode="External"/><Relationship Id="rId18" Type="http://schemas.openxmlformats.org/officeDocument/2006/relationships/hyperlink" Target="https://hal.science/search/index/?q=*&amp;authFullName_s=Marie-Line Gardes" TargetMode="External"/><Relationship Id="rId19" Type="http://schemas.openxmlformats.org/officeDocument/2006/relationships/hyperlink" Target="https://hal.science/hal-04547579v1" TargetMode="External"/><Relationship Id="rId20" Type="http://schemas.openxmlformats.org/officeDocument/2006/relationships/hyperlink" Target="https://hal.science/hal-04234414v1" TargetMode="External"/><Relationship Id="rId21" Type="http://schemas.openxmlformats.org/officeDocument/2006/relationships/hyperlink" Target="https://hal.science/hal-03318881v1" TargetMode="External"/><Relationship Id="rId22" Type="http://schemas.openxmlformats.org/officeDocument/2006/relationships/hyperlink" Target="https://hal.science/hal-03018305v1" TargetMode="External"/><Relationship Id="rId23" Type="http://schemas.openxmlformats.org/officeDocument/2006/relationships/hyperlink" Target="https://hal.science/search/index/?q=*&amp;authFullName_s=Michel Deruaz" TargetMode="External"/><Relationship Id="rId24" Type="http://schemas.openxmlformats.org/officeDocument/2006/relationships/hyperlink" Target="https://hal.science/search/index/?q=*&amp;authFullName_s=Thierry Dias" TargetMode="External"/><Relationship Id="rId25" Type="http://schemas.openxmlformats.org/officeDocument/2006/relationships/hyperlink" Target="https://hal.science/search/index/?q=*&amp;authFullName_s=C&#233;cile Ouvrier-Buffet" TargetMode="External"/><Relationship Id="rId26" Type="http://schemas.openxmlformats.org/officeDocument/2006/relationships/hyperlink" Target="https://dx.doi.org/10.1016/j.jmathb.2020.100807" TargetMode="External"/><Relationship Id="rId27" Type="http://schemas.openxmlformats.org/officeDocument/2006/relationships/hyperlink" Target="https://hal.science/hal-04236804v1" TargetMode="External"/><Relationship Id="rId28" Type="http://schemas.openxmlformats.org/officeDocument/2006/relationships/hyperlink" Target="https://hal.science/hal-03318903v1" TargetMode="External"/><Relationship Id="rId29" Type="http://schemas.openxmlformats.org/officeDocument/2006/relationships/hyperlink" Target="https://hal.science/hal-02513210v1" TargetMode="External"/><Relationship Id="rId30" Type="http://schemas.openxmlformats.org/officeDocument/2006/relationships/hyperlink" Target="https://hal.science/hal-02513150v1" TargetMode="External"/><Relationship Id="rId31" Type="http://schemas.openxmlformats.org/officeDocument/2006/relationships/hyperlink" Target="https://hal.science/hal-02513195v1" TargetMode="External"/><Relationship Id="rId32" Type="http://schemas.openxmlformats.org/officeDocument/2006/relationships/hyperlink" Target="https://hal.science/hal-02513182v1" TargetMode="External"/><Relationship Id="rId33" Type="http://schemas.openxmlformats.org/officeDocument/2006/relationships/hyperlink" Target="https://hal.science/hal-02513089v1" TargetMode="External"/><Relationship Id="rId34" Type="http://schemas.openxmlformats.org/officeDocument/2006/relationships/hyperlink" Target="https://hal.science/search/index/?q=*&amp;authFullName_s=Florence Peteers" TargetMode="External"/><Relationship Id="rId35" Type="http://schemas.openxmlformats.org/officeDocument/2006/relationships/hyperlink" Target="https://hal.science/hal-05426302v1" TargetMode="External"/><Relationship Id="rId36" Type="http://schemas.openxmlformats.org/officeDocument/2006/relationships/hyperlink" Target="https://hal.science/search/index/?q=*&amp;authFullName_s=Elann Lesnes" TargetMode="External"/><Relationship Id="rId37" Type="http://schemas.openxmlformats.org/officeDocument/2006/relationships/hyperlink" Target="https://hal.science/hal-04547585v1" TargetMode="External"/><Relationship Id="rId38" Type="http://schemas.openxmlformats.org/officeDocument/2006/relationships/hyperlink" Target="https://hal.science/hal-03362220v1" TargetMode="External"/><Relationship Id="rId39" Type="http://schemas.openxmlformats.org/officeDocument/2006/relationships/hyperlink" Target="https://hal.science/hal-04236796v1" TargetMode="External"/><Relationship Id="rId40" Type="http://schemas.openxmlformats.org/officeDocument/2006/relationships/hyperlink" Target="https://hal.science/hal-02431494v1" TargetMode="External"/><Relationship Id="rId41" Type="http://schemas.openxmlformats.org/officeDocument/2006/relationships/hyperlink" Target="https://hal.science/hal-05329763v1" TargetMode="External"/><Relationship Id="rId42" Type="http://schemas.openxmlformats.org/officeDocument/2006/relationships/hyperlink" Target="https://hal.science/search/index/?q=*&amp;authFullName_s=Pascal Champain" TargetMode="External"/><Relationship Id="rId43" Type="http://schemas.openxmlformats.org/officeDocument/2006/relationships/hyperlink" Target="https://hal.science/search/index/?q=*&amp;authFullName_s=Sonia Castagnet-Caignec" TargetMode="External"/><Relationship Id="rId44" Type="http://schemas.openxmlformats.org/officeDocument/2006/relationships/hyperlink" Target="https://hal.science/search/index/?q=*&amp;authFullName_s=Nathalie Jego" TargetMode="External"/><Relationship Id="rId45" Type="http://schemas.openxmlformats.org/officeDocument/2006/relationships/hyperlink" Target="https://hal.science/search/index/?q=*&amp;authFullName_s=Magaly Ruiz Touchard" TargetMode="External"/><Relationship Id="rId46" Type="http://schemas.openxmlformats.org/officeDocument/2006/relationships/hyperlink" Target="https://hal.science/hal-02513066v1" TargetMode="External"/><Relationship Id="rId47" Type="http://schemas.openxmlformats.org/officeDocument/2006/relationships/hyperlink" Target="https://hal.science/tel-0194401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Peteers</dc:title>
  <dc:description>CV</dc:description>
  <dc:subject/>
  <cp:keywords/>
  <cp:category/>
  <cp:lastModifiedBy/>
  <dcterms:created xsi:type="dcterms:W3CDTF">2026-04-09T21:16:36+02:00</dcterms:created>
  <dcterms:modified xsi:type="dcterms:W3CDTF">2026-04-09T21:16:36+02:00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