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Zhang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Florence Xiangyun ZHANG (张香筠)</w:t>
      </w:r>
    </w:p>
    <w:p>
      <w:pPr/>
      <w:r>
        <w:rPr/>
        <w:t xml:space="preserve">Maître de conférences habilitée à diriger des recherches, UFR LCAO, Université Paris Cité</w:t>
      </w:r>
    </w:p>
    <w:p>
      <w:pPr/>
      <w:r>
        <w:rPr/>
        <w:t xml:space="preserve">Membre du CRCAO (Centre de recherche sur les civilisations de l’Asie orientale)</w:t>
      </w:r>
    </w:p>
    <w:p>
      <w:pPr/>
      <w:r>
        <w:rPr/>
        <w:t xml:space="preserve">Co-directeur, </w:t>
      </w:r>
      <w:hyperlink r:id="rId8" w:history="1">
        <w:r>
          <w:rPr>
            <w:color w:val="#410a8c"/>
            <w:u w:val="single"/>
          </w:rPr>
          <w:t xml:space="preserve">Centre d’études de la traduction</w:t>
        </w:r>
      </w:hyperlink>
      <w:r>
        <w:rPr/>
        <w:t xml:space="preserve">, Université Paris Cité</w:t>
      </w:r>
    </w:p>
    <w:p>
      <w:pPr/>
      <w:r>
        <w:rPr/>
        <w:t xml:space="preserve">Membre du comité d’évaluation de la revue traductologique </w:t>
      </w:r>
      <w:r>
        <w:rPr>
          <w:i w:val="1"/>
          <w:iCs w:val="1"/>
        </w:rPr>
        <w:t xml:space="preserve">Forum</w:t>
      </w:r>
    </w:p>
    <w:p>
      <w:pPr/>
      <w:r>
        <w:rPr/>
        <w:t xml:space="preserve">Traductrice littéraire pour éditions chinoises</w:t>
      </w:r>
    </w:p>
    <w:p>
      <w:pPr/>
      <w:r>
        <w:rPr/>
        <w:t xml:space="preserve">E-mail : </w:t>
      </w:r>
      <w:hyperlink r:id="rId9" w:history="1">
        <w:r>
          <w:rPr>
            <w:color w:val="#410a8c"/>
            <w:u w:val="single"/>
          </w:rPr>
          <w:t xml:space="preserve">florence.zhang@u-paris.fr</w:t>
        </w:r>
      </w:hyperlink>
    </w:p>
    <w:p>
      <w:pPr/>
      <w:r>
        <w:rPr>
          <w:b w:val="1"/>
          <w:bCs w:val="1"/>
        </w:rPr>
        <w:t xml:space="preserve">Diplômes universitaires</w:t>
      </w:r>
    </w:p>
    <w:p>
      <w:pPr/>
      <w:r>
        <w:rPr/>
        <w:t xml:space="preserve">Habilitation à diriger des recherches, Ecole pratique des hautes études, France</w:t>
      </w:r>
    </w:p>
    <w:p>
      <w:pPr/>
      <w:r>
        <w:rPr/>
        <w:t xml:space="preserve">Doctorat en traductologie, Université Paris III-Sorbonne Nouvelle, France</w:t>
      </w:r>
    </w:p>
    <w:p>
      <w:pPr/>
      <w:r>
        <w:rPr/>
        <w:t xml:space="preserve">Maîtrise en Langue et littérature française, Peking University, Chine</w:t>
      </w:r>
    </w:p>
    <w:p>
      <w:pPr/>
      <w:r>
        <w:rPr>
          <w:b w:val="1"/>
          <w:bCs w:val="1"/>
        </w:rPr>
        <w:t xml:space="preserve">Domaine de recherche</w:t>
      </w:r>
    </w:p>
    <w:p>
      <w:pPr>
        <w:numPr>
          <w:ilvl w:val="0"/>
          <w:numId w:val="1"/>
        </w:numPr>
      </w:pPr>
      <w:r>
        <w:rPr/>
        <w:t xml:space="preserve">Théorie et pratique de la traduction</w:t>
      </w:r>
    </w:p>
    <w:p>
      <w:pPr>
        <w:numPr>
          <w:ilvl w:val="0"/>
          <w:numId w:val="1"/>
        </w:numPr>
      </w:pPr>
      <w:r>
        <w:rPr/>
        <w:t xml:space="preserve">Traduction et la littérature moderne chinoise (co-porteur du projet en cours au CRCAO : l’utilisation du chinois classique dans la littérature moderne chinoise)</w:t>
      </w:r>
    </w:p>
    <w:p>
      <w:pPr>
        <w:numPr>
          <w:ilvl w:val="0"/>
          <w:numId w:val="1"/>
        </w:numPr>
      </w:pPr>
      <w:r>
        <w:rPr/>
        <w:t xml:space="preserve">Histoire de la traduction en Chine moderne (co-porteur du projet en cours au CRCAO : </w:t>
      </w:r>
      <w:hyperlink r:id="rId10" w:history="1">
        <w:r>
          <w:rPr>
            <w:color w:val="#410a8c"/>
            <w:u w:val="single"/>
          </w:rPr>
          <w:t xml:space="preserve">le rôle social de la traduction en Asie orientale moderne</w:t>
        </w:r>
      </w:hyperlink>
      <w:r>
        <w:rPr/>
        <w:t xml:space="preserve">)</w:t>
      </w:r>
    </w:p>
    <w:p>
      <w:pPr/>
      <w:r>
        <w:rPr/>
        <w:t xml:space="preserve">· Ouvrage collectif en préparation : Zhang, Florence Xiangyun et Nicolas Froeliger (dir.), </w:t>
      </w:r>
      <w:r>
        <w:rPr>
          <w:i w:val="1"/>
          <w:iCs w:val="1"/>
        </w:rPr>
        <w:t xml:space="preserve">Traduire, l'universel en mouvement</w:t>
      </w:r>
      <w:r>
        <w:rPr/>
        <w:t xml:space="preserve">, à paraître</w:t>
      </w:r>
    </w:p>
    <w:p>
      <w:pPr>
        <w:numPr>
          <w:ilvl w:val="0"/>
          <w:numId w:val="2"/>
        </w:numPr>
      </w:pPr>
      <w:r>
        <w:rPr/>
        <w:t xml:space="preserve">Ouvrage collectif : Zhang, Florence Xiangyun et Nicolas Froeliger (dir.), </w:t>
      </w:r>
      <w:r>
        <w:rPr>
          <w:i w:val="1"/>
          <w:iCs w:val="1"/>
        </w:rPr>
        <w:t xml:space="preserve">Traduire, engagement politque</w:t>
      </w:r>
      <w:r>
        <w:rPr/>
        <w:t xml:space="preserve"> ?, préface de Tiphaine Samoyault, Bruxelles, Peter Lang, 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 et les idées reçues de la traduction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A paraître, 14,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stéréotypes, c’est déjà les défaire – à partir de quelques problèmes particuliers dans les traductions de Peau noire, masques blancs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2024, 20, pp.18-38.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⟨10.17118/11143/22339⟩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'je' à 'toi', une question inter-subjective de la traduction.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2023, 36 (1), pp.205-231.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⟨10.7202/1107571ar⟩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Lackness, Amplification and Invisibility: Paradoxal Choices of Zeng Pu's Translation of Hugo's Ninety-Three.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Yangtze River Academic</w:t>
            </w:r>
            <w:r>
              <w:rPr/>
              <w:t xml:space="preserve">, 2023, 2023/1,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关于历史概念的思考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Walter Benjamin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Yangtze River Academic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usage de la traduction : regard sur la parution de deux œuvres existentialistes en Chine avant 1965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2022, 33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⟨10.17462/para.2021.02.04⟩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鲁迅早期翻译中对副文本的运用——浅谈鲁迅对翻译读者的预设与期待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Yangtze River Academic</w:t>
            </w:r>
            <w:r>
              <w:rPr/>
              <w:t xml:space="preserve">, 2019, 3,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public, y es-tu ? M'entends-tu ? Réflexion sur le rapport de la traduction littéraire avec le public chez Lu Xun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Shilun xiju fanyi de tese (Réflexion sur les caractéristiques de la traduction théâtrale)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Translator Journal</w:t>
            </w:r>
            <w:r>
              <w:rPr/>
              <w:t xml:space="preserve">, 2012, N°3, 2012,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expressions grossières en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2011, 225,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Traductologie et les cours de traduction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Xiangyun Florence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Hors Série,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théâtre français en 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2007, 5 (2),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theatrical language under the test of translation - For a re-translation of &amp;quot;The Teahouse&amp;quot; by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EACS Congress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halshs-00799038v1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un engagement politique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978-2-8076-1716-2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法国大革命（1789-1799）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traduction. Une vision engagée de la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Keling Wei</w:t>
              </w:r>
            </w:hyperlink>
          </w:p>
          <w:p>
            <w:pPr/>
            <w:r>
              <w:rPr/>
              <w:t xml:space="preserve">Peter Lang, 2018, 9782807606524.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⟨10.3726/b13197⟩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as Innovation. Bridging Sciences and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Batoma Philips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Dalkey Archives</w:t>
              </w:r>
            </w:hyperlink>
            <w:r>
              <w:rPr/>
              <w:t xml:space="preserve">, 2016, 13: 978-1-56478-409-4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Translator's Introduction, Concerning Violence (Frantz Fanon)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Guanyu Baoli 关于暴力</w:t>
            </w:r>
            <w:r>
              <w:rPr/>
              <w:t xml:space="preserve">, Commercial Press,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⿊皮肤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白面具 (Peau noire, masques blancs)</w:t>
            </w:r>
            <w:r>
              <w:rPr/>
              <w:t xml:space="preserve">, Sanlian shudian, pp.1-8,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un engagement politique ?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Peter Lang, 2021, Travaux interdisciplinaires et plurilingues,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⟨10.3726/b17770⟩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être libre : une étude sur la traduction des « livres à diffusion interne » dans la Chine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反对“糊糊涂涂”的翻译，呼唤科学精神：读成仿吾的早期翻译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Guo Moruo Studies 2019 （郭沫若研究 2019）</w:t>
            </w:r>
            <w:r>
              <w:rPr/>
              <w:t xml:space="preserve">, 15, Social Sciences Academic Press (China), pp.179-192, 2020, Guo Moruo Studies 2019 （郭沫若研究 2019）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ou paratexte - Jules Verne en chinois : une traduction de 1903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Esa Hartmann; Patrick Hersant. </w:t>
            </w:r>
            <w:r>
              <w:rPr>
                <w:i w:val="1"/>
                <w:iCs w:val="1"/>
              </w:rPr>
              <w:t xml:space="preserve">Au miroir de la traduction Avant-texte, intratexte, paratexte</w:t>
            </w:r>
            <w:r>
              <w:rPr/>
              <w:t xml:space="preserve">, Archives contemporaines, 2019, 9782813003089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» ou « froid », traduire le son ou le sens ? Étude de la traduction de calembours chinois dans la pièce Cha guan de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Frédérique Brisset; Audrey Coussy; Ronald Jenn; Julie Loison-Charles. </w:t>
            </w:r>
            <w:r>
              <w:rPr>
                <w:i w:val="1"/>
                <w:iCs w:val="1"/>
              </w:rPr>
              <w:t xml:space="preserve">Du jeu dans la langue, Traduire le jeu de mots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978-2-7574-2461-2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dans la traduction ou la visibilité du traducteur-chercheur -Étude de quelques traductions françaises d'oeuvres littéraires chinoises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/>
              <w:t xml:space="preserve">Florence Xiangyun Zhang et Keling Wei (dir.),. </w:t>
            </w:r>
            <w:r>
              <w:rPr>
                <w:i w:val="1"/>
                <w:iCs w:val="1"/>
              </w:rPr>
              <w:t xml:space="preserve">Recherche et traduction Une vision engagée de la traduction</w:t>
            </w:r>
            <w:r>
              <w:rPr/>
              <w:t xml:space="preserve">, Peter Lang B, pp.153-170, 2018, Collections : Travaux interdisciplinaires et plurilingues,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⟨10.3726/b13197⟩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thé à la recherche d’une restauration. Étude de la traduction de la pièce chinoise de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marianne bouchardon; ariane ferry. </w:t>
            </w:r>
            <w:r>
              <w:rPr>
                <w:i w:val="1"/>
                <w:iCs w:val="1"/>
              </w:rPr>
              <w:t xml:space="preserve">Rendre accessible le théâtre étranger (XIXe-XXIe siècles)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2017, 13-978-2-7574-1587-0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la science à la littérature - La traduction de Jules Verne en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Patricia Phillips-Batoma and Florence Xiangyun Zhang. </w:t>
            </w:r>
            <w:r>
              <w:rPr>
                <w:i w:val="1"/>
                <w:iCs w:val="1"/>
              </w:rPr>
              <w:t xml:space="preserve">Translation as Innovation. Bridging the Sciences and Humanities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Dalkey Archive Press</w:t>
              </w:r>
            </w:hyperlink>
            <w:r>
              <w:rPr/>
              <w:t xml:space="preserve">, pp.279-295, 2016, 978-1-56478-409-4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révolution - Une lecture de la pensée de la traduction de Lu Xun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</w:p>
          <w:p>
            <w:pPr/>
            <w:r>
              <w:rPr/>
              <w:t xml:space="preserve">Antoine Cazé; Rainier Lanselle. </w:t>
            </w:r>
            <w:r>
              <w:rPr>
                <w:i w:val="1"/>
                <w:iCs w:val="1"/>
              </w:rPr>
              <w:t xml:space="preserve">Cultural Interaction and Disciplinary Transformation</w:t>
            </w:r>
            <w:r>
              <w:rPr/>
              <w:t xml:space="preserve">, pp.83-110, 2015, 978-3-0343-1433-6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TRADUIRE LES GROS MOTS METAPHORIQUES de Beauvoir et de Lao She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Véronique Alexandre Journeau, Violaine Anger, Florence Lautel-Ribstein et Laurent Mattiussi. </w:t>
            </w:r>
            <w:r>
              <w:rPr>
                <w:i w:val="1"/>
                <w:iCs w:val="1"/>
              </w:rPr>
              <w:t xml:space="preserve">METAPHORES ET CULTURES : EN MOTS ET EN IMAGES</w:t>
            </w:r>
            <w:r>
              <w:rPr/>
              <w:t xml:space="preserve">, L'Harmattan, pp.61-74,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halshs-00799031v1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“良”与“凉”，译意还是译音？-- 从&amp;quot;茶馆“剧本中一些双关语的翻译问题想到的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Liu Yunhong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南京大学“文学跨学科国际合作研究”论文集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du Centre d'études de la traduction (Institut des humanités de Paris)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Froeliger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2016, http://cet.univ-paris-diderot.fr/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 : application de la théorie interprétative à la traduction en chinois d'œuvres dramatiques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Xiangyun Zhang</w:t>
              </w:r>
            </w:hyperlink>
          </w:p>
          <w:p>
            <w:pPr/>
            <w:r>
              <w:rPr/>
              <w:t xml:space="preserve">Linguistique. Université de la Sorbonne nouvelle - Paris III,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2006PA030050⟩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tel-00669138v1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论翻译研究. 复旦谈译录，2020: pp. 3-11; 中国社会科学文摘 2020（10）：62-63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Xiangyun 张香筠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Ladmiral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hal-03879774v1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C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A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et.univ-paris-diderot.fr" TargetMode="External"/><Relationship Id="rId9" Type="http://schemas.openxmlformats.org/officeDocument/2006/relationships/hyperlink" Target="mailto:florence.zhang@u-paris.fr" TargetMode="External"/><Relationship Id="rId10" Type="http://schemas.openxmlformats.org/officeDocument/2006/relationships/hyperlink" Target="https://translingua.hypotheses.org/" TargetMode="External"/><Relationship Id="rId11" Type="http://schemas.openxmlformats.org/officeDocument/2006/relationships/hyperlink" Target="https://hal.science/hal-05150967v1" TargetMode="External"/><Relationship Id="rId12" Type="http://schemas.openxmlformats.org/officeDocument/2006/relationships/hyperlink" Target="https://hal.science/search/index/?q=*&amp;authFullName_s=Florence Xiangyun Zhang" TargetMode="External"/><Relationship Id="rId13" Type="http://schemas.openxmlformats.org/officeDocument/2006/relationships/hyperlink" Target="https://hal.science/hal-04638158v1" TargetMode="External"/><Relationship Id="rId14" Type="http://schemas.openxmlformats.org/officeDocument/2006/relationships/hyperlink" Target="https://hal.science/search/index/?q=*&amp;authFullName_s=Florence Xiangyun &#24352;&#39321;&#31584; Zhang" TargetMode="External"/><Relationship Id="rId15" Type="http://schemas.openxmlformats.org/officeDocument/2006/relationships/hyperlink" Target="https://dx.doi.org/10.17118/11143/22339" TargetMode="External"/><Relationship Id="rId16" Type="http://schemas.openxmlformats.org/officeDocument/2006/relationships/hyperlink" Target="https://hal.science/hal-04224181v1" TargetMode="External"/><Relationship Id="rId17" Type="http://schemas.openxmlformats.org/officeDocument/2006/relationships/hyperlink" Target="https://dx.doi.org/10.7202/1107571ar" TargetMode="External"/><Relationship Id="rId18" Type="http://schemas.openxmlformats.org/officeDocument/2006/relationships/hyperlink" Target="https://shs.hal.science/halshs-04755541v1" TargetMode="External"/><Relationship Id="rId19" Type="http://schemas.openxmlformats.org/officeDocument/2006/relationships/hyperlink" Target="https://hal.science/hal-03879848v1" TargetMode="External"/><Relationship Id="rId20" Type="http://schemas.openxmlformats.org/officeDocument/2006/relationships/hyperlink" Target="https://hal.science/search/index/?q=*&amp;authFullName_s=Walter Benjamin" TargetMode="External"/><Relationship Id="rId21" Type="http://schemas.openxmlformats.org/officeDocument/2006/relationships/hyperlink" Target="https://hal.science/hal-04294446v1" TargetMode="External"/><Relationship Id="rId22" Type="http://schemas.openxmlformats.org/officeDocument/2006/relationships/hyperlink" Target="https://dx.doi.org/10.17462/para.2021.02.04" TargetMode="External"/><Relationship Id="rId23" Type="http://schemas.openxmlformats.org/officeDocument/2006/relationships/hyperlink" Target="https://hal.science/hal-02272652v1" TargetMode="External"/><Relationship Id="rId24" Type="http://schemas.openxmlformats.org/officeDocument/2006/relationships/hyperlink" Target="https://hal.science/hal-01645155v1" TargetMode="External"/><Relationship Id="rId25" Type="http://schemas.openxmlformats.org/officeDocument/2006/relationships/hyperlink" Target="https://shs.hal.science/halshs-00799033v1" TargetMode="External"/><Relationship Id="rId26" Type="http://schemas.openxmlformats.org/officeDocument/2006/relationships/hyperlink" Target="https://shs.hal.science/halshs-00799035v1" TargetMode="External"/><Relationship Id="rId27" Type="http://schemas.openxmlformats.org/officeDocument/2006/relationships/hyperlink" Target="https://shs.hal.science/halshs-00669294v1" TargetMode="External"/><Relationship Id="rId28" Type="http://schemas.openxmlformats.org/officeDocument/2006/relationships/hyperlink" Target="https://hal.science/search/index/?q=*&amp;authFullName_s=Xiangyun Florence Zhang" TargetMode="External"/><Relationship Id="rId29" Type="http://schemas.openxmlformats.org/officeDocument/2006/relationships/hyperlink" Target="https://hal.science/hal-03119180v1" TargetMode="External"/><Relationship Id="rId30" Type="http://schemas.openxmlformats.org/officeDocument/2006/relationships/hyperlink" Target="https://shs.hal.science/halshs-00799038v1" TargetMode="External"/><Relationship Id="rId31" Type="http://schemas.openxmlformats.org/officeDocument/2006/relationships/hyperlink" Target="https://hal.science/hal-04070379v1" TargetMode="External"/><Relationship Id="rId32" Type="http://schemas.openxmlformats.org/officeDocument/2006/relationships/hyperlink" Target="https://hal.science/search/index/?q=*&amp;authFullName_s=Nicolas Froeliger" TargetMode="External"/><Relationship Id="rId33" Type="http://schemas.openxmlformats.org/officeDocument/2006/relationships/hyperlink" Target="https://www.peterlang.com/document/1059401" TargetMode="External"/><Relationship Id="rId34" Type="http://schemas.openxmlformats.org/officeDocument/2006/relationships/hyperlink" Target="https://hal.science/hal-03110540v1" TargetMode="External"/><Relationship Id="rId35" Type="http://schemas.openxmlformats.org/officeDocument/2006/relationships/hyperlink" Target="https://hal.science/hal-04761112v1" TargetMode="External"/><Relationship Id="rId36" Type="http://schemas.openxmlformats.org/officeDocument/2006/relationships/hyperlink" Target="https://hal.science/search/index/?q=*&amp;authFullName_s=Keling Wei" TargetMode="External"/><Relationship Id="rId37" Type="http://schemas.openxmlformats.org/officeDocument/2006/relationships/hyperlink" Target="https://dx.doi.org/10.3726/b13197" TargetMode="External"/><Relationship Id="rId38" Type="http://schemas.openxmlformats.org/officeDocument/2006/relationships/hyperlink" Target="https://hal.science/hal-01645158v1" TargetMode="External"/><Relationship Id="rId39" Type="http://schemas.openxmlformats.org/officeDocument/2006/relationships/hyperlink" Target="https://hal.science/search/index/?q=*&amp;authFullName_s=Patricia Batoma Philips" TargetMode="External"/><Relationship Id="rId40" Type="http://schemas.openxmlformats.org/officeDocument/2006/relationships/hyperlink" Target="http://www.dalkeyarchive.com/product/translation-as-innovation/" TargetMode="External"/><Relationship Id="rId41" Type="http://schemas.openxmlformats.org/officeDocument/2006/relationships/hyperlink" Target="https://hal.science/hal-04288245v1" TargetMode="External"/><Relationship Id="rId42" Type="http://schemas.openxmlformats.org/officeDocument/2006/relationships/hyperlink" Target="https://shs.hal.science/halshs-03761295v1" TargetMode="External"/><Relationship Id="rId43" Type="http://schemas.openxmlformats.org/officeDocument/2006/relationships/hyperlink" Target="https://hal.science/hal-03228377v1" TargetMode="External"/><Relationship Id="rId44" Type="http://schemas.openxmlformats.org/officeDocument/2006/relationships/hyperlink" Target="https://dx.doi.org/10.3726/b17770" TargetMode="External"/><Relationship Id="rId45" Type="http://schemas.openxmlformats.org/officeDocument/2006/relationships/hyperlink" Target="https://hal.science/hal-03517068v1" TargetMode="External"/><Relationship Id="rId46" Type="http://schemas.openxmlformats.org/officeDocument/2006/relationships/hyperlink" Target="https://shs.hal.science/halshs-02543345v1" TargetMode="External"/><Relationship Id="rId47" Type="http://schemas.openxmlformats.org/officeDocument/2006/relationships/hyperlink" Target="https://hal.science/hal-02272654v1" TargetMode="External"/><Relationship Id="rId48" Type="http://schemas.openxmlformats.org/officeDocument/2006/relationships/hyperlink" Target="https://shs.hal.science/halshs-02503370v1" TargetMode="External"/><Relationship Id="rId49" Type="http://schemas.openxmlformats.org/officeDocument/2006/relationships/hyperlink" Target="http://www.septentrion.com/fr/livre/?GCOI=27574100925270" TargetMode="External"/><Relationship Id="rId50" Type="http://schemas.openxmlformats.org/officeDocument/2006/relationships/hyperlink" Target="https://hal.science/hal-03118749v1" TargetMode="External"/><Relationship Id="rId51" Type="http://schemas.openxmlformats.org/officeDocument/2006/relationships/hyperlink" Target="https://hal.science/hal-01645161v1" TargetMode="External"/><Relationship Id="rId52" Type="http://schemas.openxmlformats.org/officeDocument/2006/relationships/hyperlink" Target="http://www.septentrion.com/fr/livre/?GCOI=27574100219690" TargetMode="External"/><Relationship Id="rId53" Type="http://schemas.openxmlformats.org/officeDocument/2006/relationships/hyperlink" Target="https://hal.science/hal-01645157v1" TargetMode="External"/><Relationship Id="rId54" Type="http://schemas.openxmlformats.org/officeDocument/2006/relationships/hyperlink" Target="https://hal.science/hal-04738802v1" TargetMode="External"/><Relationship Id="rId55" Type="http://schemas.openxmlformats.org/officeDocument/2006/relationships/hyperlink" Target="https://shs.hal.science/halshs-00799031v1" TargetMode="External"/><Relationship Id="rId56" Type="http://schemas.openxmlformats.org/officeDocument/2006/relationships/hyperlink" Target="https://hal.science/hal-03879812v1" TargetMode="External"/><Relationship Id="rId57" Type="http://schemas.openxmlformats.org/officeDocument/2006/relationships/hyperlink" Target="https://hal.science/search/index/?q=*&amp;authFullName_s=Liu Yunhong" TargetMode="External"/><Relationship Id="rId58" Type="http://schemas.openxmlformats.org/officeDocument/2006/relationships/hyperlink" Target="https://u-paris.hal.science/hal-01371293v1" TargetMode="External"/><Relationship Id="rId59" Type="http://schemas.openxmlformats.org/officeDocument/2006/relationships/hyperlink" Target="https://theses.hal.science/tel-00669138v1" TargetMode="External"/><Relationship Id="rId60" Type="http://schemas.openxmlformats.org/officeDocument/2006/relationships/hyperlink" Target="https://www.theses.fr/2006PA030050" TargetMode="External"/><Relationship Id="rId61" Type="http://schemas.openxmlformats.org/officeDocument/2006/relationships/hyperlink" Target="https://hal.science/hal-03879774v1" TargetMode="External"/><Relationship Id="rId62" Type="http://schemas.openxmlformats.org/officeDocument/2006/relationships/hyperlink" Target="https://hal.science/search/index/?q=*&amp;authFullName_s=Jean-Ren&#233; Ladmir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Zhang</dc:title>
  <dc:description>CV</dc:description>
  <dc:subject/>
  <cp:keywords/>
  <cp:category/>
  <cp:lastModifiedBy/>
  <dcterms:created xsi:type="dcterms:W3CDTF">2026-05-03T15:36:02+02:00</dcterms:created>
  <dcterms:modified xsi:type="dcterms:W3CDTF">2026-05-03T15:36:02+02:00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