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JULIEN </w:t>
      </w:r>
      <w:r>
        <w:rPr>
          <w:color w:val="641e6e"/>
        </w:rPr>
        <w:t xml:space="preserve">Kinésithérapeute de la main - Centre de la Main d'Angers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florentjulien3</w:t>
        </w:r>
      </w:hyperlink>
    </w:p>
    <w:p>
      <w:pPr>
        <w:numPr>
          <w:ilvl w:val="0"/>
          <w:numId w:val="1"/>
        </w:numPr>
      </w:pPr>
      <w:r>
        <w:rPr/>
        <w:t xml:space="preserve"> ORCID : </w:t>
      </w:r>
      <w:hyperlink r:id="rId8" w:history="1">
        <w:r>
          <w:rPr>
            <w:color w:val="#410a8c"/>
            <w:u w:val="single"/>
          </w:rPr>
          <w:t xml:space="preserve">0009-0003-4710-0471</w:t>
        </w:r>
      </w:hyperlink>
    </w:p>
    <w:p>
      <w:pPr>
        <w:spacing w:before="600"/>
      </w:pPr>
    </w:p>
    <w:p>
      <w:pPr>
        <w:pStyle w:val="Heading2"/>
      </w:pPr>
      <w:r>
        <w:rPr>
          <w:color w:val="1e198e"/>
          <w:b w:val="1"/>
          <w:bCs w:val="1"/>
        </w:rPr>
        <w:t xml:space="preserve">Présentation</w:t>
      </w:r>
    </w:p>
    <w:p>
      <w:pPr>
        <w:spacing w:after="100"/>
      </w:pPr>
    </w:p>
    <w:p>
      <w:pPr/>
      <w:r>
        <w:rPr/>
        <w:t xml:space="preserve">Kinésithérapeute libéral, j'exerce une activité spécifique en rééducation de la main.Je la pratique au sein du centre FESUM d'Angers depuis 2018.J'enseigne occasionnellement au sein de l'institut de formation en kinésithérapie de Nantes et Laval.</w:t>
      </w:r>
    </w:p>
    <w:p>
      <w:pPr/>
      <w:r>
        <w:rPr/>
        <w:t xml:space="preserve">Je présente un intérêt pour la recherche en rééducation, et notamment la recherche en soin primaire (troubles neuro-musculo-squelettiques, traumatismes du membre supérieur,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Cas clinique d'un patient consultant pour une raideur sévère, spontanée, irréversible et bilatérale de ses doigts longs</w:t>
              </w:r>
            </w:hyperlink>
          </w:p>
          <w:p>
            <w:pPr/>
            <w:hyperlink r:id="rId10" w:history="1">
              <w:r>
                <w:rPr>
                  <w:color w:val="#410a8c"/>
                  <w:u w:val="single"/>
                </w:rPr>
                <w:t xml:space="preserve">Florent Julien</w:t>
              </w:r>
            </w:hyperlink>
          </w:p>
          <w:p>
            <w:pPr/>
            <w:r>
              <w:rPr>
                <w:i w:val="1"/>
                <w:iCs w:val="1"/>
              </w:rPr>
              <w:t xml:space="preserve">Congrès SFRM-GEMMSOR 2024</w:t>
            </w:r>
            <w:r>
              <w:rPr/>
              <w:t xml:space="preserve">, SFRM; GEMMSOR, Dec 2024, Paris, France</w:t>
            </w:r>
          </w:p>
          <w:p>
            <w:pPr/>
            <w:r>
              <w:rPr/>
              <w:t xml:space="preserve">Communication dans un congrès</w:t>
            </w:r>
          </w:p>
          <w:p>
            <w:pPr/>
            <w:hyperlink r:id="rId9" w:history="1">
              <w:r>
                <w:rPr>
                  <w:color w:val="#410a8c"/>
                  <w:u w:val="single"/>
                </w:rPr>
                <w:t xml:space="preserve">hal-05104792v1</w:t>
              </w:r>
            </w:hyperlink>
          </w:p>
        </w:tc>
      </w:tr>
      <w:tr>
        <w:trPr/>
        <w:tc>
          <w:tcPr>
            <w:noWrap/>
          </w:tcPr>
          <w:p>
            <w:pPr>
              <w:spacing w:after="200"/>
            </w:pPr>
            <w:hyperlink r:id="rId11" w:history="1">
              <w:r>
                <w:rPr>
                  <w:color w:val="1e198e"/>
                  <w:b w:val="1"/>
                  <w:bCs w:val="1"/>
                  <w:u w:val="single"/>
                </w:rPr>
                <w:t xml:space="preserve">RÉÉDUCATION SUITE À UNE ARTHROLYSE DU COUDE : APPROCHE ANGEVINE</w:t>
              </w:r>
            </w:hyperlink>
          </w:p>
          <w:p>
            <w:pPr/>
            <w:hyperlink r:id="rId10" w:history="1">
              <w:r>
                <w:rPr>
                  <w:color w:val="#410a8c"/>
                  <w:u w:val="single"/>
                </w:rPr>
                <w:t xml:space="preserve">Florent Julien</w:t>
              </w:r>
            </w:hyperlink>
            <w:r>
              <w:rPr/>
              <w:t xml:space="preserve">,</w:t>
            </w:r>
            <w:hyperlink r:id="rId12" w:history="1">
              <w:r>
                <w:rPr>
                  <w:color w:val="#410a8c"/>
                  <w:u w:val="single"/>
                </w:rPr>
                <w:t xml:space="preserve">Simon Chauchard</w:t>
              </w:r>
            </w:hyperlink>
          </w:p>
          <w:p>
            <w:pPr/>
            <w:r>
              <w:rPr>
                <w:i w:val="1"/>
                <w:iCs w:val="1"/>
              </w:rPr>
              <w:t xml:space="preserve">Congrès Annuel SFRM-GEMMSOR 2022</w:t>
            </w:r>
            <w:r>
              <w:rPr/>
              <w:t xml:space="preserve">, SFRM-GEMMSOR, Dec 2022, Paris, France</w:t>
            </w:r>
          </w:p>
          <w:p>
            <w:pPr/>
            <w:r>
              <w:rPr/>
              <w:t xml:space="preserve">Communication dans un congrès</w:t>
            </w:r>
          </w:p>
          <w:p>
            <w:pPr/>
            <w:hyperlink r:id="rId11" w:history="1">
              <w:r>
                <w:rPr>
                  <w:color w:val="#410a8c"/>
                  <w:u w:val="single"/>
                </w:rPr>
                <w:t xml:space="preserve">hal-05104772v1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2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julien3" TargetMode="External"/><Relationship Id="rId8" Type="http://schemas.openxmlformats.org/officeDocument/2006/relationships/hyperlink" Target="https://orcid.org/0009-0003-4710-0471" TargetMode="External"/><Relationship Id="rId9" Type="http://schemas.openxmlformats.org/officeDocument/2006/relationships/hyperlink" Target="https://hal.science/hal-05104792v1" TargetMode="External"/><Relationship Id="rId10" Type="http://schemas.openxmlformats.org/officeDocument/2006/relationships/hyperlink" Target="https://hal.science/search/index/?q=*&amp;authFullName_s=Florent Julien" TargetMode="External"/><Relationship Id="rId11" Type="http://schemas.openxmlformats.org/officeDocument/2006/relationships/hyperlink" Target="https://hal.science/hal-05104772v1" TargetMode="External"/><Relationship Id="rId12" Type="http://schemas.openxmlformats.org/officeDocument/2006/relationships/hyperlink" Target="https://hal.science/search/index/?q=*&amp;authFullName_s=Simon Chauchard"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JULIEN</dc:title>
  <dc:description>CV</dc:description>
  <dc:subject/>
  <cp:keywords/>
  <cp:category/>
  <cp:lastModifiedBy/>
  <dcterms:created xsi:type="dcterms:W3CDTF">2026-03-05T11:44:28+01:00</dcterms:created>
  <dcterms:modified xsi:type="dcterms:W3CDTF">2026-03-05T11:44:28+01:00</dcterms:modified>
</cp:coreProperties>
</file>

<file path=docProps/custom.xml><?xml version="1.0" encoding="utf-8"?>
<Properties xmlns="http://schemas.openxmlformats.org/officeDocument/2006/custom-properties" xmlns:vt="http://schemas.openxmlformats.org/officeDocument/2006/docPropsVTypes"/>
</file>