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laussucq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droit et fiscalité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revenus tirés des locaux d'habitation loués meublés comme des biens professionnels au titre de l'exonération à l'IFI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comptable en SCI : sac d’embrouille ou instrument d’ingénierie patrimoniale 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10,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critères de rattachement à l’assiette de la taxe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6,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prime de résiliation est-elle un élément de la rémunération susceptible d’être exonéré de l’impôt sur le revenu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48,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Dutreil : la location d'immeubles équipés et meublés est une activité commerciale susceptible d'être éligible à l'article 787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détendues : territoires oubliés porteurs d'attractivité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Coopérations et innovations en développement local : un renouvellement des référentiels et des pratiques, 38 (1-2), pp.55-75.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⟨10.3166/pmp.38.2021.0004⟩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au XXIème siècle, quel droit pour accompagner les évolutions sociétales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Parakou</w:t>
            </w:r>
            <w:r>
              <w:rPr/>
              <w:t xml:space="preserve">, Université de PARAKOU, Dec 2023,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zonage territorial : une approche géo-juridique. Étude du cas des zones détendues.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 REGARDS CROISÉS DES SCIENCES JURIDIQUES ET TERRITORIALES</w:t>
            </w:r>
            <w:r>
              <w:rPr/>
              <w:t xml:space="preserve">, Julien ALDHUY; Sylvia BRUNET; Stéphane GHIOTTI; CIST; ARAPT,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territoires : approches juridique et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territoires - Partie 1</w:t>
            </w:r>
            <w:r>
              <w:rPr/>
              <w:t xml:space="preserve">, Conseil Scientifique de Perfectionnement, ESPI2R,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comptable européen dans le renouvellement de la pensée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EUROPEENNES CRITIQUES, Actes de la première Journée Jeune recherche de l’AFEE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détendues : territoires oubliés porteurs d'attractivité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halshs-04030587v1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322v1" TargetMode="External"/><Relationship Id="rId8" Type="http://schemas.openxmlformats.org/officeDocument/2006/relationships/hyperlink" Target="https://hal.science/search/index/?q=*&amp;authFullName_s=Florian Laussucq" TargetMode="External"/><Relationship Id="rId9" Type="http://schemas.openxmlformats.org/officeDocument/2006/relationships/hyperlink" Target="https://hal.science/hal-04619315v1" TargetMode="External"/><Relationship Id="rId10" Type="http://schemas.openxmlformats.org/officeDocument/2006/relationships/hyperlink" Target="https://hal.science/hal-04297221v1" TargetMode="External"/><Relationship Id="rId11" Type="http://schemas.openxmlformats.org/officeDocument/2006/relationships/hyperlink" Target="https://hal.science/hal-04344748v1" TargetMode="External"/><Relationship Id="rId12" Type="http://schemas.openxmlformats.org/officeDocument/2006/relationships/hyperlink" Target="https://hal.science/hal-04297810v1" TargetMode="External"/><Relationship Id="rId13" Type="http://schemas.openxmlformats.org/officeDocument/2006/relationships/hyperlink" Target="https://hal.science/hal-03433373v1" TargetMode="External"/><Relationship Id="rId14" Type="http://schemas.openxmlformats.org/officeDocument/2006/relationships/hyperlink" Target="https://hal.science/search/index/?q=*&amp;authFullName_s=Brice Barois" TargetMode="External"/><Relationship Id="rId15" Type="http://schemas.openxmlformats.org/officeDocument/2006/relationships/hyperlink" Target="https://hal.science/search/index/?q=*&amp;authFullName_s=Rapha&#235;le Peres" TargetMode="External"/><Relationship Id="rId16" Type="http://schemas.openxmlformats.org/officeDocument/2006/relationships/hyperlink" Target="https://hal.science/search/index/?q=*&amp;authFullName_s=Mathilde Vignau" TargetMode="External"/><Relationship Id="rId17" Type="http://schemas.openxmlformats.org/officeDocument/2006/relationships/hyperlink" Target="https://dx.doi.org/10.3166/pmp.38.2021.0004" TargetMode="External"/><Relationship Id="rId18" Type="http://schemas.openxmlformats.org/officeDocument/2006/relationships/hyperlink" Target="https://hal.science/hal-04619334v1" TargetMode="External"/><Relationship Id="rId19" Type="http://schemas.openxmlformats.org/officeDocument/2006/relationships/hyperlink" Target="https://hal.science/hal-03897748v1" TargetMode="External"/><Relationship Id="rId20" Type="http://schemas.openxmlformats.org/officeDocument/2006/relationships/hyperlink" Target="https://hal.science/hal-03450555v1" TargetMode="External"/><Relationship Id="rId21" Type="http://schemas.openxmlformats.org/officeDocument/2006/relationships/hyperlink" Target="https://hal.science/hal-03386104v1" TargetMode="External"/><Relationship Id="rId22" Type="http://schemas.openxmlformats.org/officeDocument/2006/relationships/hyperlink" Target="https://hal.science/hal-05294627v1" TargetMode="External"/><Relationship Id="rId23" Type="http://schemas.openxmlformats.org/officeDocument/2006/relationships/hyperlink" Target="https://hal.science/search/index/?q=*&amp;authFullName_s=Ga&#235;lle Audrain-Demey" TargetMode="External"/><Relationship Id="rId24" Type="http://schemas.openxmlformats.org/officeDocument/2006/relationships/hyperlink" Target="https://hal.science/search/index/?q=*&amp;authFullName_s=Fernanda Sabrinni-Chatelard" TargetMode="External"/><Relationship Id="rId25" Type="http://schemas.openxmlformats.org/officeDocument/2006/relationships/hyperlink" Target="https://hal.science/search/index/?q=*&amp;authFullName_s=Jennyfer Pilotin" TargetMode="External"/><Relationship Id="rId26" Type="http://schemas.openxmlformats.org/officeDocument/2006/relationships/hyperlink" Target="https://hal.science/search/index/?q=*&amp;authFullName_s=Marcos Povoa" TargetMode="External"/><Relationship Id="rId27" Type="http://schemas.openxmlformats.org/officeDocument/2006/relationships/hyperlink" Target="https://hal.science/hal-05294601v1" TargetMode="External"/><Relationship Id="rId28" Type="http://schemas.openxmlformats.org/officeDocument/2006/relationships/hyperlink" Target="https://shs.hal.science/halshs-04542211v1" TargetMode="External"/><Relationship Id="rId29" Type="http://schemas.openxmlformats.org/officeDocument/2006/relationships/hyperlink" Target="https://hal.science/search/index/?q=*&amp;authFullName_s=Carine Guemar" TargetMode="External"/><Relationship Id="rId30" Type="http://schemas.openxmlformats.org/officeDocument/2006/relationships/hyperlink" Target="https://shs.hal.science/halshs-04542238v1" TargetMode="External"/><Relationship Id="rId31" Type="http://schemas.openxmlformats.org/officeDocument/2006/relationships/hyperlink" Target="https://shs.hal.science/halshs-04601198v1" TargetMode="External"/><Relationship Id="rId32" Type="http://schemas.openxmlformats.org/officeDocument/2006/relationships/hyperlink" Target="https://hal.science/hal-04964511v1" TargetMode="External"/><Relationship Id="rId33" Type="http://schemas.openxmlformats.org/officeDocument/2006/relationships/hyperlink" Target="https://hal.science/hal-03978288v1" TargetMode="External"/><Relationship Id="rId34" Type="http://schemas.openxmlformats.org/officeDocument/2006/relationships/hyperlink" Target="https://hal.science/search/index/?q=*&amp;authFullName_s=Federica Appendino" TargetMode="External"/><Relationship Id="rId35" Type="http://schemas.openxmlformats.org/officeDocument/2006/relationships/hyperlink" Target="https://hal.science/search/index/?q=*&amp;authFullName_s=Lolita Gillet" TargetMode="External"/><Relationship Id="rId36" Type="http://schemas.openxmlformats.org/officeDocument/2006/relationships/hyperlink" Target="https://hal.science/search/index/?q=*&amp;authFullName_s=Pedro Gomes" TargetMode="External"/><Relationship Id="rId37" Type="http://schemas.openxmlformats.org/officeDocument/2006/relationships/hyperlink" Target="https://hal.science/search/index/?q=*&amp;authFullName_s=In&#232;s Trojette" TargetMode="External"/><Relationship Id="rId38" Type="http://schemas.openxmlformats.org/officeDocument/2006/relationships/hyperlink" Target="https://shs.hal.science/halshs-04541958v1" TargetMode="External"/><Relationship Id="rId39" Type="http://schemas.openxmlformats.org/officeDocument/2006/relationships/hyperlink" Target="https://hal.science/search/index/?q=*&amp;authFullName_s=S&#233;bastien Avallone" TargetMode="External"/><Relationship Id="rId40" Type="http://schemas.openxmlformats.org/officeDocument/2006/relationships/hyperlink" Target="https://hal.science/search/index/?q=*&amp;authFullName_s=Stanislas Barry" TargetMode="External"/><Relationship Id="rId41" Type="http://schemas.openxmlformats.org/officeDocument/2006/relationships/hyperlink" Target="https://shs.hal.science/halshs-04541898v1" TargetMode="External"/><Relationship Id="rId42" Type="http://schemas.openxmlformats.org/officeDocument/2006/relationships/hyperlink" Target="https://shs.hal.science/halshs-04542139v1" TargetMode="External"/><Relationship Id="rId43" Type="http://schemas.openxmlformats.org/officeDocument/2006/relationships/hyperlink" Target="https://shs.hal.science/halshs-04542057v1" TargetMode="External"/><Relationship Id="rId44" Type="http://schemas.openxmlformats.org/officeDocument/2006/relationships/hyperlink" Target="https://shs.hal.science/halshs-04542105v1" TargetMode="External"/><Relationship Id="rId45" Type="http://schemas.openxmlformats.org/officeDocument/2006/relationships/hyperlink" Target="https://shs.hal.science/halshs-04030627v1" TargetMode="External"/><Relationship Id="rId46" Type="http://schemas.openxmlformats.org/officeDocument/2006/relationships/hyperlink" Target="https://shs.hal.science/halshs-04030587v1" TargetMode="External"/><Relationship Id="rId47" Type="http://schemas.openxmlformats.org/officeDocument/2006/relationships/hyperlink" Target="https://shs.hal.science/halshs-04030687v1" TargetMode="External"/><Relationship Id="rId48" Type="http://schemas.openxmlformats.org/officeDocument/2006/relationships/hyperlink" Target="https://hal.science/search/index/?q=*&amp;authFullName_s=Laura Brow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laussucq</dc:title>
  <dc:description>CV</dc:description>
  <dc:subject/>
  <cp:keywords/>
  <cp:category/>
  <cp:lastModifiedBy/>
  <dcterms:created xsi:type="dcterms:W3CDTF">2026-03-31T10:16:50+02:00</dcterms:created>
  <dcterms:modified xsi:type="dcterms:W3CDTF">2026-03-31T10:16:50+02:00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