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Florian Monsef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Rotating-Stirring Process and Circular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Rabah 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⟨10.1109/TEMC.2024.3431687⟩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Lag-1 Correlation Coefficients Between Field-Related Quantities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⟨10.1109/TEMC.2019.2928177⟩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Dissipation in Reverberation Chamber Metallic Surfaces Based on Ferrous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⟨10.1109/TEMC.2018.2873657⟩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Low-Perturbation Field Scanner for Multi-Path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Masciovecchio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Dorgan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Serhir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pp.1978 - 1987.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⟨10.1109/TAP.2017.2670563⟩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Time-Reversed Excitation of Reveberation Chambers: Improving Efficiency and Reliability in the Generation of Radiated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99 (00),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⟨10.1109/TEMC.2015.2478420⟩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Medium Statistics on the Robustness of Time-Reversal Transmissions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pp.38-41.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⟨10.1109/LAWP.2016.2553148⟩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Focusing Waves in a Reverberation Chamber with Generalized Time Reversal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(3), pp.1349 - 1356.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⟨10.1109/TAP.2016.2645788⟩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Minimum Relevance Requirement for a Statistical Approach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pp.1728-1731.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⟨10.1109/TEMC.2015.2464318⟩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Transmission-Based Imaging of an Electrically Small Aperture in a Shielded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pp.591-594.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⟨10.1109/LAWP.2014.2374699⟩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Reverberation Chambers: Is Sample Independence Necessary?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pp.1748 - 1751.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⟨10.1109/TEMC.2015.2451211⟩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Confidence Intervals of the Power Measured in a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(5), pp.1238-1241.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⟨10.1109/TEMC.2014.2305845⟩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Focusing Waves with Controllable Spatial Extension and Directivity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PP (99), 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⟨10.1109/LAWP.2014.2348935⟩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Number of Significant Modes Excited in a Mode-Stirred Reverberation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(2), pp.259-265.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⟨10.1109/TEMC.2013.2284924⟩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Time-Reversal Transmissions in Random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pp.4269-4281.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⟨10.1109/TAP.2014.2325403⟩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Reverberation Chamber Works at Low Modal Overlap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2012, 54 (6), pp.1314-1317.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⟨10.1109/TEMC.2012.2222028⟩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equivalence between spatial and ensemble estimators in the case of a single-tone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pp.1943-1953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⟨10.1109/emcsi.2018.8495388⟩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use of complex media for antenna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⟨10.1109/APS.2015.7304525⟩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antenna testing in reverberating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l'ordre dans un milieu aléatoire : le retournement temporel généralisé et ses applications potentielles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Wavefront Generation in A Reverberation Chamber for Antenna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pp.Tue_Wall1-4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des chambres réverbérantes à brassage de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densité d'énergie dans une chambre réverbérante à brassage de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génération de fronts d'ondes dans une chambre réverbérante pour la mesure d'antennes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pp.J3-AP-P3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pulsed local plane-wave generation in a TREC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RADIATED SUSCEPTIBILITY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- 2012 - ESA Workshop on Aerospace EMC</w:t>
            </w:r>
            <w:r>
              <w:rPr/>
              <w:t xml:space="preserve">, May 2012, Venise, Italy. SP-702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Time-Reversal-Based Propagation for Spatial focusing and Multiplexing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IEEE-APS Topical Conference on Antennas and Propagation in Wireless Communications</w:t>
            </w:r>
            <w:r>
              <w:rPr/>
              <w:t xml:space="preserve">, Sep 2011, Turin, Italy. pp.827-830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Physical Definition of Overmodedness Can Explain Local Statistical Non-Compliancy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Time-Reversal technique for UWB wireless communications in standard indoor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Croatia. pp.02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synthesis in a reverberation chamber: First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Electromagnétisme et Guerre Electronique</w:t>
            </w:r>
            <w:r>
              <w:rPr/>
              <w:t xml:space="preserve">, Dec 2015, Toulouse, France.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⟨10.1109/URSI-AT-RASC.2015.7303044⟩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diffusive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Farhad Rachidi. </w:t>
            </w:r>
            <w:r>
              <w:rPr>
                <w:i w:val="1"/>
                <w:iCs w:val="1"/>
              </w:rPr>
              <w:t xml:space="preserve">Electromagnetic Time Reversal: Application to Electromagnetic Compatibility and Power Systems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⟨10.1002/9781119142119⟩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RADIATION PATTERN OF A RADIATIVE SOURCE IN AN ECHOGENIC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WO2015FR52704 20151008.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CHAMBER WITH IMPROVED ELECTROMAGNETIC FIELD UNIFORMITY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WO2014FR50811 20140403.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exploitation des milieux réverbérants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Electromagnetism. Université Paris XI Paris-Sud,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tel-04552730v1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691473v1" TargetMode="External"/><Relationship Id="rId8" Type="http://schemas.openxmlformats.org/officeDocument/2006/relationships/hyperlink" Target="https://hal.science/search/index/?q=*&amp;authFullName_s=Rabah Florian Monsef" TargetMode="External"/><Relationship Id="rId9" Type="http://schemas.openxmlformats.org/officeDocument/2006/relationships/hyperlink" Target="https://dx.doi.org/10.1109/TEMC.2024.3431687" TargetMode="External"/><Relationship Id="rId10" Type="http://schemas.openxmlformats.org/officeDocument/2006/relationships/hyperlink" Target="https://hal.science/hal-03768311v2" TargetMode="External"/><Relationship Id="rId11" Type="http://schemas.openxmlformats.org/officeDocument/2006/relationships/hyperlink" Target="https://hal.science/search/index/?q=*&amp;authFullName_s=Paul Clerico" TargetMode="External"/><Relationship Id="rId12" Type="http://schemas.openxmlformats.org/officeDocument/2006/relationships/hyperlink" Target="https://hal.science/search/index/?q=*&amp;authFullName_s=Lionel Pichon" TargetMode="External"/><Relationship Id="rId13" Type="http://schemas.openxmlformats.org/officeDocument/2006/relationships/hyperlink" Target="https://hal.science/search/index/?q=*&amp;authFullName_s=Xavier Mininger" TargetMode="External"/><Relationship Id="rId14" Type="http://schemas.openxmlformats.org/officeDocument/2006/relationships/hyperlink" Target="https://hal.science/search/index/?q=*&amp;authFullName_s=Olivier Dubrunfaut" TargetMode="External"/><Relationship Id="rId15" Type="http://schemas.openxmlformats.org/officeDocument/2006/relationships/hyperlink" Target="https://hal.science/search/index/?q=*&amp;authFullName_s=Florian Monsef" TargetMode="External"/><Relationship Id="rId16" Type="http://schemas.openxmlformats.org/officeDocument/2006/relationships/hyperlink" Target="https://dx.doi.org/10.1109/TEMC.2022.3199904" TargetMode="External"/><Relationship Id="rId17" Type="http://schemas.openxmlformats.org/officeDocument/2006/relationships/hyperlink" Target="https://centralesupelec.hal.science/hal-02233054v1" TargetMode="External"/><Relationship Id="rId18" Type="http://schemas.openxmlformats.org/officeDocument/2006/relationships/hyperlink" Target="https://hal.science/search/index/?q=*&amp;authFullName_s=Andr&#233;a Cozza" TargetMode="External"/><Relationship Id="rId19" Type="http://schemas.openxmlformats.org/officeDocument/2006/relationships/hyperlink" Target="https://hal.science/search/index/?q=*&amp;authFullName_s=Ramiro Serra" TargetMode="External"/><Relationship Id="rId20" Type="http://schemas.openxmlformats.org/officeDocument/2006/relationships/hyperlink" Target="https://dx.doi.org/10.1109/TEMC.2019.2928177" TargetMode="External"/><Relationship Id="rId21" Type="http://schemas.openxmlformats.org/officeDocument/2006/relationships/hyperlink" Target="https://centralesupelec.hal.science/hal-01884750v1" TargetMode="External"/><Relationship Id="rId22" Type="http://schemas.openxmlformats.org/officeDocument/2006/relationships/hyperlink" Target="https://dx.doi.org/10.1109/TEMC.2018.2873657" TargetMode="External"/><Relationship Id="rId23" Type="http://schemas.openxmlformats.org/officeDocument/2006/relationships/hyperlink" Target="https://centralesupelec.hal.science/hal-01445476v1" TargetMode="External"/><Relationship Id="rId24" Type="http://schemas.openxmlformats.org/officeDocument/2006/relationships/hyperlink" Target="https://hal.science/search/index/?q=*&amp;authFullName_s=Francesco Masciovecchio" TargetMode="External"/><Relationship Id="rId25" Type="http://schemas.openxmlformats.org/officeDocument/2006/relationships/hyperlink" Target="https://hal.science/search/index/?q=*&amp;authFullName_s=C&#233;cile Dorgan" TargetMode="External"/><Relationship Id="rId26" Type="http://schemas.openxmlformats.org/officeDocument/2006/relationships/hyperlink" Target="https://hal.science/search/index/?q=*&amp;authFullName_s=Mohamed Serhir" TargetMode="External"/><Relationship Id="rId27" Type="http://schemas.openxmlformats.org/officeDocument/2006/relationships/hyperlink" Target="https://dx.doi.org/10.1109/TAP.2017.2670563" TargetMode="External"/><Relationship Id="rId28" Type="http://schemas.openxmlformats.org/officeDocument/2006/relationships/hyperlink" Target="https://hal.science/hal-01197059v1" TargetMode="External"/><Relationship Id="rId29" Type="http://schemas.openxmlformats.org/officeDocument/2006/relationships/hyperlink" Target="https://hal.science/search/index/?q=*&amp;authFullName_s=Henri Vallon" TargetMode="External"/><Relationship Id="rId30" Type="http://schemas.openxmlformats.org/officeDocument/2006/relationships/hyperlink" Target="https://hal.science/search/index/?q=*&amp;authFullName_s=Andrea Cozza" TargetMode="External"/><Relationship Id="rId31" Type="http://schemas.openxmlformats.org/officeDocument/2006/relationships/hyperlink" Target="https://hal.science/search/index/?q=*&amp;authFullName_s=Anne-Sophie Chauchat" TargetMode="External"/><Relationship Id="rId32" Type="http://schemas.openxmlformats.org/officeDocument/2006/relationships/hyperlink" Target="https://dx.doi.org/10.1109/TEMC.2015.2478420" TargetMode="External"/><Relationship Id="rId33" Type="http://schemas.openxmlformats.org/officeDocument/2006/relationships/hyperlink" Target="https://centralesupelec.hal.science/hal-01299198v1" TargetMode="External"/><Relationship Id="rId34" Type="http://schemas.openxmlformats.org/officeDocument/2006/relationships/hyperlink" Target="https://dx.doi.org/10.1109/LAWP.2016.2553148" TargetMode="External"/><Relationship Id="rId35" Type="http://schemas.openxmlformats.org/officeDocument/2006/relationships/hyperlink" Target="https://centralesupelec.hal.science/hal-01377945v1" TargetMode="External"/><Relationship Id="rId36" Type="http://schemas.openxmlformats.org/officeDocument/2006/relationships/hyperlink" Target="https://dx.doi.org/10.1109/TAP.2016.2645788" TargetMode="External"/><Relationship Id="rId37" Type="http://schemas.openxmlformats.org/officeDocument/2006/relationships/hyperlink" Target="https://centralesupelec.hal.science/hal-01241325v1" TargetMode="External"/><Relationship Id="rId38" Type="http://schemas.openxmlformats.org/officeDocument/2006/relationships/hyperlink" Target="https://dx.doi.org/10.1109/TEMC.2015.2464318" TargetMode="External"/><Relationship Id="rId39" Type="http://schemas.openxmlformats.org/officeDocument/2006/relationships/hyperlink" Target="https://hal.science/hal-01085996v1" TargetMode="External"/><Relationship Id="rId40" Type="http://schemas.openxmlformats.org/officeDocument/2006/relationships/hyperlink" Target="https://dx.doi.org/10.1109/LAWP.2014.2374699" TargetMode="External"/><Relationship Id="rId41" Type="http://schemas.openxmlformats.org/officeDocument/2006/relationships/hyperlink" Target="https://hal.science/hal-01241369v1" TargetMode="External"/><Relationship Id="rId42" Type="http://schemas.openxmlformats.org/officeDocument/2006/relationships/hyperlink" Target="https://dx.doi.org/10.1109/TEMC.2015.2451211" TargetMode="External"/><Relationship Id="rId43" Type="http://schemas.openxmlformats.org/officeDocument/2006/relationships/hyperlink" Target="https://centralesupelec.hal.science/hal-01066485v1" TargetMode="External"/><Relationship Id="rId44" Type="http://schemas.openxmlformats.org/officeDocument/2006/relationships/hyperlink" Target="https://dx.doi.org/10.1109/TEMC.2014.2305845" TargetMode="External"/><Relationship Id="rId45" Type="http://schemas.openxmlformats.org/officeDocument/2006/relationships/hyperlink" Target="https://centralesupelec.hal.science/hal-01056114v1" TargetMode="External"/><Relationship Id="rId46" Type="http://schemas.openxmlformats.org/officeDocument/2006/relationships/hyperlink" Target="https://hal.science/search/index/?q=*&amp;authFullName_s=Philippe Meton" TargetMode="External"/><Relationship Id="rId47" Type="http://schemas.openxmlformats.org/officeDocument/2006/relationships/hyperlink" Target="https://dx.doi.org/10.1109/LAWP.2014.2348935" TargetMode="External"/><Relationship Id="rId48" Type="http://schemas.openxmlformats.org/officeDocument/2006/relationships/hyperlink" Target="https://centralesupelec.hal.science/hal-00933765v1" TargetMode="External"/><Relationship Id="rId49" Type="http://schemas.openxmlformats.org/officeDocument/2006/relationships/hyperlink" Target="https://dx.doi.org/10.1109/TEMC.2013.2284924" TargetMode="External"/><Relationship Id="rId50" Type="http://schemas.openxmlformats.org/officeDocument/2006/relationships/hyperlink" Target="https://centralesupelec.hal.science/hal-00990688v1" TargetMode="External"/><Relationship Id="rId51" Type="http://schemas.openxmlformats.org/officeDocument/2006/relationships/hyperlink" Target="https://dx.doi.org/10.1109/TAP.2014.2325403" TargetMode="External"/><Relationship Id="rId52" Type="http://schemas.openxmlformats.org/officeDocument/2006/relationships/hyperlink" Target="https://centralesupelec.hal.science/hal-00767388v1" TargetMode="External"/><Relationship Id="rId53" Type="http://schemas.openxmlformats.org/officeDocument/2006/relationships/hyperlink" Target="https://dx.doi.org/10.1109/TEMC.2012.2222028" TargetMode="External"/><Relationship Id="rId54" Type="http://schemas.openxmlformats.org/officeDocument/2006/relationships/hyperlink" Target="https://centralesupelec.hal.science/hal-00614712v1" TargetMode="External"/><Relationship Id="rId55" Type="http://schemas.openxmlformats.org/officeDocument/2006/relationships/hyperlink" Target="https://hal.science/hal-04411873v1" TargetMode="External"/><Relationship Id="rId56" Type="http://schemas.openxmlformats.org/officeDocument/2006/relationships/hyperlink" Target="https://centralesupelec.hal.science/hal-01913269v1" TargetMode="External"/><Relationship Id="rId57" Type="http://schemas.openxmlformats.org/officeDocument/2006/relationships/hyperlink" Target="https://centralesupelec.hal.science/hal-01913252v1" TargetMode="External"/><Relationship Id="rId58" Type="http://schemas.openxmlformats.org/officeDocument/2006/relationships/hyperlink" Target="https://dx.doi.org/10.1109/emcsi.2018.8495388" TargetMode="External"/><Relationship Id="rId59" Type="http://schemas.openxmlformats.org/officeDocument/2006/relationships/hyperlink" Target="https://centralesupelec.hal.science/hal-01241329v1" TargetMode="External"/><Relationship Id="rId60" Type="http://schemas.openxmlformats.org/officeDocument/2006/relationships/hyperlink" Target="https://hal.science/search/index/?q=*&amp;authFullName_s=Mouad Djedidi" TargetMode="External"/><Relationship Id="rId61" Type="http://schemas.openxmlformats.org/officeDocument/2006/relationships/hyperlink" Target="https://dx.doi.org/10.1109/APS.2015.7304525" TargetMode="External"/><Relationship Id="rId62" Type="http://schemas.openxmlformats.org/officeDocument/2006/relationships/hyperlink" Target="https://centralesupelec.hal.science/hal-01101683v1" TargetMode="External"/><Relationship Id="rId63" Type="http://schemas.openxmlformats.org/officeDocument/2006/relationships/hyperlink" Target="https://hal.science/search/index/?q=*&amp;authFullName_s=Marc Lambert" TargetMode="External"/><Relationship Id="rId64" Type="http://schemas.openxmlformats.org/officeDocument/2006/relationships/hyperlink" Target="https://hal.science/search/index/?q=*&amp;authFullName_s=Jean-Christophe Joly" TargetMode="External"/><Relationship Id="rId65" Type="http://schemas.openxmlformats.org/officeDocument/2006/relationships/hyperlink" Target="https://hal.science/hal-02297789v1" TargetMode="External"/><Relationship Id="rId66" Type="http://schemas.openxmlformats.org/officeDocument/2006/relationships/hyperlink" Target="https://centralesupelec.hal.science/hal-00830849v1" TargetMode="External"/><Relationship Id="rId67" Type="http://schemas.openxmlformats.org/officeDocument/2006/relationships/hyperlink" Target="https://centralesupelec.hal.science/hal-00830846v1" TargetMode="External"/><Relationship Id="rId68" Type="http://schemas.openxmlformats.org/officeDocument/2006/relationships/hyperlink" Target="https://hal.science/search/index/?q=*&amp;authFullName_s=J.C. Joly" TargetMode="External"/><Relationship Id="rId69" Type="http://schemas.openxmlformats.org/officeDocument/2006/relationships/hyperlink" Target="https://centralesupelec.hal.science/hal-00830850v1" TargetMode="External"/><Relationship Id="rId70" Type="http://schemas.openxmlformats.org/officeDocument/2006/relationships/hyperlink" Target="https://centralesupelec.hal.science/hal-00927063v1" TargetMode="External"/><Relationship Id="rId71" Type="http://schemas.openxmlformats.org/officeDocument/2006/relationships/hyperlink" Target="https://centralesupelec.hal.science/hal-00933771v1" TargetMode="External"/><Relationship Id="rId72" Type="http://schemas.openxmlformats.org/officeDocument/2006/relationships/hyperlink" Target="https://centralesupelec.hal.science/hal-00830855v1" TargetMode="External"/><Relationship Id="rId73" Type="http://schemas.openxmlformats.org/officeDocument/2006/relationships/hyperlink" Target="https://centralesupelec.hal.science/hal-00716153v1" TargetMode="External"/><Relationship Id="rId74" Type="http://schemas.openxmlformats.org/officeDocument/2006/relationships/hyperlink" Target="https://centralesupelec.hal.science/hal-00716181v1" TargetMode="External"/><Relationship Id="rId75" Type="http://schemas.openxmlformats.org/officeDocument/2006/relationships/hyperlink" Target="https://hal.science/hal-00630042v1" TargetMode="External"/><Relationship Id="rId76" Type="http://schemas.openxmlformats.org/officeDocument/2006/relationships/hyperlink" Target="https://hal.science/hal-00587440v1" TargetMode="External"/><Relationship Id="rId77" Type="http://schemas.openxmlformats.org/officeDocument/2006/relationships/hyperlink" Target="https://hal.science/hal-00522072v1" TargetMode="External"/><Relationship Id="rId78" Type="http://schemas.openxmlformats.org/officeDocument/2006/relationships/hyperlink" Target="https://hal.science/search/index/?q=*&amp;authFullName_s=Layane Abboud" TargetMode="External"/><Relationship Id="rId79" Type="http://schemas.openxmlformats.org/officeDocument/2006/relationships/hyperlink" Target="https://centralesupelec.hal.science/hal-01241332v1" TargetMode="External"/><Relationship Id="rId80" Type="http://schemas.openxmlformats.org/officeDocument/2006/relationships/hyperlink" Target="https://dx.doi.org/10.1109/URSI-AT-RASC.2015.7303044" TargetMode="External"/><Relationship Id="rId81" Type="http://schemas.openxmlformats.org/officeDocument/2006/relationships/hyperlink" Target="https://centralesupelec.hal.science/hal-01377943v1" TargetMode="External"/><Relationship Id="rId82" Type="http://schemas.openxmlformats.org/officeDocument/2006/relationships/hyperlink" Target="https://dx.doi.org/10.1002/9781119142119" TargetMode="External"/><Relationship Id="rId83" Type="http://schemas.openxmlformats.org/officeDocument/2006/relationships/hyperlink" Target="https://hal.science/hal-01802619v1" TargetMode="External"/><Relationship Id="rId84" Type="http://schemas.openxmlformats.org/officeDocument/2006/relationships/hyperlink" Target="https://hal.science/hal-01803196v1" TargetMode="External"/><Relationship Id="rId85" Type="http://schemas.openxmlformats.org/officeDocument/2006/relationships/hyperlink" Target="https://hal.science/tel-0455273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Florian Monsef</dc:title>
  <dc:description>CV</dc:description>
  <dc:subject/>
  <cp:keywords/>
  <cp:category/>
  <cp:lastModifiedBy/>
  <dcterms:created xsi:type="dcterms:W3CDTF">2026-04-30T06:25:14+02:00</dcterms:created>
  <dcterms:modified xsi:type="dcterms:W3CDTF">2026-04-30T06:25:14+02:00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