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Florine Simon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florine-simon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0000-0003-2852-4423</w:t></w:r></w:hyperlink></w:p><w:p><w:pPr><w:numPr><w:ilvl w:val="0"/><w:numId w:val="1"/></w:numPr></w:pPr><w:r><w:rPr/><w:t xml:space="preserve"> cv.identifier.google scholar : </w:t></w:r><w:hyperlink r:id="rId9" w:history="1"><w:r><w:rPr><w:color w:val="#410a8c"/><w:u w:val="single"/></w:rPr><w:t xml:space="preserve">https://scholar.google.com/citations?hl=fr&user=v08Z2TUAAAAJ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Tactilient: Turbulence resilient tactile icons for pilot feedback</w:t></w:r></w:hyperlink></w:p><w:p><w:pPr/><w:hyperlink r:id="rId11" w:history="1"><w:r><w:rPr><w:color w:val="#410a8c"/><w:u w:val="single"/></w:rPr><w:t xml:space="preserve">Dong-Bach Vo</w:t></w:r></w:hyperlink><w:r><w:rPr/><w:t xml:space="preserve">,</w:t></w:r><w:hyperlink r:id="rId12" w:history="1"><w:r><w:rPr><w:color w:val="#410a8c"/><w:u w:val="single"/></w:rPr><w:t xml:space="preserve">Sylvain Pauchet</w:t></w:r></w:hyperlink><w:r><w:rPr/><w:t xml:space="preserve">,</w:t></w:r><w:hyperlink r:id="rId13" w:history="1"><w:r><w:rPr><w:color w:val="#410a8c"/><w:u w:val="single"/></w:rPr><w:t xml:space="preserve">Isabelle Jolly</w:t></w:r></w:hyperlink><w:r><w:rPr/><w:t xml:space="preserve">,</w:t></w:r><w:hyperlink r:id="rId14" w:history="1"><w:r><w:rPr><w:color w:val="#410a8c"/><w:u w:val="single"/></w:rPr><w:t xml:space="preserve">Florine Simon</w:t></w:r></w:hyperlink><w:r><w:rPr/><w:t xml:space="preserve">,</w:t></w:r><w:hyperlink r:id="rId15" w:history="1"><w:r><w:rPr><w:color w:val="#410a8c"/><w:u w:val="single"/></w:rPr><w:t xml:space="preserve">Anke Brock</w:t></w:r></w:hyperlink><w:r><w:rPr/><w:t xml:space="preserve">et al.</w:t></w:r></w:p><w:p><w:pPr/><w:r><w:rPr><w:i w:val="1"/><w:iCs w:val="1"/></w:rPr><w:t xml:space="preserve">CHI</w:t></w:r><w:r><w:rPr/><w:t xml:space="preserve">, ACM, Apr 2023, Hamburg, Germany. </w:t></w:r><w:hyperlink r:id="rId16" w:history="1"><w:r><w:rPr><w:color w:val="#410a8c"/><w:u w:val="single"/></w:rPr><w:t xml:space="preserve">⟨10.1145/3544548.3580951⟩</w:t></w:r></w:hyperlink></w:p><w:p><w:pPr/><w:r><w:rPr/><w:t xml:space="preserve">Communication dans un congrès</w:t></w:r></w:p><w:p><w:pPr/><w:hyperlink r:id="rId10" w:history="1"><w:r><w:rPr><w:color w:val="#410a8c"/><w:u w:val="single"/></w:rPr><w:t xml:space="preserve">hal-04034252v1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Application mobile d'aide à la navigation aérienne : une perspective de conception participative</w:t></w:r></w:hyperlink></w:p><w:p><w:pPr/><w:hyperlink r:id="rId14" w:history="1"><w:r><w:rPr><w:color w:val="#410a8c"/><w:u w:val="single"/></w:rPr><w:t xml:space="preserve">Florine Simon</w:t></w:r></w:hyperlink><w:r><w:rPr/><w:t xml:space="preserve">,</w:t></w:r><w:hyperlink r:id="rId18" w:history="1"><w:r><w:rPr><w:color w:val="#410a8c"/><w:u w:val="single"/></w:rPr><w:t xml:space="preserve">Jean-Paul Imbert</w:t></w:r></w:hyperlink><w:r><w:rPr/><w:t xml:space="preserve">,</w:t></w:r><w:hyperlink r:id="rId19" w:history="1"><w:r><w:rPr><w:color w:val="#410a8c"/><w:u w:val="single"/></w:rPr><w:t xml:space="preserve">Pierre Cailleton</w:t></w:r></w:hyperlink><w:r><w:rPr/><w:t xml:space="preserve">,</w:t></w:r><w:hyperlink r:id="rId20" w:history="1"><w:r><w:rPr><w:color w:val="#410a8c"/><w:u w:val="single"/></w:rPr><w:t xml:space="preserve">Laurent Hublet</w:t></w:r></w:hyperlink><w:r><w:rPr/><w:t xml:space="preserve">,</w:t></w:r><w:hyperlink r:id="rId15" w:history="1"><w:r><w:rPr><w:color w:val="#410a8c"/><w:u w:val="single"/></w:rPr><w:t xml:space="preserve">Anke Brock</w:t></w:r></w:hyperlink></w:p><w:p><w:pPr/><w:r><w:rPr><w:i w:val="1"/><w:iCs w:val="1"/></w:rPr><w:t xml:space="preserve">33rd Conference on Interaction Humain-Machine (IHM '22)</w:t></w:r><w:r><w:rPr/><w:t xml:space="preserve">, Apr 2022, Namur, Belgique. </w:t></w:r><w:hyperlink r:id="rId21" w:history="1"><w:r><w:rPr><w:color w:val="#410a8c"/><w:u w:val="single"/></w:rPr><w:t xml:space="preserve">⟨10.1145/3500866.3516373⟩</w:t></w:r></w:hyperlink></w:p><w:p><w:pPr/><w:r><w:rPr/><w:t xml:space="preserve">Communication dans un congrès</w:t></w:r></w:p><w:p><w:pPr/><w:hyperlink r:id="rId17" w:history="1"><w:r><w:rPr><w:color w:val="#410a8c"/><w:u w:val="single"/></w:rPr><w:t xml:space="preserve">hal-03551135v1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BLEXVFR: Designing a Mobile Assistant for Pilots Through a User-Centered Approach</w:t></w:r></w:hyperlink></w:p><w:p><w:pPr/><w:hyperlink r:id="rId14" w:history="1"><w:r><w:rPr><w:color w:val="#410a8c"/><w:u w:val="single"/></w:rPr><w:t xml:space="preserve">Florine Simon</w:t></w:r></w:hyperlink><w:r><w:rPr/><w:t xml:space="preserve">,</w:t></w:r><w:hyperlink r:id="rId23" w:history="1"><w:r><w:rPr><w:color w:val="#410a8c"/><w:u w:val="single"/></w:rPr><w:t xml:space="preserve">Lucia Alonso Duran</w:t></w:r></w:hyperlink><w:r><w:rPr/><w:t xml:space="preserve">,</w:t></w:r><w:hyperlink r:id="rId24" w:history="1"><w:r><w:rPr><w:color w:val="#410a8c"/><w:u w:val="single"/></w:rPr><w:t xml:space="preserve">Xavier Carrau</w:t></w:r></w:hyperlink><w:r><w:rPr/><w:t xml:space="preserve">,</w:t></w:r><w:hyperlink r:id="rId25" w:history="1"><w:r><w:rPr><w:color w:val="#410a8c"/><w:u w:val="single"/></w:rPr><w:t xml:space="preserve">Emeric Delacroix</w:t></w:r></w:hyperlink><w:r><w:rPr/><w:t xml:space="preserve">,</w:t></w:r><w:hyperlink r:id="rId26" w:history="1"><w:r><w:rPr><w:color w:val="#410a8c"/><w:u w:val="single"/></w:rPr><w:t xml:space="preserve">Baptiste Guilbert</w:t></w:r></w:hyperlink><w:r><w:rPr/><w:t xml:space="preserve">et al.</w:t></w:r></w:p><w:p><w:pPr/><w:r><w:rPr><w:i w:val="1"/><w:iCs w:val="1"/></w:rPr><w:t xml:space="preserve">MobileHCI 2021</w:t></w:r><w:r><w:rPr/><w:t xml:space="preserve">, Sep 2021, Toulouse, France. </w:t></w:r><w:hyperlink r:id="rId27" w:history="1"><w:r><w:rPr><w:color w:val="#410a8c"/><w:u w:val="single"/></w:rPr><w:t xml:space="preserve">⟨10.1145/3447527.3474852⟩</w:t></w:r></w:hyperlink></w:p><w:p><w:pPr/><w:r><w:rPr/><w:t xml:space="preserve">Communication dans un congrès</w:t></w:r></w:p><w:p><w:pPr/><w:hyperlink r:id="rId22" w:history="1"><w:r><w:rPr><w:color w:val="#410a8c"/><w:u w:val="single"/></w:rPr><w:t xml:space="preserve">hal-03285719v1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Conception centrée utilisateur d'interfaces adaptées au vieillissement cognitif des pilotes</w:t></w:r></w:hyperlink></w:p><w:p><w:pPr/><w:hyperlink r:id="rId14" w:history="1"><w:r><w:rPr><w:color w:val="#410a8c"/><w:u w:val="single"/></w:rPr><w:t xml:space="preserve">Florine Simon</w:t></w:r></w:hyperlink><w:r><w:rPr/><w:t xml:space="preserve">,</w:t></w:r><w:hyperlink r:id="rId15" w:history="1"><w:r><w:rPr><w:color w:val="#410a8c"/><w:u w:val="single"/></w:rPr><w:t xml:space="preserve">Anke Brock</w:t></w:r></w:hyperlink><w:r><w:rPr/><w:t xml:space="preserve">,</w:t></w:r><w:hyperlink r:id="rId18" w:history="1"><w:r><w:rPr><w:color w:val="#410a8c"/><w:u w:val="single"/></w:rPr><w:t xml:space="preserve">Jean-Paul Imbert</w:t></w:r></w:hyperlink><w:r><w:rPr/><w:t xml:space="preserve">,</w:t></w:r><w:hyperlink r:id="rId29" w:history="1"><w:r><w:rPr><w:color w:val="#410a8c"/><w:u w:val="single"/></w:rPr><w:t xml:space="preserve">Mickael Causse</w:t></w:r></w:hyperlink></w:p><w:p><w:pPr/><w:r><w:rPr><w:i w:val="1"/><w:iCs w:val="1"/></w:rPr><w:t xml:space="preserve">32ème conférence Francophone sur l’Interaction Homme-Machine,</w:t></w:r><w:r><w:rPr/><w:t xml:space="preserve">, Apr 2021, Metz, France</w:t></w:r></w:p><w:p><w:pPr/><w:r><w:rPr/><w:t xml:space="preserve">Communication dans un congrès</w:t></w:r></w:p><w:p><w:pPr/><w:hyperlink r:id="rId28" w:history="1"><w:r><w:rPr><w:color w:val="#410a8c"/><w:u w:val="single"/></w:rPr><w:t xml:space="preserve">hal-03197738v1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Designing a virtual cognitive assistant for pilots: a user-centered approach</w:t></w:r></w:hyperlink></w:p><w:p><w:pPr/><w:hyperlink r:id="rId14" w:history="1"><w:r><w:rPr><w:color w:val="#410a8c"/><w:u w:val="single"/></w:rPr><w:t xml:space="preserve">Florine Simon</w:t></w:r></w:hyperlink><w:r><w:rPr/><w:t xml:space="preserve">,</w:t></w:r><w:hyperlink r:id="rId15" w:history="1"><w:r><w:rPr><w:color w:val="#410a8c"/><w:u w:val="single"/></w:rPr><w:t xml:space="preserve">Anke Brock</w:t></w:r></w:hyperlink><w:r><w:rPr/><w:t xml:space="preserve">,</w:t></w:r><w:hyperlink r:id="rId29" w:history="1"><w:r><w:rPr><w:color w:val="#410a8c"/><w:u w:val="single"/></w:rPr><w:t xml:space="preserve">Mickael Causse</w:t></w:r></w:hyperlink></w:p><w:p><w:pPr/><w:r><w:rPr><w:i w:val="1"/><w:iCs w:val="1"/></w:rPr><w:t xml:space="preserve">ICCAS - International Conference on Cognitive Aircraft Systems</w:t></w:r><w:r><w:rPr/><w:t xml:space="preserve">, Mar 2020, Toulouse, France</w:t></w:r></w:p><w:p><w:pPr/><w:r><w:rPr/><w:t xml:space="preserve">Communication dans un congrès</w:t></w:r></w:p><w:p><w:pPr/><w:hyperlink r:id="rId30" w:history="1"><w:r><w:rPr><w:color w:val="#410a8c"/><w:u w:val="single"/></w:rPr><w:t xml:space="preserve">hal-02962426v1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Finding Information on Non-Rectangular Interfaces</w:t></w:r></w:hyperlink></w:p><w:p><w:pPr/><w:hyperlink r:id="rId14" w:history="1"><w:r><w:rPr><w:color w:val="#410a8c"/><w:u w:val="single"/></w:rPr><w:t xml:space="preserve">Florine Simon</w:t></w:r></w:hyperlink><w:r><w:rPr/><w:t xml:space="preserve">,</w:t></w:r><w:hyperlink r:id="rId32" w:history="1"><w:r><w:rPr><w:color w:val="#410a8c"/><w:u w:val="single"/></w:rPr><w:t xml:space="preserve">Anne Roudaut</w:t></w:r></w:hyperlink><w:r><w:rPr/><w:t xml:space="preserve">,</w:t></w:r><w:hyperlink r:id="rId33" w:history="1"><w:r><w:rPr><w:color w:val="#410a8c"/><w:u w:val="single"/></w:rPr><w:t xml:space="preserve">Pourang Irani</w:t></w:r></w:hyperlink><w:r><w:rPr/><w:t xml:space="preserve">,</w:t></w:r><w:hyperlink r:id="rId34" w:history="1"><w:r><w:rPr><w:color w:val="#410a8c"/><w:u w:val="single"/></w:rPr><w:t xml:space="preserve">Marcos Serrano</w:t></w:r></w:hyperlink></w:p><w:p><w:pPr/><w:r><w:rPr><w:i w:val="1"/><w:iCs w:val="1"/></w:rPr><w:t xml:space="preserve">ACM International Conference on Human Factors in Computing Systems (ACM CHI 2019)</w:t></w:r><w:r><w:rPr/><w:t xml:space="preserve">, May 2019, Glasgow, United Kingdom. pp.1-8, </w:t></w:r><w:hyperlink r:id="rId35" w:history="1"><w:r><w:rPr><w:color w:val="#410a8c"/><w:u w:val="single"/></w:rPr><w:t xml:space="preserve">⟨10.1145/3290605.3300332⟩</w:t></w:r></w:hyperlink></w:p><w:p><w:pPr/><w:r><w:rPr/><w:t xml:space="preserve">Communication dans un congrès</w:t></w:r></w:p><w:p><w:pPr/><w:hyperlink r:id="rId31" w:history="1"><w:r><w:rPr><w:color w:val="#410a8c"/><w:u w:val="single"/></w:rPr><w:t xml:space="preserve">hal-02891753v1</w:t></w:r></w:hyperlink></w:p></w:tc></w:tr></w:tbl><w:sectPr><w:footerReference w:type="default" r:id="rId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D8D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ine-simon" TargetMode="External"/><Relationship Id="rId8" Type="http://schemas.openxmlformats.org/officeDocument/2006/relationships/hyperlink" Target="https://orcid.org/0000-0003-2852-4423" TargetMode="External"/><Relationship Id="rId9" Type="http://schemas.openxmlformats.org/officeDocument/2006/relationships/hyperlink" Target="https://scholar.google.com/citations?user=https://scholar.google.com/citations?hl=fr&amp;user=v08Z2TUAAAAJ" TargetMode="External"/><Relationship Id="rId10" Type="http://schemas.openxmlformats.org/officeDocument/2006/relationships/hyperlink" Target="https://enac.hal.science/hal-04034252v1" TargetMode="External"/><Relationship Id="rId11" Type="http://schemas.openxmlformats.org/officeDocument/2006/relationships/hyperlink" Target="https://hal.science/search/index/?q=*&amp;authFullName_s=Dong-Bach Vo" TargetMode="External"/><Relationship Id="rId12" Type="http://schemas.openxmlformats.org/officeDocument/2006/relationships/hyperlink" Target="https://hal.science/search/index/?q=*&amp;authFullName_s=Sylvain Pauchet" TargetMode="External"/><Relationship Id="rId13" Type="http://schemas.openxmlformats.org/officeDocument/2006/relationships/hyperlink" Target="https://hal.science/search/index/?q=*&amp;authFullName_s=Isabelle Jolly" TargetMode="External"/><Relationship Id="rId14" Type="http://schemas.openxmlformats.org/officeDocument/2006/relationships/hyperlink" Target="https://hal.science/search/index/?q=*&amp;authFullName_s=Florine Simon" TargetMode="External"/><Relationship Id="rId15" Type="http://schemas.openxmlformats.org/officeDocument/2006/relationships/hyperlink" Target="https://hal.science/search/index/?q=*&amp;authFullName_s=Anke Brock" TargetMode="External"/><Relationship Id="rId16" Type="http://schemas.openxmlformats.org/officeDocument/2006/relationships/hyperlink" Target="https://dx.doi.org/10.1145/3544548.3580951" TargetMode="External"/><Relationship Id="rId17" Type="http://schemas.openxmlformats.org/officeDocument/2006/relationships/hyperlink" Target="https://enac.hal.science/hal-03551135v1" TargetMode="External"/><Relationship Id="rId18" Type="http://schemas.openxmlformats.org/officeDocument/2006/relationships/hyperlink" Target="https://hal.science/search/index/?q=*&amp;authFullName_s=Jean-Paul Imbert" TargetMode="External"/><Relationship Id="rId19" Type="http://schemas.openxmlformats.org/officeDocument/2006/relationships/hyperlink" Target="https://hal.science/search/index/?q=*&amp;authFullName_s=Pierre Cailleton" TargetMode="External"/><Relationship Id="rId20" Type="http://schemas.openxmlformats.org/officeDocument/2006/relationships/hyperlink" Target="https://hal.science/search/index/?q=*&amp;authFullName_s=Laurent Hublet" TargetMode="External"/><Relationship Id="rId21" Type="http://schemas.openxmlformats.org/officeDocument/2006/relationships/hyperlink" Target="https://dx.doi.org/10.1145/3500866.3516373" TargetMode="External"/><Relationship Id="rId22" Type="http://schemas.openxmlformats.org/officeDocument/2006/relationships/hyperlink" Target="https://hal.science/hal-03285719v1" TargetMode="External"/><Relationship Id="rId23" Type="http://schemas.openxmlformats.org/officeDocument/2006/relationships/hyperlink" Target="https://hal.science/search/index/?q=*&amp;authFullName_s=Lucia Alonso Duran" TargetMode="External"/><Relationship Id="rId24" Type="http://schemas.openxmlformats.org/officeDocument/2006/relationships/hyperlink" Target="https://hal.science/search/index/?q=*&amp;authFullName_s=Xavier Carrau" TargetMode="External"/><Relationship Id="rId25" Type="http://schemas.openxmlformats.org/officeDocument/2006/relationships/hyperlink" Target="https://hal.science/search/index/?q=*&amp;authFullName_s=Emeric Delacroix" TargetMode="External"/><Relationship Id="rId26" Type="http://schemas.openxmlformats.org/officeDocument/2006/relationships/hyperlink" Target="https://hal.science/search/index/?q=*&amp;authFullName_s=Baptiste Guilbert" TargetMode="External"/><Relationship Id="rId27" Type="http://schemas.openxmlformats.org/officeDocument/2006/relationships/hyperlink" Target="https://dx.doi.org/10.1145/3447527.3474852" TargetMode="External"/><Relationship Id="rId28" Type="http://schemas.openxmlformats.org/officeDocument/2006/relationships/hyperlink" Target="https://hal.science/hal-03197738v1" TargetMode="External"/><Relationship Id="rId29" Type="http://schemas.openxmlformats.org/officeDocument/2006/relationships/hyperlink" Target="https://hal.science/search/index/?q=*&amp;authFullName_s=Mickael Causse" TargetMode="External"/><Relationship Id="rId30" Type="http://schemas.openxmlformats.org/officeDocument/2006/relationships/hyperlink" Target="https://enac.hal.science/hal-02962426v1" TargetMode="External"/><Relationship Id="rId31" Type="http://schemas.openxmlformats.org/officeDocument/2006/relationships/hyperlink" Target="https://hal.science/hal-02891753v1" TargetMode="External"/><Relationship Id="rId32" Type="http://schemas.openxmlformats.org/officeDocument/2006/relationships/hyperlink" Target="https://hal.science/search/index/?q=*&amp;authFullName_s=Anne Roudaut" TargetMode="External"/><Relationship Id="rId33" Type="http://schemas.openxmlformats.org/officeDocument/2006/relationships/hyperlink" Target="https://hal.science/search/index/?q=*&amp;authFullName_s=Pourang Irani" TargetMode="External"/><Relationship Id="rId34" Type="http://schemas.openxmlformats.org/officeDocument/2006/relationships/hyperlink" Target="https://hal.science/search/index/?q=*&amp;authFullName_s=Marcos Serrano" TargetMode="External"/><Relationship Id="rId35" Type="http://schemas.openxmlformats.org/officeDocument/2006/relationships/hyperlink" Target="https://dx.doi.org/10.1145/3290605.3300332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Florine Simon</dc:title>
  <dc:description>CV</dc:description>
  <dc:subject/>
  <cp:keywords/>
  <cp:category/>
  <cp:lastModifiedBy/>
  <dcterms:created xsi:type="dcterms:W3CDTF">2026-05-19T22:00:24+02:00</dcterms:created>
  <dcterms:modified xsi:type="dcterms:W3CDTF">2026-05-19T22:00:24+02:00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