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Palaci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fpalaci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0000-0002-9326-8094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Re-Enactment: Instructional Uses of a Desktop Virtual Environment for Training Nuclear Plant Field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2021, 14 (2), pp.327-352.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⟨10.1007/s12186-020-09261-1⟩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remise en situation à partir de traces artificielles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Jan 2021, Paris,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Scénarios-enquêtes » : conception et analyse d'une situation de formation utilisant une maquette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l’analyse prospective d’innovations technico-organisationnelles dans les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/>
              <w:t xml:space="preserve">Gestion et management. Université de Technologie de Troyes,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2014TROY0032⟩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tel-03358764v1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6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palaci" TargetMode="External"/><Relationship Id="rId9" Type="http://schemas.openxmlformats.org/officeDocument/2006/relationships/hyperlink" Target="https://orcid.org/0000-0002-9326-8094" TargetMode="External"/><Relationship Id="rId10" Type="http://schemas.openxmlformats.org/officeDocument/2006/relationships/hyperlink" Target="https://hal.science/hal-03611558v1" TargetMode="External"/><Relationship Id="rId11" Type="http://schemas.openxmlformats.org/officeDocument/2006/relationships/hyperlink" Target="https://hal.science/search/index/?q=*&amp;authFullName_s=Art&#233;mis Drakos" TargetMode="External"/><Relationship Id="rId12" Type="http://schemas.openxmlformats.org/officeDocument/2006/relationships/hyperlink" Target="https://hal.science/search/index/?q=*&amp;authFullName_s=Simon Flandin" TargetMode="External"/><Relationship Id="rId13" Type="http://schemas.openxmlformats.org/officeDocument/2006/relationships/hyperlink" Target="https://hal.science/search/index/?q=*&amp;authFullName_s=Genevi&#232;ve Filippi" TargetMode="External"/><Relationship Id="rId14" Type="http://schemas.openxmlformats.org/officeDocument/2006/relationships/hyperlink" Target="https://hal.science/search/index/?q=*&amp;authFullName_s=Fran&#231;ois Palaci" TargetMode="External"/><Relationship Id="rId15" Type="http://schemas.openxmlformats.org/officeDocument/2006/relationships/hyperlink" Target="https://hal.science/search/index/?q=*&amp;authFullName_s=Philippe Veyrunes" TargetMode="External"/><Relationship Id="rId16" Type="http://schemas.openxmlformats.org/officeDocument/2006/relationships/hyperlink" Target="https://dx.doi.org/10.1007/s12186-020-09261-1" TargetMode="External"/><Relationship Id="rId17" Type="http://schemas.openxmlformats.org/officeDocument/2006/relationships/hyperlink" Target="https://hal.science/hal-03107527v1" TargetMode="External"/><Relationship Id="rId18" Type="http://schemas.openxmlformats.org/officeDocument/2006/relationships/hyperlink" Target="https://hal.science/search/index/?q=*&amp;authFullName_s=Germain Poizat" TargetMode="External"/><Relationship Id="rId19" Type="http://schemas.openxmlformats.org/officeDocument/2006/relationships/hyperlink" Target="https://hal.science/hal-03578040v1" TargetMode="External"/><Relationship Id="rId20" Type="http://schemas.openxmlformats.org/officeDocument/2006/relationships/hyperlink" Target="https://hal.science/search/index/?q=*&amp;authFullName_s=Drakos Artemis" TargetMode="External"/><Relationship Id="rId21" Type="http://schemas.openxmlformats.org/officeDocument/2006/relationships/hyperlink" Target="https://theses.hal.science/tel-03358764v1" TargetMode="External"/><Relationship Id="rId22" Type="http://schemas.openxmlformats.org/officeDocument/2006/relationships/hyperlink" Target="https://www.theses.fr/2014TROY003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Palaci</dc:title>
  <dc:description>CV</dc:description>
  <dc:subject/>
  <cp:keywords/>
  <cp:category/>
  <cp:lastModifiedBy/>
  <dcterms:created xsi:type="dcterms:W3CDTF">2026-03-15T13:22:19+01:00</dcterms:created>
  <dcterms:modified xsi:type="dcterms:W3CDTF">2026-03-15T13:22:19+01:00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