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 Nerlich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L’amateur d’estampes. Une pratique des images et ses représentations, dans la France du Second Empire et de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Nicholas-Henri Zmelty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L’amateur d’estampes. Une pratique des images et ses représentations, dans la France du Second Empire et de la Troisième République</w:t>
            </w:r>
            <w:r>
              <w:rPr/>
              <w:t xml:space="preserve">, Jun 2023, Paris et Amiens, France. [https://hicsa.pantheonsorbonne.fr/sites/default/files/2025-09/estampesbook_03.pdf], 2025, 978-2-491040-23-9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aventure collective. Le XXXVIe congrès du Comité international d’histoire de l’art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Baridon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Kagan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2024, Matières, matérialités, making, 93,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‘musées bourgeois’ en Allemagne dans les années 1830-1870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78e année (2), pp.197-226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Transfiguration de Raphaël. L’année 1833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2021, 17, pp.66-83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Constellations transnationales. Les réseaux artistiques au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2020, 10,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Cordula Grewe, The Nazarenes. Romantic Avant-Garde and the Art of the Concept, The Pennsylvania State University Press, 2015, 88 ill., 380 p.; Wilhelm Schadow. Werkverzeichnis, Imhof Verlag, 2017, 286 ill. couleur et 10 ill. N/B, 384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2019, 204, pp.75-76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homogeneity and continuity of peoples. Or the essential ethnicization of art history. Eric Michaud : &amp;quot;Les Invasions barbares. Une généalogie de l’histoire de l’art.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 Historiography</w:t>
            </w:r>
            <w:r>
              <w:rPr/>
              <w:t xml:space="preserve">, 2019, 20, https://arthistoriography.wordpress.com/2019/04/10/france-nerlich-on-the-invention-of-the-homogeneity-and-continuity-of-peoples-or-the-essential-ethnicization-of-art-history/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Palette contre plume : peindre l’histoire de l’art : le cas de Paul Delaroche et de Johann Friedrich Overbeck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2017, L'artiste-historien, 79,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croisés. ArtTransForm. Regards croisés im Gespräch mit France Nerlich und Bénédicte Savoy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2016, Élie Faure, 5, pp.158-170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2009, 64,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Latinité vs. Germanité : un fantasme identitaire de l’histoire de l’art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2009, 131-1, pp.162-176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en Allemagne au XIXe siècle. Religion et politique : les Nazaréens et l’école de Düsseldorf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2008, 2, pp.307-337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David, peintre révolutionnaire. Le regard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2005, Les arts et la Révolution, 340, pp.23-45.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⟨10.3406/ahrf.2005.2764⟩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Schools: Transnational Art Education in the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Eleonora Vratskidou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2022, XIX: Studies in 19th-Century Art and Visual Culture, 978-2-503-57031-0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Pariser Lehrjahre. Ein Lexikon zur Ausbildung deutscher Maler in der französischen Hauptstadt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Savoy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Walter de Gruyter Verlag</w:t>
              </w:r>
            </w:hyperlink>
            <w:r>
              <w:rPr/>
              <w:t xml:space="preserve">, 2, 2015, 1844-1870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Pariser Lehrjahre. Ein Lexikon zur Ausbildung deutscher Maler in der französischen Hauptstadt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Savoy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Walter de Gruyter Verlag</w:t>
              </w:r>
            </w:hyperlink>
            <w:r>
              <w:rPr/>
              <w:t xml:space="preserve">, 1, 2013, 1793-1843, 978-3-11-029057-8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française en Allemagne, 1815-1870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27, 2010, Passages/Passagen, 978-2-7351-1252-4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- Interactions et transferts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APAHAU - Association des professeurs d'archéologie et d'histoire de l'art des universités, 64, 2009, 978-2-7572-0308-8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presque sous le Pôle Nord!&amp;quot; François-Auguste Biard et l'invention du paysage du Grand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Adèle Akamatsu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Sauvages nudités. Peindre le Grand Nord</w:t>
            </w:r>
            <w:r>
              <w:rPr/>
              <w:t xml:space="preserve">, INHA, 2019, 9782917902-54-7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artistique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Bertrand Tillier. </w:t>
            </w:r>
            <w:r>
              <w:rPr>
                <w:i w:val="1"/>
                <w:iCs w:val="1"/>
              </w:rPr>
              <w:t xml:space="preserve">L’Art du XIXe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pp.130-163, 2016, 978-2-85088-677-5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Courbet in Deutschland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Stefan Borchardt. </w:t>
            </w:r>
            <w:r>
              <w:rPr>
                <w:i w:val="1"/>
                <w:iCs w:val="1"/>
              </w:rPr>
              <w:t xml:space="preserve">Von Courbet zu Schuch. Realismus und reine Malerei</w:t>
            </w:r>
            <w:r>
              <w:rPr/>
              <w:t xml:space="preserve">, Belser Verlag, 2016, 978-3-7630-2738-5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Delaroche und Delacroix aus deutscher Sicht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Hans-Werner Schmidt; Jan Nicolaisen. </w:t>
            </w:r>
            <w:r>
              <w:rPr>
                <w:i w:val="1"/>
                <w:iCs w:val="1"/>
              </w:rPr>
              <w:t xml:space="preserve">Eugène Delacroix &amp; Paul Delaroche : Geschichte als Sensation : mit einem Verzeichnis der Sammlung Adolph Heinrich Schletter</w:t>
            </w:r>
            <w:r>
              <w:rPr/>
              <w:t xml:space="preserve">, Michael Imhof Verlag, pp.94-106, 2015, 978-3-7319-0271-3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imaginaires romantiques au désir de vérité. Regards allemands sur la peinture d’histoire anecdotique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Stephen Bann; Stéphane Paccoud. </w:t>
            </w:r>
            <w:r>
              <w:rPr>
                <w:i w:val="1"/>
                <w:iCs w:val="1"/>
              </w:rPr>
              <w:t xml:space="preserve">L'invention du passé</w:t>
            </w:r>
            <w:r>
              <w:rPr/>
              <w:t xml:space="preserve">, 2, </w:t>
            </w:r>
            <w:hyperlink r:id="rId46" w:history="1">
              <w:r>
                <w:rPr>
                  <w:color w:val="#410a8c"/>
                  <w:u w:val="single"/>
                </w:rPr>
                <w:t xml:space="preserve">Hazan</w:t>
              </w:r>
            </w:hyperlink>
            <w:r>
              <w:rPr/>
              <w:t xml:space="preserve">, pp.200-210, 2014, Histoires de cœur et d'épée en Europe,1802-1850, 978-2-7541-0760-0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flexibility, mobility, academic freedom and cross-cultural competences for the successful organisation of bilateral research: Experiences of an ANR-DFG-funded project in art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Savoy</w:t>
              </w:r>
            </w:hyperlink>
          </w:p>
          <w:p>
            <w:pPr/>
            <w:r>
              <w:rPr/>
              <w:t xml:space="preserve">Andrea Zenker; Elisabeth Baier; Emmanuel Muller; Jean-Alain Héraud; Volker Tippmann. </w:t>
            </w:r>
            <w:r>
              <w:rPr>
                <w:i w:val="1"/>
                <w:iCs w:val="1"/>
              </w:rPr>
              <w:t xml:space="preserve">Strategies for bilateral research cooperation: French-German experience</w:t>
            </w:r>
            <w:r>
              <w:rPr/>
              <w:t xml:space="preserve">, Fraunhofer Institut, pp.55-62, 2013, 978-3-8396-0539-4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identité. La crise de la peinture d’histoire allemande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Sébastien Allard; Danièle Cohn. </w:t>
            </w:r>
            <w:r>
              <w:rPr>
                <w:i w:val="1"/>
                <w:iCs w:val="1"/>
              </w:rPr>
              <w:t xml:space="preserve">De l’Allemagne. 1800-1939 : De Friedrich à Beckmann</w:t>
            </w:r>
            <w:r>
              <w:rPr/>
              <w:t xml:space="preserve">, Hazan; Louvre éditions, pp.194-209, 2013, Catalogues d'exposition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Johanna von Haza (1794-1849)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Anne Lafont. </w:t>
            </w:r>
            <w:r>
              <w:rPr>
                <w:i w:val="1"/>
                <w:iCs w:val="1"/>
              </w:rPr>
              <w:t xml:space="preserve">Plumes et pinceaux : discours de femmes sur l'art en Europe, 1750-1850 - Anthologie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du réel; Institut national d'histoire de l'art</w:t>
              </w:r>
            </w:hyperlink>
            <w:r>
              <w:rPr/>
              <w:t xml:space="preserve">, pp.405-407, 2012, Oeuvres en sociétés. Anthologies, 978-2-8406-6458-1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Paradis perdu : Alexandre Cabanel pour le Maximilianeum de Munich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Sylvain Amic; Michel Hilaire. </w:t>
            </w:r>
            <w:r>
              <w:rPr>
                <w:i w:val="1"/>
                <w:iCs w:val="1"/>
              </w:rPr>
              <w:t xml:space="preserve">Alexandre Cabanel : 1823-1889 : la tradition du beau</w:t>
            </w:r>
            <w:r>
              <w:rPr/>
              <w:t xml:space="preserve">, Paris, Somogy éditions d'art; Montpellier, Musée Fabre, pp.310-333, 2010, 978-2-7572-0356-9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Athanase de Raczynski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Michel Espagne; Bénédicte Savoy. </w:t>
            </w:r>
            <w:r>
              <w:rPr>
                <w:i w:val="1"/>
                <w:iCs w:val="1"/>
              </w:rPr>
              <w:t xml:space="preserve">Dictionnaire des historiens d'art allemands, 1750-1950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pp.201-210, 403-404, 2010, 978-2-271-06714-2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&amp;quot;RACZYNSKI, Athanase (comte)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Claire Barbillon; Roland Recht; Philippe Sénéchal. </w:t>
            </w:r>
            <w:r>
              <w:rPr>
                <w:i w:val="1"/>
                <w:iCs w:val="1"/>
              </w:rPr>
              <w:t xml:space="preserve">Dictionnaire critique des historiens de l’art actifs en France de la Révolution à la Première Guerre mondiale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Institut national d'histoire de l'art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Panthéon des Allemands ou comment l’Allemagne éclairée honore ses grands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Thomas W. Gaehtgens; Gregor Wedekind. </w:t>
            </w:r>
            <w:r>
              <w:rPr>
                <w:i w:val="1"/>
                <w:iCs w:val="1"/>
              </w:rPr>
              <w:t xml:space="preserve">Le culte des grands hommes, 1750-1850</w:t>
            </w:r>
            <w:r>
              <w:rPr/>
              <w:t xml:space="preserve">, 16,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pp.409-450, 2009, Passages/Passagen, 978-2-7351-1222-7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l’histoire, écrire l’histoire. Kinkel, Springer et Delaroche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Henry-Claude Cousseau; Christina Buley-Uribe; Véronique Mattiussi. </w:t>
            </w:r>
            <w:r>
              <w:rPr>
                <w:i w:val="1"/>
                <w:iCs w:val="1"/>
              </w:rPr>
              <w:t xml:space="preserve">Naissance de la modernité : mélanges offerts à Jacques Vilain</w:t>
            </w:r>
            <w:r>
              <w:rPr/>
              <w:t xml:space="preserve">, Editions du Relief, pp.115-122, 2009, 978-2-35904-000-5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électives ou stratégie de carrière ? Courbet et l'art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correspondance de Courbet, 20 ans après"</w:t>
            </w:r>
            <w:r>
              <w:rPr/>
              <w:t xml:space="preserve">, Yves Sarfati; Thomas Schlesser; Bertrand Tillier,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new paradigms for art and science: Art history by Friedrich Overbeck and Paul Delaroche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Between Scholarly Discourse and Artistic Practice in the 19th Century</w:t>
            </w:r>
            <w:r>
              <w:rPr/>
              <w:t xml:space="preserve">, Eleonora Vratskidou, Jul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le corps de l’histoire. Nouveaux enjeux de l’art et de l’histoire de l’art après 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Zwischen Revolution und Reaktion. Französische Kunst im europäischen Kontext 1750-1830</w:t>
            </w:r>
            <w:r>
              <w:rPr/>
              <w:t xml:space="preserve">, Iris Lauterbach; Christine Tauber, Jun 2016,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Art Education in 19th Century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Matthew Rampley</w:t>
            </w:r>
            <w:r>
              <w:rPr/>
              <w:t xml:space="preserve">, University of Birmingham, Barber Institute of Fine Arts, Mar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Bilder. Die Sammlung Wagener im Vergleich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Gründung der Nationalgalerie</w:t>
            </w:r>
            <w:r>
              <w:rPr/>
              <w:t xml:space="preserve">, Alte Nationalgalerie (Berlin), Nov 2011, Berlin, Germany. pp.99-120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Johanna von Haza, alias Heinrich Paris. De la critique d’art comme critique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Historiennes et critiques d'art à l'époque de Juliette Récamier</w:t>
            </w:r>
            <w:r>
              <w:rPr/>
              <w:t xml:space="preserve">, Institut national d'histoire de l'art, Paris; Musée des beaux-arts de Lyon, Jun 2009, Lyon, France. pp.299-319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française en Allemagne au XIXe siècle. Questions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"L’art en Europe 1870-1945 : circulation, médiation, réception"</w:t>
            </w:r>
            <w:r>
              <w:rPr/>
              <w:t xml:space="preserve">, Université Paris I, Panthéon-Sorbonne,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Menschen und von Geistern. Overbeck und Delaroche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Nazarener – Religiosität und Modernität</w:t>
            </w:r>
            <w:r>
              <w:rPr/>
              <w:t xml:space="preserve">, Prof. Dr. Gregor Wedekind; Kooperation des Landesmuseum Mainz; Institut für Kunstgeschichte der Johannes Gutenberg-Universität Mainz; Deutschen Gesellschaft für die Erforschung des 19. Jahrhundert, Sep 2012,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Pücklers Ansichten zur französischen Kunst seiner Zeit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Fürst Pückler-Muskau und Frankreich. Ein bedeutendes Kapitel des deutsch-französischen Kulturtransfers</w:t>
            </w:r>
            <w:r>
              <w:rPr/>
              <w:t xml:space="preserve">, Fürst-Pückler-Museum Park und Schloss Branitz, Cottbus, Allemagne; Groupe de recherche sur les transferts culturels franco-allemands (CNRS, UMR 8547), Paris, France, Oct 2011, Cottbus, Germany. pp.181-195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artistiques, voyages initiatiques. Les jeunes peintres à Paris au XIXe siècle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Bertinet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Gitta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Festival d'Histoire de l'art : "Voyages et Allemagne"</w:t>
            </w:r>
            <w:r>
              <w:rPr/>
              <w:t xml:space="preserve">, Jun 2012,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Raffaels heilige Reliquie. Überlegungen zu einem kunsthistorischen Ereignis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'Lectures de Raphaël en Europe au XIXe siècle/Raffael im 19. Jahrhundert"</w:t>
            </w:r>
            <w:r>
              <w:rPr/>
              <w:t xml:space="preserve">, Dec 2007, Menaggio, Italy. pp.47-81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ArtTransForm. Les artistes allemands en France au XIXe siècle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Bertinet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Frauke Josenhans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édition du Festival d'Histoire de l'art : "Folie et Italie"</w:t>
            </w:r>
            <w:r>
              <w:rPr/>
              <w:t xml:space="preserve">, May 2011,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œuvres françaises en Allemagne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"Frontières du patrimoine : déplacement et circulation des objets et œuvres d’art" (CRIA-EHESS)</w:t>
            </w:r>
            <w:r>
              <w:rPr/>
              <w:t xml:space="preserve">, Nabila Oulebsir, maître de conférences à l'Université de Poitiers; Dominique Poulot, professeur à l'Université Paris-I/Panthéon-Sorbonne; Astrid Swenson, chercheur au Cambridge Victorian Studies Group, Cambridge University, Royaume Uni,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Malerei in Deutschland im 19. Jahrhundert und ihre Sammler. Die Sammlung Wagener im Vergleich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Gründung der Nationalgalerie</w:t>
            </w:r>
            <w:r>
              <w:rPr/>
              <w:t xml:space="preserve">, Nov 2011,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artistes allemands en France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"ATLAS d’histoire de l’art occidental aux 19e et 20e siècles"</w:t>
            </w:r>
            <w:r>
              <w:rPr/>
              <w:t xml:space="preserve">, Béatrice Joyeux-Prunel, Ecole normale supérieure, Paris,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culturels, histoire croisée, quelles possibilités pour l’histoire de l’art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“Transferts culturels, histoire croisée et histoire de l’architecture”</w:t>
            </w:r>
            <w:r>
              <w:rPr/>
              <w:t xml:space="preserve">, Jean-Baptiste Minnaert (InTRu, université François-Rabelais, Tours); Anne-Marie Châtelet (École nationale supérieure d’architecture de Strasbourg/équipe d’accueil Arche, Université de Strasbourg),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Bilder ins Düsseldorfische übersetzt ? Konfrontation und Provokation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Düsseldorfer Malerschule und ihre internationale Ausstrahlung</w:t>
            </w:r>
            <w:r>
              <w:rPr/>
              <w:t xml:space="preserve">, Dr. Bettina Baumgärtel, Jan 2011,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française en Allemagne (1815-1870)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Maison Heinrich-Hein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 l’art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"Transferts culturels"</w:t>
            </w:r>
            <w:r>
              <w:rPr/>
              <w:t xml:space="preserve">, Pascale Rabault-Feuerhahn (UMR 8547 du CNRS); Michel Espagne (UMR 8547 du CNRS),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artistiques transnationales. Présentation du projet de recherche de l’équipe ArtTransForm, ANR/DFG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Nina Struckmeyer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Transferts de modèles dans le sillage des Lumières. Approches croisées</w:t>
            </w:r>
            <w:r>
              <w:rPr/>
              <w:t xml:space="preserve">, GERHICO-CERHILIM (EA 4270), Universités de Limoges et Poitiers,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l’exclusion artistique. Le marchand d’art berlinois Louis Friedrich Sachse à la conquête de la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Marché(s) de l’art en province (1870-1914)</w:t>
            </w:r>
            <w:r>
              <w:rPr/>
              <w:t xml:space="preserve">, Centre François-Georges Pariset (Pessac, Gironde), Jan 2008, Bordeaux, France. pp.143-160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artistique à Paris sous la Révolution et l'Empire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"History Takes Place - Urban Change in Europe", Académie d'été à Paris</w:t>
            </w:r>
            <w:r>
              <w:rPr/>
              <w:t xml:space="preserve">, Centre allemand d'Histoire de l'art,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kühner Blick. Athanasius von Raczynski und die französische Kunst seiner Zeit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Konferencja Edward i Atanazy Raczyńscy</w:t>
            </w:r>
            <w:r>
              <w:rPr/>
              <w:t xml:space="preserve">, Muzeum narodowe (Poznań, Pologne).; Instytut historii sztuki (Poznań, Pologne); Humboldt-Universität (Berlin), Sep 2008, Poznań, Poland. pp.262-283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d’académisme ? La génération de 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L’Académisme au XIXe siècle. Regards croisés</w:t>
            </w:r>
            <w:r>
              <w:rPr/>
              <w:t xml:space="preserve">, Barthélémy Jobert; Atsushi Miura; Villa Médici, Oct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Heine ou la peinture du temps présent. Ou comment rompre avec le romantisme allemand grâce à Paul Delaroche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Heinrich Heine und die Kunstkritik seiner Zeit / Henri Heine et la critique d'art contemporaine</w:t>
            </w:r>
            <w:r>
              <w:rPr/>
              <w:t xml:space="preserve">, Centre allemand d'histoire de l'art (Paris), Apr 2006, Paris, France. pp.101-132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l’art transnationale pour le XIXe siècle. Enjeux et problèmes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"Les catégories de l’histoire de l’art"</w:t>
            </w:r>
            <w:r>
              <w:rPr/>
              <w:t xml:space="preserve">, Dominique Poulot, professeur à Paris I Panthéon-Sorbonne; Charlotte Guichard, chargée de recherches CNRS; Musée du Quai Branly,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Marcher vers l’avenir ». Delaroche, Vernet et Scheffer en Allemagne et les enjeux de la peinture d’histoire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artistiques franco-allemandes et leur contexte européen entre 1789 et 1870</w:t>
            </w:r>
            <w:r>
              <w:rPr/>
              <w:t xml:space="preserve">, Centre allemand d'histoire de l'art (Paris), Oct 2008, Paris, France. pp.333-348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et l’internationalisation artistique. Retour sur la question des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“L’internationalisation artistique (XIXe-XXe siècles)”</w:t>
            </w:r>
            <w:r>
              <w:rPr/>
              <w:t xml:space="preserve">, Béatrice Joyeux-Prunel, Ecole Normale Supérieure, Paris,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qui ne le ferait pas rire.&amp;quot; La réception critique d’Ingres en Allemagne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Ingres un homme à part ? XXIe rencontres de l’École du Louvre</w:t>
            </w:r>
            <w:r>
              <w:rPr/>
              <w:t xml:space="preserve">, École du Louvre (Paris); Académie de France à Rome, Apr 2006, Paris, France. pp.401-418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Vermächtnis Adolf Heinrich Schletters: Als Leipzig eine Kunstmetropole werden sollte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Leipziger Kunsthistorisches Kolloquium</w:t>
            </w:r>
            <w:r>
              <w:rPr/>
              <w:t xml:space="preserve">, Institut für Kunstgeschichte, Universität Leipzig, Jan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historique de l'art moderne annonce le triomphe imminent de la pure humanité&amp;quot;. Kinkel, Springer et Delaroche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"Histoire sociale de l'art, histoire artistique du social", Atelier « 1840-1855. Paris, Munich, Londres »</w:t>
            </w:r>
            <w:r>
              <w:rPr/>
              <w:t xml:space="preserve">, Institut national d'histoire de l'art; Fondation de France,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spéculation à l’histoire de l’art. Les enjeux des tournées d’œuvres d’art françaises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Montrer, exposer, représenter en Allemagne et en France (XIXe/XXe siècles)</w:t>
            </w:r>
            <w:r>
              <w:rPr/>
              <w:t xml:space="preserve">, Alexandre Kostka, Université de Strasbourg; Martin Schieder, Université de Leipzig,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Kunstgeschichte der Romantik als Kulturtransfer? Der Fall Johanna von Haza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 ist romantisch an der romantischen Kunst?</w:t>
            </w:r>
            <w:r>
              <w:rPr/>
              <w:t xml:space="preserve">, Emmy Noether-Forschungsgruppe "Romantikrezeption, Autonomieästhetik, Kunstgeschichte", Aug 2009,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d’âge en âge comme motif d’une rhétorique visuelle chez Jiro Taniguchi, Fumiko Takano et Yumiko Oshima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universitaires de Hérisson</w:t>
            </w:r>
            <w:r>
              <w:rPr/>
              <w:t xml:space="preserve">, Association Kubaba; Université de Limoges; Université catholique de Louvain, Jun 2006, Hérisson, France. pp.229-252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l’art. La présence de la peinture française en Allemagne, 1789-1848.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Redistributions : Révolution, politique, guerre et déplacement de l'art / Revolution, Politics, War, and the Movement of Art 1789-1848</w:t>
            </w:r>
            <w:r>
              <w:rPr/>
              <w:t xml:space="preserve">, Institut national d’Histoire de l’art (Paris); Getty Research Institute (Los Angeles), Dec 2004, Paris, France. pp.231-249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 Beauharnais à Munich. Un Napoléonide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Marmottan</w:t>
            </w:r>
            <w:r>
              <w:rPr/>
              <w:t xml:space="preserve">, Apr 2006,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tableaux italiens de la collection d’Eugène de Beauharnais, duc de Leuchtenberg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pour la peinture italienne autour de 1800 : prédécesseurs, modèles et concurrents du cardinal Fesch</w:t>
            </w:r>
            <w:r>
              <w:rPr/>
              <w:t xml:space="preserve">, Mouvement de la Corse du XXIe siècle, Mar 2005, Ajaccio, France. pp.147-161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Gardons-nous de panthéoniser à la légère&amp;quot; (Mercier). Le grand homme dans l'imagerie populaire en France et en Allemagne. 1791-1850.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allemand d'histoire de l'art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française et le regard allemand. 1815-1870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"La recherche sur les transferts culturels. Essai de cartographie"</w:t>
            </w:r>
            <w:r>
              <w:rPr/>
              <w:t xml:space="preserve">, Ecole Normale Supérieure,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Friedrich Sachse (1798-1877). Ou du commerce d'art comme fondement d'une conscience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Maison Heinrich Heine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Musiker als Held der Moderne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Studienkurs des Kunstgeschichtlichen Seminars</w:t>
            </w:r>
            <w:r>
              <w:rPr/>
              <w:t xml:space="preserve">, Universität Hamburg; Warburg-Stiftung, Hamburg; Deutschen Forum für Kunstgeschichte, Paris, Sep 2004,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 et nationalité. La politique d’acquisition de la Neue Pinakothek de Munich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Ecole Internationale de printemps en Histoire de l’art, "L’art et son public"</w:t>
            </w:r>
            <w:r>
              <w:rPr/>
              <w:t xml:space="preserve">, Zentralinstitut für Kunstgeschichte, Apr 2004,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de l’Empire dans la littérature artistique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Salons sous l'Empire</w:t>
            </w:r>
            <w:r>
              <w:rPr/>
              <w:t xml:space="preserve">, Institut Napoléon; Bibliothèque Marmottan, Nov 2003, Boulogne 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halshs-01179946v1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1880-1930. Dictionnaire culturel de Strasbourg</w:t>
            </w:r>
            <w:r>
              <w:rPr/>
              <w:t xml:space="preserve">, 2017, pp.207-208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Düsseldorfer Malerschule une ihre internationale Ausstrahlung. 1819-1918, cat. exp. édité par Bettina Baumgärtel, Museum Kunstpalast, Michael Imhof Verlag, 2 volumes, Düsseldorf, 2011, 448 p. et 525 p.; Ekkehard Mai, Die deutschen Kunstakademien im 19. Jahrhundert : Künstlerausbildung zwischen Tradition und Avantgarde, Böhlau, Cologne, 2010, 480 p.; Hans Körner, &amp;quot;Unsichtbare Malerei&amp;quot;. Reflexion und Sentimentalität in Bildern der Düsseldorfer Malerschule (Kunst in Düsseldorf, Bd. 1), Düsseldorf: düsseldorf university press, 2011, 200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CAFFORT, Les Nazaréens français. Théorie et pratique de la peinture religieuse au XIXe siècle, Rennes, Presses universitaires de Rennes, 2009, 255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2011, pp.184-185.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⟨10.3917/rom.154.0167⟩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Helmina von Chézy, Leben und Kunst in Paris seit Napoleon I., (Weimar 1805/07), édité par Bénédicte Savoy, Berlin Akademie Verlag,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2010, pp.71-72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Meyer, Deutschland und Millet, Munich, Berlin, Deutscher Kunstverlag,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Andreas Beyer éd., Klassik – Romantik, (Geschichte der bildenden Kunst in Deutschland), t. VI, Munich, Berlin, Londres, New York, 2006 ; Hubertus Kohle éd., Vom Biedermeier zum Impressionismus, (Geschichte der bildenden Kunst in Deutschland), t. VII, Munich, Berlin, Londres, New York,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2009, pp.92-93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Allard, Laurence des Cars, L’art français. Le XIXe siècle, 1819-1905, Henri Loyrette (dir.), Flammarion, Paris, 2006, 464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2008, pp.91-92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Peltre, Philippe Lorentz, La notion d’école, Presses Universitaires de Strasbourg, 2007, 263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2008, pp.73-74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et marché de l'art en France 1789-1848, sous la direction de Monica Preti-Hamard et Philippe Sénéchal, Presses Universitaires de Rennes, Institut National d'Histoire de l'Art, 2005, 492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2007, pp.82-85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Fejfer, Torben Melander, Thorvaldsen’s Ancient Sculptures. A catalogue of the Ancient Sculptures in the Collection of Bertel Thorvaldsen, Thorvaldsens Museum, 2003, 147 p. ; John Henderson, The Triumph of Art at Thorvaldsens Museum. „Løve“ in Copenhagen, Museum Tusculanum Press, University of Copenhagen, 2005, 117 p. ; Marie Louise Berner, Bertel Thorvaldsen. A Daguerreotype Portrait from 1840, Museum Tusculanum Press, University of Copenhagen,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2007, pp.85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Espagne, Bénédicte Savoy (éd.), Aubin-Louis Millin et l'Allemagne. Le Magasin encyclopédique - Les lettres à Karl August Böttiger, &amp;quot;Europaea Memoria. Studien und Texte zur Geschichte der europäischen Ideen&amp;quot;, Hildesheim, Zürich, New York, Georg Olms Verlag, 2005, 594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Espagne, Bénédicte Savoy (éd.), Aubin-Louis Millin et l'Allemagne. Le Magasin encyclopédique - Les lettres à Karl August Böttiger, Hildesheim, Zürich, New York, Georg Olms, 2005, 594p.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2006, pp.80-81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Anke Fröhlich, &amp;quot;Glücklich gewählte Natur...&amp;quot; Der Dresdner Landschaftsmaler Johann Christian Klengel (1751-1824). Monographie, Werkverzeichnis der Gemälde, Zeichnungen, Radierungen und Lithographien, Georg Olms Verlag, Hildesheim, Zurich, New York, 2005, 472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2006, pp.79-80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Kleine Andachtsbild. Graphik vom 16. bis zum 20. Jahrhundert, Museum Schnütgen, Auswahlkatalog, Olms Verlag, 2004, 126p.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2006,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Wassibauer, Eugen von Blaas (1843-1931). Das Werk, Georg Olms Verlag, 2005, 159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2006, pp.80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Poussin, Watteau, Chardin, David...Peintures françaises dans les collections allemandes. XVIIe-XVIIIe siècles, Pierre Rosenberg (éd.), catalogue d'exposition, Paris, Grand Palais, 18. April - 31. Juli 2005 ; München, Haus der Kunst, 5. Oktober 2005 - 6. Januar 2006 ; Bonn, Kunst-und Ausstellungshalle der BDR, 3. Februar-30. April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Christiana Payne, William Vaughan (éd.), English Accents. Interactions with British Art c. 1776-1855, Ashgate,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2005, pp.82-83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halshs-01182290v1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transferts artistiques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N°64, avril,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hal-04006942v1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607v1" TargetMode="External"/><Relationship Id="rId8" Type="http://schemas.openxmlformats.org/officeDocument/2006/relationships/hyperlink" Target="https://hal.science/search/index/?q=*&amp;authFullName_s=Catherine M&#233;neux" TargetMode="External"/><Relationship Id="rId9" Type="http://schemas.openxmlformats.org/officeDocument/2006/relationships/hyperlink" Target="https://hal.science/search/index/?q=*&amp;authFullName_s=France Nerlich" TargetMode="External"/><Relationship Id="rId10" Type="http://schemas.openxmlformats.org/officeDocument/2006/relationships/hyperlink" Target="https://hal.science/search/index/?q=*&amp;authFullName_s=Emmanuel Pernoud" TargetMode="External"/><Relationship Id="rId11" Type="http://schemas.openxmlformats.org/officeDocument/2006/relationships/hyperlink" Target="https://hal.science/search/index/?q=*&amp;authFullName_s=Nicholas-Henri Zmelty" TargetMode="External"/><Relationship Id="rId12" Type="http://schemas.openxmlformats.org/officeDocument/2006/relationships/hyperlink" Target="https://shs.hal.science/halshs-04704910v1" TargetMode="External"/><Relationship Id="rId13" Type="http://schemas.openxmlformats.org/officeDocument/2006/relationships/hyperlink" Target="https://hal.science/search/index/?q=*&amp;authFullName_s=Sophie Raux" TargetMode="External"/><Relationship Id="rId14" Type="http://schemas.openxmlformats.org/officeDocument/2006/relationships/hyperlink" Target="https://hal.science/search/index/?q=*&amp;authFullName_s=Laurent Baridon" TargetMode="External"/><Relationship Id="rId15" Type="http://schemas.openxmlformats.org/officeDocument/2006/relationships/hyperlink" Target="https://hal.science/search/index/?q=*&amp;authFullName_s=Judith Kagan" TargetMode="External"/><Relationship Id="rId16" Type="http://schemas.openxmlformats.org/officeDocument/2006/relationships/hyperlink" Target="https://hal.science/hal-04603636v1" TargetMode="External"/><Relationship Id="rId17" Type="http://schemas.openxmlformats.org/officeDocument/2006/relationships/hyperlink" Target="https://hal.science/hal-04603672v1" TargetMode="External"/><Relationship Id="rId18" Type="http://schemas.openxmlformats.org/officeDocument/2006/relationships/hyperlink" Target="https://hal.science/hal-04603769v1" TargetMode="External"/><Relationship Id="rId19" Type="http://schemas.openxmlformats.org/officeDocument/2006/relationships/hyperlink" Target="https://hal.science/hal-04603794v1" TargetMode="External"/><Relationship Id="rId20" Type="http://schemas.openxmlformats.org/officeDocument/2006/relationships/hyperlink" Target="https://hal.science/hal-04603786v1" TargetMode="External"/><Relationship Id="rId21" Type="http://schemas.openxmlformats.org/officeDocument/2006/relationships/hyperlink" Target="https://shs.hal.science/halshs-01765529v1" TargetMode="External"/><Relationship Id="rId22" Type="http://schemas.openxmlformats.org/officeDocument/2006/relationships/hyperlink" Target="https://shs.hal.science/halshs-01765530v1" TargetMode="External"/><Relationship Id="rId23" Type="http://schemas.openxmlformats.org/officeDocument/2006/relationships/hyperlink" Target="https://hal.science/search/index/?q=*&amp;authFullName_s=B&#233;n&#233;dicte Savoy" TargetMode="External"/><Relationship Id="rId24" Type="http://schemas.openxmlformats.org/officeDocument/2006/relationships/hyperlink" Target="https://hal.science/hal-01162519v1" TargetMode="External"/><Relationship Id="rId25" Type="http://schemas.openxmlformats.org/officeDocument/2006/relationships/hyperlink" Target="https://hal.science/hal-01162478v1" TargetMode="External"/><Relationship Id="rId26" Type="http://schemas.openxmlformats.org/officeDocument/2006/relationships/hyperlink" Target="https://hal.science/hal-01166310v1" TargetMode="External"/><Relationship Id="rId27" Type="http://schemas.openxmlformats.org/officeDocument/2006/relationships/hyperlink" Target="https://hal.science/hal-01166363v1" TargetMode="External"/><Relationship Id="rId28" Type="http://schemas.openxmlformats.org/officeDocument/2006/relationships/hyperlink" Target="https://dx.doi.org/10.3406/ahrf.2005.2764" TargetMode="External"/><Relationship Id="rId29" Type="http://schemas.openxmlformats.org/officeDocument/2006/relationships/hyperlink" Target="https://hal.science/hal-04603618v1" TargetMode="External"/><Relationship Id="rId30" Type="http://schemas.openxmlformats.org/officeDocument/2006/relationships/hyperlink" Target="https://hal.science/search/index/?q=*&amp;authFullName_s=Eleonora Vratskidou" TargetMode="External"/><Relationship Id="rId31" Type="http://schemas.openxmlformats.org/officeDocument/2006/relationships/hyperlink" Target="https://www.brepols.net/" TargetMode="External"/><Relationship Id="rId32" Type="http://schemas.openxmlformats.org/officeDocument/2006/relationships/hyperlink" Target="https://hal.science/hal-01160086v1" TargetMode="External"/><Relationship Id="rId33" Type="http://schemas.openxmlformats.org/officeDocument/2006/relationships/hyperlink" Target="http://www.degruyter.com/view/product/206499" TargetMode="External"/><Relationship Id="rId34" Type="http://schemas.openxmlformats.org/officeDocument/2006/relationships/hyperlink" Target="https://hal.science/hal-01160082v1" TargetMode="External"/><Relationship Id="rId35" Type="http://schemas.openxmlformats.org/officeDocument/2006/relationships/hyperlink" Target="http://www.degruyter.com/view/product/183638" TargetMode="External"/><Relationship Id="rId36" Type="http://schemas.openxmlformats.org/officeDocument/2006/relationships/hyperlink" Target="https://hal.science/hal-01160149v1" TargetMode="External"/><Relationship Id="rId37" Type="http://schemas.openxmlformats.org/officeDocument/2006/relationships/hyperlink" Target="http://www.editions-msh.fr/livre/?GCOI=27351100874510" TargetMode="External"/><Relationship Id="rId38" Type="http://schemas.openxmlformats.org/officeDocument/2006/relationships/hyperlink" Target="https://hal.science/hal-01160166v1" TargetMode="External"/><Relationship Id="rId39" Type="http://schemas.openxmlformats.org/officeDocument/2006/relationships/hyperlink" Target="https://hal.science/hal-03176616v1" TargetMode="External"/><Relationship Id="rId40" Type="http://schemas.openxmlformats.org/officeDocument/2006/relationships/hyperlink" Target="https://hal.science/search/index/?q=*&amp;authFullName_s=Ad&#232;le Akamatsu" TargetMode="External"/><Relationship Id="rId41" Type="http://schemas.openxmlformats.org/officeDocument/2006/relationships/hyperlink" Target="https://shs.hal.science/halshs-01765533v1" TargetMode="External"/><Relationship Id="rId42" Type="http://schemas.openxmlformats.org/officeDocument/2006/relationships/hyperlink" Target="http://www.citadelles-mazenod.com/" TargetMode="External"/><Relationship Id="rId43" Type="http://schemas.openxmlformats.org/officeDocument/2006/relationships/hyperlink" Target="https://shs.hal.science/halshs-01299188v1" TargetMode="External"/><Relationship Id="rId44" Type="http://schemas.openxmlformats.org/officeDocument/2006/relationships/hyperlink" Target="https://shs.hal.science/halshs-01299175v1" TargetMode="External"/><Relationship Id="rId45" Type="http://schemas.openxmlformats.org/officeDocument/2006/relationships/hyperlink" Target="https://hal.science/hal-01160204v1" TargetMode="External"/><Relationship Id="rId46" Type="http://schemas.openxmlformats.org/officeDocument/2006/relationships/hyperlink" Target="http://www.editions-hazan.fr/ouvrage/579314/l-invention-du-passe-histoires-de-coeur-et-d-epee-en-europe-1802-1850-tome-ii-stephen-bann-stephane-paccoud" TargetMode="External"/><Relationship Id="rId47" Type="http://schemas.openxmlformats.org/officeDocument/2006/relationships/hyperlink" Target="https://hal.science/hal-01171707v1" TargetMode="External"/><Relationship Id="rId48" Type="http://schemas.openxmlformats.org/officeDocument/2006/relationships/hyperlink" Target="https://hal.science/hal-01171679v1" TargetMode="External"/><Relationship Id="rId49" Type="http://schemas.openxmlformats.org/officeDocument/2006/relationships/hyperlink" Target="https://hal.science/hal-01160382v1" TargetMode="External"/><Relationship Id="rId50" Type="http://schemas.openxmlformats.org/officeDocument/2006/relationships/hyperlink" Target="http://www.lespressesdureel.com/ouvrage.php?id=2027" TargetMode="External"/><Relationship Id="rId51" Type="http://schemas.openxmlformats.org/officeDocument/2006/relationships/hyperlink" Target="https://hal.science/hal-01160480v1" TargetMode="External"/><Relationship Id="rId52" Type="http://schemas.openxmlformats.org/officeDocument/2006/relationships/hyperlink" Target="https://hal.science/hal-01160452v1" TargetMode="External"/><Relationship Id="rId53" Type="http://schemas.openxmlformats.org/officeDocument/2006/relationships/hyperlink" Target="http://www.cnrseditions.fr/histoire/6309-dictionnaire-des-historiens-d-art-allemands-michel-espagne-benedicte-savoy.html" TargetMode="External"/><Relationship Id="rId54" Type="http://schemas.openxmlformats.org/officeDocument/2006/relationships/hyperlink" Target="https://hal.science/hal-01162461v1" TargetMode="External"/><Relationship Id="rId55" Type="http://schemas.openxmlformats.org/officeDocument/2006/relationships/hyperlink" Target="http://www.inha.fr/fr/ressources/publications/dictionnaire-critique-des-historiens-de-l-art/raczynski-athanase-comte.html" TargetMode="External"/><Relationship Id="rId56" Type="http://schemas.openxmlformats.org/officeDocument/2006/relationships/hyperlink" Target="https://hal.science/hal-01160559v1" TargetMode="External"/><Relationship Id="rId57" Type="http://schemas.openxmlformats.org/officeDocument/2006/relationships/hyperlink" Target="http://www.editions-msh.fr/livre/?GCOI=27351100670850&amp;amp;fa=details" TargetMode="External"/><Relationship Id="rId58" Type="http://schemas.openxmlformats.org/officeDocument/2006/relationships/hyperlink" Target="https://hal.science/hal-01171748v1" TargetMode="External"/><Relationship Id="rId59" Type="http://schemas.openxmlformats.org/officeDocument/2006/relationships/hyperlink" Target="https://shs.hal.science/halshs-01765536v1" TargetMode="External"/><Relationship Id="rId60" Type="http://schemas.openxmlformats.org/officeDocument/2006/relationships/hyperlink" Target="https://shs.hal.science/halshs-01765540v1" TargetMode="External"/><Relationship Id="rId61" Type="http://schemas.openxmlformats.org/officeDocument/2006/relationships/hyperlink" Target="https://shs.hal.science/halshs-01765543v1" TargetMode="External"/><Relationship Id="rId62" Type="http://schemas.openxmlformats.org/officeDocument/2006/relationships/hyperlink" Target="https://shs.hal.science/halshs-01179959v1" TargetMode="External"/><Relationship Id="rId63" Type="http://schemas.openxmlformats.org/officeDocument/2006/relationships/hyperlink" Target="https://hal.science/hal-01160317v1" TargetMode="External"/><Relationship Id="rId64" Type="http://schemas.openxmlformats.org/officeDocument/2006/relationships/hyperlink" Target="https://hal.science/hal-01160362v1" TargetMode="External"/><Relationship Id="rId65" Type="http://schemas.openxmlformats.org/officeDocument/2006/relationships/hyperlink" Target="https://shs.hal.science/halshs-01179975v1" TargetMode="External"/><Relationship Id="rId66" Type="http://schemas.openxmlformats.org/officeDocument/2006/relationships/hyperlink" Target="https://shs.hal.science/halshs-01171973v1" TargetMode="External"/><Relationship Id="rId67" Type="http://schemas.openxmlformats.org/officeDocument/2006/relationships/hyperlink" Target="https://hal.science/hal-01166416v1" TargetMode="External"/><Relationship Id="rId68" Type="http://schemas.openxmlformats.org/officeDocument/2006/relationships/hyperlink" Target="https://shs.hal.science/halshs-01182099v1" TargetMode="External"/><Relationship Id="rId69" Type="http://schemas.openxmlformats.org/officeDocument/2006/relationships/hyperlink" Target="https://hal.science/search/index/?q=*&amp;authFullName_s=Arnaud Bertinet" TargetMode="External"/><Relationship Id="rId70" Type="http://schemas.openxmlformats.org/officeDocument/2006/relationships/hyperlink" Target="https://hal.science/search/index/?q=*&amp;authFullName_s=Gitta Ho" TargetMode="External"/><Relationship Id="rId71" Type="http://schemas.openxmlformats.org/officeDocument/2006/relationships/hyperlink" Target="https://hal.science/hal-01166449v1" TargetMode="External"/><Relationship Id="rId72" Type="http://schemas.openxmlformats.org/officeDocument/2006/relationships/hyperlink" Target="https://shs.hal.science/halshs-01182111v1" TargetMode="External"/><Relationship Id="rId73" Type="http://schemas.openxmlformats.org/officeDocument/2006/relationships/hyperlink" Target="https://hal.science/search/index/?q=*&amp;authFullName_s=Frauke Josenhans" TargetMode="External"/><Relationship Id="rId74" Type="http://schemas.openxmlformats.org/officeDocument/2006/relationships/hyperlink" Target="https://shs.hal.science/halshs-01180219v1" TargetMode="External"/><Relationship Id="rId75" Type="http://schemas.openxmlformats.org/officeDocument/2006/relationships/hyperlink" Target="https://shs.hal.science/halshs-01172003v1" TargetMode="External"/><Relationship Id="rId76" Type="http://schemas.openxmlformats.org/officeDocument/2006/relationships/hyperlink" Target="https://shs.hal.science/halshs-01180230v1" TargetMode="External"/><Relationship Id="rId77" Type="http://schemas.openxmlformats.org/officeDocument/2006/relationships/hyperlink" Target="https://shs.hal.science/halshs-01180200v1" TargetMode="External"/><Relationship Id="rId78" Type="http://schemas.openxmlformats.org/officeDocument/2006/relationships/hyperlink" Target="https://shs.hal.science/halshs-01172035v1" TargetMode="External"/><Relationship Id="rId79" Type="http://schemas.openxmlformats.org/officeDocument/2006/relationships/hyperlink" Target="https://shs.hal.science/halshs-01182129v1" TargetMode="External"/><Relationship Id="rId80" Type="http://schemas.openxmlformats.org/officeDocument/2006/relationships/hyperlink" Target="https://shs.hal.science/halshs-01180208v1" TargetMode="External"/><Relationship Id="rId81" Type="http://schemas.openxmlformats.org/officeDocument/2006/relationships/hyperlink" Target="https://shs.hal.science/halshs-01172216v1" TargetMode="External"/><Relationship Id="rId82" Type="http://schemas.openxmlformats.org/officeDocument/2006/relationships/hyperlink" Target="https://hal.science/search/index/?q=*&amp;authFullName_s=Nina Struckmeyer" TargetMode="External"/><Relationship Id="rId83" Type="http://schemas.openxmlformats.org/officeDocument/2006/relationships/hyperlink" Target="https://hal.science/hal-01167560v1" TargetMode="External"/><Relationship Id="rId84" Type="http://schemas.openxmlformats.org/officeDocument/2006/relationships/hyperlink" Target="https://shs.hal.science/halshs-01182117v1" TargetMode="External"/><Relationship Id="rId85" Type="http://schemas.openxmlformats.org/officeDocument/2006/relationships/hyperlink" Target="https://hal.science/hal-01167529v1" TargetMode="External"/><Relationship Id="rId86" Type="http://schemas.openxmlformats.org/officeDocument/2006/relationships/hyperlink" Target="https://shs.hal.science/halshs-01172043v1" TargetMode="External"/><Relationship Id="rId87" Type="http://schemas.openxmlformats.org/officeDocument/2006/relationships/hyperlink" Target="https://shs.hal.science/halshs-01167783v1" TargetMode="External"/><Relationship Id="rId88" Type="http://schemas.openxmlformats.org/officeDocument/2006/relationships/hyperlink" Target="https://shs.hal.science/halshs-01180245v1" TargetMode="External"/><Relationship Id="rId89" Type="http://schemas.openxmlformats.org/officeDocument/2006/relationships/hyperlink" Target="https://shs.hal.science/halshs-01167810v1" TargetMode="External"/><Relationship Id="rId90" Type="http://schemas.openxmlformats.org/officeDocument/2006/relationships/hyperlink" Target="https://shs.hal.science/halshs-01180249v1" TargetMode="External"/><Relationship Id="rId91" Type="http://schemas.openxmlformats.org/officeDocument/2006/relationships/hyperlink" Target="https://shs.hal.science/halshs-01167821v1" TargetMode="External"/><Relationship Id="rId92" Type="http://schemas.openxmlformats.org/officeDocument/2006/relationships/hyperlink" Target="https://shs.hal.science/halshs-01182125v1" TargetMode="External"/><Relationship Id="rId93" Type="http://schemas.openxmlformats.org/officeDocument/2006/relationships/hyperlink" Target="https://shs.hal.science/halshs-01182143v1" TargetMode="External"/><Relationship Id="rId94" Type="http://schemas.openxmlformats.org/officeDocument/2006/relationships/hyperlink" Target="https://shs.hal.science/halshs-01172285v1" TargetMode="External"/><Relationship Id="rId95" Type="http://schemas.openxmlformats.org/officeDocument/2006/relationships/hyperlink" Target="https://shs.hal.science/halshs-01179875v1" TargetMode="External"/><Relationship Id="rId96" Type="http://schemas.openxmlformats.org/officeDocument/2006/relationships/hyperlink" Target="https://shs.hal.science/halshs-01168309v1" TargetMode="External"/><Relationship Id="rId97" Type="http://schemas.openxmlformats.org/officeDocument/2006/relationships/hyperlink" Target="https://shs.hal.science/halshs-01168357v1" TargetMode="External"/><Relationship Id="rId98" Type="http://schemas.openxmlformats.org/officeDocument/2006/relationships/hyperlink" Target="https://shs.hal.science/halshs-01182149v1" TargetMode="External"/><Relationship Id="rId99" Type="http://schemas.openxmlformats.org/officeDocument/2006/relationships/hyperlink" Target="https://shs.hal.science/halshs-01168386v1" TargetMode="External"/><Relationship Id="rId100" Type="http://schemas.openxmlformats.org/officeDocument/2006/relationships/hyperlink" Target="https://shs.hal.science/halshs-01182154v1" TargetMode="External"/><Relationship Id="rId101" Type="http://schemas.openxmlformats.org/officeDocument/2006/relationships/hyperlink" Target="https://shs.hal.science/halshs-01182091v1" TargetMode="External"/><Relationship Id="rId102" Type="http://schemas.openxmlformats.org/officeDocument/2006/relationships/hyperlink" Target="https://shs.hal.science/halshs-01182164v1" TargetMode="External"/><Relationship Id="rId103" Type="http://schemas.openxmlformats.org/officeDocument/2006/relationships/hyperlink" Target="https://shs.hal.science/halshs-01182095v1" TargetMode="External"/><Relationship Id="rId104" Type="http://schemas.openxmlformats.org/officeDocument/2006/relationships/hyperlink" Target="https://shs.hal.science/halshs-01179926v1" TargetMode="External"/><Relationship Id="rId105" Type="http://schemas.openxmlformats.org/officeDocument/2006/relationships/hyperlink" Target="https://shs.hal.science/halshs-01179946v1" TargetMode="External"/><Relationship Id="rId106" Type="http://schemas.openxmlformats.org/officeDocument/2006/relationships/hyperlink" Target="https://hal.science/hal-04603801v1" TargetMode="External"/><Relationship Id="rId107" Type="http://schemas.openxmlformats.org/officeDocument/2006/relationships/hyperlink" Target="https://shs.hal.science/halshs-01182527v1" TargetMode="External"/><Relationship Id="rId108" Type="http://schemas.openxmlformats.org/officeDocument/2006/relationships/hyperlink" Target="https://shs.hal.science/halshs-01182528v1" TargetMode="External"/><Relationship Id="rId109" Type="http://schemas.openxmlformats.org/officeDocument/2006/relationships/hyperlink" Target="https://dx.doi.org/10.3917/rom.154.0167" TargetMode="External"/><Relationship Id="rId110" Type="http://schemas.openxmlformats.org/officeDocument/2006/relationships/hyperlink" Target="https://shs.hal.science/halshs-01182300v1" TargetMode="External"/><Relationship Id="rId111" Type="http://schemas.openxmlformats.org/officeDocument/2006/relationships/hyperlink" Target="https://shs.hal.science/halshs-01182522v1" TargetMode="External"/><Relationship Id="rId112" Type="http://schemas.openxmlformats.org/officeDocument/2006/relationships/hyperlink" Target="https://shs.hal.science/halshs-01182299v1" TargetMode="External"/><Relationship Id="rId113" Type="http://schemas.openxmlformats.org/officeDocument/2006/relationships/hyperlink" Target="https://shs.hal.science/halshs-01182297v1" TargetMode="External"/><Relationship Id="rId114" Type="http://schemas.openxmlformats.org/officeDocument/2006/relationships/hyperlink" Target="https://shs.hal.science/halshs-01182298v1" TargetMode="External"/><Relationship Id="rId115" Type="http://schemas.openxmlformats.org/officeDocument/2006/relationships/hyperlink" Target="https://shs.hal.science/halshs-01182295v1" TargetMode="External"/><Relationship Id="rId116" Type="http://schemas.openxmlformats.org/officeDocument/2006/relationships/hyperlink" Target="https://shs.hal.science/halshs-01182296v1" TargetMode="External"/><Relationship Id="rId117" Type="http://schemas.openxmlformats.org/officeDocument/2006/relationships/hyperlink" Target="https://shs.hal.science/halshs-01182519v1" TargetMode="External"/><Relationship Id="rId118" Type="http://schemas.openxmlformats.org/officeDocument/2006/relationships/hyperlink" Target="https://shs.hal.science/halshs-01182294v1" TargetMode="External"/><Relationship Id="rId119" Type="http://schemas.openxmlformats.org/officeDocument/2006/relationships/hyperlink" Target="https://shs.hal.science/halshs-01182292v1" TargetMode="External"/><Relationship Id="rId120" Type="http://schemas.openxmlformats.org/officeDocument/2006/relationships/hyperlink" Target="https://shs.hal.science/halshs-01182291v1" TargetMode="External"/><Relationship Id="rId121" Type="http://schemas.openxmlformats.org/officeDocument/2006/relationships/hyperlink" Target="https://shs.hal.science/halshs-01182293v1" TargetMode="External"/><Relationship Id="rId122" Type="http://schemas.openxmlformats.org/officeDocument/2006/relationships/hyperlink" Target="https://shs.hal.science/halshs-01182521v1" TargetMode="External"/><Relationship Id="rId123" Type="http://schemas.openxmlformats.org/officeDocument/2006/relationships/hyperlink" Target="https://shs.hal.science/halshs-01182290v1" TargetMode="External"/><Relationship Id="rId124" Type="http://schemas.openxmlformats.org/officeDocument/2006/relationships/hyperlink" Target="https://hal.science/hal-04006942v1" TargetMode="External"/><Relationship Id="rId125" Type="http://schemas.openxmlformats.org/officeDocument/2006/relationships/hyperlink" Target="https://hal.science/search/index/?q=*&amp;authFullName_s=Nabila Oulebsir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 Nerlich</dc:title>
  <dc:description>CV</dc:description>
  <dc:subject/>
  <cp:keywords/>
  <cp:category/>
  <cp:lastModifiedBy/>
  <dcterms:created xsi:type="dcterms:W3CDTF">2026-05-03T05:22:42+02:00</dcterms:created>
  <dcterms:modified xsi:type="dcterms:W3CDTF">2026-05-03T05:22:42+02:00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