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Foglia Manzillo </w:t>
      </w:r>
      <w:r>
        <w:rPr>
          <w:color w:val="641e6e"/>
        </w:rPr>
        <w:t xml:space="preserve">Francesco Foglia Manzillo (Member, IEEE) received the M.Sc. degree in electronics engineering from the University of Naples Federico II, Naples, Italy, in 2012,  and the Ph.D. degree from the University of Rennes 1, Rennes, France, in 2017. He was an Intern with the Electronic ResearchLaboratory, Delft University of Technology, Delft,The Netherlands, in 2012.  In 2016, he was a Visiting Ph.D. Student at Radiation Laboratory, University of Michigan, Ann Arbor, USA. Since July 2017, he has been an Antenna Scientist with CEA-Leti, Grenoble, France. . His research interests include the analysis, synthesis, and design of antenna arrays, electromagnetic surfaces, beamforming systems, numerical modeling, and the integration of millimeter-wave radio systems Dr. Foglia Manzillo received the Best Applied Technology Paper Award at the 18th European Conference on Antennas and Propagation, the Best Innovation Award at the 39th European Space Agency Antenna Workshop and co-authored a paper awarded with the Young Engineer Prize at the 51st European Microwave Conference.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francesco-foglia-manzillo</w:t>
        </w:r>
      </w:hyperlink>
    </w:p>
    <w:p>
      <w:pPr>
        <w:numPr>
          <w:ilvl w:val="0"/>
          <w:numId w:val="1"/>
        </w:numPr>
      </w:pPr>
      <w:r>
        <w:rPr/>
        <w:t xml:space="preserve"> ORCID : </w:t>
      </w:r>
      <w:hyperlink r:id="rId8" w:history="1">
        <w:r>
          <w:rPr>
            <w:color w:val="#410a8c"/>
            <w:u w:val="single"/>
          </w:rPr>
          <w:t xml:space="preserve">0000-0003-3515-2031</w:t>
        </w:r>
      </w:hyperlink>
    </w:p>
    <w:p>
      <w:pPr>
        <w:numPr>
          <w:ilvl w:val="0"/>
          <w:numId w:val="1"/>
        </w:numPr>
      </w:pPr>
      <w:r>
        <w:rPr/>
        <w:t xml:space="preserve"> ResearcherID : </w:t>
      </w:r>
      <w:hyperlink r:id="rId9" w:history="1">
        <w:r>
          <w:rPr>
            <w:color w:val="#410a8c"/>
            <w:u w:val="single"/>
          </w:rPr>
          <w:t xml:space="preserve">http://www.researcherid.com/rid/AAH-8175-2019</w:t>
        </w:r>
      </w:hyperlink>
    </w:p>
    <w:p>
      <w:pPr>
        <w:spacing w:before="600"/>
      </w:pPr>
    </w:p>
    <w:p>
      <w:pPr>
        <w:pStyle w:val="Heading2"/>
      </w:pPr>
      <w:r>
        <w:rPr>
          <w:color w:val="1e198e"/>
          <w:b w:val="1"/>
          <w:bCs w:val="1"/>
        </w:rPr>
        <w:t xml:space="preserve">Présentation</w:t>
      </w:r>
    </w:p>
    <w:p>
      <w:pPr>
        <w:spacing w:after="100"/>
      </w:pPr>
    </w:p>
    <w:p>
      <w:pPr/>
      <w:r>
        <w:rPr/>
        <w:t xml:space="preserve">Francesco was born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comparative study on ray-tracing and physical-optics methods for the analysis of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2025 - 19th European Conference on Antennas and Propagation</w:t>
            </w:r>
            <w:r>
              <w:rPr/>
              <w:t xml:space="preserve">, Mar 2025, Stockholm, Sweden. </w:t>
            </w:r>
            <w:hyperlink r:id="rId16" w:history="1">
              <w:r>
                <w:rPr>
                  <w:color w:val="#410a8c"/>
                  <w:u w:val="single"/>
                </w:rPr>
                <w:t xml:space="preserve">⟨10.23919/eucap63536.2025.10999620⟩</w:t>
              </w:r>
            </w:hyperlink>
          </w:p>
          <w:p>
            <w:pPr/>
            <w:r>
              <w:rPr/>
              <w:t xml:space="preserve">Communication dans un congrès</w:t>
            </w:r>
          </w:p>
          <w:p>
            <w:pPr/>
            <w:hyperlink r:id="rId10" w:history="1">
              <w:r>
                <w:rPr>
                  <w:color w:val="#410a8c"/>
                  <w:u w:val="single"/>
                </w:rPr>
                <w:t xml:space="preserve">hal-05097572v1</w:t>
              </w:r>
            </w:hyperlink>
          </w:p>
        </w:tc>
      </w:tr>
      <w:tr>
        <w:trPr/>
        <w:tc>
          <w:tcPr>
            <w:noWrap/>
          </w:tcPr>
          <w:p>
            <w:pPr>
              <w:spacing w:after="200"/>
            </w:pPr>
            <w:hyperlink r:id="rId17" w:history="1">
              <w:r>
                <w:rPr>
                  <w:color w:val="1e198e"/>
                  <w:b w:val="1"/>
                  <w:bCs w:val="1"/>
                  <w:u w:val="single"/>
                </w:rPr>
                <w:t xml:space="preserve">Design of Low-Profile Scanning Transmitarrays by Virtual Focus Synthesis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2025 International Conference on Electromagnetics in Advanced Applications (ICEAA)</w:t>
            </w:r>
            <w:r>
              <w:rPr/>
              <w:t xml:space="preserve">, Sep 2025, Palermo, Italy. pp.0875-0878, </w:t>
            </w:r>
            <w:hyperlink r:id="rId18" w:history="1">
              <w:r>
                <w:rPr>
                  <w:color w:val="#410a8c"/>
                  <w:u w:val="single"/>
                </w:rPr>
                <w:t xml:space="preserve">⟨10.1109/iceaa65662.2025.11305984⟩</w:t>
              </w:r>
            </w:hyperlink>
          </w:p>
          <w:p>
            <w:pPr/>
            <w:r>
              <w:rPr/>
              <w:t xml:space="preserve">Communication dans un congrès</w:t>
            </w:r>
          </w:p>
          <w:p>
            <w:pPr/>
            <w:hyperlink r:id="rId17" w:history="1">
              <w:r>
                <w:rPr>
                  <w:color w:val="#410a8c"/>
                  <w:u w:val="single"/>
                </w:rPr>
                <w:t xml:space="preserve">hal-05444190v1</w:t>
              </w:r>
            </w:hyperlink>
          </w:p>
        </w:tc>
      </w:tr>
      <w:tr>
        <w:trPr/>
        <w:tc>
          <w:tcPr>
            <w:noWrap/>
          </w:tcPr>
          <w:p>
            <w:pPr>
              <w:spacing w:after="200"/>
            </w:pPr>
            <w:hyperlink r:id="rId19" w:history="1">
              <w:r>
                <w:rPr>
                  <w:color w:val="1e198e"/>
                  <w:b w:val="1"/>
                  <w:bCs w:val="1"/>
                  <w:u w:val="single"/>
                </w:rPr>
                <w:t xml:space="preserve">Semi-Analytic Design of Transmit-Reflect-Arrays with Huygens’ and Omega-Type Metasurfaces</w:t>
              </w:r>
            </w:hyperlink>
          </w:p>
          <w:p>
            <w:pPr/>
            <w:hyperlink r:id="rId20" w:history="1">
              <w:r>
                <w:rPr>
                  <w:color w:val="#410a8c"/>
                  <w:u w:val="single"/>
                </w:rPr>
                <w:t xml:space="preserve">Alessio Berto</w:t>
              </w:r>
            </w:hyperlink>
            <w:r>
              <w:rPr/>
              <w:t xml:space="preserve">,</w:t>
            </w:r>
            <w:hyperlink r:id="rId21" w:history="1">
              <w:r>
                <w:rPr>
                  <w:color w:val="#410a8c"/>
                  <w:u w:val="single"/>
                </w:rPr>
                <w:t xml:space="preserve">Guido Valerio</w:t>
              </w:r>
            </w:hyperlink>
            <w:r>
              <w:rPr/>
              <w:t xml:space="preserve">,</w:t>
            </w:r>
            <w:hyperlink r:id="rId13" w:history="1">
              <w:r>
                <w:rPr>
                  <w:color w:val="#410a8c"/>
                  <w:u w:val="single"/>
                </w:rPr>
                <w:t xml:space="preserve">Francesco Foglia Manzillo</w:t>
              </w:r>
            </w:hyperlink>
          </w:p>
          <w:p>
            <w:pPr/>
            <w:r>
              <w:rPr>
                <w:i w:val="1"/>
                <w:iCs w:val="1"/>
              </w:rPr>
              <w:t xml:space="preserve">2025 IEEE Conference on Antenna Measurements and Applications (CAMA)</w:t>
            </w:r>
            <w:r>
              <w:rPr/>
              <w:t xml:space="preserve">, Nov 2025, Antibes Juan-les-Pins, France. </w:t>
            </w:r>
            <w:hyperlink r:id="rId22" w:history="1">
              <w:r>
                <w:rPr>
                  <w:color w:val="#410a8c"/>
                  <w:u w:val="single"/>
                </w:rPr>
                <w:t xml:space="preserve">⟨10.1109/cama65664.2025.11335241⟩</w:t>
              </w:r>
            </w:hyperlink>
          </w:p>
          <w:p>
            <w:pPr/>
            <w:r>
              <w:rPr/>
              <w:t xml:space="preserve">Communication dans un congrès</w:t>
            </w:r>
          </w:p>
          <w:p>
            <w:pPr/>
            <w:hyperlink r:id="rId19" w:history="1">
              <w:r>
                <w:rPr>
                  <w:color w:val="#410a8c"/>
                  <w:u w:val="single"/>
                </w:rPr>
                <w:t xml:space="preserve">hal-05610694v1</w:t>
              </w:r>
            </w:hyperlink>
          </w:p>
        </w:tc>
      </w:tr>
      <w:tr>
        <w:trPr/>
        <w:tc>
          <w:tcPr>
            <w:noWrap/>
          </w:tcPr>
          <w:p>
            <w:pPr>
              <w:spacing w:after="200"/>
            </w:pPr>
            <w:hyperlink r:id="rId23" w:history="1">
              <w:r>
                <w:rPr>
                  <w:color w:val="1e198e"/>
                  <w:b w:val="1"/>
                  <w:bCs w:val="1"/>
                  <w:u w:val="single"/>
                </w:rPr>
                <w:t xml:space="preserve">Characterization of a D-Band Active Transmitarray System for Efficient Point-To-Point Links</w:t>
              </w:r>
            </w:hyperlink>
          </w:p>
          <w:p>
            <w:pPr/>
            <w:hyperlink r:id="rId13" w:history="1">
              <w:r>
                <w:rPr>
                  <w:color w:val="#410a8c"/>
                  <w:u w:val="single"/>
                </w:rPr>
                <w:t xml:space="preserve">Francesco Foglia Manzillo</w:t>
              </w:r>
            </w:hyperlink>
            <w:r>
              <w:rPr/>
              <w:t xml:space="preserve">,</w:t>
            </w:r>
            <w:hyperlink r:id="rId24" w:history="1">
              <w:r>
                <w:rPr>
                  <w:color w:val="#410a8c"/>
                  <w:u w:val="single"/>
                </w:rPr>
                <w:t xml:space="preserve">José Luis Gonzalez Jimenez</w:t>
              </w:r>
            </w:hyperlink>
            <w:r>
              <w:rPr/>
              <w:t xml:space="preserve">,</w:t>
            </w:r>
            <w:hyperlink r:id="rId25" w:history="1">
              <w:r>
                <w:rPr>
                  <w:color w:val="#410a8c"/>
                  <w:u w:val="single"/>
                </w:rPr>
                <w:t xml:space="preserve">Abdelaziz Hamani</w:t>
              </w:r>
            </w:hyperlink>
            <w:r>
              <w:rPr/>
              <w:t xml:space="preserve">,</w:t>
            </w:r>
            <w:hyperlink r:id="rId26" w:history="1">
              <w:r>
                <w:rPr>
                  <w:color w:val="#410a8c"/>
                  <w:u w:val="single"/>
                </w:rPr>
                <w:t xml:space="preserve">Alexandre Siligaris</w:t>
              </w:r>
            </w:hyperlink>
            <w:r>
              <w:rPr/>
              <w:t xml:space="preserve">,</w:t>
            </w:r>
            <w:hyperlink r:id="rId14" w:history="1">
              <w:r>
                <w:rPr>
                  <w:color w:val="#410a8c"/>
                  <w:u w:val="single"/>
                </w:rPr>
                <w:t xml:space="preserve">Antonio Clemente</w:t>
              </w:r>
            </w:hyperlink>
          </w:p>
          <w:p>
            <w:pPr/>
            <w:r>
              <w:rPr>
                <w:i w:val="1"/>
                <w:iCs w:val="1"/>
              </w:rPr>
              <w:t xml:space="preserve">EuCAP 2024</w:t>
            </w:r>
            <w:r>
              <w:rPr/>
              <w:t xml:space="preserve">, Mar 2024, Glasgow, United Kingdom. pp.10.23919/EuCAP60739.2024.10500961, </w:t>
            </w:r>
            <w:hyperlink r:id="rId27" w:history="1">
              <w:r>
                <w:rPr>
                  <w:color w:val="#410a8c"/>
                  <w:u w:val="single"/>
                </w:rPr>
                <w:t xml:space="preserve">⟨10.23919/EuCAP60739.2024.10500961⟩</w:t>
              </w:r>
            </w:hyperlink>
          </w:p>
          <w:p>
            <w:pPr/>
            <w:r>
              <w:rPr/>
              <w:t xml:space="preserve">Communication dans un congrès</w:t>
            </w:r>
          </w:p>
          <w:p>
            <w:pPr/>
            <w:hyperlink r:id="rId23" w:history="1">
              <w:r>
                <w:rPr>
                  <w:color w:val="#410a8c"/>
                  <w:u w:val="single"/>
                </w:rPr>
                <w:t xml:space="preserve">cea-04588735v1</w:t>
              </w:r>
            </w:hyperlink>
          </w:p>
        </w:tc>
      </w:tr>
      <w:tr>
        <w:trPr/>
        <w:tc>
          <w:tcPr>
            <w:noWrap/>
          </w:tcPr>
          <w:p>
            <w:pPr>
              <w:spacing w:after="200"/>
            </w:pPr>
            <w:hyperlink r:id="rId28" w:history="1">
              <w:r>
                <w:rPr>
                  <w:color w:val="1e198e"/>
                  <w:b w:val="1"/>
                  <w:bCs w:val="1"/>
                  <w:u w:val="single"/>
                </w:rPr>
                <w:t xml:space="preserve">Sub-Wavelength Anisotropic Unit-Cells for Low-Profile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29" w:history="1">
              <w:r>
                <w:rPr>
                  <w:color w:val="#410a8c"/>
                  <w:u w:val="single"/>
                </w:rPr>
                <w:t xml:space="preserve">Agnese Mazzinghi</w:t>
              </w:r>
            </w:hyperlink>
            <w:r>
              <w:rPr/>
              <w:t xml:space="preserve">et al.</w:t>
            </w:r>
          </w:p>
          <w:p>
            <w:pPr/>
            <w:r>
              <w:rPr>
                <w:i w:val="1"/>
                <w:iCs w:val="1"/>
              </w:rPr>
              <w:t xml:space="preserve">EuCAP 2024</w:t>
            </w:r>
            <w:r>
              <w:rPr/>
              <w:t xml:space="preserve">, Mar 2024, Glasgow, United Kingdom. pp.10.23919/EuCAP60739.2024.10500978, </w:t>
            </w:r>
            <w:hyperlink r:id="rId30" w:history="1">
              <w:r>
                <w:rPr>
                  <w:color w:val="#410a8c"/>
                  <w:u w:val="single"/>
                </w:rPr>
                <w:t xml:space="preserve">⟨10.23919/EuCAP60739.2024.10500978⟩</w:t>
              </w:r>
            </w:hyperlink>
          </w:p>
          <w:p>
            <w:pPr/>
            <w:r>
              <w:rPr/>
              <w:t xml:space="preserve">Communication dans un congrès</w:t>
            </w:r>
          </w:p>
          <w:p>
            <w:pPr/>
            <w:hyperlink r:id="rId28" w:history="1">
              <w:r>
                <w:rPr>
                  <w:color w:val="#410a8c"/>
                  <w:u w:val="single"/>
                </w:rPr>
                <w:t xml:space="preserve">hal-04566510v1</w:t>
              </w:r>
            </w:hyperlink>
          </w:p>
        </w:tc>
      </w:tr>
      <w:tr>
        <w:trPr/>
        <w:tc>
          <w:tcPr>
            <w:noWrap/>
          </w:tcPr>
          <w:p>
            <w:pPr>
              <w:spacing w:after="200"/>
            </w:pPr>
            <w:hyperlink r:id="rId31" w:history="1">
              <w:r>
                <w:rPr>
                  <w:color w:val="1e198e"/>
                  <w:b w:val="1"/>
                  <w:bCs w:val="1"/>
                  <w:u w:val="single"/>
                </w:rPr>
                <w:t xml:space="preserve">Bianisotropic metasurfaces for bidirectional arrays with independent reflected and transmitted beams</w:t>
              </w:r>
            </w:hyperlink>
          </w:p>
          <w:p>
            <w:pPr/>
            <w:hyperlink r:id="rId20" w:history="1">
              <w:r>
                <w:rPr>
                  <w:color w:val="#410a8c"/>
                  <w:u w:val="single"/>
                </w:rPr>
                <w:t xml:space="preserve">Alessio Berto</w:t>
              </w:r>
            </w:hyperlink>
            <w:r>
              <w:rPr/>
              <w:t xml:space="preserve">,</w:t>
            </w:r>
            <w:hyperlink r:id="rId20"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1" w:history="1">
              <w:r>
                <w:rPr>
                  <w:color w:val="#410a8c"/>
                  <w:u w:val="single"/>
                </w:rPr>
                <w:t xml:space="preserve">Guido Valerio</w:t>
              </w:r>
            </w:hyperlink>
          </w:p>
          <w:p>
            <w:pPr/>
            <w:r>
              <w:rPr>
                <w:i w:val="1"/>
                <w:iCs w:val="1"/>
              </w:rPr>
              <w:t xml:space="preserve">AP-S/INC-USNC-URSI - 2024 IEEE International Symposium on Antennas and Propagation and ITNC-USNC-URSI Radio Science Meeting</w:t>
            </w:r>
            <w:r>
              <w:rPr/>
              <w:t xml:space="preserve">, Jul 2024, Florence, Italy. pp.85-86, </w:t>
            </w:r>
            <w:hyperlink r:id="rId32" w:history="1">
              <w:r>
                <w:rPr>
                  <w:color w:val="#410a8c"/>
                  <w:u w:val="single"/>
                </w:rPr>
                <w:t xml:space="preserve">⟨10.1109/AP-S/INC-USNC-URSI52054.2024.10687259⟩</w:t>
              </w:r>
            </w:hyperlink>
          </w:p>
          <w:p>
            <w:pPr/>
            <w:r>
              <w:rPr/>
              <w:t xml:space="preserve">Communication dans un congrès</w:t>
            </w:r>
          </w:p>
          <w:p>
            <w:pPr/>
            <w:hyperlink r:id="rId31" w:history="1">
              <w:r>
                <w:rPr>
                  <w:color w:val="#410a8c"/>
                  <w:u w:val="single"/>
                </w:rPr>
                <w:t xml:space="preserve">cea-05199244v1</w:t>
              </w:r>
            </w:hyperlink>
          </w:p>
        </w:tc>
      </w:tr>
      <w:tr>
        <w:trPr/>
        <w:tc>
          <w:tcPr>
            <w:noWrap/>
          </w:tcPr>
          <w:p>
            <w:pPr>
              <w:spacing w:after="200"/>
            </w:pPr>
            <w:hyperlink r:id="rId33"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34"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35" w:history="1">
              <w:r>
                <w:rPr>
                  <w:color w:val="#410a8c"/>
                  <w:u w:val="single"/>
                </w:rPr>
                <w:t xml:space="preserve">Thierry Le Nadan</w:t>
              </w:r>
            </w:hyperlink>
          </w:p>
          <w:p>
            <w:pPr/>
            <w:r>
              <w:rPr>
                <w:i w:val="1"/>
                <w:iCs w:val="1"/>
              </w:rPr>
              <w:t xml:space="preserve">IEEE International Symposium on Antennas and Propagation and USNC-URSI Radio Science Meeting</w:t>
            </w:r>
            <w:r>
              <w:rPr/>
              <w:t xml:space="preserve">, IEEE, Jul 2023, Portland, United States</w:t>
            </w:r>
          </w:p>
          <w:p>
            <w:pPr/>
            <w:r>
              <w:rPr/>
              <w:t xml:space="preserve">Communication dans un congrès</w:t>
            </w:r>
          </w:p>
          <w:p>
            <w:pPr/>
            <w:hyperlink r:id="rId33" w:history="1">
              <w:r>
                <w:rPr>
                  <w:color w:val="#410a8c"/>
                  <w:u w:val="single"/>
                </w:rPr>
                <w:t xml:space="preserve">cea-04211871v1</w:t>
              </w:r>
            </w:hyperlink>
          </w:p>
        </w:tc>
      </w:tr>
      <w:tr>
        <w:trPr/>
        <w:tc>
          <w:tcPr>
            <w:noWrap/>
          </w:tcPr>
          <w:p>
            <w:pPr>
              <w:spacing w:after="200"/>
            </w:pPr>
            <w:hyperlink r:id="rId36" w:history="1">
              <w:r>
                <w:rPr>
                  <w:color w:val="1e198e"/>
                  <w:b w:val="1"/>
                  <w:bCs w:val="1"/>
                  <w:u w:val="single"/>
                </w:rPr>
                <w:t xml:space="preserve">A 57.6 Gb/s wireless link based on 25.4 dBm EIRP D-band transmitter module and a channel bonding chipset on CMOS 45nm</w:t>
              </w:r>
            </w:hyperlink>
          </w:p>
          <w:p>
            <w:pPr/>
            <w:hyperlink r:id="rId24" w:history="1">
              <w:r>
                <w:rPr>
                  <w:color w:val="#410a8c"/>
                  <w:u w:val="single"/>
                </w:rPr>
                <w:t xml:space="preserve">José Luis Gonzalez Jimenez</w:t>
              </w:r>
            </w:hyperlink>
            <w:r>
              <w:rPr/>
              <w:t xml:space="preserve">,</w:t>
            </w:r>
            <w:hyperlink r:id="rId26" w:history="1">
              <w:r>
                <w:rPr>
                  <w:color w:val="#410a8c"/>
                  <w:u w:val="single"/>
                </w:rPr>
                <w:t xml:space="preserve">Alexandre Siligaris</w:t>
              </w:r>
            </w:hyperlink>
            <w:r>
              <w:rPr/>
              <w:t xml:space="preserve">,</w:t>
            </w:r>
            <w:hyperlink r:id="rId25"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37" w:history="1">
              <w:r>
                <w:rPr>
                  <w:color w:val="#410a8c"/>
                  <w:u w:val="single"/>
                </w:rPr>
                <w:t xml:space="preserve">Pierre Courouve</w:t>
              </w:r>
            </w:hyperlink>
            <w:r>
              <w:rPr/>
              <w:t xml:space="preserve">et al.</w:t>
            </w:r>
          </w:p>
          <w:p>
            <w:pPr/>
            <w:r>
              <w:rPr>
                <w:i w:val="1"/>
                <w:iCs w:val="1"/>
              </w:rPr>
              <w:t xml:space="preserve">RFIC 2023 - IEEE Radio Frequency Integrated Circuits Symposium</w:t>
            </w:r>
            <w:r>
              <w:rPr/>
              <w:t xml:space="preserve">, Jun 2023, San Diego, United States. pp.97-100</w:t>
            </w:r>
          </w:p>
          <w:p>
            <w:pPr/>
            <w:r>
              <w:rPr/>
              <w:t xml:space="preserve">Communication dans un congrès</w:t>
            </w:r>
          </w:p>
          <w:p>
            <w:pPr/>
            <w:hyperlink r:id="rId36" w:history="1">
              <w:r>
                <w:rPr>
                  <w:color w:val="#410a8c"/>
                  <w:u w:val="single"/>
                </w:rPr>
                <w:t xml:space="preserve">cea-04228430v1</w:t>
              </w:r>
            </w:hyperlink>
          </w:p>
        </w:tc>
      </w:tr>
      <w:tr>
        <w:trPr/>
        <w:tc>
          <w:tcPr>
            <w:noWrap/>
          </w:tcPr>
          <w:p>
            <w:pPr>
              <w:spacing w:after="200"/>
            </w:pPr>
            <w:hyperlink r:id="rId38" w:history="1">
              <w:r>
                <w:rPr>
                  <w:color w:val="1e198e"/>
                  <w:b w:val="1"/>
                  <w:bCs w:val="1"/>
                  <w:u w:val="single"/>
                </w:rPr>
                <w:t xml:space="preserve">Comparison of classic and generalized intersection approach for the synthesis of transmitarrays with near-field constraints</w:t>
              </w:r>
            </w:hyperlink>
          </w:p>
          <w:p>
            <w:pPr/>
            <w:hyperlink r:id="rId39" w:history="1">
              <w:r>
                <w:rPr>
                  <w:color w:val="#410a8c"/>
                  <w:u w:val="single"/>
                </w:rPr>
                <w:t xml:space="preserve">Sergio Menendez Feito</w:t>
              </w:r>
            </w:hyperlink>
            <w:r>
              <w:rPr/>
              <w:t xml:space="preserve">,</w:t>
            </w:r>
            <w:hyperlink r:id="rId40" w:history="1">
              <w:r>
                <w:rPr>
                  <w:color w:val="#410a8c"/>
                  <w:u w:val="single"/>
                </w:rPr>
                <w:t xml:space="preserve">Alvaro Vaquero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41" w:history="1">
              <w:r>
                <w:rPr>
                  <w:color w:val="#410a8c"/>
                  <w:u w:val="single"/>
                </w:rPr>
                <w:t xml:space="preserve">Manuel Arrebola</w:t>
              </w:r>
            </w:hyperlink>
          </w:p>
          <w:p>
            <w:pPr/>
            <w:r>
              <w:rPr>
                <w:i w:val="1"/>
                <w:iCs w:val="1"/>
              </w:rPr>
              <w:t xml:space="preserve">ICEAA 2023 - 2023 International Conference on Electromagnetics in Advanced Applications</w:t>
            </w:r>
            <w:r>
              <w:rPr/>
              <w:t xml:space="preserve">, Oct 2023, venise, Italy. </w:t>
            </w:r>
            <w:hyperlink r:id="rId42" w:history="1">
              <w:r>
                <w:rPr>
                  <w:color w:val="#410a8c"/>
                  <w:u w:val="single"/>
                </w:rPr>
                <w:t xml:space="preserve">⟨10.1109/ICEAA57318.2023.10297882⟩</w:t>
              </w:r>
            </w:hyperlink>
          </w:p>
          <w:p>
            <w:pPr/>
            <w:r>
              <w:rPr/>
              <w:t xml:space="preserve">Communication dans un congrès</w:t>
            </w:r>
          </w:p>
          <w:p>
            <w:pPr/>
            <w:hyperlink r:id="rId38" w:history="1">
              <w:r>
                <w:rPr>
                  <w:color w:val="#410a8c"/>
                  <w:u w:val="single"/>
                </w:rPr>
                <w:t xml:space="preserve">cea-04330750v1</w:t>
              </w:r>
            </w:hyperlink>
          </w:p>
        </w:tc>
      </w:tr>
      <w:tr>
        <w:trPr/>
        <w:tc>
          <w:tcPr>
            <w:noWrap/>
          </w:tcPr>
          <w:p>
            <w:pPr>
              <w:spacing w:after="200"/>
            </w:pPr>
            <w:hyperlink r:id="rId43" w:history="1">
              <w:r>
                <w:rPr>
                  <w:color w:val="1e198e"/>
                  <w:b w:val="1"/>
                  <w:bCs w:val="1"/>
                  <w:u w:val="single"/>
                </w:rPr>
                <w:t xml:space="preserve">Synthesis of transmitarrays for far-and near-field shaping using convex optimization</w:t>
              </w:r>
            </w:hyperlink>
          </w:p>
          <w:p>
            <w:pPr/>
            <w:hyperlink r:id="rId13" w:history="1">
              <w:r>
                <w:rPr>
                  <w:color w:val="#410a8c"/>
                  <w:u w:val="single"/>
                </w:rPr>
                <w:t xml:space="preserve">Francesco Foglia Manzillo</w:t>
              </w:r>
            </w:hyperlink>
            <w:r>
              <w:rPr/>
              <w:t xml:space="preserve">,</w:t>
            </w:r>
            <w:hyperlink r:id="rId44" w:history="1">
              <w:r>
                <w:rPr>
                  <w:color w:val="#410a8c"/>
                  <w:u w:val="single"/>
                </w:rPr>
                <w:t xml:space="preserve">Marie Defives</w:t>
              </w:r>
            </w:hyperlink>
          </w:p>
          <w:p>
            <w:pPr/>
            <w:r>
              <w:rPr>
                <w:i w:val="1"/>
                <w:iCs w:val="1"/>
              </w:rPr>
              <w:t xml:space="preserve">EuCAP 2023 - 17th European Conference on Antennas and Propagation</w:t>
            </w:r>
            <w:r>
              <w:rPr/>
              <w:t xml:space="preserve">, Mar 2023, Florence, Italy. </w:t>
            </w:r>
            <w:hyperlink r:id="rId45" w:history="1">
              <w:r>
                <w:rPr>
                  <w:color w:val="#410a8c"/>
                  <w:u w:val="single"/>
                </w:rPr>
                <w:t xml:space="preserve">⟨10.23919/EuCAP57121.2023.10132936⟩</w:t>
              </w:r>
            </w:hyperlink>
          </w:p>
          <w:p>
            <w:pPr/>
            <w:r>
              <w:rPr/>
              <w:t xml:space="preserve">Communication dans un congrès</w:t>
            </w:r>
          </w:p>
          <w:p>
            <w:pPr/>
            <w:hyperlink r:id="rId43" w:history="1">
              <w:r>
                <w:rPr>
                  <w:color w:val="#410a8c"/>
                  <w:u w:val="single"/>
                </w:rPr>
                <w:t xml:space="preserve">cea-04330749v1</w:t>
              </w:r>
            </w:hyperlink>
          </w:p>
        </w:tc>
      </w:tr>
      <w:tr>
        <w:trPr/>
        <w:tc>
          <w:tcPr>
            <w:noWrap/>
          </w:tcPr>
          <w:p>
            <w:pPr>
              <w:spacing w:after="200"/>
            </w:pPr>
            <w:hyperlink r:id="rId46" w:history="1">
              <w:r>
                <w:rPr>
                  <w:color w:val="1e198e"/>
                  <w:b w:val="1"/>
                  <w:bCs w:val="1"/>
                  <w:u w:val="single"/>
                </w:rPr>
                <w:t xml:space="preserve">Design of Huygens cells for transmit-reflect-arrays at 30 GHz</w:t>
              </w:r>
            </w:hyperlink>
          </w:p>
          <w:p>
            <w:pPr/>
            <w:hyperlink r:id="rId20"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1" w:history="1">
              <w:r>
                <w:rPr>
                  <w:color w:val="#410a8c"/>
                  <w:u w:val="single"/>
                </w:rPr>
                <w:t xml:space="preserve">Guido Valerio</w:t>
              </w:r>
            </w:hyperlink>
          </w:p>
          <w:p>
            <w:pPr/>
            <w:r>
              <w:rPr>
                <w:i w:val="1"/>
                <w:iCs w:val="1"/>
              </w:rPr>
              <w:t xml:space="preserve">IEEE International Symposium on Antennas and Propagation and USNC-URSI Radio Science Meeting</w:t>
            </w:r>
            <w:r>
              <w:rPr/>
              <w:t xml:space="preserve">, Jul 2023, Portland, United States. </w:t>
            </w:r>
            <w:hyperlink r:id="rId47" w:history="1">
              <w:r>
                <w:rPr>
                  <w:color w:val="#410a8c"/>
                  <w:u w:val="single"/>
                </w:rPr>
                <w:t xml:space="preserve">⟨10.1109/USNC-URSI52151.2023.10238310⟩</w:t>
              </w:r>
            </w:hyperlink>
          </w:p>
          <w:p>
            <w:pPr/>
            <w:r>
              <w:rPr/>
              <w:t xml:space="preserve">Communication dans un congrès</w:t>
            </w:r>
          </w:p>
          <w:p>
            <w:pPr/>
            <w:hyperlink r:id="rId46" w:history="1">
              <w:r>
                <w:rPr>
                  <w:color w:val="#410a8c"/>
                  <w:u w:val="single"/>
                </w:rPr>
                <w:t xml:space="preserve">cea-04211873v1</w:t>
              </w:r>
            </w:hyperlink>
          </w:p>
        </w:tc>
      </w:tr>
      <w:tr>
        <w:trPr/>
        <w:tc>
          <w:tcPr>
            <w:noWrap/>
          </w:tcPr>
          <w:p>
            <w:pPr>
              <w:spacing w:after="200"/>
            </w:pPr>
            <w:hyperlink r:id="rId48"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34"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35" w:history="1">
              <w:r>
                <w:rPr>
                  <w:color w:val="#410a8c"/>
                  <w:u w:val="single"/>
                </w:rPr>
                <w:t xml:space="preserve">Thierry Le Nadan</w:t>
              </w:r>
            </w:hyperlink>
          </w:p>
          <w:p>
            <w:pPr/>
            <w:r>
              <w:rPr>
                <w:i w:val="1"/>
                <w:iCs w:val="1"/>
              </w:rPr>
              <w:t xml:space="preserve">2023 IEEE International Symposium on Antennas and Propagation and USNC-URSI Radio Science Meeting (USNC-URSI)</w:t>
            </w:r>
            <w:r>
              <w:rPr/>
              <w:t xml:space="preserve">, Jul 2023, Portland, United States. pp.23-24, </w:t>
            </w:r>
            <w:hyperlink r:id="rId49" w:history="1">
              <w:r>
                <w:rPr>
                  <w:color w:val="#410a8c"/>
                  <w:u w:val="single"/>
                </w:rPr>
                <w:t xml:space="preserve">⟨10.1109/USNC-URSI52151.2023.10238223⟩</w:t>
              </w:r>
            </w:hyperlink>
          </w:p>
          <w:p>
            <w:pPr/>
            <w:r>
              <w:rPr/>
              <w:t xml:space="preserve">Communication dans un congrès</w:t>
            </w:r>
          </w:p>
          <w:p>
            <w:pPr/>
            <w:hyperlink r:id="rId48" w:history="1">
              <w:r>
                <w:rPr>
                  <w:color w:val="#410a8c"/>
                  <w:u w:val="single"/>
                </w:rPr>
                <w:t xml:space="preserve">cea-04756302v1</w:t>
              </w:r>
            </w:hyperlink>
          </w:p>
        </w:tc>
      </w:tr>
      <w:tr>
        <w:trPr/>
        <w:tc>
          <w:tcPr>
            <w:noWrap/>
          </w:tcPr>
          <w:p>
            <w:pPr>
              <w:spacing w:after="200"/>
            </w:pPr>
            <w:hyperlink r:id="rId50" w:history="1">
              <w:r>
                <w:rPr>
                  <w:color w:val="1e198e"/>
                  <w:b w:val="1"/>
                  <w:bCs w:val="1"/>
                  <w:u w:val="single"/>
                </w:rPr>
                <w:t xml:space="preserve">Wideband transmitarrays based on anisotropic unit-cells for next generation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2023 - European Conference of Antennas and Propagation</w:t>
            </w:r>
            <w:r>
              <w:rPr/>
              <w:t xml:space="preserve">, Mar 2023, Florence, Italy. pp.1-5, </w:t>
            </w:r>
            <w:hyperlink r:id="rId51" w:history="1">
              <w:r>
                <w:rPr>
                  <w:color w:val="#410a8c"/>
                  <w:u w:val="single"/>
                </w:rPr>
                <w:t xml:space="preserve">⟨10.23919/EuCAP57121.2023.10133333⟩</w:t>
              </w:r>
            </w:hyperlink>
          </w:p>
          <w:p>
            <w:pPr/>
            <w:r>
              <w:rPr/>
              <w:t xml:space="preserve">Communication dans un congrès</w:t>
            </w:r>
          </w:p>
          <w:p>
            <w:pPr/>
            <w:hyperlink r:id="rId50" w:history="1">
              <w:r>
                <w:rPr>
                  <w:color w:val="#410a8c"/>
                  <w:u w:val="single"/>
                </w:rPr>
                <w:t xml:space="preserve">cea-04143871v2</w:t>
              </w:r>
            </w:hyperlink>
          </w:p>
        </w:tc>
      </w:tr>
      <w:tr>
        <w:trPr/>
        <w:tc>
          <w:tcPr>
            <w:noWrap/>
          </w:tcPr>
          <w:p>
            <w:pPr>
              <w:spacing w:after="200"/>
            </w:pPr>
            <w:hyperlink r:id="rId52" w:history="1">
              <w:r>
                <w:rPr>
                  <w:color w:val="1e198e"/>
                  <w:b w:val="1"/>
                  <w:bCs w:val="1"/>
                  <w:u w:val="single"/>
                </w:rPr>
                <w:t xml:space="preserve">Multifunctional electronically reconfigurable electromagnetic surfaces for Ka-band antennas</w:t>
              </w:r>
            </w:hyperlink>
          </w:p>
          <w:p>
            <w:pPr/>
            <w:hyperlink r:id="rId13" w:history="1">
              <w:r>
                <w:rPr>
                  <w:color w:val="#410a8c"/>
                  <w:u w:val="single"/>
                </w:rPr>
                <w:t xml:space="preserve">Francesco Foglia Manzillo</w:t>
              </w:r>
            </w:hyperlink>
            <w:r>
              <w:rPr/>
              <w:t xml:space="preserve">,</w:t>
            </w:r>
            <w:hyperlink r:id="rId53" w:history="1">
              <w:r>
                <w:rPr>
                  <w:color w:val="#410a8c"/>
                  <w:u w:val="single"/>
                </w:rPr>
                <w:t xml:space="preserve">Reda Madi</w:t>
              </w:r>
            </w:hyperlink>
            <w:r>
              <w:rPr/>
              <w:t xml:space="preserve">,</w:t>
            </w:r>
            <w:hyperlink r:id="rId54" w:history="1">
              <w:r>
                <w:rPr>
                  <w:color w:val="#410a8c"/>
                  <w:u w:val="single"/>
                </w:rPr>
                <w:t xml:space="preserve">Samara Gharbieh</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International Symposium on Antennas and Propagation and USNC-URSI Radio Science Meeting</w:t>
            </w:r>
            <w:r>
              <w:rPr/>
              <w:t xml:space="preserve">, Jul 2023, Portland, United States</w:t>
            </w:r>
          </w:p>
          <w:p>
            <w:pPr/>
            <w:r>
              <w:rPr/>
              <w:t xml:space="preserve">Communication dans un congrès</w:t>
            </w:r>
          </w:p>
          <w:p>
            <w:pPr/>
            <w:hyperlink r:id="rId52" w:history="1">
              <w:r>
                <w:rPr>
                  <w:color w:val="#410a8c"/>
                  <w:u w:val="single"/>
                </w:rPr>
                <w:t xml:space="preserve">cea-04211872v1</w:t>
              </w:r>
            </w:hyperlink>
          </w:p>
        </w:tc>
      </w:tr>
      <w:tr>
        <w:trPr/>
        <w:tc>
          <w:tcPr>
            <w:noWrap/>
          </w:tcPr>
          <w:p>
            <w:pPr>
              <w:spacing w:after="200"/>
            </w:pPr>
            <w:hyperlink r:id="rId55" w:history="1">
              <w:r>
                <w:rPr>
                  <w:color w:val="1e198e"/>
                  <w:b w:val="1"/>
                  <w:bCs w:val="1"/>
                  <w:u w:val="single"/>
                </w:rPr>
                <w:t xml:space="preserve">Analysis of Huygens metasurface for transmit-reflect array design</w:t>
              </w:r>
            </w:hyperlink>
          </w:p>
          <w:p>
            <w:pPr/>
            <w:hyperlink r:id="rId20"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1" w:history="1">
              <w:r>
                <w:rPr>
                  <w:color w:val="#410a8c"/>
                  <w:u w:val="single"/>
                </w:rPr>
                <w:t xml:space="preserve">Guido Valerio</w:t>
              </w:r>
            </w:hyperlink>
          </w:p>
          <w:p>
            <w:pPr/>
            <w:r>
              <w:rPr>
                <w:i w:val="1"/>
                <w:iCs w:val="1"/>
              </w:rPr>
              <w:t xml:space="preserve">EUCAP 2023 - 17th European Conference on Antennas and Propagation</w:t>
            </w:r>
            <w:r>
              <w:rPr/>
              <w:t xml:space="preserve">, Mar 2023, Florence, Italy. </w:t>
            </w:r>
            <w:hyperlink r:id="rId56" w:history="1">
              <w:r>
                <w:rPr>
                  <w:color w:val="#410a8c"/>
                  <w:u w:val="single"/>
                </w:rPr>
                <w:t xml:space="preserve">⟨10.23919/EuCAP57121.2023.10133607⟩</w:t>
              </w:r>
            </w:hyperlink>
          </w:p>
          <w:p>
            <w:pPr/>
            <w:r>
              <w:rPr/>
              <w:t xml:space="preserve">Communication dans un congrès</w:t>
            </w:r>
          </w:p>
          <w:p>
            <w:pPr/>
            <w:hyperlink r:id="rId55" w:history="1">
              <w:r>
                <w:rPr>
                  <w:color w:val="#410a8c"/>
                  <w:u w:val="single"/>
                </w:rPr>
                <w:t xml:space="preserve">cea-04328860v1</w:t>
              </w:r>
            </w:hyperlink>
          </w:p>
        </w:tc>
      </w:tr>
      <w:tr>
        <w:trPr/>
        <w:tc>
          <w:tcPr>
            <w:noWrap/>
          </w:tcPr>
          <w:p>
            <w:pPr>
              <w:spacing w:after="200"/>
            </w:pPr>
            <w:hyperlink r:id="rId57" w:history="1">
              <w:r>
                <w:rPr>
                  <w:color w:val="1e198e"/>
                  <w:b w:val="1"/>
                  <w:bCs w:val="1"/>
                  <w:u w:val="single"/>
                </w:rPr>
                <w:t xml:space="preserve">Near-Field Shaped Transmitarray Antennas: Synthesis and Impact of Phase Quantization</w:t>
              </w:r>
            </w:hyperlink>
          </w:p>
          <w:p>
            <w:pPr/>
            <w:hyperlink r:id="rId58" w:history="1">
              <w:r>
                <w:rPr>
                  <w:color w:val="#410a8c"/>
                  <w:u w:val="single"/>
                </w:rPr>
                <w:t xml:space="preserve">Sergio Feito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41" w:history="1">
              <w:r>
                <w:rPr>
                  <w:color w:val="#410a8c"/>
                  <w:u w:val="single"/>
                </w:rPr>
                <w:t xml:space="preserve">Manuel Arrebola</w:t>
              </w:r>
            </w:hyperlink>
          </w:p>
          <w:p>
            <w:pPr/>
            <w:r>
              <w:rPr>
                <w:i w:val="1"/>
                <w:iCs w:val="1"/>
              </w:rPr>
              <w:t xml:space="preserve">2023 17th European Conference on Antennas and Propagation (EuCAP)</w:t>
            </w:r>
            <w:r>
              <w:rPr/>
              <w:t xml:space="preserve">, Mar 2023, Florence, Italy. pp.1-5, </w:t>
            </w:r>
            <w:hyperlink r:id="rId59" w:history="1">
              <w:r>
                <w:rPr>
                  <w:color w:val="#410a8c"/>
                  <w:u w:val="single"/>
                </w:rPr>
                <w:t xml:space="preserve">⟨10.23919/EuCAP57121.2023.10133275⟩</w:t>
              </w:r>
            </w:hyperlink>
          </w:p>
          <w:p>
            <w:pPr/>
            <w:r>
              <w:rPr/>
              <w:t xml:space="preserve">Communication dans un congrès</w:t>
            </w:r>
          </w:p>
          <w:p>
            <w:pPr/>
            <w:hyperlink r:id="rId57" w:history="1">
              <w:r>
                <w:rPr>
                  <w:color w:val="#410a8c"/>
                  <w:u w:val="single"/>
                </w:rPr>
                <w:t xml:space="preserve">cea-04669543v1</w:t>
              </w:r>
            </w:hyperlink>
          </w:p>
        </w:tc>
      </w:tr>
      <w:tr>
        <w:trPr/>
        <w:tc>
          <w:tcPr>
            <w:noWrap/>
          </w:tcPr>
          <w:p>
            <w:pPr>
              <w:spacing w:after="200"/>
            </w:pPr>
            <w:hyperlink r:id="rId60" w:history="1">
              <w:r>
                <w:rPr>
                  <w:color w:val="1e198e"/>
                  <w:b w:val="1"/>
                  <w:bCs w:val="1"/>
                  <w:u w:val="single"/>
                </w:rPr>
                <w:t xml:space="preserve">Reconfigurable transmitarrays at Ka-Band with beam-forming and polarization agility</w:t>
              </w:r>
            </w:hyperlink>
          </w:p>
          <w:p>
            <w:pPr/>
            <w:hyperlink r:id="rId14" w:history="1">
              <w:r>
                <w:rPr>
                  <w:color w:val="#410a8c"/>
                  <w:u w:val="single"/>
                </w:rPr>
                <w:t xml:space="preserve">Antonio Clemente</w:t>
              </w:r>
            </w:hyperlink>
            <w:r>
              <w:rPr/>
              <w:t xml:space="preserve">,</w:t>
            </w:r>
            <w:hyperlink r:id="rId53"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34" w:history="1">
              <w:r>
                <w:rPr>
                  <w:color w:val="#410a8c"/>
                  <w:u w:val="single"/>
                </w:rPr>
                <w:t xml:space="preserve">Maciej Smierzchalski</w:t>
              </w:r>
            </w:hyperlink>
            <w:r>
              <w:rPr/>
              <w:t xml:space="preserve">,</w:t>
            </w:r>
            <w:hyperlink r:id="rId61" w:history="1">
              <w:r>
                <w:rPr>
                  <w:color w:val="#410a8c"/>
                  <w:u w:val="single"/>
                </w:rPr>
                <w:t xml:space="preserve">Jacques Reverdy</w:t>
              </w:r>
            </w:hyperlink>
            <w:r>
              <w:rPr/>
              <w:t xml:space="preserve">et al.</w:t>
            </w:r>
          </w:p>
          <w:p>
            <w:pPr/>
            <w:r>
              <w:rPr>
                <w:i w:val="1"/>
                <w:iCs w:val="1"/>
              </w:rPr>
              <w:t xml:space="preserve">EuCAP 2023 - European Conference of Antennas and Propagation</w:t>
            </w:r>
            <w:r>
              <w:rPr/>
              <w:t xml:space="preserve">, Mar 2023, Florence, Italy. </w:t>
            </w:r>
            <w:hyperlink r:id="rId62" w:history="1">
              <w:r>
                <w:rPr>
                  <w:color w:val="#410a8c"/>
                  <w:u w:val="single"/>
                </w:rPr>
                <w:t xml:space="preserve">⟨10.23919/EuCAP57121.2023.10133517⟩</w:t>
              </w:r>
            </w:hyperlink>
          </w:p>
          <w:p>
            <w:pPr/>
            <w:r>
              <w:rPr/>
              <w:t xml:space="preserve">Communication dans un congrès</w:t>
            </w:r>
          </w:p>
          <w:p>
            <w:pPr/>
            <w:hyperlink r:id="rId60" w:history="1">
              <w:r>
                <w:rPr>
                  <w:color w:val="#410a8c"/>
                  <w:u w:val="single"/>
                </w:rPr>
                <w:t xml:space="preserve">cea-04143873v2</w:t>
              </w:r>
            </w:hyperlink>
          </w:p>
        </w:tc>
      </w:tr>
      <w:tr>
        <w:trPr/>
        <w:tc>
          <w:tcPr>
            <w:noWrap/>
          </w:tcPr>
          <w:p>
            <w:pPr>
              <w:spacing w:after="200"/>
            </w:pPr>
            <w:hyperlink r:id="rId63" w:history="1">
              <w:r>
                <w:rPr>
                  <w:color w:val="1e198e"/>
                  <w:b w:val="1"/>
                  <w:bCs w:val="1"/>
                  <w:u w:val="single"/>
                </w:rPr>
                <w:t xml:space="preserve">A compact wide-scanning connected-slot array in a standard PCB for Ku/K/Ka-band applications</w:t>
              </w:r>
            </w:hyperlink>
          </w:p>
          <w:p>
            <w:pPr/>
            <w:hyperlink r:id="rId64" w:history="1">
              <w:r>
                <w:rPr>
                  <w:color w:val="#410a8c"/>
                  <w:u w:val="single"/>
                </w:rPr>
                <w:t xml:space="preserve">Syrine Hidri</w:t>
              </w:r>
            </w:hyperlink>
            <w:r>
              <w:rPr/>
              <w:t xml:space="preserve">,</w:t>
            </w:r>
            <w:hyperlink r:id="rId13" w:history="1">
              <w:r>
                <w:rPr>
                  <w:color w:val="#410a8c"/>
                  <w:u w:val="single"/>
                </w:rPr>
                <w:t xml:space="preserve">Francesco Foglia Manzillo</w:t>
              </w:r>
            </w:hyperlink>
          </w:p>
          <w:p>
            <w:pPr/>
            <w:r>
              <w:rPr>
                <w:i w:val="1"/>
                <w:iCs w:val="1"/>
              </w:rPr>
              <w:t xml:space="preserve">EuMC 2023 - European Microwave Week</w:t>
            </w:r>
            <w:r>
              <w:rPr/>
              <w:t xml:space="preserve">, Sep 2023, Berlin, Germany. </w:t>
            </w:r>
            <w:hyperlink r:id="rId65" w:history="1">
              <w:r>
                <w:rPr>
                  <w:color w:val="#410a8c"/>
                  <w:u w:val="single"/>
                </w:rPr>
                <w:t xml:space="preserve">⟨10.23919/EuMC58039.2023.10290191⟩</w:t>
              </w:r>
            </w:hyperlink>
          </w:p>
          <w:p>
            <w:pPr/>
            <w:r>
              <w:rPr/>
              <w:t xml:space="preserve">Communication dans un congrès</w:t>
            </w:r>
          </w:p>
          <w:p>
            <w:pPr/>
            <w:hyperlink r:id="rId63" w:history="1">
              <w:r>
                <w:rPr>
                  <w:color w:val="#410a8c"/>
                  <w:u w:val="single"/>
                </w:rPr>
                <w:t xml:space="preserve">cea-04328861v1</w:t>
              </w:r>
            </w:hyperlink>
          </w:p>
        </w:tc>
      </w:tr>
      <w:tr>
        <w:trPr/>
        <w:tc>
          <w:tcPr>
            <w:noWrap/>
          </w:tcPr>
          <w:p>
            <w:pPr>
              <w:spacing w:after="200"/>
            </w:pPr>
            <w:hyperlink r:id="rId66" w:history="1">
              <w:r>
                <w:rPr>
                  <w:color w:val="1e198e"/>
                  <w:b w:val="1"/>
                  <w:bCs w:val="1"/>
                  <w:u w:val="single"/>
                </w:rPr>
                <w:t xml:space="preserve">A 28 dBm-EIRP low-profile D-band transmitting module with a folded transmitarray antenna</w:t>
              </w:r>
            </w:hyperlink>
          </w:p>
          <w:p>
            <w:pPr/>
            <w:hyperlink r:id="rId13" w:history="1">
              <w:r>
                <w:rPr>
                  <w:color w:val="#410a8c"/>
                  <w:u w:val="single"/>
                </w:rPr>
                <w:t xml:space="preserve">Francesco Foglia Manzillo</w:t>
              </w:r>
            </w:hyperlink>
            <w:r>
              <w:rPr/>
              <w:t xml:space="preserve">,</w:t>
            </w:r>
            <w:hyperlink r:id="rId25" w:history="1">
              <w:r>
                <w:rPr>
                  <w:color w:val="#410a8c"/>
                  <w:u w:val="single"/>
                </w:rPr>
                <w:t xml:space="preserve">Abdelaziz Hamani</w:t>
              </w:r>
            </w:hyperlink>
            <w:r>
              <w:rPr/>
              <w:t xml:space="preserve">,</w:t>
            </w:r>
            <w:hyperlink r:id="rId26"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4" w:history="1">
              <w:r>
                <w:rPr>
                  <w:color w:val="#410a8c"/>
                  <w:u w:val="single"/>
                </w:rPr>
                <w:t xml:space="preserve">José Luis Gonzalez Jimenez</w:t>
              </w:r>
            </w:hyperlink>
          </w:p>
          <w:p>
            <w:pPr/>
            <w:r>
              <w:rPr>
                <w:i w:val="1"/>
                <w:iCs w:val="1"/>
              </w:rPr>
              <w:t xml:space="preserve">IMS2023 - International Microwave Symposium</w:t>
            </w:r>
            <w:r>
              <w:rPr/>
              <w:t xml:space="preserve">, Jun 2023, San Diego, CA, United States. pp.311-314, </w:t>
            </w:r>
            <w:hyperlink r:id="rId67" w:history="1">
              <w:r>
                <w:rPr>
                  <w:color w:val="#410a8c"/>
                  <w:u w:val="single"/>
                </w:rPr>
                <w:t xml:space="preserve">⟨10.1109/IMS37964.2023.10188125⟩</w:t>
              </w:r>
            </w:hyperlink>
          </w:p>
          <w:p>
            <w:pPr/>
            <w:r>
              <w:rPr/>
              <w:t xml:space="preserve">Communication dans un congrès</w:t>
            </w:r>
          </w:p>
          <w:p>
            <w:pPr/>
            <w:hyperlink r:id="rId66" w:history="1">
              <w:r>
                <w:rPr>
                  <w:color w:val="#410a8c"/>
                  <w:u w:val="single"/>
                </w:rPr>
                <w:t xml:space="preserve">cea-04286833v1</w:t>
              </w:r>
            </w:hyperlink>
          </w:p>
        </w:tc>
      </w:tr>
      <w:tr>
        <w:trPr/>
        <w:tc>
          <w:tcPr>
            <w:noWrap/>
          </w:tcPr>
          <w:p>
            <w:pPr>
              <w:spacing w:after="200"/>
            </w:pPr>
            <w:hyperlink r:id="rId68" w:history="1">
              <w:r>
                <w:rPr>
                  <w:color w:val="1e198e"/>
                  <w:b w:val="1"/>
                  <w:bCs w:val="1"/>
                  <w:u w:val="single"/>
                </w:rPr>
                <w:t xml:space="preserve">Review on CTS Antenna Arrays for Millimeter Wave Applications</w:t>
              </w:r>
            </w:hyperlink>
          </w:p>
          <w:p>
            <w:pPr/>
            <w:hyperlink r:id="rId69" w:history="1">
              <w:r>
                <w:rPr>
                  <w:color w:val="#410a8c"/>
                  <w:u w:val="single"/>
                </w:rPr>
                <w:t xml:space="preserve">A. Mahmoud</w:t>
              </w:r>
            </w:hyperlink>
            <w:r>
              <w:rPr/>
              <w:t xml:space="preserve">,</w:t>
            </w:r>
            <w:hyperlink r:id="rId70" w:history="1">
              <w:r>
                <w:rPr>
                  <w:color w:val="#410a8c"/>
                  <w:u w:val="single"/>
                </w:rPr>
                <w:t xml:space="preserve">M. Del-Mastro</w:t>
              </w:r>
            </w:hyperlink>
            <w:r>
              <w:rPr/>
              <w:t xml:space="preserve">,</w:t>
            </w:r>
            <w:hyperlink r:id="rId71" w:history="1">
              <w:r>
                <w:rPr>
                  <w:color w:val="#410a8c"/>
                  <w:u w:val="single"/>
                </w:rPr>
                <w:t xml:space="preserve">F. Foglia Manzillo</w:t>
              </w:r>
            </w:hyperlink>
            <w:r>
              <w:rPr/>
              <w:t xml:space="preserve">,</w:t>
            </w:r>
            <w:hyperlink r:id="rId72" w:history="1">
              <w:r>
                <w:rPr>
                  <w:color w:val="#410a8c"/>
                  <w:u w:val="single"/>
                </w:rPr>
                <w:t xml:space="preserve">T. Potelon</w:t>
              </w:r>
            </w:hyperlink>
            <w:r>
              <w:rPr/>
              <w:t xml:space="preserve">,</w:t>
            </w:r>
            <w:hyperlink r:id="rId73" w:history="1">
              <w:r>
                <w:rPr>
                  <w:color w:val="#410a8c"/>
                  <w:u w:val="single"/>
                </w:rPr>
                <w:t xml:space="preserve">R Sauleau</w:t>
              </w:r>
            </w:hyperlink>
            <w:r>
              <w:rPr/>
              <w:t xml:space="preserve">et al.</w:t>
            </w:r>
          </w:p>
          <w:p>
            <w:pPr/>
            <w:r>
              <w:rPr>
                <w:i w:val="1"/>
                <w:iCs w:val="1"/>
              </w:rPr>
              <w:t xml:space="preserve">47th International Conference on Infrared, Millimeter and Terahertz Waves (IRMMW-THz)</w:t>
            </w:r>
            <w:r>
              <w:rPr/>
              <w:t xml:space="preserve">, Aug 2022, Delft, Netherlands. </w:t>
            </w:r>
            <w:hyperlink r:id="rId74" w:history="1">
              <w:r>
                <w:rPr>
                  <w:color w:val="#410a8c"/>
                  <w:u w:val="single"/>
                </w:rPr>
                <w:t xml:space="preserve">⟨10.1109/IRMMW-THz50927.2022.9895552⟩</w:t>
              </w:r>
            </w:hyperlink>
          </w:p>
          <w:p>
            <w:pPr/>
            <w:r>
              <w:rPr/>
              <w:t xml:space="preserve">Communication dans un congrès</w:t>
            </w:r>
          </w:p>
          <w:p>
            <w:pPr/>
            <w:hyperlink r:id="rId68" w:history="1">
              <w:r>
                <w:rPr>
                  <w:color w:val="#410a8c"/>
                  <w:u w:val="single"/>
                </w:rPr>
                <w:t xml:space="preserve">hal-03884339v1</w:t>
              </w:r>
            </w:hyperlink>
          </w:p>
        </w:tc>
      </w:tr>
      <w:tr>
        <w:trPr/>
        <w:tc>
          <w:tcPr>
            <w:noWrap/>
          </w:tcPr>
          <w:p>
            <w:pPr>
              <w:spacing w:after="200"/>
            </w:pPr>
            <w:hyperlink r:id="rId75" w:history="1">
              <w:r>
                <w:rPr>
                  <w:color w:val="1e198e"/>
                  <w:b w:val="1"/>
                  <w:bCs w:val="1"/>
                  <w:u w:val="single"/>
                </w:rPr>
                <w:t xml:space="preserve">Ultra-high gain transmitarray antenna for wireless backhauling at 280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76" w:history="1">
              <w:r>
                <w:rPr>
                  <w:color w:val="#410a8c"/>
                  <w:u w:val="single"/>
                </w:rPr>
                <w:t xml:space="preserve">Mathieu Caillet</w:t>
              </w:r>
            </w:hyperlink>
            <w:r>
              <w:rPr/>
              <w:t xml:space="preserve">,</w:t>
            </w:r>
            <w:hyperlink r:id="rId15" w:history="1">
              <w:r>
                <w:rPr>
                  <w:color w:val="#410a8c"/>
                  <w:u w:val="single"/>
                </w:rPr>
                <w:t xml:space="preserve">Ronan Sauleau</w:t>
              </w:r>
            </w:hyperlink>
          </w:p>
          <w:p>
            <w:pPr/>
            <w:r>
              <w:rPr>
                <w:i w:val="1"/>
                <w:iCs w:val="1"/>
              </w:rPr>
              <w:t xml:space="preserve">IRMMW-THz2022 - The 47th International Conference on Infrared, Millimeter and Terahertz Waves</w:t>
            </w:r>
            <w:r>
              <w:rPr/>
              <w:t xml:space="preserve">, Feb 2022, Delft, Netherlands</w:t>
            </w:r>
          </w:p>
          <w:p>
            <w:pPr/>
            <w:r>
              <w:rPr/>
              <w:t xml:space="preserve">Communication dans un congrès</w:t>
            </w:r>
          </w:p>
          <w:p>
            <w:pPr/>
            <w:hyperlink r:id="rId75" w:history="1">
              <w:r>
                <w:rPr>
                  <w:color w:val="#410a8c"/>
                  <w:u w:val="single"/>
                </w:rPr>
                <w:t xml:space="preserve">cea-03637090v1</w:t>
              </w:r>
            </w:hyperlink>
          </w:p>
        </w:tc>
      </w:tr>
      <w:tr>
        <w:trPr/>
        <w:tc>
          <w:tcPr>
            <w:noWrap/>
          </w:tcPr>
          <w:p>
            <w:pPr>
              <w:spacing w:after="200"/>
            </w:pPr>
            <w:hyperlink r:id="rId77" w:history="1">
              <w:r>
                <w:rPr>
                  <w:color w:val="1e198e"/>
                  <w:b w:val="1"/>
                  <w:bCs w:val="1"/>
                  <w:u w:val="single"/>
                </w:rPr>
                <w:t xml:space="preserve">A highly directive D-band antenna module comprising a flat discrete lens and an active feed</w:t>
              </w:r>
            </w:hyperlink>
          </w:p>
          <w:p>
            <w:pPr/>
            <w:hyperlink r:id="rId13" w:history="1">
              <w:r>
                <w:rPr>
                  <w:color w:val="#410a8c"/>
                  <w:u w:val="single"/>
                </w:rPr>
                <w:t xml:space="preserve">Francesco Foglia Manzillo</w:t>
              </w:r>
            </w:hyperlink>
            <w:r>
              <w:rPr/>
              <w:t xml:space="preserve">,</w:t>
            </w:r>
            <w:hyperlink r:id="rId25" w:history="1">
              <w:r>
                <w:rPr>
                  <w:color w:val="#410a8c"/>
                  <w:u w:val="single"/>
                </w:rPr>
                <w:t xml:space="preserve">Abdelaziz Hamani</w:t>
              </w:r>
            </w:hyperlink>
            <w:r>
              <w:rPr/>
              <w:t xml:space="preserve">,</w:t>
            </w:r>
            <w:hyperlink r:id="rId26"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4" w:history="1">
              <w:r>
                <w:rPr>
                  <w:color w:val="#410a8c"/>
                  <w:u w:val="single"/>
                </w:rPr>
                <w:t xml:space="preserve">José Luis Gonzalez Jimenez</w:t>
              </w:r>
            </w:hyperlink>
          </w:p>
          <w:p>
            <w:pPr/>
            <w:r>
              <w:rPr>
                <w:i w:val="1"/>
                <w:iCs w:val="1"/>
              </w:rPr>
              <w:t xml:space="preserve">AP-S/URSI -2022 IEEE International Symposium on Antennas and Propagation and USNC-URSI Radio Science Meeting</w:t>
            </w:r>
            <w:r>
              <w:rPr/>
              <w:t xml:space="preserve">, Jul 2022, Denver, United States. pp.321-322, </w:t>
            </w:r>
            <w:hyperlink r:id="rId78" w:history="1">
              <w:r>
                <w:rPr>
                  <w:color w:val="#410a8c"/>
                  <w:u w:val="single"/>
                </w:rPr>
                <w:t xml:space="preserve">⟨10.1109/AP-S/USNC-URSI47032.2022.9887366⟩</w:t>
              </w:r>
            </w:hyperlink>
          </w:p>
          <w:p>
            <w:pPr/>
            <w:r>
              <w:rPr/>
              <w:t xml:space="preserve">Communication dans un congrès</w:t>
            </w:r>
          </w:p>
          <w:p>
            <w:pPr/>
            <w:hyperlink r:id="rId77" w:history="1">
              <w:r>
                <w:rPr>
                  <w:color w:val="#410a8c"/>
                  <w:u w:val="single"/>
                </w:rPr>
                <w:t xml:space="preserve">cea-04260159v1</w:t>
              </w:r>
            </w:hyperlink>
          </w:p>
        </w:tc>
      </w:tr>
      <w:tr>
        <w:trPr/>
        <w:tc>
          <w:tcPr>
            <w:noWrap/>
          </w:tcPr>
          <w:p>
            <w:pPr>
              <w:spacing w:after="200"/>
            </w:pPr>
            <w:hyperlink r:id="rId79" w:history="1">
              <w:r>
                <w:rPr>
                  <w:color w:val="1e198e"/>
                  <w:b w:val="1"/>
                  <w:bCs w:val="1"/>
                  <w:u w:val="single"/>
                </w:rPr>
                <w:t xml:space="preserve">Synthesis and characterization of a focused-beam transmitarray antenna at 300 GHz</w:t>
              </w:r>
            </w:hyperlink>
          </w:p>
          <w:p>
            <w:pPr/>
            <w:hyperlink r:id="rId13" w:history="1">
              <w:r>
                <w:rPr>
                  <w:color w:val="#410a8c"/>
                  <w:u w:val="single"/>
                </w:rPr>
                <w:t xml:space="preserve">Francesco Foglia Manzillo</w:t>
              </w:r>
            </w:hyperlink>
            <w:r>
              <w:rPr/>
              <w:t xml:space="preserve">,</w:t>
            </w:r>
            <w:hyperlink r:id="rId12" w:history="1">
              <w:r>
                <w:rPr>
                  <w:color w:val="#410a8c"/>
                  <w:u w:val="single"/>
                </w:rPr>
                <w:t xml:space="preserve">Orestis Koutsos</w:t>
              </w:r>
            </w:hyperlink>
            <w:r>
              <w:rPr/>
              <w:t xml:space="preserve">,</w:t>
            </w:r>
            <w:hyperlink r:id="rId80" w:history="1">
              <w:r>
                <w:rPr>
                  <w:color w:val="#410a8c"/>
                  <w:u w:val="single"/>
                </w:rPr>
                <w:t xml:space="preserve">Benjamin Fuchs</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EuCAP 2022 - the European Conference on Antennas and Propagation 2022</w:t>
            </w:r>
            <w:r>
              <w:rPr/>
              <w:t xml:space="preserve">, Mar 2022, Madrid, Spain</w:t>
            </w:r>
          </w:p>
          <w:p>
            <w:pPr/>
            <w:r>
              <w:rPr/>
              <w:t xml:space="preserve">Communication dans un congrès</w:t>
            </w:r>
          </w:p>
          <w:p>
            <w:pPr/>
            <w:hyperlink r:id="rId79" w:history="1">
              <w:r>
                <w:rPr>
                  <w:color w:val="#410a8c"/>
                  <w:u w:val="single"/>
                </w:rPr>
                <w:t xml:space="preserve">cea-03637057v1</w:t>
              </w:r>
            </w:hyperlink>
          </w:p>
        </w:tc>
      </w:tr>
      <w:tr>
        <w:trPr/>
        <w:tc>
          <w:tcPr>
            <w:noWrap/>
          </w:tcPr>
          <w:p>
            <w:pPr>
              <w:spacing w:after="200"/>
            </w:pPr>
            <w:hyperlink r:id="rId81" w:history="1">
              <w:r>
                <w:rPr>
                  <w:color w:val="1e198e"/>
                  <w:b w:val="1"/>
                  <w:bCs w:val="1"/>
                  <w:u w:val="single"/>
                </w:rPr>
                <w:t xml:space="preserve">High-resolution quartz transmitarray antenna for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APS 2022 - 2022 IEEE International Symposium on Antennas and Propagation and USNC-URSI Radio Science</w:t>
            </w:r>
            <w:r>
              <w:rPr/>
              <w:t xml:space="preserve">, Jul 2022, Denver, United States</w:t>
            </w:r>
          </w:p>
          <w:p>
            <w:pPr/>
            <w:r>
              <w:rPr/>
              <w:t xml:space="preserve">Communication dans un congrès</w:t>
            </w:r>
          </w:p>
          <w:p>
            <w:pPr/>
            <w:hyperlink r:id="rId81" w:history="1">
              <w:r>
                <w:rPr>
                  <w:color w:val="#410a8c"/>
                  <w:u w:val="single"/>
                </w:rPr>
                <w:t xml:space="preserve">cea-04006385v1</w:t>
              </w:r>
            </w:hyperlink>
          </w:p>
        </w:tc>
      </w:tr>
      <w:tr>
        <w:trPr/>
        <w:tc>
          <w:tcPr>
            <w:noWrap/>
          </w:tcPr>
          <w:p>
            <w:pPr>
              <w:spacing w:after="200"/>
            </w:pPr>
            <w:hyperlink r:id="rId82" w:history="1">
              <w:r>
                <w:rPr>
                  <w:color w:val="1e198e"/>
                  <w:b w:val="1"/>
                  <w:bCs w:val="1"/>
                  <w:u w:val="single"/>
                </w:rPr>
                <w:t xml:space="preserve">Wideband high-gain transmitarray antenna for point-to-point communications at 300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EuMC 2021 - European Microwave Conference 2021</w:t>
            </w:r>
            <w:r>
              <w:rPr/>
              <w:t xml:space="preserve">, Apr 2022, London, United Kingdom</w:t>
            </w:r>
          </w:p>
          <w:p>
            <w:pPr/>
            <w:r>
              <w:rPr/>
              <w:t xml:space="preserve">Communication dans un congrès</w:t>
            </w:r>
          </w:p>
          <w:p>
            <w:pPr/>
            <w:hyperlink r:id="rId82" w:history="1">
              <w:r>
                <w:rPr>
                  <w:color w:val="#410a8c"/>
                  <w:u w:val="single"/>
                </w:rPr>
                <w:t xml:space="preserve">cea-03637083v1</w:t>
              </w:r>
            </w:hyperlink>
          </w:p>
        </w:tc>
      </w:tr>
      <w:tr>
        <w:trPr/>
        <w:tc>
          <w:tcPr>
            <w:noWrap/>
          </w:tcPr>
          <w:p>
            <w:pPr>
              <w:spacing w:after="200"/>
            </w:pPr>
            <w:hyperlink r:id="rId83" w:history="1">
              <w:r>
                <w:rPr>
                  <w:color w:val="1e198e"/>
                  <w:b w:val="1"/>
                  <w:bCs w:val="1"/>
                  <w:u w:val="single"/>
                </w:rPr>
                <w:t xml:space="preserve">Analysis and efficient design of sub-THz transmitarrays with three anisotropic layers</w:t>
              </w:r>
            </w:hyperlink>
          </w:p>
          <w:p>
            <w:pPr/>
            <w:hyperlink r:id="rId12" w:history="1">
              <w:r>
                <w:rPr>
                  <w:color w:val="#410a8c"/>
                  <w:u w:val="single"/>
                </w:rPr>
                <w:t xml:space="preserve">Orestis Koutsos</w:t>
              </w:r>
            </w:hyperlink>
            <w:r>
              <w:rPr/>
              <w:t xml:space="preserve">,</w:t>
            </w: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2021 - 15th European Conference on Antennas and Propagation</w:t>
            </w:r>
            <w:r>
              <w:rPr/>
              <w:t xml:space="preserve">, Mar 2021, Düsseldorf (Virtual conference), Germany. pp.9410974, </w:t>
            </w:r>
            <w:hyperlink r:id="rId85" w:history="1">
              <w:r>
                <w:rPr>
                  <w:color w:val="#410a8c"/>
                  <w:u w:val="single"/>
                </w:rPr>
                <w:t xml:space="preserve">⟨10.23919/EuCAP51087.2021.9410974⟩</w:t>
              </w:r>
            </w:hyperlink>
          </w:p>
          <w:p>
            <w:pPr/>
            <w:r>
              <w:rPr/>
              <w:t xml:space="preserve">Communication dans un congrès</w:t>
            </w:r>
          </w:p>
          <w:p>
            <w:pPr/>
            <w:hyperlink r:id="rId83" w:history="1">
              <w:r>
                <w:rPr>
                  <w:color w:val="#410a8c"/>
                  <w:u w:val="single"/>
                </w:rPr>
                <w:t xml:space="preserve">cea-03637097v1</w:t>
              </w:r>
            </w:hyperlink>
          </w:p>
        </w:tc>
      </w:tr>
      <w:tr>
        <w:trPr/>
        <w:tc>
          <w:tcPr>
            <w:noWrap/>
          </w:tcPr>
          <w:p>
            <w:pPr>
              <w:spacing w:after="200"/>
            </w:pPr>
            <w:hyperlink r:id="rId86" w:history="1">
              <w:r>
                <w:rPr>
                  <w:color w:val="1e198e"/>
                  <w:b w:val="1"/>
                  <w:bCs w:val="1"/>
                  <w:u w:val="single"/>
                </w:rPr>
                <w:t xml:space="preserve">A Ka-band beam-steering transmitarray achieving dual-circular polarization</w:t>
              </w:r>
            </w:hyperlink>
          </w:p>
          <w:p>
            <w:pPr/>
            <w:hyperlink r:id="rId13" w:history="1">
              <w:r>
                <w:rPr>
                  <w:color w:val="#410a8c"/>
                  <w:u w:val="single"/>
                </w:rPr>
                <w:t xml:space="preserve">Francesco Foglia Manzillo</w:t>
              </w:r>
            </w:hyperlink>
            <w:r>
              <w:rPr/>
              <w:t xml:space="preserve">,</w:t>
            </w:r>
            <w:hyperlink r:id="rId34" w:history="1">
              <w:r>
                <w:rPr>
                  <w:color w:val="#410a8c"/>
                  <w:u w:val="single"/>
                </w:rPr>
                <w:t xml:space="preserve">Maciej Smierzchalski</w:t>
              </w:r>
            </w:hyperlink>
            <w:r>
              <w:rPr/>
              <w:t xml:space="preserve">,</w:t>
            </w:r>
            <w:hyperlink r:id="rId61" w:history="1">
              <w:r>
                <w:rPr>
                  <w:color w:val="#410a8c"/>
                  <w:u w:val="single"/>
                </w:rPr>
                <w:t xml:space="preserve">Jacques Reverdy</w:t>
              </w:r>
            </w:hyperlink>
            <w:r>
              <w:rPr/>
              <w:t xml:space="preserve">,</w:t>
            </w:r>
            <w:hyperlink r:id="rId14" w:history="1">
              <w:r>
                <w:rPr>
                  <w:color w:val="#410a8c"/>
                  <w:u w:val="single"/>
                </w:rPr>
                <w:t xml:space="preserve">Antonio Clemente</w:t>
              </w:r>
            </w:hyperlink>
          </w:p>
          <w:p>
            <w:pPr/>
            <w:r>
              <w:rPr>
                <w:i w:val="1"/>
                <w:iCs w:val="1"/>
              </w:rPr>
              <w:t xml:space="preserve">EuCAP 2021 - 15th European Conference on Antennas and Propagation</w:t>
            </w:r>
            <w:r>
              <w:rPr/>
              <w:t xml:space="preserve">, IEEE, Mar 2021, Düsseldorf (Virtual conference), Germany. </w:t>
            </w:r>
            <w:hyperlink r:id="rId87" w:history="1">
              <w:r>
                <w:rPr>
                  <w:color w:val="#410a8c"/>
                  <w:u w:val="single"/>
                </w:rPr>
                <w:t xml:space="preserve">⟨10.23919/EuCAP51087.2021.9411338⟩</w:t>
              </w:r>
            </w:hyperlink>
          </w:p>
          <w:p>
            <w:pPr/>
            <w:r>
              <w:rPr/>
              <w:t xml:space="preserve">Communication dans un congrès</w:t>
            </w:r>
          </w:p>
          <w:p>
            <w:pPr/>
            <w:hyperlink r:id="rId86" w:history="1">
              <w:r>
                <w:rPr>
                  <w:color w:val="#410a8c"/>
                  <w:u w:val="single"/>
                </w:rPr>
                <w:t xml:space="preserve">cea-03637093v1</w:t>
              </w:r>
            </w:hyperlink>
          </w:p>
        </w:tc>
      </w:tr>
      <w:tr>
        <w:trPr/>
        <w:tc>
          <w:tcPr>
            <w:noWrap/>
          </w:tcPr>
          <w:p>
            <w:pPr>
              <w:spacing w:after="200"/>
            </w:pPr>
            <w:hyperlink r:id="rId88" w:history="1">
              <w:r>
                <w:rPr>
                  <w:color w:val="1e198e"/>
                  <w:b w:val="1"/>
                  <w:bCs w:val="1"/>
                  <w:u w:val="single"/>
                </w:rPr>
                <w:t xml:space="preserve">Recent achievements on passive and beam steering transmitarrays at millimeter waves</w:t>
              </w:r>
            </w:hyperlink>
          </w:p>
          <w:p>
            <w:pPr/>
            <w:hyperlink r:id="rId12" w:history="1">
              <w:r>
                <w:rPr>
                  <w:color w:val="#410a8c"/>
                  <w:u w:val="single"/>
                </w:rPr>
                <w:t xml:space="preserve">Orestis Koutsos</w:t>
              </w:r>
            </w:hyperlink>
            <w:r>
              <w:rPr/>
              <w:t xml:space="preserve">,</w:t>
            </w:r>
            <w:hyperlink r:id="rId53"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89" w:history="1">
              <w:r>
                <w:rPr>
                  <w:color w:val="#410a8c"/>
                  <w:u w:val="single"/>
                </w:rPr>
                <w:t xml:space="preserve">Maciek Smierzchalski</w:t>
              </w:r>
            </w:hyperlink>
            <w:r>
              <w:rPr/>
              <w:t xml:space="preserve">,</w:t>
            </w:r>
            <w:hyperlink r:id="rId14" w:history="1">
              <w:r>
                <w:rPr>
                  <w:color w:val="#410a8c"/>
                  <w:u w:val="single"/>
                </w:rPr>
                <w:t xml:space="preserve">Antonio Clemente</w:t>
              </w:r>
            </w:hyperlink>
            <w:r>
              <w:rPr/>
              <w:t xml:space="preserve">et al.</w:t>
            </w:r>
          </w:p>
          <w:p>
            <w:pPr/>
            <w:r>
              <w:rPr>
                <w:i w:val="1"/>
                <w:iCs w:val="1"/>
              </w:rPr>
              <w:t xml:space="preserve">2021 International Symposium on Antennas and Propagation</w:t>
            </w:r>
            <w:r>
              <w:rPr/>
              <w:t xml:space="preserve">, 2021, Taipei, Taiwan</w:t>
            </w:r>
          </w:p>
          <w:p>
            <w:pPr/>
            <w:r>
              <w:rPr/>
              <w:t xml:space="preserve">Communication dans un congrès</w:t>
            </w:r>
          </w:p>
          <w:p>
            <w:pPr/>
            <w:hyperlink r:id="rId88" w:history="1">
              <w:r>
                <w:rPr>
                  <w:color w:val="#410a8c"/>
                  <w:u w:val="single"/>
                </w:rPr>
                <w:t xml:space="preserve">hal-03515163v1</w:t>
              </w:r>
            </w:hyperlink>
          </w:p>
        </w:tc>
      </w:tr>
      <w:tr>
        <w:trPr/>
        <w:tc>
          <w:tcPr>
            <w:noWrap/>
          </w:tcPr>
          <w:p>
            <w:pPr>
              <w:spacing w:after="200"/>
            </w:pPr>
            <w:hyperlink r:id="rId90" w:history="1">
              <w:r>
                <w:rPr>
                  <w:color w:val="1e198e"/>
                  <w:b w:val="1"/>
                  <w:bCs w:val="1"/>
                  <w:u w:val="single"/>
                </w:rPr>
                <w:t xml:space="preserve">Electronically-steerable transmitarray antennas for SATCOM terminals A system perspective</w:t>
              </w:r>
            </w:hyperlink>
          </w:p>
          <w:p>
            <w:pPr/>
            <w:hyperlink r:id="rId91" w:history="1">
              <w:r>
                <w:rPr>
                  <w:color w:val="#410a8c"/>
                  <w:u w:val="single"/>
                </w:rPr>
                <w:t xml:space="preserve">A. Clemente</w:t>
              </w:r>
            </w:hyperlink>
            <w:r>
              <w:rPr/>
              <w:t xml:space="preserve">,</w:t>
            </w:r>
            <w:hyperlink r:id="rId71" w:history="1">
              <w:r>
                <w:rPr>
                  <w:color w:val="#410a8c"/>
                  <w:u w:val="single"/>
                </w:rPr>
                <w:t xml:space="preserve">F. Foglia Manzillo</w:t>
              </w:r>
            </w:hyperlink>
            <w:r>
              <w:rPr/>
              <w:t xml:space="preserve">,</w:t>
            </w:r>
            <w:hyperlink r:id="rId34" w:history="1">
              <w:r>
                <w:rPr>
                  <w:color w:val="#410a8c"/>
                  <w:u w:val="single"/>
                </w:rPr>
                <w:t xml:space="preserve">Maciej Smierzchalski</w:t>
              </w:r>
            </w:hyperlink>
            <w:r>
              <w:rPr/>
              <w:t xml:space="preserve">,</w:t>
            </w:r>
            <w:hyperlink r:id="rId15" w:history="1">
              <w:r>
                <w:rPr>
                  <w:color w:val="#410a8c"/>
                  <w:u w:val="single"/>
                </w:rPr>
                <w:t xml:space="preserve">Ronan Sauleau</w:t>
              </w:r>
            </w:hyperlink>
          </w:p>
          <w:p>
            <w:pPr/>
            <w:r>
              <w:rPr>
                <w:i w:val="1"/>
                <w:iCs w:val="1"/>
              </w:rPr>
              <w:t xml:space="preserve">2020 International Workshop on Antenna Technology, iWAT 2020</w:t>
            </w:r>
            <w:r>
              <w:rPr/>
              <w:t xml:space="preserve">, Feb 2020, Bucharest, Romania. pp.9083855, </w:t>
            </w:r>
            <w:hyperlink r:id="rId92" w:history="1">
              <w:r>
                <w:rPr>
                  <w:color w:val="#410a8c"/>
                  <w:u w:val="single"/>
                </w:rPr>
                <w:t xml:space="preserve">⟨10.1109/iWAT48004.2020.1570608649⟩</w:t>
              </w:r>
            </w:hyperlink>
          </w:p>
          <w:p>
            <w:pPr/>
            <w:r>
              <w:rPr/>
              <w:t xml:space="preserve">Communication dans un congrès</w:t>
            </w:r>
          </w:p>
          <w:p>
            <w:pPr/>
            <w:hyperlink r:id="rId90" w:history="1">
              <w:r>
                <w:rPr>
                  <w:color w:val="#410a8c"/>
                  <w:u w:val="single"/>
                </w:rPr>
                <w:t xml:space="preserve">hal-02892285v1</w:t>
              </w:r>
            </w:hyperlink>
          </w:p>
        </w:tc>
      </w:tr>
      <w:tr>
        <w:trPr/>
        <w:tc>
          <w:tcPr>
            <w:noWrap/>
          </w:tcPr>
          <w:p>
            <w:pPr>
              <w:spacing w:after="200"/>
            </w:pPr>
            <w:hyperlink r:id="rId93" w:history="1">
              <w:r>
                <w:rPr>
                  <w:color w:val="1e198e"/>
                  <w:b w:val="1"/>
                  <w:bCs w:val="1"/>
                  <w:u w:val="single"/>
                </w:rPr>
                <w:t xml:space="preserve">P-i-n Diode Based Electronically Steerable Transmitarrays for SOTM at Ka-Band</w:t>
              </w:r>
            </w:hyperlink>
          </w:p>
          <w:p>
            <w:pPr/>
            <w:hyperlink r:id="rId71" w:history="1">
              <w:r>
                <w:rPr>
                  <w:color w:val="#410a8c"/>
                  <w:u w:val="single"/>
                </w:rPr>
                <w:t xml:space="preserve">F. Foglia Manzillo</w:t>
              </w:r>
            </w:hyperlink>
            <w:r>
              <w:rPr/>
              <w:t xml:space="preserve">,</w:t>
            </w:r>
            <w:hyperlink r:id="rId34" w:history="1">
              <w:r>
                <w:rPr>
                  <w:color w:val="#410a8c"/>
                  <w:u w:val="single"/>
                </w:rPr>
                <w:t xml:space="preserve">Maciej Smierzchalski</w:t>
              </w:r>
            </w:hyperlink>
            <w:r>
              <w:rPr/>
              <w:t xml:space="preserve">,</w:t>
            </w:r>
            <w:hyperlink r:id="rId91" w:history="1">
              <w:r>
                <w:rPr>
                  <w:color w:val="#410a8c"/>
                  <w:u w:val="single"/>
                </w:rPr>
                <w:t xml:space="preserve">A. Clemente</w:t>
              </w:r>
            </w:hyperlink>
            <w:r>
              <w:rPr/>
              <w:t xml:space="preserve">,</w:t>
            </w:r>
            <w:hyperlink r:id="rId15" w:history="1">
              <w:r>
                <w:rPr>
                  <w:color w:val="#410a8c"/>
                  <w:u w:val="single"/>
                </w:rPr>
                <w:t xml:space="preserve">Ronan Sauleau</w:t>
              </w:r>
            </w:hyperlink>
          </w:p>
          <w:p>
            <w:pPr/>
            <w:r>
              <w:rPr>
                <w:i w:val="1"/>
                <w:iCs w:val="1"/>
              </w:rPr>
              <w:t xml:space="preserve">14th European Conference on Antennas and Propagation, EuCAP 2020</w:t>
            </w:r>
            <w:r>
              <w:rPr/>
              <w:t xml:space="preserve">, Mar 2020, Copenhagen, Denmark. pp.9135693, </w:t>
            </w:r>
            <w:hyperlink r:id="rId94" w:history="1">
              <w:r>
                <w:rPr>
                  <w:color w:val="#410a8c"/>
                  <w:u w:val="single"/>
                </w:rPr>
                <w:t xml:space="preserve">⟨10.23919/EuCAP48036.2020.9135693⟩</w:t>
              </w:r>
            </w:hyperlink>
          </w:p>
          <w:p>
            <w:pPr/>
            <w:r>
              <w:rPr/>
              <w:t xml:space="preserve">Communication dans un congrès</w:t>
            </w:r>
          </w:p>
          <w:p>
            <w:pPr/>
            <w:hyperlink r:id="rId93" w:history="1">
              <w:r>
                <w:rPr>
                  <w:color w:val="#410a8c"/>
                  <w:u w:val="single"/>
                </w:rPr>
                <w:t xml:space="preserve">hal-02931810v1</w:t>
              </w:r>
            </w:hyperlink>
          </w:p>
        </w:tc>
      </w:tr>
      <w:tr>
        <w:trPr/>
        <w:tc>
          <w:tcPr>
            <w:noWrap/>
          </w:tcPr>
          <w:p>
            <w:pPr>
              <w:spacing w:after="200"/>
            </w:pPr>
            <w:hyperlink r:id="rId95" w:history="1">
              <w:r>
                <w:rPr>
                  <w:color w:val="1e198e"/>
                  <w:b w:val="1"/>
                  <w:bCs w:val="1"/>
                  <w:u w:val="single"/>
                </w:rPr>
                <w:t xml:space="preserve">Transmitarray Antenna with Integrated Frequency Multiplier for High-speed D-band Communications in Low-cost PCB Technology</w:t>
              </w:r>
            </w:hyperlink>
          </w:p>
          <w:p>
            <w:pP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96" w:history="1">
              <w:r>
                <w:rPr>
                  <w:color w:val="#410a8c"/>
                  <w:u w:val="single"/>
                </w:rPr>
                <w:t xml:space="preserve">Benjamin Blampey</w:t>
              </w:r>
            </w:hyperlink>
            <w:r>
              <w:rPr/>
              <w:t xml:space="preserve">,</w:t>
            </w:r>
            <w:hyperlink r:id="rId97" w:history="1">
              <w:r>
                <w:rPr>
                  <w:color w:val="#410a8c"/>
                  <w:u w:val="single"/>
                </w:rPr>
                <w:t xml:space="preserve">Gabriel Pares</w:t>
              </w:r>
            </w:hyperlink>
            <w:r>
              <w:rPr/>
              <w:t xml:space="preserve">,</w:t>
            </w:r>
            <w:hyperlink r:id="rId26" w:history="1">
              <w:r>
                <w:rPr>
                  <w:color w:val="#410a8c"/>
                  <w:u w:val="single"/>
                </w:rPr>
                <w:t xml:space="preserve">Alexandre Siligaris</w:t>
              </w:r>
            </w:hyperlink>
            <w:r>
              <w:rPr/>
              <w:t xml:space="preserve">et al.</w:t>
            </w:r>
          </w:p>
          <w:p>
            <w:pPr/>
            <w:r>
              <w:rPr>
                <w:i w:val="1"/>
                <w:iCs w:val="1"/>
              </w:rPr>
              <w:t xml:space="preserve">13th European Conference on Antennas and Propagation (EuCAP)</w:t>
            </w:r>
            <w:r>
              <w:rPr/>
              <w:t xml:space="preserve">, Mar 2019, Krakow, Poland, Poland</w:t>
            </w:r>
          </w:p>
          <w:p>
            <w:pPr/>
            <w:r>
              <w:rPr/>
              <w:t xml:space="preserve">Communication dans un congrès</w:t>
            </w:r>
          </w:p>
          <w:p>
            <w:pPr/>
            <w:hyperlink r:id="rId95" w:history="1">
              <w:r>
                <w:rPr>
                  <w:color w:val="#410a8c"/>
                  <w:u w:val="single"/>
                </w:rPr>
                <w:t xml:space="preserve">cea-04669538v1</w:t>
              </w:r>
            </w:hyperlink>
          </w:p>
        </w:tc>
      </w:tr>
      <w:tr>
        <w:trPr/>
        <w:tc>
          <w:tcPr>
            <w:noWrap/>
          </w:tcPr>
          <w:p>
            <w:pPr>
              <w:spacing w:after="200"/>
            </w:pPr>
            <w:hyperlink r:id="rId98" w:history="1">
              <w:r>
                <w:rPr>
                  <w:color w:val="1e198e"/>
                  <w:b w:val="1"/>
                  <w:bCs w:val="1"/>
                  <w:u w:val="single"/>
                </w:rPr>
                <w:t xml:space="preserve">Modeling of circularly-polarized CTS arrays</w:t>
              </w:r>
            </w:hyperlink>
          </w:p>
          <w:p>
            <w:pPr/>
            <w:hyperlink r:id="rId99" w:history="1">
              <w:r>
                <w:rPr>
                  <w:color w:val="#410a8c"/>
                  <w:u w:val="single"/>
                </w:rPr>
                <w:t xml:space="preserve">M. del Mastro</w:t>
              </w:r>
            </w:hyperlink>
            <w:r>
              <w:rPr/>
              <w:t xml:space="preserve">,</w:t>
            </w:r>
            <w:hyperlink r:id="rId71" w:history="1">
              <w:r>
                <w:rPr>
                  <w:color w:val="#410a8c"/>
                  <w:u w:val="single"/>
                </w:rPr>
                <w:t xml:space="preserve">F. Foglia Manzillo</w:t>
              </w:r>
            </w:hyperlink>
            <w:r>
              <w:rPr/>
              <w:t xml:space="preserve">,</w:t>
            </w:r>
            <w:hyperlink r:id="rId100" w:history="1">
              <w:r>
                <w:rPr>
                  <w:color w:val="#410a8c"/>
                  <w:u w:val="single"/>
                </w:rPr>
                <w:t xml:space="preserve">M. Smierzchalski</w:t>
              </w:r>
            </w:hyperlink>
            <w:r>
              <w:rPr/>
              <w:t xml:space="preserve">,</w:t>
            </w:r>
            <w:hyperlink r:id="rId101" w:history="1">
              <w:r>
                <w:rPr>
                  <w:color w:val="#410a8c"/>
                  <w:u w:val="single"/>
                </w:rPr>
                <w:t xml:space="preserve">D. Gonzalez-Ovejero</w:t>
              </w:r>
            </w:hyperlink>
            <w:r>
              <w:rPr/>
              <w:t xml:space="preserve">,</w:t>
            </w:r>
            <w:hyperlink r:id="rId102" w:history="1">
              <w:r>
                <w:rPr>
                  <w:color w:val="#410a8c"/>
                  <w:u w:val="single"/>
                </w:rPr>
                <w:t xml:space="preserve">P. Pouliguen</w:t>
              </w:r>
            </w:hyperlink>
            <w:r>
              <w:rPr/>
              <w:t xml:space="preserve">et al.</w:t>
            </w:r>
          </w:p>
          <w:p>
            <w:pPr/>
            <w:r>
              <w:rPr>
                <w:i w:val="1"/>
                <w:iCs w:val="1"/>
              </w:rPr>
              <w:t xml:space="preserve">2019 IEEE International Symposium on Antennas and Propagation and USNC-URSI Radio Science Meeting, APSURSI 2019</w:t>
            </w:r>
            <w:r>
              <w:rPr/>
              <w:t xml:space="preserve">, Jul 2019, Atlanta, United States. pp.1227-1228, </w:t>
            </w:r>
            <w:hyperlink r:id="rId103" w:history="1">
              <w:r>
                <w:rPr>
                  <w:color w:val="#410a8c"/>
                  <w:u w:val="single"/>
                </w:rPr>
                <w:t xml:space="preserve">⟨10.1109/APUSNCURSINRSM.2019.8889314⟩</w:t>
              </w:r>
            </w:hyperlink>
          </w:p>
          <w:p>
            <w:pPr/>
            <w:r>
              <w:rPr/>
              <w:t xml:space="preserve">Communication dans un congrès</w:t>
            </w:r>
          </w:p>
          <w:p>
            <w:pPr/>
            <w:hyperlink r:id="rId98" w:history="1">
              <w:r>
                <w:rPr>
                  <w:color w:val="#410a8c"/>
                  <w:u w:val="single"/>
                </w:rPr>
                <w:t xml:space="preserve">hal-02399670v1</w:t>
              </w:r>
            </w:hyperlink>
          </w:p>
        </w:tc>
      </w:tr>
      <w:tr>
        <w:trPr/>
        <w:tc>
          <w:tcPr>
            <w:noWrap/>
          </w:tcPr>
          <w:p>
            <w:pPr>
              <w:spacing w:after="200"/>
            </w:pPr>
            <w:hyperlink r:id="rId104" w:history="1">
              <w:r>
                <w:rPr>
                  <w:color w:val="1e198e"/>
                  <w:b w:val="1"/>
                  <w:bCs w:val="1"/>
                  <w:u w:val="single"/>
                </w:rPr>
                <w:t xml:space="preserve">A compact and high-gain Ka-band multibeam continuous transverse stub antenna</w:t>
              </w:r>
            </w:hyperlink>
          </w:p>
          <w:p>
            <w:pPr/>
            <w:hyperlink r:id="rId105"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6"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7" w:history="1">
              <w:r>
                <w:rPr>
                  <w:color w:val="#410a8c"/>
                  <w:u w:val="single"/>
                </w:rPr>
                <w:t xml:space="preserve">Nicolas Capet</w:t>
              </w:r>
            </w:hyperlink>
          </w:p>
          <w:p>
            <w:pPr/>
            <w:r>
              <w:rPr>
                <w:i w:val="1"/>
                <w:iCs w:val="1"/>
              </w:rPr>
              <w:t xml:space="preserve">IEEE APS</w:t>
            </w:r>
            <w:r>
              <w:rPr/>
              <w:t xml:space="preserve">, Jul 2015, Vancouver, Canada</w:t>
            </w:r>
          </w:p>
          <w:p>
            <w:pPr/>
            <w:r>
              <w:rPr/>
              <w:t xml:space="preserve">Communication dans un congrès</w:t>
            </w:r>
          </w:p>
          <w:p>
            <w:pPr/>
            <w:hyperlink r:id="rId104" w:history="1">
              <w:r>
                <w:rPr>
                  <w:color w:val="#410a8c"/>
                  <w:u w:val="single"/>
                </w:rPr>
                <w:t xml:space="preserve">hal-01115958v1</w:t>
              </w:r>
            </w:hyperlink>
          </w:p>
        </w:tc>
      </w:tr>
      <w:tr>
        <w:trPr/>
        <w:tc>
          <w:tcPr>
            <w:noWrap/>
          </w:tcPr>
          <w:p>
            <w:pPr>
              <w:spacing w:after="200"/>
            </w:pPr>
            <w:hyperlink r:id="rId108" w:history="1">
              <w:r>
                <w:rPr>
                  <w:color w:val="1e198e"/>
                  <w:b w:val="1"/>
                  <w:bCs w:val="1"/>
                  <w:u w:val="single"/>
                </w:rPr>
                <w:t xml:space="preserve">Réseau d'antennes CTS pour applications satellitaires en bande Ka</w:t>
              </w:r>
            </w:hyperlink>
          </w:p>
          <w:p>
            <w:pPr/>
            <w:hyperlink r:id="rId105"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6"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7" w:history="1">
              <w:r>
                <w:rPr>
                  <w:color w:val="#410a8c"/>
                  <w:u w:val="single"/>
                </w:rPr>
                <w:t xml:space="preserve">Nicolas Capet</w:t>
              </w:r>
            </w:hyperlink>
          </w:p>
          <w:p>
            <w:pPr/>
            <w:r>
              <w:rPr>
                <w:i w:val="1"/>
                <w:iCs w:val="1"/>
              </w:rPr>
              <w:t xml:space="preserve">Dix-neuvièmes Journées Nationales Micro-ondes</w:t>
            </w:r>
            <w:r>
              <w:rPr/>
              <w:t xml:space="preserve">, Jun 2015, Bordeaux, France</w:t>
            </w:r>
          </w:p>
          <w:p>
            <w:pPr/>
            <w:r>
              <w:rPr/>
              <w:t xml:space="preserve">Communication dans un congrès</w:t>
            </w:r>
          </w:p>
          <w:p>
            <w:pPr/>
            <w:hyperlink r:id="rId108" w:history="1">
              <w:r>
                <w:rPr>
                  <w:color w:val="#410a8c"/>
                  <w:u w:val="single"/>
                </w:rPr>
                <w:t xml:space="preserve">hal-01164287v1</w:t>
              </w:r>
            </w:hyperlink>
          </w:p>
        </w:tc>
      </w:tr>
      <w:tr>
        <w:trPr/>
        <w:tc>
          <w:tcPr>
            <w:noWrap/>
          </w:tcPr>
          <w:p>
            <w:pPr>
              <w:spacing w:after="200"/>
            </w:pPr>
            <w:hyperlink r:id="rId109" w:history="1">
              <w:r>
                <w:rPr>
                  <w:color w:val="1e198e"/>
                  <w:b w:val="1"/>
                  <w:bCs w:val="1"/>
                  <w:u w:val="single"/>
                </w:rPr>
                <w:t xml:space="preserve">Modeling and design of parallel-fed continuous transverse stub (CTS) arrays</w:t>
              </w:r>
            </w:hyperlink>
          </w:p>
          <w:p>
            <w:pPr/>
            <w:hyperlink r:id="rId13" w:history="1">
              <w:r>
                <w:rPr>
                  <w:color w:val="#410a8c"/>
                  <w:u w:val="single"/>
                </w:rPr>
                <w:t xml:space="preserve">Francesco Foglia Manzillo</w:t>
              </w:r>
            </w:hyperlink>
            <w:r>
              <w:rPr/>
              <w:t xml:space="preserve">,</w:t>
            </w:r>
            <w:hyperlink r:id="rId105" w:history="1">
              <w:r>
                <w:rPr>
                  <w:color w:val="#410a8c"/>
                  <w:u w:val="single"/>
                </w:rPr>
                <w:t xml:space="preserve">Mauro Ettorre</w:t>
              </w:r>
            </w:hyperlink>
            <w:r>
              <w:rPr/>
              <w:t xml:space="preserve">,</w:t>
            </w:r>
            <w:hyperlink r:id="rId106"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7" w:history="1">
              <w:r>
                <w:rPr>
                  <w:color w:val="#410a8c"/>
                  <w:u w:val="single"/>
                </w:rPr>
                <w:t xml:space="preserve">Nicolas Capet</w:t>
              </w:r>
            </w:hyperlink>
          </w:p>
          <w:p>
            <w:pPr/>
            <w:r>
              <w:rPr>
                <w:i w:val="1"/>
                <w:iCs w:val="1"/>
              </w:rPr>
              <w:t xml:space="preserve">EuCAP 2015</w:t>
            </w:r>
            <w:r>
              <w:rPr/>
              <w:t xml:space="preserve">, Apr 2015, Lisbonne, Portugal</w:t>
            </w:r>
          </w:p>
          <w:p>
            <w:pPr/>
            <w:r>
              <w:rPr/>
              <w:t xml:space="preserve">Communication dans un congrès</w:t>
            </w:r>
          </w:p>
          <w:p>
            <w:pPr/>
            <w:hyperlink r:id="rId109" w:history="1">
              <w:r>
                <w:rPr>
                  <w:color w:val="#410a8c"/>
                  <w:u w:val="single"/>
                </w:rPr>
                <w:t xml:space="preserve">hal-01115914v1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Sub-THz transceiver design for future generation mobile communications</w:t>
              </w:r>
            </w:hyperlink>
          </w:p>
          <w:p>
            <w:pPr/>
            <w:hyperlink r:id="rId111" w:history="1">
              <w:r>
                <w:rPr>
                  <w:color w:val="#410a8c"/>
                  <w:u w:val="single"/>
                </w:rPr>
                <w:t xml:space="preserve">Giovanni Mangraviti</w:t>
              </w:r>
            </w:hyperlink>
            <w:r>
              <w:rPr/>
              <w:t xml:space="preserve">,</w:t>
            </w:r>
            <w:hyperlink r:id="rId112" w:history="1">
              <w:r>
                <w:rPr>
                  <w:color w:val="#410a8c"/>
                  <w:u w:val="single"/>
                </w:rPr>
                <w:t xml:space="preserve">Cédric Dehos</w:t>
              </w:r>
            </w:hyperlink>
            <w:r>
              <w:rPr/>
              <w:t xml:space="preserve">,</w:t>
            </w:r>
            <w:hyperlink r:id="rId113" w:history="1">
              <w:r>
                <w:rPr>
                  <w:color w:val="#410a8c"/>
                  <w:u w:val="single"/>
                </w:rPr>
                <w:t xml:space="preserve">Vincent Puyal</w:t>
              </w:r>
            </w:hyperlink>
            <w:r>
              <w:rPr/>
              <w:t xml:space="preserve">,</w:t>
            </w:r>
            <w:hyperlink r:id="rId114" w:history="1">
              <w:r>
                <w:rPr>
                  <w:color w:val="#410a8c"/>
                  <w:u w:val="single"/>
                </w:rPr>
                <w:t xml:space="preserve">Olivier Richard</w:t>
              </w:r>
            </w:hyperlink>
            <w:r>
              <w:rPr/>
              <w:t xml:space="preserve">,</w:t>
            </w:r>
            <w:hyperlink r:id="rId115" w:history="1">
              <w:r>
                <w:rPr>
                  <w:color w:val="#410a8c"/>
                  <w:u w:val="single"/>
                </w:rPr>
                <w:t xml:space="preserve">Ghita Yaakoubi Khbiza</w:t>
              </w:r>
            </w:hyperlink>
            <w:r>
              <w:rPr/>
              <w:t xml:space="preserve">et al.</w:t>
            </w:r>
          </w:p>
          <w:p>
            <w:pPr/>
            <w:r>
              <w:rPr/>
              <w:t xml:space="preserve">River Publishers. </w:t>
            </w:r>
            <w:r>
              <w:rPr>
                <w:i w:val="1"/>
                <w:iCs w:val="1"/>
              </w:rPr>
              <w:t xml:space="preserve">Key enabling technologies for future wireless, wired, optical and satcom applications</w:t>
            </w:r>
            <w:r>
              <w:rPr/>
              <w:t xml:space="preserve">, Chapter 12, River Publishers, pp.115-132, 2024, 978-877-004-665-7</w:t>
            </w:r>
          </w:p>
          <w:p>
            <w:pPr/>
            <w:r>
              <w:rPr/>
              <w:t xml:space="preserve">Chapitre d'ouvrage</w:t>
            </w:r>
          </w:p>
          <w:p>
            <w:pPr/>
            <w:hyperlink r:id="rId110" w:history="1">
              <w:r>
                <w:rPr>
                  <w:color w:val="#410a8c"/>
                  <w:u w:val="single"/>
                </w:rPr>
                <w:t xml:space="preserve">hal-04821258v1</w:t>
              </w:r>
            </w:hyperlink>
          </w:p>
        </w:tc>
      </w:tr>
      <w:tr>
        <w:trPr/>
        <w:tc>
          <w:tcPr>
            <w:noWrap/>
          </w:tcPr>
          <w:p>
            <w:pPr>
              <w:spacing w:after="200"/>
            </w:pPr>
            <w:hyperlink r:id="rId116" w:history="1">
              <w:r>
                <w:rPr>
                  <w:color w:val="1e198e"/>
                  <w:b w:val="1"/>
                  <w:bCs w:val="1"/>
                  <w:u w:val="single"/>
                </w:rPr>
                <w:t xml:space="preserve">Disruptive TRX design for the D-band</w:t>
              </w:r>
            </w:hyperlink>
          </w:p>
          <w:p>
            <w:pPr/>
            <w:hyperlink r:id="rId24" w:history="1">
              <w:r>
                <w:rPr>
                  <w:color w:val="#410a8c"/>
                  <w:u w:val="single"/>
                </w:rPr>
                <w:t xml:space="preserve">José Luis Gonzalez Jimenez</w:t>
              </w:r>
            </w:hyperlink>
            <w:r>
              <w:rPr/>
              <w:t xml:space="preserve">,</w:t>
            </w:r>
            <w:hyperlink r:id="rId26" w:history="1">
              <w:r>
                <w:rPr>
                  <w:color w:val="#410a8c"/>
                  <w:u w:val="single"/>
                </w:rPr>
                <w:t xml:space="preserve">Alexandre Siligaris</w:t>
              </w:r>
            </w:hyperlink>
            <w:r>
              <w:rPr/>
              <w:t xml:space="preserve">,</w:t>
            </w:r>
            <w:hyperlink r:id="rId25" w:history="1">
              <w:r>
                <w:rPr>
                  <w:color w:val="#410a8c"/>
                  <w:u w:val="single"/>
                </w:rPr>
                <w:t xml:space="preserve">Abdelaziz Hamani</w:t>
              </w:r>
            </w:hyperlink>
            <w:r>
              <w:rPr/>
              <w:t xml:space="preserve">,</w:t>
            </w:r>
            <w:hyperlink r:id="rId117" w:history="1">
              <w:r>
                <w:rPr>
                  <w:color w:val="#410a8c"/>
                  <w:u w:val="single"/>
                </w:rPr>
                <w:t xml:space="preserve">Cedric Dehos</w:t>
              </w:r>
            </w:hyperlink>
            <w:r>
              <w:rPr/>
              <w:t xml:space="preserve">,</w:t>
            </w:r>
            <w:hyperlink r:id="rId118" w:history="1">
              <w:r>
                <w:rPr>
                  <w:color w:val="#410a8c"/>
                  <w:u w:val="single"/>
                </w:rPr>
                <w:t xml:space="preserve">Fabrice Chaix</w:t>
              </w:r>
            </w:hyperlink>
            <w:r>
              <w:rPr/>
              <w:t xml:space="preserve">et al.</w:t>
            </w:r>
          </w:p>
          <w:p>
            <w:pPr/>
            <w:r>
              <w:rPr/>
              <w:t xml:space="preserve">François Brunier; Björn Debaillie; Dominique Morche; Erkan Nevzat Isa; Jan Craninckx. </w:t>
            </w:r>
            <w:r>
              <w:rPr>
                <w:i w:val="1"/>
                <w:iCs w:val="1"/>
              </w:rPr>
              <w:t xml:space="preserve">Technologies enabling future mobile connectivity &amp; sensing</w:t>
            </w:r>
            <w:r>
              <w:rPr/>
              <w:t xml:space="preserve">, </w:t>
            </w:r>
            <w:hyperlink r:id="rId119" w:history="1">
              <w:r>
                <w:rPr>
                  <w:color w:val="#410a8c"/>
                  <w:u w:val="single"/>
                </w:rPr>
                <w:t xml:space="preserve">Taylor &amp; Francis Group</w:t>
              </w:r>
            </w:hyperlink>
            <w:r>
              <w:rPr/>
              <w:t xml:space="preserve">, pp.57-70, 2023, 978-1032633-039</w:t>
            </w:r>
          </w:p>
          <w:p>
            <w:pPr/>
            <w:r>
              <w:rPr/>
              <w:t xml:space="preserve">Chapitre d'ouvrage</w:t>
            </w:r>
          </w:p>
          <w:p>
            <w:pPr/>
            <w:hyperlink r:id="rId116" w:history="1">
              <w:r>
                <w:rPr>
                  <w:color w:val="#410a8c"/>
                  <w:u w:val="single"/>
                </w:rPr>
                <w:t xml:space="preserve">cea-04228427v1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 D-band Transmitter Achieving 57.6 Gb/s and 30 dBm EIRP Based on Channel Aggregation 45-nm ICs and a Low-Profile Flat Lens Antenna</w:t>
              </w:r>
            </w:hyperlink>
          </w:p>
          <w:p>
            <w:pPr/>
            <w:hyperlink r:id="rId24" w:history="1">
              <w:r>
                <w:rPr>
                  <w:color w:val="#410a8c"/>
                  <w:u w:val="single"/>
                </w:rPr>
                <w:t xml:space="preserve">José Luis Gonzalez Jimenez</w:t>
              </w:r>
            </w:hyperlink>
            <w:r>
              <w:rPr/>
              <w:t xml:space="preserve">,</w:t>
            </w:r>
            <w:hyperlink r:id="rId13" w:history="1">
              <w:r>
                <w:rPr>
                  <w:color w:val="#410a8c"/>
                  <w:u w:val="single"/>
                </w:rPr>
                <w:t xml:space="preserve">Francesco Foglia Manzillo</w:t>
              </w:r>
            </w:hyperlink>
            <w:r>
              <w:rPr/>
              <w:t xml:space="preserve">,</w:t>
            </w:r>
            <w:hyperlink r:id="rId25" w:history="1">
              <w:r>
                <w:rPr>
                  <w:color w:val="#410a8c"/>
                  <w:u w:val="single"/>
                </w:rPr>
                <w:t xml:space="preserve">Abdelaziz Hamani</w:t>
              </w:r>
            </w:hyperlink>
            <w:r>
              <w:rPr/>
              <w:t xml:space="preserve">,</w:t>
            </w:r>
            <w:hyperlink r:id="rId26" w:history="1">
              <w:r>
                <w:rPr>
                  <w:color w:val="#410a8c"/>
                  <w:u w:val="single"/>
                </w:rPr>
                <w:t xml:space="preserve">Alexandre Siligaris</w:t>
              </w:r>
            </w:hyperlink>
            <w:r>
              <w:rPr/>
              <w:t xml:space="preserve">,</w:t>
            </w:r>
            <w:hyperlink r:id="rId121" w:history="1">
              <w:r>
                <w:rPr>
                  <w:color w:val="#410a8c"/>
                  <w:u w:val="single"/>
                </w:rPr>
                <w:t xml:space="preserve">Nicolas Cassiau</w:t>
              </w:r>
            </w:hyperlink>
            <w:r>
              <w:rPr/>
              <w:t xml:space="preserve">et al.</w:t>
            </w:r>
          </w:p>
          <w:p>
            <w:pPr/>
            <w:r>
              <w:rPr>
                <w:i w:val="1"/>
                <w:iCs w:val="1"/>
              </w:rPr>
              <w:t xml:space="preserve">IEEE Transactions on Microwave Theory and Techniques</w:t>
            </w:r>
            <w:r>
              <w:rPr/>
              <w:t xml:space="preserve">, 2024, 72 (1), pp.836-850. </w:t>
            </w:r>
            <w:hyperlink r:id="rId122" w:history="1">
              <w:r>
                <w:rPr>
                  <w:color w:val="#410a8c"/>
                  <w:u w:val="single"/>
                </w:rPr>
                <w:t xml:space="preserve">⟨10.1109/TMTT.2023.3323041⟩</w:t>
              </w:r>
            </w:hyperlink>
          </w:p>
          <w:p>
            <w:pPr/>
            <w:r>
              <w:rPr/>
              <w:t xml:space="preserve">Article dans une revue</w:t>
            </w:r>
          </w:p>
          <w:p>
            <w:pPr/>
            <w:hyperlink r:id="rId120" w:history="1">
              <w:r>
                <w:rPr>
                  <w:color w:val="#410a8c"/>
                  <w:u w:val="single"/>
                </w:rPr>
                <w:t xml:space="preserve">cea-04525390v1</w:t>
              </w:r>
            </w:hyperlink>
          </w:p>
        </w:tc>
      </w:tr>
      <w:tr>
        <w:trPr/>
        <w:tc>
          <w:tcPr>
            <w:noWrap/>
          </w:tcPr>
          <w:p>
            <w:pPr>
              <w:spacing w:after="200"/>
            </w:pPr>
            <w:hyperlink r:id="rId123" w:history="1">
              <w:r>
                <w:rPr>
                  <w:color w:val="1e198e"/>
                  <w:b w:val="1"/>
                  <w:bCs w:val="1"/>
                  <w:u w:val="single"/>
                </w:rPr>
                <w:t xml:space="preserve">Hybrid precoding applied to multi-beam Transmitting Reconfigurable Intelligent Surfaces (T-RIS)</w:t>
              </w:r>
            </w:hyperlink>
          </w:p>
          <w:p>
            <w:pPr/>
            <w:hyperlink r:id="rId124" w:history="1">
              <w:r>
                <w:rPr>
                  <w:color w:val="#410a8c"/>
                  <w:u w:val="single"/>
                </w:rPr>
                <w:t xml:space="preserve">David Demmer</w:t>
              </w:r>
            </w:hyperlink>
            <w:r>
              <w:rPr/>
              <w:t xml:space="preserve">,</w:t>
            </w:r>
            <w:hyperlink r:id="rId13" w:history="1">
              <w:r>
                <w:rPr>
                  <w:color w:val="#410a8c"/>
                  <w:u w:val="single"/>
                </w:rPr>
                <w:t xml:space="preserve">Francesco Foglia Manzillo</w:t>
              </w:r>
            </w:hyperlink>
            <w:r>
              <w:rPr/>
              <w:t xml:space="preserve">,</w:t>
            </w:r>
            <w:hyperlink r:id="rId54" w:history="1">
              <w:r>
                <w:rPr>
                  <w:color w:val="#410a8c"/>
                  <w:u w:val="single"/>
                </w:rPr>
                <w:t xml:space="preserve">Samara Gharbieh</w:t>
              </w:r>
            </w:hyperlink>
            <w:r>
              <w:rPr/>
              <w:t xml:space="preserve">,</w:t>
            </w:r>
            <w:hyperlink r:id="rId34" w:history="1">
              <w:r>
                <w:rPr>
                  <w:color w:val="#410a8c"/>
                  <w:u w:val="single"/>
                </w:rPr>
                <w:t xml:space="preserve">Maciej Smierzchalski</w:t>
              </w:r>
            </w:hyperlink>
            <w:r>
              <w:rPr/>
              <w:t xml:space="preserve">,</w:t>
            </w:r>
            <w:hyperlink r:id="rId125" w:history="1">
              <w:r>
                <w:rPr>
                  <w:color w:val="#410a8c"/>
                  <w:u w:val="single"/>
                </w:rPr>
                <w:t xml:space="preserve">Raffaele d'Errico</w:t>
              </w:r>
            </w:hyperlink>
            <w:r>
              <w:rPr/>
              <w:t xml:space="preserve">et al.</w:t>
            </w:r>
          </w:p>
          <w:p>
            <w:pPr/>
            <w:r>
              <w:rPr>
                <w:i w:val="1"/>
                <w:iCs w:val="1"/>
              </w:rPr>
              <w:t xml:space="preserve">Journal of Low Power Electronics and Applications</w:t>
            </w:r>
            <w:r>
              <w:rPr/>
              <w:t xml:space="preserve">, 2023, 12 (5), pp.1162. </w:t>
            </w:r>
            <w:hyperlink r:id="rId126" w:history="1">
              <w:r>
                <w:rPr>
                  <w:color w:val="#410a8c"/>
                  <w:u w:val="single"/>
                </w:rPr>
                <w:t xml:space="preserve">⟨10.3390/electronics12051162⟩</w:t>
              </w:r>
            </w:hyperlink>
          </w:p>
          <w:p>
            <w:pPr/>
            <w:r>
              <w:rPr/>
              <w:t xml:space="preserve">Article dans une revue</w:t>
            </w:r>
          </w:p>
          <w:p>
            <w:pPr/>
            <w:hyperlink r:id="rId123" w:history="1">
              <w:r>
                <w:rPr>
                  <w:color w:val="#410a8c"/>
                  <w:u w:val="single"/>
                </w:rPr>
                <w:t xml:space="preserve">cea-04416862v1</w:t>
              </w:r>
            </w:hyperlink>
          </w:p>
        </w:tc>
      </w:tr>
      <w:tr>
        <w:trPr/>
        <w:tc>
          <w:tcPr>
            <w:noWrap/>
          </w:tcPr>
          <w:p>
            <w:pPr>
              <w:spacing w:after="200"/>
            </w:pPr>
            <w:hyperlink r:id="rId127" w:history="1">
              <w:r>
                <w:rPr>
                  <w:color w:val="1e198e"/>
                  <w:b w:val="1"/>
                  <w:bCs w:val="1"/>
                  <w:u w:val="single"/>
                </w:rPr>
                <w:t xml:space="preserve">Experimental Demonstration of a 43-dBi Gain Transmitarray in PCB Technology for Backhauling in the 300-GHz Band</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76" w:history="1">
              <w:r>
                <w:rPr>
                  <w:color w:val="#410a8c"/>
                  <w:u w:val="single"/>
                </w:rPr>
                <w:t xml:space="preserve">Mathieu Caillet</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Transactions on Terahertz Science and Technology</w:t>
            </w:r>
            <w:r>
              <w:rPr/>
              <w:t xml:space="preserve">, 2023, 13 (5), pp.485-492. </w:t>
            </w:r>
            <w:hyperlink r:id="rId128" w:history="1">
              <w:r>
                <w:rPr>
                  <w:color w:val="#410a8c"/>
                  <w:u w:val="single"/>
                </w:rPr>
                <w:t xml:space="preserve">⟨10.1109/TTHZ.2023.3286658⟩</w:t>
              </w:r>
            </w:hyperlink>
          </w:p>
          <w:p>
            <w:pPr/>
            <w:r>
              <w:rPr/>
              <w:t xml:space="preserve">Article dans une revue</w:t>
            </w:r>
          </w:p>
          <w:p>
            <w:pPr/>
            <w:hyperlink r:id="rId127" w:history="1">
              <w:r>
                <w:rPr>
                  <w:color w:val="#410a8c"/>
                  <w:u w:val="single"/>
                </w:rPr>
                <w:t xml:space="preserve">hal-04225992v1</w:t>
              </w:r>
            </w:hyperlink>
          </w:p>
        </w:tc>
      </w:tr>
      <w:tr>
        <w:trPr/>
        <w:tc>
          <w:tcPr>
            <w:noWrap/>
          </w:tcPr>
          <w:p>
            <w:pPr>
              <w:spacing w:after="200"/>
            </w:pPr>
            <w:hyperlink r:id="rId129" w:history="1">
              <w:r>
                <w:rPr>
                  <w:color w:val="1e198e"/>
                  <w:b w:val="1"/>
                  <w:bCs w:val="1"/>
                  <w:u w:val="single"/>
                </w:rPr>
                <w:t xml:space="preserve">Analysis, rigorous design and characterization of a three-layer anisotropic transmitarray at 300 GHz</w:t>
              </w:r>
            </w:hyperlink>
          </w:p>
          <w:p>
            <w:pPr/>
            <w:hyperlink r:id="rId12" w:history="1">
              <w:r>
                <w:rPr>
                  <w:color w:val="#410a8c"/>
                  <w:u w:val="single"/>
                </w:rPr>
                <w:t xml:space="preserve">Orestis Koutsos</w:t>
              </w:r>
            </w:hyperlink>
            <w:r>
              <w:rPr/>
              <w:t xml:space="preserve">,</w:t>
            </w: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2022, 70 (7), pp.5437-5446. </w:t>
            </w:r>
            <w:hyperlink r:id="rId130" w:history="1">
              <w:r>
                <w:rPr>
                  <w:color w:val="#410a8c"/>
                  <w:u w:val="single"/>
                </w:rPr>
                <w:t xml:space="preserve">⟨10.1109/TAP.2022.3145506⟩</w:t>
              </w:r>
            </w:hyperlink>
          </w:p>
          <w:p>
            <w:pPr/>
            <w:r>
              <w:rPr/>
              <w:t xml:space="preserve">Article dans une revue</w:t>
            </w:r>
          </w:p>
          <w:p>
            <w:pPr/>
            <w:hyperlink r:id="rId129" w:history="1">
              <w:r>
                <w:rPr>
                  <w:color w:val="#410a8c"/>
                  <w:u w:val="single"/>
                </w:rPr>
                <w:t xml:space="preserve">cea-03637103v1</w:t>
              </w:r>
            </w:hyperlink>
          </w:p>
        </w:tc>
      </w:tr>
      <w:tr>
        <w:trPr/>
        <w:tc>
          <w:tcPr>
            <w:noWrap/>
          </w:tcPr>
          <w:p>
            <w:pPr>
              <w:spacing w:after="200"/>
            </w:pPr>
            <w:hyperlink r:id="rId131" w:history="1">
              <w:r>
                <w:rPr>
                  <w:color w:val="1e198e"/>
                  <w:b w:val="1"/>
                  <w:bCs w:val="1"/>
                  <w:u w:val="single"/>
                </w:rPr>
                <w:t xml:space="preserve">A D-band multi-channel Tx System-in-Package achieving 84.48 Gb/s with 64-QAM based on 45nm CMOS and low-Cost PCB technology</w:t>
              </w:r>
            </w:hyperlink>
          </w:p>
          <w:p>
            <w:pPr/>
            <w:hyperlink r:id="rId25"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26" w:history="1">
              <w:r>
                <w:rPr>
                  <w:color w:val="#410a8c"/>
                  <w:u w:val="single"/>
                </w:rPr>
                <w:t xml:space="preserve">Alexandre Siligaris</w:t>
              </w:r>
            </w:hyperlink>
            <w:r>
              <w:rPr/>
              <w:t xml:space="preserve">,</w:t>
            </w:r>
            <w:hyperlink r:id="rId121" w:history="1">
              <w:r>
                <w:rPr>
                  <w:color w:val="#410a8c"/>
                  <w:u w:val="single"/>
                </w:rPr>
                <w:t xml:space="preserve">Nicolas Cassiau</w:t>
              </w:r>
            </w:hyperlink>
            <w:r>
              <w:rPr/>
              <w:t xml:space="preserve">,</w:t>
            </w:r>
            <w:hyperlink r:id="rId96" w:history="1">
              <w:r>
                <w:rPr>
                  <w:color w:val="#410a8c"/>
                  <w:u w:val="single"/>
                </w:rPr>
                <w:t xml:space="preserve">Benjamin Blampey</w:t>
              </w:r>
            </w:hyperlink>
            <w:r>
              <w:rPr/>
              <w:t xml:space="preserve">et al.</w:t>
            </w:r>
          </w:p>
          <w:p>
            <w:pPr/>
            <w:r>
              <w:rPr>
                <w:i w:val="1"/>
                <w:iCs w:val="1"/>
              </w:rPr>
              <w:t xml:space="preserve">IEEE Transactions on Microwave Theory and Techniques</w:t>
            </w:r>
            <w:r>
              <w:rPr/>
              <w:t xml:space="preserve">, In press, </w:t>
            </w:r>
            <w:hyperlink r:id="rId132" w:history="1">
              <w:r>
                <w:rPr>
                  <w:color w:val="#410a8c"/>
                  <w:u w:val="single"/>
                </w:rPr>
                <w:t xml:space="preserve">⟨10.1109/TMTT.2022.3162296⟩</w:t>
              </w:r>
            </w:hyperlink>
          </w:p>
          <w:p>
            <w:pPr/>
            <w:r>
              <w:rPr/>
              <w:t xml:space="preserve">Article dans une revue</w:t>
            </w:r>
          </w:p>
          <w:p>
            <w:pPr/>
            <w:hyperlink r:id="rId131" w:history="1">
              <w:r>
                <w:rPr>
                  <w:color w:val="#410a8c"/>
                  <w:u w:val="single"/>
                </w:rPr>
                <w:t xml:space="preserve">cea-03637109v1</w:t>
              </w:r>
            </w:hyperlink>
          </w:p>
        </w:tc>
      </w:tr>
      <w:tr>
        <w:trPr/>
        <w:tc>
          <w:tcPr>
            <w:noWrap/>
          </w:tcPr>
          <w:p>
            <w:pPr>
              <w:spacing w:after="200"/>
            </w:pPr>
            <w:hyperlink r:id="rId133" w:history="1">
              <w:r>
                <w:rPr>
                  <w:color w:val="1e198e"/>
                  <w:b w:val="1"/>
                  <w:bCs w:val="1"/>
                  <w:u w:val="single"/>
                </w:rPr>
                <w:t xml:space="preserve">High-gain D-band transmitarrays in standard PCB technology for beyond-5G communications</w:t>
              </w:r>
            </w:hyperlink>
          </w:p>
          <w:p>
            <w:pP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34" w:history="1">
              <w:r>
                <w:rPr>
                  <w:color w:val="#410a8c"/>
                  <w:u w:val="single"/>
                </w:rPr>
                <w:t xml:space="preserve">José Luis González-Jiménez</w:t>
              </w:r>
            </w:hyperlink>
          </w:p>
          <w:p>
            <w:pPr/>
            <w:r>
              <w:rPr>
                <w:i w:val="1"/>
                <w:iCs w:val="1"/>
              </w:rPr>
              <w:t xml:space="preserve">IEEE Transactions on Antennas and Propagation</w:t>
            </w:r>
            <w:r>
              <w:rPr/>
              <w:t xml:space="preserve">, 2020, 68 (1), pp.587 - 592. </w:t>
            </w:r>
            <w:hyperlink r:id="rId135" w:history="1">
              <w:r>
                <w:rPr>
                  <w:color w:val="#410a8c"/>
                  <w:u w:val="single"/>
                </w:rPr>
                <w:t xml:space="preserve">⟨10.1109/TAP.2019.2938630⟩</w:t>
              </w:r>
            </w:hyperlink>
          </w:p>
          <w:p>
            <w:pPr/>
            <w:r>
              <w:rPr/>
              <w:t xml:space="preserve">Article dans une revue</w:t>
            </w:r>
          </w:p>
          <w:p>
            <w:pPr/>
            <w:hyperlink r:id="rId133" w:history="1">
              <w:r>
                <w:rPr>
                  <w:color w:val="#410a8c"/>
                  <w:u w:val="single"/>
                </w:rPr>
                <w:t xml:space="preserve">cea-03637121v1</w:t>
              </w:r>
            </w:hyperlink>
          </w:p>
        </w:tc>
      </w:tr>
      <w:tr>
        <w:trPr/>
        <w:tc>
          <w:tcPr>
            <w:noWrap/>
          </w:tcPr>
          <w:p>
            <w:pPr>
              <w:spacing w:after="200"/>
            </w:pPr>
            <w:hyperlink r:id="rId136" w:history="1">
              <w:r>
                <w:rPr>
                  <w:color w:val="1e198e"/>
                  <w:b w:val="1"/>
                  <w:bCs w:val="1"/>
                  <w:u w:val="single"/>
                </w:rPr>
                <w:t xml:space="preserve">A wide-angle scanning switched-beam antenna system in LTCC technology with high beam crossing levels for V-band communications</w:t>
              </w:r>
            </w:hyperlink>
          </w:p>
          <w:p>
            <w:pPr/>
            <w:hyperlink r:id="rId13" w:history="1">
              <w:r>
                <w:rPr>
                  <w:color w:val="#410a8c"/>
                  <w:u w:val="single"/>
                </w:rPr>
                <w:t xml:space="preserve">Francesco Foglia Manzillo</w:t>
              </w:r>
            </w:hyperlink>
            <w:r>
              <w:rPr/>
              <w:t xml:space="preserve">,</w:t>
            </w:r>
            <w:hyperlink r:id="rId34" w:history="1">
              <w:r>
                <w:rPr>
                  <w:color w:val="#410a8c"/>
                  <w:u w:val="single"/>
                </w:rPr>
                <w:t xml:space="preserve">Maciej Smierzchalski</w:t>
              </w:r>
            </w:hyperlink>
            <w:r>
              <w:rPr/>
              <w:t xml:space="preserve">,</w:t>
            </w:r>
            <w:hyperlink r:id="rId137" w:history="1">
              <w:r>
                <w:rPr>
                  <w:color w:val="#410a8c"/>
                  <w:u w:val="single"/>
                </w:rPr>
                <w:t xml:space="preserve">Laurent Le Coq</w:t>
              </w:r>
            </w:hyperlink>
            <w:r>
              <w:rPr/>
              <w:t xml:space="preserve">,</w:t>
            </w:r>
            <w:hyperlink r:id="rId105" w:history="1">
              <w:r>
                <w:rPr>
                  <w:color w:val="#410a8c"/>
                  <w:u w:val="single"/>
                </w:rPr>
                <w:t xml:space="preserve">Mauro Ettorre</w:t>
              </w:r>
            </w:hyperlink>
            <w:r>
              <w:rPr/>
              <w:t xml:space="preserve">,</w:t>
            </w:r>
            <w:hyperlink r:id="rId138" w:history="1">
              <w:r>
                <w:rPr>
                  <w:color w:val="#410a8c"/>
                  <w:u w:val="single"/>
                </w:rPr>
                <w:t xml:space="preserve">Jouko Aurinsalo</w:t>
              </w:r>
            </w:hyperlink>
            <w:r>
              <w:rPr/>
              <w:t xml:space="preserve">et al.</w:t>
            </w:r>
          </w:p>
          <w:p>
            <w:pPr/>
            <w:r>
              <w:rPr>
                <w:i w:val="1"/>
                <w:iCs w:val="1"/>
              </w:rPr>
              <w:t xml:space="preserve">IEEE Transactions on Antennas and Propagation</w:t>
            </w:r>
            <w:r>
              <w:rPr/>
              <w:t xml:space="preserve">, 2019, 67 (1), pp.541-553. </w:t>
            </w:r>
            <w:hyperlink r:id="rId139" w:history="1">
              <w:r>
                <w:rPr>
                  <w:color w:val="#410a8c"/>
                  <w:u w:val="single"/>
                </w:rPr>
                <w:t xml:space="preserve">⟨10.1109/TAP.2018.2877467⟩</w:t>
              </w:r>
            </w:hyperlink>
          </w:p>
          <w:p>
            <w:pPr/>
            <w:r>
              <w:rPr/>
              <w:t xml:space="preserve">Article dans une revue</w:t>
            </w:r>
          </w:p>
          <w:p>
            <w:pPr/>
            <w:hyperlink r:id="rId136" w:history="1">
              <w:r>
                <w:rPr>
                  <w:color w:val="#410a8c"/>
                  <w:u w:val="single"/>
                </w:rPr>
                <w:t xml:space="preserve">hal-01952288v1</w:t>
              </w:r>
            </w:hyperlink>
          </w:p>
        </w:tc>
      </w:tr>
      <w:tr>
        <w:trPr/>
        <w:tc>
          <w:tcPr>
            <w:noWrap/>
          </w:tcPr>
          <w:p>
            <w:pPr>
              <w:spacing w:after="200"/>
            </w:pPr>
            <w:hyperlink r:id="rId140" w:history="1">
              <w:r>
                <w:rPr>
                  <w:color w:val="1e198e"/>
                  <w:b w:val="1"/>
                  <w:bCs w:val="1"/>
                  <w:u w:val="single"/>
                </w:rPr>
                <w:t xml:space="preserve">Mode Matching Analysis of an E-Plane 90 degrees Bend With a Square Step in Parallel-Plate Waveguide</w:t>
              </w:r>
            </w:hyperlink>
          </w:p>
          <w:p>
            <w:pPr/>
            <w:hyperlink r:id="rId13" w:history="1">
              <w:r>
                <w:rPr>
                  <w:color w:val="#410a8c"/>
                  <w:u w:val="single"/>
                </w:rPr>
                <w:t xml:space="preserve">Francesco Foglia Manzillo</w:t>
              </w:r>
            </w:hyperlink>
            <w:r>
              <w:rPr/>
              <w:t xml:space="preserve">,</w:t>
            </w:r>
            <w:hyperlink r:id="rId15" w:history="1">
              <w:r>
                <w:rPr>
                  <w:color w:val="#410a8c"/>
                  <w:u w:val="single"/>
                </w:rPr>
                <w:t xml:space="preserve">Ronan Sauleau</w:t>
              </w:r>
            </w:hyperlink>
            <w:r>
              <w:rPr/>
              <w:t xml:space="preserve">,</w:t>
            </w:r>
            <w:hyperlink r:id="rId107" w:history="1">
              <w:r>
                <w:rPr>
                  <w:color w:val="#410a8c"/>
                  <w:u w:val="single"/>
                </w:rPr>
                <w:t xml:space="preserve">Nicolas Capet</w:t>
              </w:r>
            </w:hyperlink>
            <w:r>
              <w:rPr/>
              <w:t xml:space="preserve">,</w:t>
            </w:r>
            <w:hyperlink r:id="rId105" w:history="1">
              <w:r>
                <w:rPr>
                  <w:color w:val="#410a8c"/>
                  <w:u w:val="single"/>
                </w:rPr>
                <w:t xml:space="preserve">Mauro Ettorre</w:t>
              </w:r>
            </w:hyperlink>
          </w:p>
          <w:p>
            <w:pPr/>
            <w:r>
              <w:rPr>
                <w:i w:val="1"/>
                <w:iCs w:val="1"/>
              </w:rPr>
              <w:t xml:space="preserve">IEEE Antennas and Wireless Propagation Letters</w:t>
            </w:r>
            <w:r>
              <w:rPr/>
              <w:t xml:space="preserve">, 2017, 16, pp.2187-2190. </w:t>
            </w:r>
            <w:hyperlink r:id="rId141" w:history="1">
              <w:r>
                <w:rPr>
                  <w:color w:val="#410a8c"/>
                  <w:u w:val="single"/>
                </w:rPr>
                <w:t xml:space="preserve">⟨10.1109/LAWP.2017.2704428⟩</w:t>
              </w:r>
            </w:hyperlink>
          </w:p>
          <w:p>
            <w:pPr/>
            <w:r>
              <w:rPr/>
              <w:t xml:space="preserve">Article dans une revue</w:t>
            </w:r>
          </w:p>
          <w:p>
            <w:pPr/>
            <w:hyperlink r:id="rId140" w:history="1">
              <w:r>
                <w:rPr>
                  <w:color w:val="#410a8c"/>
                  <w:u w:val="single"/>
                </w:rPr>
                <w:t xml:space="preserve">hal-01622071v1</w:t>
              </w:r>
            </w:hyperlink>
          </w:p>
        </w:tc>
      </w:tr>
      <w:tr>
        <w:trPr/>
        <w:tc>
          <w:tcPr>
            <w:noWrap/>
          </w:tcPr>
          <w:p>
            <w:pPr>
              <w:spacing w:after="200"/>
            </w:pPr>
            <w:hyperlink r:id="rId142" w:history="1">
              <w:r>
                <w:rPr>
                  <w:color w:val="1e198e"/>
                  <w:b w:val="1"/>
                  <w:bCs w:val="1"/>
                  <w:u w:val="single"/>
                </w:rPr>
                <w:t xml:space="preserve">A Multilayer LTCC Solution for Integrating 5G Access Point Antenna Modules</w:t>
              </w:r>
            </w:hyperlink>
          </w:p>
          <w:p>
            <w:pPr/>
            <w:hyperlink r:id="rId71" w:history="1">
              <w:r>
                <w:rPr>
                  <w:color w:val="#410a8c"/>
                  <w:u w:val="single"/>
                </w:rPr>
                <w:t xml:space="preserve">F. Foglia Manzillo</w:t>
              </w:r>
            </w:hyperlink>
            <w:r>
              <w:rPr/>
              <w:t xml:space="preserve">,</w:t>
            </w:r>
            <w:hyperlink r:id="rId143" w:history="1">
              <w:r>
                <w:rPr>
                  <w:color w:val="#410a8c"/>
                  <w:u w:val="single"/>
                </w:rPr>
                <w:t xml:space="preserve">M. Ettorre</w:t>
              </w:r>
            </w:hyperlink>
            <w:r>
              <w:rPr/>
              <w:t xml:space="preserve">,</w:t>
            </w:r>
            <w:hyperlink r:id="rId144" w:history="1">
              <w:r>
                <w:rPr>
                  <w:color w:val="#410a8c"/>
                  <w:u w:val="single"/>
                </w:rPr>
                <w:t xml:space="preserve">M.S. Lahti</w:t>
              </w:r>
            </w:hyperlink>
            <w:r>
              <w:rPr/>
              <w:t xml:space="preserve">,</w:t>
            </w:r>
            <w:hyperlink r:id="rId145" w:history="1">
              <w:r>
                <w:rPr>
                  <w:color w:val="#410a8c"/>
                  <w:u w:val="single"/>
                </w:rPr>
                <w:t xml:space="preserve">K.T. Kautio</w:t>
              </w:r>
            </w:hyperlink>
            <w:r>
              <w:rPr/>
              <w:t xml:space="preserve">,</w:t>
            </w:r>
            <w:hyperlink r:id="rId146" w:history="1">
              <w:r>
                <w:rPr>
                  <w:color w:val="#410a8c"/>
                  <w:u w:val="single"/>
                </w:rPr>
                <w:t xml:space="preserve">D. Lelaidier</w:t>
              </w:r>
            </w:hyperlink>
            <w:r>
              <w:rPr/>
              <w:t xml:space="preserve">et al.</w:t>
            </w:r>
          </w:p>
          <w:p>
            <w:pPr/>
            <w:r>
              <w:rPr>
                <w:i w:val="1"/>
                <w:iCs w:val="1"/>
              </w:rPr>
              <w:t xml:space="preserve">IEEE Transactions on Microwave Theory and Techniques</w:t>
            </w:r>
            <w:r>
              <w:rPr/>
              <w:t xml:space="preserve">, 2016, 64 (7), pp.2272--2283. </w:t>
            </w:r>
            <w:hyperlink r:id="rId147" w:history="1">
              <w:r>
                <w:rPr>
                  <w:color w:val="#410a8c"/>
                  <w:u w:val="single"/>
                </w:rPr>
                <w:t xml:space="preserve">⟨10.1109/TMTT.2016.2574313⟩</w:t>
              </w:r>
            </w:hyperlink>
          </w:p>
          <w:p>
            <w:pPr/>
            <w:r>
              <w:rPr/>
              <w:t xml:space="preserve">Article dans une revue</w:t>
            </w:r>
          </w:p>
          <w:p>
            <w:pPr/>
            <w:hyperlink r:id="rId142" w:history="1">
              <w:r>
                <w:rPr>
                  <w:color w:val="#410a8c"/>
                  <w:u w:val="single"/>
                </w:rPr>
                <w:t xml:space="preserve">hal-01368149v1</w:t>
              </w:r>
            </w:hyperlink>
          </w:p>
        </w:tc>
      </w:tr>
      <w:tr>
        <w:trPr/>
        <w:tc>
          <w:tcPr>
            <w:noWrap/>
          </w:tcPr>
          <w:p>
            <w:pPr>
              <w:spacing w:after="200"/>
            </w:pPr>
            <w:hyperlink r:id="rId148" w:history="1">
              <w:r>
                <w:rPr>
                  <w:color w:val="1e198e"/>
                  <w:b w:val="1"/>
                  <w:bCs w:val="1"/>
                  <w:u w:val="single"/>
                </w:rPr>
                <w:t xml:space="preserve">Active Impedance of Infinite Parallel-fed Continuous Transverse Stub Arrays</w:t>
              </w:r>
            </w:hyperlink>
          </w:p>
          <w:p>
            <w:pPr/>
            <w:hyperlink r:id="rId13" w:history="1">
              <w:r>
                <w:rPr>
                  <w:color w:val="#410a8c"/>
                  <w:u w:val="single"/>
                </w:rPr>
                <w:t xml:space="preserve">Francesco Foglia Manzillo</w:t>
              </w:r>
            </w:hyperlink>
            <w:r>
              <w:rPr/>
              <w:t xml:space="preserve">,</w:t>
            </w:r>
            <w:hyperlink r:id="rId105" w:history="1">
              <w:r>
                <w:rPr>
                  <w:color w:val="#410a8c"/>
                  <w:u w:val="single"/>
                </w:rPr>
                <w:t xml:space="preserve">Mauro Ettorre</w:t>
              </w:r>
            </w:hyperlink>
            <w:r>
              <w:rPr/>
              <w:t xml:space="preserve">,</w:t>
            </w:r>
            <w:hyperlink r:id="rId106" w:history="1">
              <w:r>
                <w:rPr>
                  <w:color w:val="#410a8c"/>
                  <w:u w:val="single"/>
                </w:rPr>
                <w:t xml:space="preserve">Massimiliano Casaletti</w:t>
              </w:r>
            </w:hyperlink>
            <w:r>
              <w:rPr/>
              <w:t xml:space="preserve">,</w:t>
            </w:r>
            <w:hyperlink r:id="rId107" w:history="1">
              <w:r>
                <w:rPr>
                  <w:color w:val="#410a8c"/>
                  <w:u w:val="single"/>
                </w:rPr>
                <w:t xml:space="preserve">Nicolas Capet</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2015, 63 (7), pp.3291 - 3297. </w:t>
            </w:r>
            <w:hyperlink r:id="rId149" w:history="1">
              <w:r>
                <w:rPr>
                  <w:color w:val="#410a8c"/>
                  <w:u w:val="single"/>
                </w:rPr>
                <w:t xml:space="preserve">⟨10.1109/TAP.2015.2427874⟩</w:t>
              </w:r>
            </w:hyperlink>
          </w:p>
          <w:p>
            <w:pPr/>
            <w:r>
              <w:rPr/>
              <w:t xml:space="preserve">Article dans une revue</w:t>
            </w:r>
          </w:p>
          <w:p>
            <w:pPr/>
            <w:hyperlink r:id="rId148" w:history="1">
              <w:r>
                <w:rPr>
                  <w:color w:val="#410a8c"/>
                  <w:u w:val="single"/>
                </w:rPr>
                <w:t xml:space="preserve">hal-01154589v1</w:t>
              </w:r>
            </w:hyperlink>
          </w:p>
        </w:tc>
      </w:tr>
      <w:tr>
        <w:trPr/>
        <w:tc>
          <w:tcPr>
            <w:noWrap/>
          </w:tcPr>
          <w:p>
            <w:pPr>
              <w:spacing w:after="200"/>
            </w:pPr>
            <w:hyperlink r:id="rId150" w:history="1">
              <w:r>
                <w:rPr>
                  <w:color w:val="1e198e"/>
                  <w:b w:val="1"/>
                  <w:bCs w:val="1"/>
                  <w:u w:val="single"/>
                </w:rPr>
                <w:t xml:space="preserve">Continuous Transverse Stub Array for Ka-Band Applications</w:t>
              </w:r>
            </w:hyperlink>
          </w:p>
          <w:p>
            <w:pPr/>
            <w:hyperlink r:id="rId105"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6"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37" w:history="1">
              <w:r>
                <w:rPr>
                  <w:color w:val="#410a8c"/>
                  <w:u w:val="single"/>
                </w:rPr>
                <w:t xml:space="preserve">Laurent Le Coq</w:t>
              </w:r>
            </w:hyperlink>
            <w:r>
              <w:rPr/>
              <w:t xml:space="preserve">et al.</w:t>
            </w:r>
          </w:p>
          <w:p>
            <w:pPr/>
            <w:r>
              <w:rPr>
                <w:i w:val="1"/>
                <w:iCs w:val="1"/>
              </w:rPr>
              <w:t xml:space="preserve">IEEE Transactions on Antennas and Propagation</w:t>
            </w:r>
            <w:r>
              <w:rPr/>
              <w:t xml:space="preserve">, 2015, 63 (11), pp.4792-4800. </w:t>
            </w:r>
            <w:hyperlink r:id="rId151" w:history="1">
              <w:r>
                <w:rPr>
                  <w:color w:val="#410a8c"/>
                  <w:u w:val="single"/>
                </w:rPr>
                <w:t xml:space="preserve">⟨10.1109/TAP.2015.2479243⟩</w:t>
              </w:r>
            </w:hyperlink>
          </w:p>
          <w:p>
            <w:pPr/>
            <w:r>
              <w:rPr/>
              <w:t xml:space="preserve">Article dans une revue</w:t>
            </w:r>
          </w:p>
          <w:p>
            <w:pPr/>
            <w:hyperlink r:id="rId150" w:history="1">
              <w:r>
                <w:rPr>
                  <w:color w:val="#410a8c"/>
                  <w:u w:val="single"/>
                </w:rPr>
                <w:t xml:space="preserve">hal-01234327v1</w:t>
              </w:r>
            </w:hyperlink>
          </w:p>
        </w:tc>
      </w:tr>
      <w:tr>
        <w:trPr/>
        <w:tc>
          <w:tcPr>
            <w:noWrap/>
          </w:tcPr>
          <w:p>
            <w:pPr>
              <w:spacing w:after="200"/>
            </w:pPr>
            <w:hyperlink r:id="rId152" w:history="1">
              <w:r>
                <w:rPr>
                  <w:color w:val="1e198e"/>
                  <w:b w:val="1"/>
                  <w:bCs w:val="1"/>
                  <w:u w:val="single"/>
                </w:rPr>
                <w:t xml:space="preserve">A 60-GHz Passive Broadband Multibeam Antenna System in Fused Silica Technology</w:t>
              </w:r>
            </w:hyperlink>
          </w:p>
          <w:p>
            <w:pPr/>
            <w:hyperlink r:id="rId13" w:history="1">
              <w:r>
                <w:rPr>
                  <w:color w:val="#410a8c"/>
                  <w:u w:val="single"/>
                </w:rPr>
                <w:t xml:space="preserve">Francesco Foglia Manzillo</w:t>
              </w:r>
            </w:hyperlink>
            <w:r>
              <w:rPr/>
              <w:t xml:space="preserve">,</w:t>
            </w:r>
            <w:hyperlink r:id="rId153" w:history="1">
              <w:r>
                <w:rPr>
                  <w:color w:val="#410a8c"/>
                  <w:u w:val="single"/>
                </w:rPr>
                <w:t xml:space="preserve">Raffaele Nastri</w:t>
              </w:r>
            </w:hyperlink>
            <w:r>
              <w:rPr/>
              <w:t xml:space="preserve">,</w:t>
            </w:r>
            <w:hyperlink r:id="rId154" w:history="1">
              <w:r>
                <w:rPr>
                  <w:color w:val="#410a8c"/>
                  <w:u w:val="single"/>
                </w:rPr>
                <w:t xml:space="preserve">Maristella Spella</w:t>
              </w:r>
            </w:hyperlink>
            <w:r>
              <w:rPr/>
              <w:t xml:space="preserve">,</w:t>
            </w:r>
            <w:hyperlink r:id="rId155" w:history="1">
              <w:r>
                <w:rPr>
                  <w:color w:val="#410a8c"/>
                  <w:u w:val="single"/>
                </w:rPr>
                <w:t xml:space="preserve">Gennaro Gentile</w:t>
              </w:r>
            </w:hyperlink>
            <w:r>
              <w:rPr/>
              <w:t xml:space="preserve">,</w:t>
            </w:r>
            <w:hyperlink r:id="rId156" w:history="1">
              <w:r>
                <w:rPr>
                  <w:color w:val="#410a8c"/>
                  <w:u w:val="single"/>
                </w:rPr>
                <w:t xml:space="preserve">Marco Spirito</w:t>
              </w:r>
            </w:hyperlink>
          </w:p>
          <w:p>
            <w:pPr/>
            <w:r>
              <w:rPr>
                <w:i w:val="1"/>
                <w:iCs w:val="1"/>
              </w:rPr>
              <w:t xml:space="preserve">IEEE Antennas and Wireless Propagation Letters</w:t>
            </w:r>
            <w:r>
              <w:rPr/>
              <w:t xml:space="preserve">, 2013, 12, pp.1376-1379. </w:t>
            </w:r>
            <w:hyperlink r:id="rId157" w:history="1">
              <w:r>
                <w:rPr>
                  <w:color w:val="#410a8c"/>
                  <w:u w:val="single"/>
                </w:rPr>
                <w:t xml:space="preserve">⟨10.1109/LAWP.2013.2286207⟩</w:t>
              </w:r>
            </w:hyperlink>
          </w:p>
          <w:p>
            <w:pPr/>
            <w:r>
              <w:rPr/>
              <w:t xml:space="preserve">Article dans une revue</w:t>
            </w:r>
          </w:p>
          <w:p>
            <w:pPr/>
            <w:hyperlink r:id="rId152" w:history="1">
              <w:r>
                <w:rPr>
                  <w:color w:val="#410a8c"/>
                  <w:u w:val="single"/>
                </w:rPr>
                <w:t xml:space="preserve">hal-04603214v1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Wideband and flat multibeam antenna solutions for ultrafast communications in millimeter band</w:t>
              </w:r>
            </w:hyperlink>
          </w:p>
          <w:p>
            <w:pPr/>
            <w:hyperlink r:id="rId13" w:history="1">
              <w:r>
                <w:rPr>
                  <w:color w:val="#410a8c"/>
                  <w:u w:val="single"/>
                </w:rPr>
                <w:t xml:space="preserve">Francesco Foglia Manzillo</w:t>
              </w:r>
            </w:hyperlink>
          </w:p>
          <w:p>
            <w:pPr/>
            <w:r>
              <w:rPr/>
              <w:t xml:space="preserve">Networking and Internet Architecture [cs.NI]. Université de Rennes, 2017. English. </w:t>
            </w:r>
            <w:hyperlink r:id="rId159" w:history="1">
              <w:r>
                <w:rPr>
                  <w:color w:val="#410a8c"/>
                  <w:u w:val="single"/>
                </w:rPr>
                <w:t xml:space="preserve">⟨NNT : 2017REN1S110⟩</w:t>
              </w:r>
            </w:hyperlink>
          </w:p>
          <w:p>
            <w:pPr/>
            <w:r>
              <w:rPr/>
              <w:t xml:space="preserve">Thèse</w:t>
            </w:r>
          </w:p>
          <w:p>
            <w:pPr/>
            <w:hyperlink r:id="rId158" w:history="1">
              <w:r>
                <w:rPr>
                  <w:color w:val="#410a8c"/>
                  <w:u w:val="single"/>
                </w:rPr>
                <w:t xml:space="preserve">tel-01766807v1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1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esco-foglia-manzillo" TargetMode="External"/><Relationship Id="rId8" Type="http://schemas.openxmlformats.org/officeDocument/2006/relationships/hyperlink" Target="https://orcid.org/0000-0003-3515-2031" TargetMode="External"/><Relationship Id="rId9" Type="http://schemas.openxmlformats.org/officeDocument/2006/relationships/hyperlink" Target="http://www.researcherid.com/rid/http://www.researcherid.com/rid/AAH-8175-2019" TargetMode="External"/><Relationship Id="rId10" Type="http://schemas.openxmlformats.org/officeDocument/2006/relationships/hyperlink" Target="https://hal.science/hal-05097572v1" TargetMode="External"/><Relationship Id="rId11" Type="http://schemas.openxmlformats.org/officeDocument/2006/relationships/hyperlink" Target="https://hal.science/search/index/?q=*&amp;authFullName_s=Andrea Tummolo" TargetMode="External"/><Relationship Id="rId12" Type="http://schemas.openxmlformats.org/officeDocument/2006/relationships/hyperlink" Target="https://hal.science/search/index/?q=*&amp;authFullName_s=Orestis Koutsos" TargetMode="External"/><Relationship Id="rId13" Type="http://schemas.openxmlformats.org/officeDocument/2006/relationships/hyperlink" Target="https://hal.science/search/index/?q=*&amp;authFullName_s=Francesco Foglia Manzillo" TargetMode="External"/><Relationship Id="rId14" Type="http://schemas.openxmlformats.org/officeDocument/2006/relationships/hyperlink" Target="https://hal.science/search/index/?q=*&amp;authFullName_s=Antonio Clemente" TargetMode="External"/><Relationship Id="rId15" Type="http://schemas.openxmlformats.org/officeDocument/2006/relationships/hyperlink" Target="https://hal.science/search/index/?q=*&amp;authFullName_s=Ronan Sauleau" TargetMode="External"/><Relationship Id="rId16" Type="http://schemas.openxmlformats.org/officeDocument/2006/relationships/hyperlink" Target="https://dx.doi.org/10.23919/eucap63536.2025.10999620" TargetMode="External"/><Relationship Id="rId17" Type="http://schemas.openxmlformats.org/officeDocument/2006/relationships/hyperlink" Target="https://hal.science/hal-05444190v1" TargetMode="External"/><Relationship Id="rId18" Type="http://schemas.openxmlformats.org/officeDocument/2006/relationships/hyperlink" Target="https://dx.doi.org/10.1109/iceaa65662.2025.11305984" TargetMode="External"/><Relationship Id="rId19" Type="http://schemas.openxmlformats.org/officeDocument/2006/relationships/hyperlink" Target="https://hal.science/hal-05610694v1" TargetMode="External"/><Relationship Id="rId20" Type="http://schemas.openxmlformats.org/officeDocument/2006/relationships/hyperlink" Target="https://hal.science/search/index/?q=*&amp;authFullName_s=Alessio Berto" TargetMode="External"/><Relationship Id="rId21" Type="http://schemas.openxmlformats.org/officeDocument/2006/relationships/hyperlink" Target="https://hal.science/search/index/?q=*&amp;authFullName_s=Guido Valerio" TargetMode="External"/><Relationship Id="rId22" Type="http://schemas.openxmlformats.org/officeDocument/2006/relationships/hyperlink" Target="https://dx.doi.org/10.1109/cama65664.2025.11335241" TargetMode="External"/><Relationship Id="rId23" Type="http://schemas.openxmlformats.org/officeDocument/2006/relationships/hyperlink" Target="https://cea.hal.science/cea-04588735v1" TargetMode="External"/><Relationship Id="rId24" Type="http://schemas.openxmlformats.org/officeDocument/2006/relationships/hyperlink" Target="https://hal.science/search/index/?q=*&amp;authFullName_s=Jos&#233; Luis Gonzalez Jimenez" TargetMode="External"/><Relationship Id="rId25" Type="http://schemas.openxmlformats.org/officeDocument/2006/relationships/hyperlink" Target="https://hal.science/search/index/?q=*&amp;authFullName_s=Abdelaziz Hamani" TargetMode="External"/><Relationship Id="rId26" Type="http://schemas.openxmlformats.org/officeDocument/2006/relationships/hyperlink" Target="https://hal.science/search/index/?q=*&amp;authFullName_s=Alexandre Siligaris" TargetMode="External"/><Relationship Id="rId27" Type="http://schemas.openxmlformats.org/officeDocument/2006/relationships/hyperlink" Target="https://dx.doi.org/10.23919/EuCAP60739.2024.10500961" TargetMode="External"/><Relationship Id="rId28" Type="http://schemas.openxmlformats.org/officeDocument/2006/relationships/hyperlink" Target="https://hal.science/hal-04566510v1" TargetMode="External"/><Relationship Id="rId29" Type="http://schemas.openxmlformats.org/officeDocument/2006/relationships/hyperlink" Target="https://hal.science/search/index/?q=*&amp;authFullName_s=Agnese Mazzinghi" TargetMode="External"/><Relationship Id="rId30" Type="http://schemas.openxmlformats.org/officeDocument/2006/relationships/hyperlink" Target="https://dx.doi.org/10.23919/EuCAP60739.2024.10500978" TargetMode="External"/><Relationship Id="rId31" Type="http://schemas.openxmlformats.org/officeDocument/2006/relationships/hyperlink" Target="https://cea.hal.science/cea-05199244v1" TargetMode="External"/><Relationship Id="rId32" Type="http://schemas.openxmlformats.org/officeDocument/2006/relationships/hyperlink" Target="https://dx.doi.org/10.1109/AP-S/INC-USNC-URSI52054.2024.10687259" TargetMode="External"/><Relationship Id="rId33" Type="http://schemas.openxmlformats.org/officeDocument/2006/relationships/hyperlink" Target="https://cea.hal.science/cea-04211871v1" TargetMode="External"/><Relationship Id="rId34" Type="http://schemas.openxmlformats.org/officeDocument/2006/relationships/hyperlink" Target="https://hal.science/search/index/?q=*&amp;authFullName_s=Maciej Smierzchalski" TargetMode="External"/><Relationship Id="rId35" Type="http://schemas.openxmlformats.org/officeDocument/2006/relationships/hyperlink" Target="https://hal.science/search/index/?q=*&amp;authFullName_s=Thierry Le Nadan" TargetMode="External"/><Relationship Id="rId36" Type="http://schemas.openxmlformats.org/officeDocument/2006/relationships/hyperlink" Target="https://cea.hal.science/cea-04228430v1" TargetMode="External"/><Relationship Id="rId37" Type="http://schemas.openxmlformats.org/officeDocument/2006/relationships/hyperlink" Target="https://hal.science/search/index/?q=*&amp;authFullName_s=Pierre Courouve" TargetMode="External"/><Relationship Id="rId38" Type="http://schemas.openxmlformats.org/officeDocument/2006/relationships/hyperlink" Target="https://cea.hal.science/cea-04330750v1" TargetMode="External"/><Relationship Id="rId39" Type="http://schemas.openxmlformats.org/officeDocument/2006/relationships/hyperlink" Target="https://hal.science/search/index/?q=*&amp;authFullName_s=Sergio Menendez Feito" TargetMode="External"/><Relationship Id="rId40" Type="http://schemas.openxmlformats.org/officeDocument/2006/relationships/hyperlink" Target="https://hal.science/search/index/?q=*&amp;authFullName_s=Alvaro Vaquero" TargetMode="External"/><Relationship Id="rId41" Type="http://schemas.openxmlformats.org/officeDocument/2006/relationships/hyperlink" Target="https://hal.science/search/index/?q=*&amp;authFullName_s=Manuel Arrebola" TargetMode="External"/><Relationship Id="rId42" Type="http://schemas.openxmlformats.org/officeDocument/2006/relationships/hyperlink" Target="https://dx.doi.org/10.1109/ICEAA57318.2023.10297882" TargetMode="External"/><Relationship Id="rId43" Type="http://schemas.openxmlformats.org/officeDocument/2006/relationships/hyperlink" Target="https://cea.hal.science/cea-04330749v1" TargetMode="External"/><Relationship Id="rId44" Type="http://schemas.openxmlformats.org/officeDocument/2006/relationships/hyperlink" Target="https://hal.science/search/index/?q=*&amp;authFullName_s=Marie Defives" TargetMode="External"/><Relationship Id="rId45" Type="http://schemas.openxmlformats.org/officeDocument/2006/relationships/hyperlink" Target="https://dx.doi.org/10.23919/EuCAP57121.2023.10132936" TargetMode="External"/><Relationship Id="rId46" Type="http://schemas.openxmlformats.org/officeDocument/2006/relationships/hyperlink" Target="https://cea.hal.science/cea-04211873v1" TargetMode="External"/><Relationship Id="rId47" Type="http://schemas.openxmlformats.org/officeDocument/2006/relationships/hyperlink" Target="https://dx.doi.org/10.1109/USNC-URSI52151.2023.10238310" TargetMode="External"/><Relationship Id="rId48" Type="http://schemas.openxmlformats.org/officeDocument/2006/relationships/hyperlink" Target="https://cea.hal.science/cea-04756302v1" TargetMode="External"/><Relationship Id="rId49" Type="http://schemas.openxmlformats.org/officeDocument/2006/relationships/hyperlink" Target="https://dx.doi.org/10.1109/USNC-URSI52151.2023.10238223" TargetMode="External"/><Relationship Id="rId50" Type="http://schemas.openxmlformats.org/officeDocument/2006/relationships/hyperlink" Target="https://cea.hal.science/cea-04143871v2" TargetMode="External"/><Relationship Id="rId51" Type="http://schemas.openxmlformats.org/officeDocument/2006/relationships/hyperlink" Target="https://dx.doi.org/10.23919/EuCAP57121.2023.10133333" TargetMode="External"/><Relationship Id="rId52" Type="http://schemas.openxmlformats.org/officeDocument/2006/relationships/hyperlink" Target="https://cea.hal.science/cea-04211872v1" TargetMode="External"/><Relationship Id="rId53" Type="http://schemas.openxmlformats.org/officeDocument/2006/relationships/hyperlink" Target="https://hal.science/search/index/?q=*&amp;authFullName_s=Reda Madi" TargetMode="External"/><Relationship Id="rId54" Type="http://schemas.openxmlformats.org/officeDocument/2006/relationships/hyperlink" Target="https://hal.science/search/index/?q=*&amp;authFullName_s=Samara Gharbieh" TargetMode="External"/><Relationship Id="rId55" Type="http://schemas.openxmlformats.org/officeDocument/2006/relationships/hyperlink" Target="https://cea.hal.science/cea-04328860v1" TargetMode="External"/><Relationship Id="rId56" Type="http://schemas.openxmlformats.org/officeDocument/2006/relationships/hyperlink" Target="https://dx.doi.org/10.23919/EuCAP57121.2023.10133607" TargetMode="External"/><Relationship Id="rId57" Type="http://schemas.openxmlformats.org/officeDocument/2006/relationships/hyperlink" Target="https://cea.hal.science/cea-04669543v1" TargetMode="External"/><Relationship Id="rId58" Type="http://schemas.openxmlformats.org/officeDocument/2006/relationships/hyperlink" Target="https://hal.science/search/index/?q=*&amp;authFullName_s=Sergio Feito" TargetMode="External"/><Relationship Id="rId59" Type="http://schemas.openxmlformats.org/officeDocument/2006/relationships/hyperlink" Target="https://dx.doi.org/10.23919/EuCAP57121.2023.10133275" TargetMode="External"/><Relationship Id="rId60" Type="http://schemas.openxmlformats.org/officeDocument/2006/relationships/hyperlink" Target="https://cea.hal.science/cea-04143873v2" TargetMode="External"/><Relationship Id="rId61" Type="http://schemas.openxmlformats.org/officeDocument/2006/relationships/hyperlink" Target="https://hal.science/search/index/?q=*&amp;authFullName_s=Jacques Reverdy" TargetMode="External"/><Relationship Id="rId62" Type="http://schemas.openxmlformats.org/officeDocument/2006/relationships/hyperlink" Target="https://dx.doi.org/10.23919/EuCAP57121.2023.10133517" TargetMode="External"/><Relationship Id="rId63" Type="http://schemas.openxmlformats.org/officeDocument/2006/relationships/hyperlink" Target="https://cea.hal.science/cea-04328861v1" TargetMode="External"/><Relationship Id="rId64" Type="http://schemas.openxmlformats.org/officeDocument/2006/relationships/hyperlink" Target="https://hal.science/search/index/?q=*&amp;authFullName_s=Syrine Hidri" TargetMode="External"/><Relationship Id="rId65" Type="http://schemas.openxmlformats.org/officeDocument/2006/relationships/hyperlink" Target="https://dx.doi.org/10.23919/EuMC58039.2023.10290191" TargetMode="External"/><Relationship Id="rId66" Type="http://schemas.openxmlformats.org/officeDocument/2006/relationships/hyperlink" Target="https://cea.hal.science/cea-04286833v1" TargetMode="External"/><Relationship Id="rId67" Type="http://schemas.openxmlformats.org/officeDocument/2006/relationships/hyperlink" Target="https://dx.doi.org/10.1109/IMS37964.2023.10188125" TargetMode="External"/><Relationship Id="rId68" Type="http://schemas.openxmlformats.org/officeDocument/2006/relationships/hyperlink" Target="https://hal.science/hal-03884339v1" TargetMode="External"/><Relationship Id="rId69" Type="http://schemas.openxmlformats.org/officeDocument/2006/relationships/hyperlink" Target="https://hal.science/search/index/?q=*&amp;authFullName_s=A. Mahmoud" TargetMode="External"/><Relationship Id="rId70" Type="http://schemas.openxmlformats.org/officeDocument/2006/relationships/hyperlink" Target="https://hal.science/search/index/?q=*&amp;authFullName_s=M. Del-Mastro" TargetMode="External"/><Relationship Id="rId71" Type="http://schemas.openxmlformats.org/officeDocument/2006/relationships/hyperlink" Target="https://hal.science/search/index/?q=*&amp;authFullName_s=F. Foglia Manzillo" TargetMode="External"/><Relationship Id="rId72" Type="http://schemas.openxmlformats.org/officeDocument/2006/relationships/hyperlink" Target="https://hal.science/search/index/?q=*&amp;authFullName_s=T. Potelon" TargetMode="External"/><Relationship Id="rId73" Type="http://schemas.openxmlformats.org/officeDocument/2006/relationships/hyperlink" Target="https://hal.science/search/index/?q=*&amp;authFullName_s=R Sauleau" TargetMode="External"/><Relationship Id="rId74" Type="http://schemas.openxmlformats.org/officeDocument/2006/relationships/hyperlink" Target="https://dx.doi.org/10.1109/IRMMW-THz50927.2022.9895552" TargetMode="External"/><Relationship Id="rId75" Type="http://schemas.openxmlformats.org/officeDocument/2006/relationships/hyperlink" Target="https://cea.hal.science/cea-03637090v1" TargetMode="External"/><Relationship Id="rId76" Type="http://schemas.openxmlformats.org/officeDocument/2006/relationships/hyperlink" Target="https://hal.science/search/index/?q=*&amp;authFullName_s=Mathieu Caillet" TargetMode="External"/><Relationship Id="rId77" Type="http://schemas.openxmlformats.org/officeDocument/2006/relationships/hyperlink" Target="https://cea.hal.science/cea-04260159v1" TargetMode="External"/><Relationship Id="rId78" Type="http://schemas.openxmlformats.org/officeDocument/2006/relationships/hyperlink" Target="https://dx.doi.org/10.1109/AP-S/USNC-URSI47032.2022.9887366" TargetMode="External"/><Relationship Id="rId79" Type="http://schemas.openxmlformats.org/officeDocument/2006/relationships/hyperlink" Target="https://cea.hal.science/cea-03637057v1" TargetMode="External"/><Relationship Id="rId80" Type="http://schemas.openxmlformats.org/officeDocument/2006/relationships/hyperlink" Target="https://hal.science/search/index/?q=*&amp;authFullName_s=Benjamin Fuchs" TargetMode="External"/><Relationship Id="rId81" Type="http://schemas.openxmlformats.org/officeDocument/2006/relationships/hyperlink" Target="https://cea.hal.science/cea-04006385v1" TargetMode="External"/><Relationship Id="rId82" Type="http://schemas.openxmlformats.org/officeDocument/2006/relationships/hyperlink" Target="https://cea.hal.science/cea-03637083v1" TargetMode="External"/><Relationship Id="rId83" Type="http://schemas.openxmlformats.org/officeDocument/2006/relationships/hyperlink" Target="https://cea.hal.science/cea-03637097v1" TargetMode="External"/><Relationship Id="rId84" Type="http://schemas.openxmlformats.org/officeDocument/2006/relationships/hyperlink" Target="https://hal.science/search/index/?q=*&amp;authFullName_s=Francesco Manzillo" TargetMode="External"/><Relationship Id="rId85" Type="http://schemas.openxmlformats.org/officeDocument/2006/relationships/hyperlink" Target="https://dx.doi.org/10.23919/EuCAP51087.2021.9410974" TargetMode="External"/><Relationship Id="rId86" Type="http://schemas.openxmlformats.org/officeDocument/2006/relationships/hyperlink" Target="https://cea.hal.science/cea-03637093v1" TargetMode="External"/><Relationship Id="rId87" Type="http://schemas.openxmlformats.org/officeDocument/2006/relationships/hyperlink" Target="https://dx.doi.org/10.23919/EuCAP51087.2021.9411338" TargetMode="External"/><Relationship Id="rId88" Type="http://schemas.openxmlformats.org/officeDocument/2006/relationships/hyperlink" Target="https://hal.science/hal-03515163v1" TargetMode="External"/><Relationship Id="rId89" Type="http://schemas.openxmlformats.org/officeDocument/2006/relationships/hyperlink" Target="https://hal.science/search/index/?q=*&amp;authFullName_s=Maciek Smierzchalski" TargetMode="External"/><Relationship Id="rId90" Type="http://schemas.openxmlformats.org/officeDocument/2006/relationships/hyperlink" Target="https://hal.science/hal-02892285v1" TargetMode="External"/><Relationship Id="rId91" Type="http://schemas.openxmlformats.org/officeDocument/2006/relationships/hyperlink" Target="https://hal.science/search/index/?q=*&amp;authFullName_s=A. Clemente" TargetMode="External"/><Relationship Id="rId92" Type="http://schemas.openxmlformats.org/officeDocument/2006/relationships/hyperlink" Target="https://dx.doi.org/10.1109/iWAT48004.2020.1570608649" TargetMode="External"/><Relationship Id="rId93" Type="http://schemas.openxmlformats.org/officeDocument/2006/relationships/hyperlink" Target="https://hal.science/hal-02931810v1" TargetMode="External"/><Relationship Id="rId94" Type="http://schemas.openxmlformats.org/officeDocument/2006/relationships/hyperlink" Target="https://dx.doi.org/10.23919/EuCAP48036.2020.9135693" TargetMode="External"/><Relationship Id="rId95" Type="http://schemas.openxmlformats.org/officeDocument/2006/relationships/hyperlink" Target="https://cea.hal.science/cea-04669538v1" TargetMode="External"/><Relationship Id="rId96" Type="http://schemas.openxmlformats.org/officeDocument/2006/relationships/hyperlink" Target="https://hal.science/search/index/?q=*&amp;authFullName_s=Benjamin Blampey" TargetMode="External"/><Relationship Id="rId97" Type="http://schemas.openxmlformats.org/officeDocument/2006/relationships/hyperlink" Target="https://hal.science/search/index/?q=*&amp;authFullName_s=Gabriel Pares" TargetMode="External"/><Relationship Id="rId98" Type="http://schemas.openxmlformats.org/officeDocument/2006/relationships/hyperlink" Target="https://univ-rennes.hal.science/hal-02399670v1" TargetMode="External"/><Relationship Id="rId99" Type="http://schemas.openxmlformats.org/officeDocument/2006/relationships/hyperlink" Target="https://hal.science/search/index/?q=*&amp;authFullName_s=M. del Mastro" TargetMode="External"/><Relationship Id="rId100" Type="http://schemas.openxmlformats.org/officeDocument/2006/relationships/hyperlink" Target="https://hal.science/search/index/?q=*&amp;authFullName_s=M. Smierzchalski" TargetMode="External"/><Relationship Id="rId101" Type="http://schemas.openxmlformats.org/officeDocument/2006/relationships/hyperlink" Target="https://hal.science/search/index/?q=*&amp;authFullName_s=D. Gonzalez-Ovejero" TargetMode="External"/><Relationship Id="rId102" Type="http://schemas.openxmlformats.org/officeDocument/2006/relationships/hyperlink" Target="https://hal.science/search/index/?q=*&amp;authFullName_s=P. Pouliguen" TargetMode="External"/><Relationship Id="rId103" Type="http://schemas.openxmlformats.org/officeDocument/2006/relationships/hyperlink" Target="https://dx.doi.org/10.1109/APUSNCURSINRSM.2019.8889314" TargetMode="External"/><Relationship Id="rId104" Type="http://schemas.openxmlformats.org/officeDocument/2006/relationships/hyperlink" Target="https://hal.science/hal-01115958v1" TargetMode="External"/><Relationship Id="rId105" Type="http://schemas.openxmlformats.org/officeDocument/2006/relationships/hyperlink" Target="https://hal.science/search/index/?q=*&amp;authFullName_s=Mauro Ettorre" TargetMode="External"/><Relationship Id="rId106" Type="http://schemas.openxmlformats.org/officeDocument/2006/relationships/hyperlink" Target="https://hal.science/search/index/?q=*&amp;authFullName_s=Massimiliano Casaletti" TargetMode="External"/><Relationship Id="rId107" Type="http://schemas.openxmlformats.org/officeDocument/2006/relationships/hyperlink" Target="https://hal.science/search/index/?q=*&amp;authFullName_s=Nicolas Capet" TargetMode="External"/><Relationship Id="rId108" Type="http://schemas.openxmlformats.org/officeDocument/2006/relationships/hyperlink" Target="https://hal.science/hal-01164287v1" TargetMode="External"/><Relationship Id="rId109" Type="http://schemas.openxmlformats.org/officeDocument/2006/relationships/hyperlink" Target="https://hal.science/hal-01115914v1" TargetMode="External"/><Relationship Id="rId110" Type="http://schemas.openxmlformats.org/officeDocument/2006/relationships/hyperlink" Target="https://hal.science/hal-04821258v1" TargetMode="External"/><Relationship Id="rId111" Type="http://schemas.openxmlformats.org/officeDocument/2006/relationships/hyperlink" Target="https://hal.science/search/index/?q=*&amp;authFullName_s=Giovanni Mangraviti" TargetMode="External"/><Relationship Id="rId112" Type="http://schemas.openxmlformats.org/officeDocument/2006/relationships/hyperlink" Target="https://hal.science/search/index/?q=*&amp;authFullName_s=C&#233;dric Dehos" TargetMode="External"/><Relationship Id="rId113" Type="http://schemas.openxmlformats.org/officeDocument/2006/relationships/hyperlink" Target="https://hal.science/search/index/?q=*&amp;authFullName_s=Vincent Puyal" TargetMode="External"/><Relationship Id="rId114" Type="http://schemas.openxmlformats.org/officeDocument/2006/relationships/hyperlink" Target="https://hal.science/search/index/?q=*&amp;authFullName_s=Olivier Richard" TargetMode="External"/><Relationship Id="rId115" Type="http://schemas.openxmlformats.org/officeDocument/2006/relationships/hyperlink" Target="https://hal.science/search/index/?q=*&amp;authFullName_s=Ghita Yaakoubi Khbiza" TargetMode="External"/><Relationship Id="rId116" Type="http://schemas.openxmlformats.org/officeDocument/2006/relationships/hyperlink" Target="https://cea.hal.science/cea-04228427v1" TargetMode="External"/><Relationship Id="rId117" Type="http://schemas.openxmlformats.org/officeDocument/2006/relationships/hyperlink" Target="https://hal.science/search/index/?q=*&amp;authFullName_s=Cedric Dehos" TargetMode="External"/><Relationship Id="rId118" Type="http://schemas.openxmlformats.org/officeDocument/2006/relationships/hyperlink" Target="https://hal.science/search/index/?q=*&amp;authFullName_s=Fabrice Chaix" TargetMode="External"/><Relationship Id="rId119" Type="http://schemas.openxmlformats.org/officeDocument/2006/relationships/hyperlink" Target="https://www.taylorfrancis.com/books/edit/10.1201/9781032633039/technologies-enabling-future-mobile-connectivity-sensing-fran%C3%A7ois-brunier-bj%C3%B6rn-debaillie-dominique-morche-erkan-nevzat-isa-jan-craninckx" TargetMode="External"/><Relationship Id="rId120" Type="http://schemas.openxmlformats.org/officeDocument/2006/relationships/hyperlink" Target="https://cea.hal.science/cea-04525390v1" TargetMode="External"/><Relationship Id="rId121" Type="http://schemas.openxmlformats.org/officeDocument/2006/relationships/hyperlink" Target="https://hal.science/search/index/?q=*&amp;authFullName_s=Nicolas Cassiau" TargetMode="External"/><Relationship Id="rId122" Type="http://schemas.openxmlformats.org/officeDocument/2006/relationships/hyperlink" Target="https://dx.doi.org/10.1109/TMTT.2023.3323041" TargetMode="External"/><Relationship Id="rId123" Type="http://schemas.openxmlformats.org/officeDocument/2006/relationships/hyperlink" Target="https://cea.hal.science/cea-04416862v1" TargetMode="External"/><Relationship Id="rId124" Type="http://schemas.openxmlformats.org/officeDocument/2006/relationships/hyperlink" Target="https://hal.science/search/index/?q=*&amp;authFullName_s=David Demmer" TargetMode="External"/><Relationship Id="rId125" Type="http://schemas.openxmlformats.org/officeDocument/2006/relationships/hyperlink" Target="https://hal.science/search/index/?q=*&amp;authFullName_s=Raffaele d'Errico" TargetMode="External"/><Relationship Id="rId126" Type="http://schemas.openxmlformats.org/officeDocument/2006/relationships/hyperlink" Target="https://dx.doi.org/10.3390/electronics12051162" TargetMode="External"/><Relationship Id="rId127" Type="http://schemas.openxmlformats.org/officeDocument/2006/relationships/hyperlink" Target="https://hal.science/hal-04225992v1" TargetMode="External"/><Relationship Id="rId128" Type="http://schemas.openxmlformats.org/officeDocument/2006/relationships/hyperlink" Target="https://dx.doi.org/10.1109/TTHZ.2023.3286658" TargetMode="External"/><Relationship Id="rId129" Type="http://schemas.openxmlformats.org/officeDocument/2006/relationships/hyperlink" Target="https://cea.hal.science/cea-03637103v1" TargetMode="External"/><Relationship Id="rId130" Type="http://schemas.openxmlformats.org/officeDocument/2006/relationships/hyperlink" Target="https://dx.doi.org/10.1109/TAP.2022.3145506" TargetMode="External"/><Relationship Id="rId131" Type="http://schemas.openxmlformats.org/officeDocument/2006/relationships/hyperlink" Target="https://cea.hal.science/cea-03637109v1" TargetMode="External"/><Relationship Id="rId132" Type="http://schemas.openxmlformats.org/officeDocument/2006/relationships/hyperlink" Target="https://dx.doi.org/10.1109/TMTT.2022.3162296" TargetMode="External"/><Relationship Id="rId133" Type="http://schemas.openxmlformats.org/officeDocument/2006/relationships/hyperlink" Target="https://cea.hal.science/cea-03637121v1" TargetMode="External"/><Relationship Id="rId134" Type="http://schemas.openxmlformats.org/officeDocument/2006/relationships/hyperlink" Target="https://hal.science/search/index/?q=*&amp;authFullName_s=Jos&#233; Luis Gonz&#225;lez-Jim&#233;nez" TargetMode="External"/><Relationship Id="rId135" Type="http://schemas.openxmlformats.org/officeDocument/2006/relationships/hyperlink" Target="https://dx.doi.org/10.1109/TAP.2019.2938630" TargetMode="External"/><Relationship Id="rId136" Type="http://schemas.openxmlformats.org/officeDocument/2006/relationships/hyperlink" Target="https://univ-rennes.hal.science/hal-01952288v1" TargetMode="External"/><Relationship Id="rId137" Type="http://schemas.openxmlformats.org/officeDocument/2006/relationships/hyperlink" Target="https://hal.science/search/index/?q=*&amp;authFullName_s=Laurent Le Coq" TargetMode="External"/><Relationship Id="rId138" Type="http://schemas.openxmlformats.org/officeDocument/2006/relationships/hyperlink" Target="https://hal.science/search/index/?q=*&amp;authFullName_s=Jouko Aurinsalo" TargetMode="External"/><Relationship Id="rId139" Type="http://schemas.openxmlformats.org/officeDocument/2006/relationships/hyperlink" Target="https://dx.doi.org/10.1109/TAP.2018.2877467" TargetMode="External"/><Relationship Id="rId140" Type="http://schemas.openxmlformats.org/officeDocument/2006/relationships/hyperlink" Target="https://univ-rennes.hal.science/hal-01622071v1" TargetMode="External"/><Relationship Id="rId141" Type="http://schemas.openxmlformats.org/officeDocument/2006/relationships/hyperlink" Target="https://dx.doi.org/10.1109/LAWP.2017.2704428" TargetMode="External"/><Relationship Id="rId142" Type="http://schemas.openxmlformats.org/officeDocument/2006/relationships/hyperlink" Target="https://univ-rennes.hal.science/hal-01368149v1" TargetMode="External"/><Relationship Id="rId143" Type="http://schemas.openxmlformats.org/officeDocument/2006/relationships/hyperlink" Target="https://hal.science/search/index/?q=*&amp;authFullName_s=M. Ettorre" TargetMode="External"/><Relationship Id="rId144" Type="http://schemas.openxmlformats.org/officeDocument/2006/relationships/hyperlink" Target="https://hal.science/search/index/?q=*&amp;authFullName_s=M.S. Lahti" TargetMode="External"/><Relationship Id="rId145" Type="http://schemas.openxmlformats.org/officeDocument/2006/relationships/hyperlink" Target="https://hal.science/search/index/?q=*&amp;authFullName_s=K.T. Kautio" TargetMode="External"/><Relationship Id="rId146" Type="http://schemas.openxmlformats.org/officeDocument/2006/relationships/hyperlink" Target="https://hal.science/search/index/?q=*&amp;authFullName_s=D. Lelaidier" TargetMode="External"/><Relationship Id="rId147" Type="http://schemas.openxmlformats.org/officeDocument/2006/relationships/hyperlink" Target="https://dx.doi.org/10.1109/TMTT.2016.2574313" TargetMode="External"/><Relationship Id="rId148" Type="http://schemas.openxmlformats.org/officeDocument/2006/relationships/hyperlink" Target="https://hal.sorbonne-universite.fr/hal-01154589v1" TargetMode="External"/><Relationship Id="rId149" Type="http://schemas.openxmlformats.org/officeDocument/2006/relationships/hyperlink" Target="https://dx.doi.org/10.1109/TAP.2015.2427874" TargetMode="External"/><Relationship Id="rId150" Type="http://schemas.openxmlformats.org/officeDocument/2006/relationships/hyperlink" Target="https://hal.sorbonne-universite.fr/hal-01234327v1" TargetMode="External"/><Relationship Id="rId151" Type="http://schemas.openxmlformats.org/officeDocument/2006/relationships/hyperlink" Target="https://dx.doi.org/10.1109/TAP.2015.2479243" TargetMode="External"/><Relationship Id="rId152" Type="http://schemas.openxmlformats.org/officeDocument/2006/relationships/hyperlink" Target="https://hal.science/hal-04603214v1" TargetMode="External"/><Relationship Id="rId153" Type="http://schemas.openxmlformats.org/officeDocument/2006/relationships/hyperlink" Target="https://hal.science/search/index/?q=*&amp;authFullName_s=Raffaele Nastri" TargetMode="External"/><Relationship Id="rId154" Type="http://schemas.openxmlformats.org/officeDocument/2006/relationships/hyperlink" Target="https://hal.science/search/index/?q=*&amp;authFullName_s=Maristella Spella" TargetMode="External"/><Relationship Id="rId155" Type="http://schemas.openxmlformats.org/officeDocument/2006/relationships/hyperlink" Target="https://hal.science/search/index/?q=*&amp;authFullName_s=Gennaro Gentile" TargetMode="External"/><Relationship Id="rId156" Type="http://schemas.openxmlformats.org/officeDocument/2006/relationships/hyperlink" Target="https://hal.science/search/index/?q=*&amp;authFullName_s=Marco Spirito" TargetMode="External"/><Relationship Id="rId157" Type="http://schemas.openxmlformats.org/officeDocument/2006/relationships/hyperlink" Target="https://dx.doi.org/10.1109/LAWP.2013.2286207" TargetMode="External"/><Relationship Id="rId158" Type="http://schemas.openxmlformats.org/officeDocument/2006/relationships/hyperlink" Target="https://theses.hal.science/tel-01766807v1" TargetMode="External"/><Relationship Id="rId159" Type="http://schemas.openxmlformats.org/officeDocument/2006/relationships/hyperlink" Target="https://www.theses.fr/2017REN1S110"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Foglia Manzillo</dc:title>
  <dc:description>CV</dc:description>
  <dc:subject/>
  <cp:keywords/>
  <cp:category/>
  <cp:lastModifiedBy/>
  <dcterms:created xsi:type="dcterms:W3CDTF">2026-05-27T03:20:04+02:00</dcterms:created>
  <dcterms:modified xsi:type="dcterms:W3CDTF">2026-05-27T03:20:04+02:00</dcterms:modified>
</cp:coreProperties>
</file>

<file path=docProps/custom.xml><?xml version="1.0" encoding="utf-8"?>
<Properties xmlns="http://schemas.openxmlformats.org/officeDocument/2006/custom-properties" xmlns:vt="http://schemas.openxmlformats.org/officeDocument/2006/docPropsVTypes"/>
</file>