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Francois Barriere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francois-barriere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0009-0001-5936-826X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061111805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 droit privé à l'Université Lumière Lyon 2, je co-dirige la double licence &amp;quot;droit - économie - gestion&amp;quot; et le double master &amp;quot;droit et gestion&amp;quot; (avec la faculté SEG). J'ai été responsable pour Lyon 2 du master droit et pratique des contrats.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gouvernance d'entreprise sous l'influence de la géopolitique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Décideurs magazine</w:t></w:r><w:r><w:rPr/><w:t xml:space="preserve">, 2026</w:t></w:r></w:p><w:p><w:pPr/><w:r><w:rPr/><w:t xml:space="preserve">Article dans une revue</w:t></w:r></w:p><w:p><w:pPr/><w:hyperlink r:id="rId10" w:history="1"><w:r><w:rPr><w:color w:val="#410a8c"/><w:u w:val="single"/></w:rPr><w:t xml:space="preserve">hal-05479880v1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conseils d'administration européens sous la pression des activistes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CFNews (Corporate Finance News)</w:t></w:r><w:r><w:rPr/><w:t xml:space="preserve">, 2026</w:t></w:r></w:p><w:p><w:pPr/><w:r><w:rPr/><w:t xml:space="preserve">Article dans une revue</w:t></w:r></w:p><w:p><w:pPr/><w:hyperlink r:id="rId12" w:history="1"><w:r><w:rPr><w:color w:val="#410a8c"/><w:u w:val="single"/></w:rPr><w:t xml:space="preserve">hal-05480134v1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L'activisme actionnarial en Europe : dynamiques et perspectives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</w:t></w:r><w:r><w:rPr/><w:t xml:space="preserve">, 2026</w:t></w:r></w:p><w:p><w:pPr/><w:r><w:rPr/><w:t xml:space="preserve">Article dans une revue</w:t></w:r></w:p><w:p><w:pPr/><w:hyperlink r:id="rId13" w:history="1"><w:r><w:rPr><w:color w:val="#410a8c"/><w:u w:val="single"/></w:rPr><w:t xml:space="preserve">hal-05479889v1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L'activisme actionnarial : perspectives 2026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Capital Finance (Les Echos)</w:t></w:r><w:r><w:rPr/><w:t xml:space="preserve">, 2026</w:t></w:r></w:p><w:p><w:pPr/><w:r><w:rPr/><w:t xml:space="preserve">Article dans une revue</w:t></w:r></w:p><w:p><w:pPr/><w:hyperlink r:id="rId14" w:history="1"><w:r><w:rPr><w:color w:val="#410a8c"/><w:u w:val="single"/></w:rPr><w:t xml:space="preserve">hal-05479894v1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L’activisme actionnarial : perspectives 2025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Capital Finance (Les Echos)</w:t></w:r><w:r><w:rPr/><w:t xml:space="preserve">, 2025</w:t></w:r></w:p><w:p><w:pPr/><w:r><w:rPr/><w:t xml:space="preserve">Article dans une revue</w:t></w:r></w:p><w:p><w:pPr/><w:hyperlink r:id="rId15" w:history="1"><w:r><w:rPr><w:color w:val="#410a8c"/><w:u w:val="single"/></w:rPr><w:t xml:space="preserve">hal-05394691v1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gouvernance des participations minoritaires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17" w:history="1"><w:r><w:rPr><w:color w:val="#410a8c"/><w:u w:val="single"/></w:rPr><w:t xml:space="preserve">Armand W. Grumberg</w:t></w:r></w:hyperlink></w:p><w:p><w:pPr/><w:r><w:rPr><w:i w:val="1"/><w:iCs w:val="1"/></w:rPr><w:t xml:space="preserve">Capital Finance / Les Echos</w:t></w:r><w:r><w:rPr/><w:t xml:space="preserve">, 2025</w:t></w:r></w:p><w:p><w:pPr/><w:r><w:rPr/><w:t xml:space="preserve">Article dans une revue</w:t></w:r></w:p><w:p><w:pPr/><w:hyperlink r:id="rId16" w:history="1"><w:r><w:rPr><w:color w:val="#410a8c"/><w:u w:val="single"/></w:rPr><w:t xml:space="preserve">hal-05394652v1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Contrôle des investissements étrangers : la fiducie peut-elle être un équivalent des proxy et voting trust américains ?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19" w:history="1"><w:r><w:rPr><w:color w:val="#410a8c"/><w:u w:val="single"/></w:rPr><w:t xml:space="preserve">Pascal Bine</w:t></w:r></w:hyperlink></w:p><w:p><w:pPr/><w:r><w:rPr><w:i w:val="1"/><w:iCs w:val="1"/></w:rPr><w:t xml:space="preserve">Fusions &amp; Acquisitions Mag.</w:t></w:r><w:r><w:rPr/><w:t xml:space="preserve">, 2025, p. 8 à 11</w:t></w:r></w:p><w:p><w:pPr/><w:r><w:rPr/><w:t xml:space="preserve">Article dans une revue</w:t></w:r></w:p><w:p><w:pPr/><w:hyperlink r:id="rId18" w:history="1"><w:r><w:rPr><w:color w:val="#410a8c"/><w:u w:val="single"/></w:rPr><w:t xml:space="preserve">hal-05394646v1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gouvernance sous l’influence de l’IA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17" w:history="1"><w:r><w:rPr><w:color w:val="#410a8c"/><w:u w:val="single"/></w:rPr><w:t xml:space="preserve">Armand W. Grumberg</w:t></w:r></w:hyperlink></w:p><w:p><w:pPr/><w:r><w:rPr><w:i w:val="1"/><w:iCs w:val="1"/></w:rPr><w:t xml:space="preserve">Fusions &amp; Acquisitions Mag.</w:t></w:r><w:r><w:rPr/><w:t xml:space="preserve">, 2025</w:t></w:r></w:p><w:p><w:pPr/><w:r><w:rPr/><w:t xml:space="preserve">Article dans une revue</w:t></w:r></w:p><w:p><w:pPr/><w:hyperlink r:id="rId20" w:history="1"><w:r><w:rPr><w:color w:val="#410a8c"/><w:u w:val="single"/></w:rPr><w:t xml:space="preserve">hal-05394657v1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L'activisme actionnarial en Europe : dynamiques et perspectives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 Mag.</w:t></w:r><w:r><w:rPr/><w:t xml:space="preserve">, 2025</w:t></w:r></w:p><w:p><w:pPr/><w:r><w:rPr/><w:t xml:space="preserve">Article dans une revue</w:t></w:r></w:p><w:p><w:pPr/><w:hyperlink r:id="rId21" w:history="1"><w:r><w:rPr><w:color w:val="#410a8c"/><w:u w:val="single"/></w:rPr><w:t xml:space="preserve">hal-05394683v1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gouvernement d'entreprise à l'épreuve du départ du dirigeant social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Revue pratique du droit, de la politique, de l'économie, de la gestion et des finances</w:t></w:r><w:r><w:rPr/><w:t xml:space="preserve">, 2025</w:t></w:r></w:p><w:p><w:pPr/><w:r><w:rPr/><w:t xml:space="preserve">Article dans une revue</w:t></w:r></w:p><w:p><w:pPr/><w:hyperlink r:id="rId22" w:history="1"><w:r><w:rPr><w:color w:val="#410a8c"/><w:u w:val="single"/></w:rPr><w:t xml:space="preserve">hal-05394677v1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Trust et fiducie transmission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Ingénierie patrimoniale</w:t></w:r><w:r><w:rPr/><w:t xml:space="preserve">, 2025</w:t></w:r></w:p><w:p><w:pPr/><w:r><w:rPr/><w:t xml:space="preserve">Article dans une revue</w:t></w:r></w:p><w:p><w:pPr/><w:hyperlink r:id="rId23" w:history="1"><w:r><w:rPr><w:color w:val="#410a8c"/><w:u w:val="single"/></w:rPr><w:t xml:space="preserve">hal-05394670v1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mandataire social et l'IA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Capital Finance (Les Echos)</w:t></w:r><w:r><w:rPr/><w:t xml:space="preserve">, 2025</w:t></w:r></w:p><w:p><w:pPr/><w:r><w:rPr/><w:t xml:space="preserve">Article dans une revue</w:t></w:r></w:p><w:p><w:pPr/><w:hyperlink r:id="rId24" w:history="1"><w:r><w:rPr><w:color w:val="#410a8c"/><w:u w:val="single"/></w:rPr><w:t xml:space="preserve">hal-05418885v1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gouvernement d’entreprise à l’épreuve du départ du dirigeant social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Revue pratique du droit, de la politique, de l'économie, de la gestion et des finances</w:t></w:r><w:r><w:rPr/><w:t xml:space="preserve">, 2024</w:t></w:r></w:p><w:p><w:pPr/><w:r><w:rPr/><w:t xml:space="preserve">Article dans une revue</w:t></w:r></w:p><w:p><w:pPr/><w:hyperlink r:id="rId25" w:history="1"><w:r><w:rPr><w:color w:val="#410a8c"/><w:u w:val="single"/></w:rPr><w:t xml:space="preserve">hal-05394961v1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L’activisme actionnarial en Europe en 2023 : bilan et perspectives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 Mag.</w:t></w:r><w:r><w:rPr/><w:t xml:space="preserve">, 2024</w:t></w:r></w:p><w:p><w:pPr/><w:r><w:rPr/><w:t xml:space="preserve">Article dans une revue</w:t></w:r></w:p><w:p><w:pPr/><w:hyperlink r:id="rId26" w:history="1"><w:r><w:rPr><w:color w:val="#410a8c"/><w:u w:val="single"/></w:rPr><w:t xml:space="preserve">hal-05394807v1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Gouvernance et succession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 Mag.</w:t></w:r><w:r><w:rPr/><w:t xml:space="preserve">, 2024</w:t></w:r></w:p><w:p><w:pPr/><w:r><w:rPr/><w:t xml:space="preserve">Article dans une revue</w:t></w:r></w:p><w:p><w:pPr/><w:hyperlink r:id="rId27" w:history="1"><w:r><w:rPr><w:color w:val="#410a8c"/><w:u w:val="single"/></w:rPr><w:t xml:space="preserve">hal-05394715v1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L’influence des parties prenantes sur la gouvernance des sociétés cotées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Semaine juridique. Entreprise et affaires</w:t></w:r><w:r><w:rPr/><w:t xml:space="preserve">, 2024</w:t></w:r></w:p><w:p><w:pPr/><w:r><w:rPr/><w:t xml:space="preserve">Article dans une revue</w:t></w:r></w:p><w:p><w:pPr/><w:hyperlink r:id="rId28" w:history="1"><w:r><w:rPr><w:color w:val="#410a8c"/><w:u w:val="single"/></w:rPr><w:t xml:space="preserve">hal-05394713v1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manipulation de marché, son instigateur et ses collaborateurs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2024</w:t></w:r></w:p><w:p><w:pPr/><w:r><w:rPr/><w:t xml:space="preserve">Article dans une revue</w:t></w:r></w:p><w:p><w:pPr/><w:hyperlink r:id="rId29" w:history="1"><w:r><w:rPr><w:color w:val="#410a8c"/><w:u w:val="single"/></w:rPr><w:t xml:space="preserve">hal-05394798v1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communication financière trompeuse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2024</w:t></w:r></w:p><w:p><w:pPr/><w:r><w:rPr/><w:t xml:space="preserve">Article dans une revue</w:t></w:r></w:p><w:p><w:pPr/><w:hyperlink r:id="rId30" w:history="1"><w:r><w:rPr><w:color w:val="#410a8c"/><w:u w:val="single"/></w:rPr><w:t xml:space="preserve">hal-05394702v1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climat : nouvel actionnaire de l'entreprise</w:t></w:r></w:hyperlink></w:p><w:p><w:pPr/><w:hyperlink r:id="rId17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Option Finance</w:t></w:r><w:r><w:rPr/><w:t xml:space="preserve">, 2023</w:t></w:r></w:p><w:p><w:pPr/><w:r><w:rPr/><w:t xml:space="preserve">Article dans une revue</w:t></w:r></w:p><w:p><w:pPr/><w:hyperlink r:id="rId31" w:history="1"><w:r><w:rPr><w:color w:val="#410a8c"/><w:u w:val="single"/></w:rPr><w:t xml:space="preserve">hal-03987373v1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Financial law in the era of artificial intelligence: key topics and themes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Law and Financial Markets Review</w:t></w:r><w:r><w:rPr/><w:t xml:space="preserve">, 2023</w:t></w:r></w:p><w:p><w:pPr/><w:r><w:rPr/><w:t xml:space="preserve">Article dans une revue</w:t></w:r></w:p><w:p><w:pPr/><w:hyperlink r:id="rId32" w:history="1"><w:r><w:rPr><w:color w:val="#410a8c"/><w:u w:val="single"/></w:rPr><w:t xml:space="preserve">hal-05394832v1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L'activisme actionnarial en Europe en 2022 : bilan et perspectives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 Mag.</w:t></w:r><w:r><w:rPr/><w:t xml:space="preserve">, 2023</w:t></w:r></w:p><w:p><w:pPr/><w:r><w:rPr/><w:t xml:space="preserve">Article dans une revue</w:t></w:r></w:p><w:p><w:pPr/><w:hyperlink r:id="rId33" w:history="1"><w:r><w:rPr><w:color w:val="#410a8c"/><w:u w:val="single"/></w:rPr><w:t xml:space="preserve">hal-05394828v1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climat, nouvel actionnaire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Option Finance</w:t></w:r><w:r><w:rPr/><w:t xml:space="preserve">, 2023</w:t></w:r></w:p><w:p><w:pPr/><w:r><w:rPr/><w:t xml:space="preserve">Article dans une revue</w:t></w:r></w:p><w:p><w:pPr/><w:hyperlink r:id="rId34" w:history="1"><w:r><w:rPr><w:color w:val="#410a8c"/><w:u w:val="single"/></w:rPr><w:t xml:space="preserve">hal-05394839v1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complexité croissante des sujets d'attention des administrateurs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NextStep</w:t></w:r><w:r><w:rPr/><w:t xml:space="preserve">, 2023</w:t></w:r></w:p><w:p><w:pPr/><w:r><w:rPr/><w:t xml:space="preserve">Article dans une revue</w:t></w:r></w:p><w:p><w:pPr/><w:hyperlink r:id="rId35" w:history="1"><w:r><w:rPr><w:color w:val="#410a8c"/><w:u w:val="single"/></w:rPr><w:t xml:space="preserve">hal-05394855v1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RSE, nouveau terrain de jeu de l’activisme actionnarial</w:t></w:r></w:hyperlink></w:p><w:p><w:pPr/><w:hyperlink r:id="rId17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Option Finance</w:t></w:r><w:r><w:rPr/><w:t xml:space="preserve">, 2023</w:t></w:r></w:p><w:p><w:pPr/><w:r><w:rPr/><w:t xml:space="preserve">Article dans une revue</w:t></w:r></w:p><w:p><w:pPr/><w:hyperlink r:id="rId36" w:history="1"><w:r><w:rPr><w:color w:val="#410a8c"/><w:u w:val="single"/></w:rPr><w:t xml:space="preserve">hal-03967268v1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Fiducie et restructuration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semaine juridique. Notariale et immobilière</w:t></w:r><w:r><w:rPr/><w:t xml:space="preserve">, 2022, 45, pp.39-42</w:t></w:r></w:p><w:p><w:pPr/><w:r><w:rPr/><w:t xml:space="preserve">Article dans une revue</w:t></w:r></w:p><w:p><w:pPr/><w:hyperlink r:id="rId37" w:history="1"><w:r><w:rPr><w:color w:val="#410a8c"/><w:u w:val="single"/></w:rPr><w:t xml:space="preserve">hal-03968192v1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Fiducie, trust et gestion de patrimoine</w:t></w:r></w:hyperlink></w:p><w:p><w:pPr/><w:hyperlink r:id="rId39" w:history="1"><w:r><w:rPr><w:color w:val="#410a8c"/><w:u w:val="single"/></w:rPr><w:t xml:space="preserve">Dominique Davodet</w:t></w:r></w:hyperlink><w:r><w:rPr/><w:t xml:space="preserve">,</w:t></w:r><w:hyperlink r:id="rId40" w:history="1"><w:r><w:rPr><w:color w:val="#410a8c"/><w:u w:val="single"/></w:rPr><w:t xml:space="preserve">Michel Grimaldi</w:t></w:r></w:hyperlink><w:r><w:rPr/><w:t xml:space="preserve">,</w:t></w:r><w:hyperlink r:id="rId41" w:history="1"><w:r><w:rPr><w:color w:val="#410a8c"/><w:u w:val="single"/></w:rPr><w:t xml:space="preserve">Sabrina Le Normand-Caillère</w:t></w:r></w:hyperlink><w:r><w:rPr/><w:t xml:space="preserve">,</w:t></w:r><w:hyperlink r:id="rId42" w:history="1"><w:r><w:rPr><w:color w:val="#410a8c"/><w:u w:val="single"/></w:rPr><w:t xml:space="preserve">Michel Collet</w:t></w:r></w:hyperlink><w:r><w:rPr/><w:t xml:space="preserve">,</w:t></w:r><w:hyperlink r:id="rId43" w:history="1"><w:r><w:rPr><w:color w:val="#410a8c"/><w:u w:val="single"/></w:rPr><w:t xml:space="preserve">Nathalie Peterka</w:t></w:r></w:hyperlink><w:r><w:rPr/><w:t xml:space="preserve">et al.</w:t></w:r></w:p><w:p><w:pPr/><w:r><w:rPr><w:i w:val="1"/><w:iCs w:val="1"/></w:rPr><w:t xml:space="preserve">Ingénierie patrimoniale</w:t></w:r><w:r><w:rPr/><w:t xml:space="preserve">, 2022, 4, pp.81-138</w:t></w:r></w:p><w:p><w:pPr/><w:r><w:rPr/><w:t xml:space="preserve">Article dans une revue</w:t></w:r></w:p><w:p><w:pPr/><w:hyperlink r:id="rId38" w:history="1"><w:r><w:rPr><w:color w:val="#410a8c"/><w:u w:val="single"/></w:rPr><w:t xml:space="preserve">hal-03968474v1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Vers davantage d'alertes professionnelles : un nouveau paradigme à anticiper pour les entreprises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2022, 06, pp.327</w:t></w:r></w:p><w:p><w:pPr/><w:r><w:rPr/><w:t xml:space="preserve">Article dans une revue</w:t></w:r></w:p><w:p><w:pPr/><w:hyperlink r:id="rId44" w:history="1"><w:r><w:rPr><w:color w:val="#410a8c"/><w:u w:val="single"/></w:rPr><w:t xml:space="preserve">halshs-03686158v1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Enjeux environnementaux - Quelle responsabilité civile du dirigeant ?</w:t></w:r></w:hyperlink></w:p><w:p><w:pPr/><w:hyperlink r:id="rId17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Option Finance</w:t></w:r><w:r><w:rPr/><w:t xml:space="preserve">, 2022, 1680, pp.20-21</w:t></w:r></w:p><w:p><w:pPr/><w:r><w:rPr/><w:t xml:space="preserve">Article dans une revue</w:t></w:r></w:p><w:p><w:pPr/><w:hyperlink r:id="rId46" w:history="1"><w:r><w:rPr><w:color w:val="#410a8c"/><w:u w:val="single"/></w:rPr><w:t xml:space="preserve">hal-03959520v1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L'ESG, nouvelle boussole des administrateurs ?</w:t></w:r></w:hyperlink></w:p><w:p><w:pPr/><w:hyperlink r:id="rId17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Magazine Décideurs</w:t></w:r><w:r><w:rPr/><w:t xml:space="preserve">, 2022</w:t></w:r></w:p><w:p><w:pPr/><w:r><w:rPr/><w:t xml:space="preserve">Article dans une revue</w:t></w:r></w:p><w:p><w:pPr/><w:hyperlink r:id="rId47" w:history="1"><w:r><w:rPr><w:color w:val="#410a8c"/><w:u w:val="single"/></w:rPr><w:t xml:space="preserve">hal-03959754v1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L'activisme actionnarial en Europe en 2021</w:t></w:r></w:hyperlink></w:p><w:p><w:pPr/><w:hyperlink r:id="rId17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49" w:history="1"><w:r><w:rPr><w:color w:val="#410a8c"/><w:u w:val="single"/></w:rPr><w:t xml:space="preserve">Pierre-Hadrien Darriet</w:t></w:r></w:hyperlink></w:p><w:p><w:pPr/><w:r><w:rPr><w:i w:val="1"/><w:iCs w:val="1"/></w:rPr><w:t xml:space="preserve">Fusions &amp; Acquisitions</w:t></w:r><w:r><w:rPr/><w:t xml:space="preserve">, 2022, pp.37-39</w:t></w:r></w:p><w:p><w:pPr/><w:r><w:rPr/><w:t xml:space="preserve">Article dans une revue</w:t></w:r></w:p><w:p><w:pPr/><w:hyperlink r:id="rId48" w:history="1"><w:r><w:rPr><w:color w:val="#410a8c"/><w:u w:val="single"/></w:rPr><w:t xml:space="preserve">hal-03959741v1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Enjeux environnementaux et intérêt social : deux faces d'une même pièce</w:t></w:r></w:hyperlink></w:p><w:p><w:pPr/><w:hyperlink r:id="rId17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L'Agéfi Hebdo</w:t></w:r><w:r><w:rPr/><w:t xml:space="preserve">, 2022, 832-833, pp.29</w:t></w:r></w:p><w:p><w:pPr/><w:r><w:rPr/><w:t xml:space="preserve">Article dans une revue</w:t></w:r></w:p><w:p><w:pPr/><w:hyperlink r:id="rId50" w:history="1"><w:r><w:rPr><w:color w:val="#410a8c"/><w:u w:val="single"/></w:rPr><w:t xml:space="preserve">hal-03959482v1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Recommandation d'investissement et manipulation de cours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2022, 4, pp.16-19</w:t></w:r></w:p><w:p><w:pPr/><w:r><w:rPr/><w:t xml:space="preserve">Article dans une revue</w:t></w:r></w:p><w:p><w:pPr/><w:hyperlink r:id="rId51" w:history="1"><w:r><w:rPr><w:color w:val="#410a8c"/><w:u w:val="single"/></w:rPr><w:t xml:space="preserve">hal-03979866v1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stichting aux Pays-Bas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Ingénierie patrimoniale</w:t></w:r><w:r><w:rPr/><w:t xml:space="preserve">, 2022, 4, pp.116</w:t></w:r></w:p><w:p><w:pPr/><w:r><w:rPr/><w:t xml:space="preserve">Article dans une revue</w:t></w:r></w:p><w:p><w:pPr/><w:hyperlink r:id="rId52" w:history="1"><w:r><w:rPr><w:color w:val="#410a8c"/><w:u w:val="single"/></w:rPr><w:t xml:space="preserve">hal-03959606v1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 l’opposition au dialogue : le débat environnemental entre dirigeants et actionnaires</w:t></w:r></w:hyperlink></w:p><w:p><w:pPr/><w:hyperlink r:id="rId17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</w:t></w:r><w:r><w:rPr/><w:t xml:space="preserve">, 2022</w:t></w:r></w:p><w:p><w:pPr/><w:r><w:rPr/><w:t xml:space="preserve">Article dans une revue</w:t></w:r></w:p><w:p><w:pPr/><w:hyperlink r:id="rId53" w:history="1"><w:r><w:rPr><w:color w:val="#410a8c"/><w:u w:val="single"/></w:rPr><w:t xml:space="preserve">hal-03959585v1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Recommandations d'investissement sur les médias sociaux : précisions de l'ESMA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2022, 1, pp.21-23</w:t></w:r></w:p><w:p><w:pPr/><w:r><w:rPr/><w:t xml:space="preserve">Article dans une revue</w:t></w:r></w:p><w:p><w:pPr/><w:hyperlink r:id="rId54" w:history="1"><w:r><w:rPr><w:color w:val="#410a8c"/><w:u w:val="single"/></w:rPr><w:t xml:space="preserve">hal-03967183v1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construction de l'expertise de l'avocat en matière de compliance</w:t></w:r></w:hyperlink></w:p><w:p><w:pPr/><w:hyperlink r:id="rId56" w:history="1"><w:r><w:rPr><w:color w:val="#410a8c"/><w:u w:val="single"/></w:rPr><w:t xml:space="preserve">Sidney Koenigsberg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Journal of Regulation &amp; Compliance</w:t></w:r><w:r><w:rPr/><w:t xml:space="preserve">, 2021</w:t></w:r></w:p><w:p><w:pPr/><w:r><w:rPr/><w:t xml:space="preserve">Article dans une revue</w:t></w:r></w:p><w:p><w:pPr/><w:hyperlink r:id="rId55" w:history="1"><w:r><w:rPr><w:color w:val="#410a8c"/><w:u w:val="single"/></w:rPr><w:t xml:space="preserve">hal-03976785v1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mandataires sociaux au défi des crises</w:t></w:r></w:hyperlink></w:p><w:p><w:pPr/><w:hyperlink r:id="rId17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Magazine Décideurs</w:t></w:r><w:r><w:rPr/><w:t xml:space="preserve">, 2021, pp.144</w:t></w:r></w:p><w:p><w:pPr/><w:r><w:rPr/><w:t xml:space="preserve">Article dans une revue</w:t></w:r></w:p><w:p><w:pPr/><w:hyperlink r:id="rId57" w:history="1"><w:r><w:rPr><w:color w:val="#410a8c"/><w:u w:val="single"/></w:rPr><w:t xml:space="preserve">hal-03960176v1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sanction pénale de la fraude fiscale appliquée au trust qui n'en a que le nom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Recueil Dalloz</w:t></w:r><w:r><w:rPr/><w:t xml:space="preserve">, 2021, 12, pp.676</w:t></w:r></w:p><w:p><w:pPr/><w:r><w:rPr/><w:t xml:space="preserve">Article dans une revue</w:t></w:r></w:p><w:p><w:pPr/><w:hyperlink r:id="rId58" w:history="1"><w:r><w:rPr><w:color w:val="#410a8c"/><w:u w:val="single"/></w:rPr><w:t xml:space="preserve">halshs-03184268v1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Vers une évolution du droit des OPA après les affaires Véolia/Suez et Scor/Covéa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Revue de droit bancaire et financier</w:t></w:r><w:r><w:rPr/><w:t xml:space="preserve">, 2021, 5</w:t></w:r></w:p><w:p><w:pPr/><w:r><w:rPr/><w:t xml:space="preserve">Article dans une revue</w:t></w:r></w:p><w:p><w:pPr/><w:hyperlink r:id="rId59" w:history="1"><w:r><w:rPr><w:color w:val="#410a8c"/><w:u w:val="single"/></w:rPr><w:t xml:space="preserve">hal-03960250v1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actifs numériques à fonction monétaire confrontés aux qualifications juridiques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PIN CODE - Revue internationale de la propriété intellectuelle et du droit numérique</w:t></w:r><w:r><w:rPr/><w:t xml:space="preserve">, 2021, 7, pp.27</w:t></w:r></w:p><w:p><w:pPr/><w:r><w:rPr/><w:t xml:space="preserve">Article dans une revue</w:t></w:r></w:p><w:p><w:pPr/><w:hyperlink r:id="rId60" w:history="1"><w:r><w:rPr><w:color w:val="#410a8c"/><w:u w:val="single"/></w:rPr><w:t xml:space="preserve">hal-03976705v1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Manipulation de cours : une application extraterritoriale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2021, 6, pp.24-27</w:t></w:r></w:p><w:p><w:pPr/><w:r><w:rPr/><w:t xml:space="preserve">Article dans une revue</w:t></w:r></w:p><w:p><w:pPr/><w:hyperlink r:id="rId61" w:history="1"><w:r><w:rPr><w:color w:val="#410a8c"/><w:u w:val="single"/></w:rPr><w:t xml:space="preserve">hal-03979871v1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RGPD et données personnelles des actionnaires : l'heure de la réforme a sonné !</w:t></w:r></w:hyperlink></w:p><w:p><w:pPr/><w:hyperlink r:id="rId17" w:history="1"><w:r><w:rPr><w:color w:val="#410a8c"/><w:u w:val="single"/></w:rPr><w:t xml:space="preserve">Armand W. Grumberg</w:t></w:r></w:hyperlink><w:r><w:rPr/><w:t xml:space="preserve">,</w:t></w:r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2021, 02, pp.85</w:t></w:r></w:p><w:p><w:pPr/><w:r><w:rPr/><w:t xml:space="preserve">Article dans une revue</w:t></w:r></w:p><w:p><w:pPr/><w:hyperlink r:id="rId62" w:history="1"><w:r><w:rPr><w:color w:val="#410a8c"/><w:u w:val="single"/></w:rPr><w:t xml:space="preserve">halshs-03123720v1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LBO : le danger des remontées de dividendes en temps de crise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Semaine juridique. Entreprise et affaires</w:t></w:r><w:r><w:rPr/><w:t xml:space="preserve">, 2021, 5, pp.20-25</w:t></w:r></w:p><w:p><w:pPr/><w:r><w:rPr/><w:t xml:space="preserve">Article dans une revue</w:t></w:r></w:p><w:p><w:pPr/><w:hyperlink r:id="rId63" w:history="1"><w:r><w:rPr><w:color w:val="#410a8c"/><w:u w:val="single"/></w:rPr><w:t xml:space="preserve">hal-03980085v1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véritable intérêt acheteur, exonératoire de manipulation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2021, 3, pp.13-16</w:t></w:r></w:p><w:p><w:pPr/><w:r><w:rPr/><w:t xml:space="preserve">Article dans une revue</w:t></w:r></w:p><w:p><w:pPr/><w:hyperlink r:id="rId64" w:history="1"><w:r><w:rPr><w:color w:val="#410a8c"/><w:u w:val="single"/></w:rPr><w:t xml:space="preserve">hal-03979880v1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distribution des actifs du trust : une mutation taxable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2021, 06, pp.396</w:t></w:r></w:p><w:p><w:pPr/><w:r><w:rPr/><w:t xml:space="preserve">Article dans une revue</w:t></w:r></w:p><w:p><w:pPr/><w:hyperlink r:id="rId65" w:history="1"><w:r><w:rPr><w:color w:val="#410a8c"/><w:u w:val="single"/></w:rPr><w:t xml:space="preserve">halshs-03246498v1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Vers une gouvernance d'entreprise durable et de long terme</w:t></w:r></w:hyperlink></w:p><w:p><w:pPr/><w:hyperlink r:id="rId17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Magazine Décideurs</w:t></w:r><w:r><w:rPr/><w:t xml:space="preserve">, 2021</w:t></w:r></w:p><w:p><w:pPr/><w:r><w:rPr/><w:t xml:space="preserve">Article dans une revue</w:t></w:r></w:p><w:p><w:pPr/><w:hyperlink r:id="rId66" w:history="1"><w:r><w:rPr><w:color w:val="#410a8c"/><w:u w:val="single"/></w:rPr><w:t xml:space="preserve">hal-03959841v1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cybercriminalité boursière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2020, 1, pp.10-12</w:t></w:r></w:p><w:p><w:pPr/><w:r><w:rPr/><w:t xml:space="preserve">Article dans une revue</w:t></w:r></w:p><w:p><w:pPr/><w:hyperlink r:id="rId67" w:history="1"><w:r><w:rPr><w:color w:val="#410a8c"/><w:u w:val="single"/></w:rPr><w:t xml:space="preserve">hal-03967204v1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transfert international du siège social</w:t></w:r></w:hyperlink></w:p><w:p><w:pPr/><w:hyperlink r:id="rId17" w:history="1"><w:r><w:rPr><w:color w:val="#410a8c"/><w:u w:val="single"/></w:rPr><w:t xml:space="preserve">Armand W. Grumberg</w:t></w:r></w:hyperlink><w:r><w:rPr/><w:t xml:space="preserve">,</w:t></w:r><w:hyperlink r:id="rId69" w:history="1"><w:r><w:rPr><w:color w:val="#410a8c"/><w:u w:val="single"/></w:rPr><w:t xml:space="preserve">Valentin Autret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70" w:history="1"><w:r><w:rPr><w:color w:val="#410a8c"/><w:u w:val="single"/></w:rPr><w:t xml:space="preserve">Philippe Desprès</w:t></w:r></w:hyperlink><w:r><w:rPr/><w:t xml:space="preserve">,</w:t></w:r><w:hyperlink r:id="rId71" w:history="1"><w:r><w:rPr><w:color w:val="#410a8c"/><w:u w:val="single"/></w:rPr><w:t xml:space="preserve">Margaux Lizé</w:t></w:r></w:hyperlink><w:r><w:rPr/><w:t xml:space="preserve">et al.</w:t></w:r></w:p><w:p><w:pPr/><w:r><w:rPr><w:i w:val="1"/><w:iCs w:val="1"/></w:rPr><w:t xml:space="preserve">Cahiers de droit de l'entreprise</w:t></w:r><w:r><w:rPr/><w:t xml:space="preserve">, 2020, 6, pp.9-19</w:t></w:r></w:p><w:p><w:pPr/><w:r><w:rPr/><w:t xml:space="preserve">Article dans une revue</w:t></w:r></w:p><w:p><w:pPr/><w:hyperlink r:id="rId68" w:history="1"><w:r><w:rPr><w:color w:val="#410a8c"/><w:u w:val="single"/></w:rPr><w:t xml:space="preserve">hal-03968232v1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force obligatoire des contrats confrontée au Covid-19 (partie 2)</w:t></w:r></w:hyperlink></w:p><w:p><w:pPr/><w:hyperlink r:id="rId73" w:history="1"><w:r><w:rPr><w:color w:val="#410a8c"/><w:u w:val="single"/></w:rPr><w:t xml:space="preserve">Arash Attar-Rezvani</w:t></w:r></w:hyperlink><w:r><w:rPr/><w:t xml:space="preserve">,</w:t></w:r><w:hyperlink r:id="rId17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</w:t></w:r><w:r><w:rPr/><w:t xml:space="preserve">, 2020, 311, pp.86-92</w:t></w:r></w:p><w:p><w:pPr/><w:r><w:rPr/><w:t xml:space="preserve">Article dans une revue</w:t></w:r></w:p><w:p><w:pPr/><w:hyperlink r:id="rId72" w:history="1"><w:r><w:rPr><w:color w:val="#410a8c"/><w:u w:val="single"/></w:rPr><w:t xml:space="preserve">hal-03968022v1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force obligatoire des contrats confrontée au Covid-19 (partie 1)</w:t></w:r></w:hyperlink></w:p><w:p><w:pPr/><w:hyperlink r:id="rId73" w:history="1"><w:r><w:rPr><w:color w:val="#410a8c"/><w:u w:val="single"/></w:rPr><w:t xml:space="preserve">Arash Attar-Rezvani</w:t></w:r></w:hyperlink><w:r><w:rPr/><w:t xml:space="preserve">,</w:t></w:r><w:hyperlink r:id="rId17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</w:t></w:r><w:r><w:rPr/><w:t xml:space="preserve">, 2020, 310, pp.71-77</w:t></w:r></w:p><w:p><w:pPr/><w:r><w:rPr/><w:t xml:space="preserve">Article dans une revue</w:t></w:r></w:p><w:p><w:pPr/><w:hyperlink r:id="rId74" w:history="1"><w:r><w:rPr><w:color w:val="#410a8c"/><w:u w:val="single"/></w:rPr><w:t xml:space="preserve">hal-03967802v1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Blockchain-based Financial Services and Virtual Curriencies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Journal of European Consumer and Market Law</w:t></w:r><w:r><w:rPr/><w:t xml:space="preserve">, 2020, 1, pp.40-43</w:t></w:r></w:p><w:p><w:pPr/><w:r><w:rPr/><w:t xml:space="preserve">Article dans une revue</w:t></w:r></w:p><w:p><w:pPr/><w:hyperlink r:id="rId75" w:history="1"><w:r><w:rPr><w:color w:val="#410a8c"/><w:u w:val="single"/></w:rPr><w:t xml:space="preserve">hal-03976764v1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fiducie à l'aune de l'expérience du trust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Actes pratiques et ingénierie immobilière</w:t></w:r><w:r><w:rPr/><w:t xml:space="preserve">, 2020, 1</w:t></w:r></w:p><w:p><w:pPr/><w:r><w:rPr/><w:t xml:space="preserve">Article dans une revue</w:t></w:r></w:p><w:p><w:pPr/><w:hyperlink r:id="rId76" w:history="1"><w:r><w:rPr><w:color w:val="#410a8c"/><w:u w:val="single"/></w:rPr><w:t xml:space="preserve">hal-03987414v1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trust constitutif d'une mutation à titre gratuit taxable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2020, 12, pp.702</w:t></w:r></w:p><w:p><w:pPr/><w:r><w:rPr/><w:t xml:space="preserve">Article dans une revue</w:t></w:r></w:p><w:p><w:pPr/><w:hyperlink r:id="rId77" w:history="1"><w:r><w:rPr><w:color w:val="#410a8c"/><w:u w:val="single"/></w:rPr><w:t xml:space="preserve">halshs-03036362v1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Quel avenir pour l’activisme actionnarial ?</w:t></w:r></w:hyperlink></w:p><w:p><w:pPr/><w:hyperlink r:id="rId17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49" w:history="1"><w:r><w:rPr><w:color w:val="#410a8c"/><w:u w:val="single"/></w:rPr><w:t xml:space="preserve">Pierre-Hadrien Darriet</w:t></w:r></w:hyperlink></w:p><w:p><w:pPr/><w:r><w:rPr><w:i w:val="1"/><w:iCs w:val="1"/></w:rPr><w:t xml:space="preserve">Revue Banque</w:t></w:r><w:r><w:rPr/><w:t xml:space="preserve">, 2020, Supplément au n°845, pp.68-70</w:t></w:r></w:p><w:p><w:pPr/><w:r><w:rPr/><w:t xml:space="preserve">Article dans une revue</w:t></w:r></w:p><w:p><w:pPr/><w:hyperlink r:id="rId78" w:history="1"><w:r><w:rPr><w:color w:val="#410a8c"/><w:u w:val="single"/></w:rPr><w:t xml:space="preserve">hal-03967858v1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nécessaire motivation de la sanction d'un abus de marché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2020, 2, pp.8-11</w:t></w:r></w:p><w:p><w:pPr/><w:r><w:rPr/><w:t xml:space="preserve">Article dans une revue</w:t></w:r></w:p><w:p><w:pPr/><w:hyperlink r:id="rId79" w:history="1"><w:r><w:rPr><w:color w:val="#410a8c"/><w:u w:val="single"/></w:rPr><w:t xml:space="preserve">hal-03979894v1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L'exclusion statutaire des associés d'une sas : beaucoup de bruit pour rien 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Revue Lamy Droit des affaires</w:t></w:r><w:r><w:rPr/><w:t xml:space="preserve">, 2020, 159, pp.45-48</w:t></w:r></w:p><w:p><w:pPr/><w:r><w:rPr/><w:t xml:space="preserve">Article dans une revue</w:t></w:r></w:p><w:p><w:pPr/><w:hyperlink r:id="rId80" w:history="1"><w:r><w:rPr><w:color w:val="#410a8c"/><w:u w:val="single"/></w:rPr><w:t xml:space="preserve">hal-03970194v1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crowdfunding, ou l’adaptation du droit au service des investissements en France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Revue internationale de droit comparé</w:t></w:r><w:r><w:rPr/><w:t xml:space="preserve">, 2019, 2, pp.331-348</w:t></w:r></w:p><w:p><w:pPr/><w:r><w:rPr/><w:t xml:space="preserve">Article dans une revue</w:t></w:r></w:p><w:p><w:pPr/><w:hyperlink r:id="rId81" w:history="1"><w:r><w:rPr><w:color w:val="#410a8c"/><w:u w:val="single"/></w:rPr><w:t xml:space="preserve">hal-03976689v1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Ordre de mouvement ne vaut pas cession d'actions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2019, 01, pp.63</w:t></w:r></w:p><w:p><w:pPr/><w:r><w:rPr/><w:t xml:space="preserve">Article dans une revue</w:t></w:r></w:p><w:p><w:pPr/><w:hyperlink r:id="rId82" w:history="1"><w:r><w:rPr><w:color w:val="#410a8c"/><w:u w:val="single"/></w:rPr><w:t xml:space="preserve">halshs-02451702v1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Fiducie, trust, mandat : quelle délimitation 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Revue Lamy Droit civil</w:t></w:r><w:r><w:rPr/><w:t xml:space="preserve">, 2019, 168, pp.38-42</w:t></w:r></w:p><w:p><w:pPr/><w:r><w:rPr/><w:t xml:space="preserve">Article dans une revue</w:t></w:r></w:p><w:p><w:pPr/><w:hyperlink r:id="rId83" w:history="1"><w:r><w:rPr><w:color w:val="#410a8c"/><w:u w:val="single"/></w:rPr><w:t xml:space="preserve">hal-03963437v1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Trust et fiducie : influences réciproques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Droit &amp; Patrimoine</w:t></w:r><w:r><w:rPr/><w:t xml:space="preserve">, 2019, 289, pp.35-37</w:t></w:r></w:p><w:p><w:pPr/><w:r><w:rPr/><w:t xml:space="preserve">Article dans une revue</w:t></w:r></w:p><w:p><w:pPr/><w:hyperlink r:id="rId84" w:history="1"><w:r><w:rPr><w:color w:val="#410a8c"/><w:u w:val="single"/></w:rPr><w:t xml:space="preserve">hal-03963323v1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3 QUESTIONS - L'éthique dans la vie des affaires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Semaine juridique. Entreprise et affaires</w:t></w:r><w:r><w:rPr/><w:t xml:space="preserve">, 2019, 9-10, pp.5-6</w:t></w:r></w:p><w:p><w:pPr/><w:r><w:rPr/><w:t xml:space="preserve">Article dans une revue</w:t></w:r></w:p><w:p><w:pPr/><w:hyperlink r:id="rId85" w:history="1"><w:r><w:rPr><w:color w:val="#410a8c"/><w:u w:val="single"/></w:rPr><w:t xml:space="preserve">hal-03967992v1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devoir de loyauté intra-groupe des administrateurs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Capital Finance (Les Echos)</w:t></w:r><w:r><w:rPr/><w:t xml:space="preserve">, 2019, 1380, pp.26</w:t></w:r></w:p><w:p><w:pPr/><w:r><w:rPr/><w:t xml:space="preserve">Article dans une revue</w:t></w:r></w:p><w:p><w:pPr/><w:hyperlink r:id="rId86" w:history="1"><w:r><w:rPr><w:color w:val="#410a8c"/><w:u w:val="single"/></w:rPr><w:t xml:space="preserve">hal-03966267v1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titres de dettes : vers un développement du marché des Euro PP 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Revue de droit bancaire et financier</w:t></w:r><w:r><w:rPr/><w:t xml:space="preserve">, 2019, 2, pp.1-5</w:t></w:r></w:p><w:p><w:pPr/><w:r><w:rPr/><w:t xml:space="preserve">Article dans une revue</w:t></w:r></w:p><w:p><w:pPr/><w:hyperlink r:id="rId87" w:history="1"><w:r><w:rPr><w:color w:val="#410a8c"/><w:u w:val="single"/></w:rPr><w:t xml:space="preserve">hal-03963475v1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obligations de confidentialité des administrateurs des sociétés cotées</w:t></w:r></w:hyperlink></w:p><w:p><w:pPr/><w:hyperlink r:id="rId17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Décideurs juridiques</w:t></w:r><w:r><w:rPr/><w:t xml:space="preserve">, 2019, pp.48-49</w:t></w:r></w:p><w:p><w:pPr/><w:r><w:rPr/><w:t xml:space="preserve">Article dans une revue</w:t></w:r></w:p><w:p><w:pPr/><w:hyperlink r:id="rId88" w:history="1"><w:r><w:rPr><w:color w:val="#410a8c"/><w:u w:val="single"/></w:rPr><w:t xml:space="preserve">hal-03966317v1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Compétence du bureau de l'assemblée des actionnaires : privation des droits de vote en cas de franchissement de seuil non déclaré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2019, 03, pp.191</w:t></w:r></w:p><w:p><w:pPr/><w:r><w:rPr/><w:t xml:space="preserve">Article dans une revue</w:t></w:r></w:p><w:p><w:pPr/><w:hyperlink r:id="rId89" w:history="1"><w:r><w:rPr><w:color w:val="#410a8c"/><w:u w:val="single"/></w:rPr><w:t xml:space="preserve">halshs-02451717v1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lutte contre les fraudes et autres manquements à la probité en entreprise (trois questions)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La Semaine juridique. Entreprise et affaires</w:t></w:r><w:r><w:rPr/><w:t xml:space="preserve">, 2018, pp.715 et s</w:t></w:r></w:p><w:p><w:pPr/><w:r><w:rPr/><w:t xml:space="preserve">Article dans une revue</w:t></w:r></w:p><w:p><w:pPr/><w:hyperlink r:id="rId90" w:history="1"><w:r><w:rPr><w:color w:val="#410a8c"/><w:u w:val="single"/></w:rPr><w:t xml:space="preserve">halshs-01938012v1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L’interdiction d’exercer son droit de vote par l’obligataire, note s. Com. 31.1.2018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2018, pp.368-372</w:t></w:r></w:p><w:p><w:pPr/><w:r><w:rPr/><w:t xml:space="preserve">Article dans une revue</w:t></w:r></w:p><w:p><w:pPr/><w:hyperlink r:id="rId91" w:history="1"><w:r><w:rPr><w:color w:val="#410a8c"/><w:u w:val="single"/></w:rPr><w:t xml:space="preserve">halshs-01938058v1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L’avenir de la fiducie-gestion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Actes pratiques &amp; stratégie patrimoniale</w:t></w:r><w:r><w:rPr/><w:t xml:space="preserve">, 2018, 1</w:t></w:r></w:p><w:p><w:pPr/><w:r><w:rPr/><w:t xml:space="preserve">Article dans une revue</w:t></w:r></w:p><w:p><w:pPr/><w:hyperlink r:id="rId92" w:history="1"><w:r><w:rPr><w:color w:val="#410a8c"/><w:u w:val="single"/></w:rPr><w:t xml:space="preserve">halshs-01935452v1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OPA : les limites du contrôle juridictionnel</w:t></w:r></w:hyperlink></w:p><w:p><w:pPr/><w:hyperlink r:id="rId45" w:history="1"><w:r><w:rPr><w:color w:val="#410a8c"/><w:u w:val="single"/></w:rPr><w:t xml:space="preserve">François Barrière</w:t></w:r></w:hyperlink><w:r><w:rPr/><w:t xml:space="preserve">,</w:t></w:r><w:hyperlink r:id="rId94" w:history="1"><w:r><w:rPr><w:color w:val="#410a8c"/><w:u w:val="single"/></w:rPr><w:t xml:space="preserve">Aurore Martinelli</w:t></w:r></w:hyperlink></w:p><w:p><w:pPr/><w:r><w:rPr><w:i w:val="1"/><w:iCs w:val="1"/></w:rPr><w:t xml:space="preserve">L'Agéfi Hebdo</w:t></w:r><w:r><w:rPr/><w:t xml:space="preserve">, 2018</w:t></w:r></w:p><w:p><w:pPr/><w:r><w:rPr/><w:t xml:space="preserve">Article dans une revue</w:t></w:r></w:p><w:p><w:pPr/><w:hyperlink r:id="rId93" w:history="1"><w:r><w:rPr><w:color w:val="#410a8c"/><w:u w:val="single"/></w:rPr><w:t xml:space="preserve">halshs-01935897v1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fiduciaire-actionnaire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2018, n° 7-8, pp.428-434</w:t></w:r></w:p><w:p><w:pPr/><w:r><w:rPr/><w:t xml:space="preserve">Article dans une revue</w:t></w:r></w:p><w:p><w:pPr/><w:hyperlink r:id="rId95" w:history="1"><w:r><w:rPr><w:color w:val="#410a8c"/><w:u w:val="single"/></w:rPr><w:t xml:space="preserve">halshs-01931321v1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conflits d'intérêts : le droit des sociétés prime !</w:t></w:r></w:hyperlink></w:p><w:p><w:pPr/><w:hyperlink r:id="rId45" w:history="1"><w:r><w:rPr><w:color w:val="#410a8c"/><w:u w:val="single"/></w:rPr><w:t xml:space="preserve">François Barrière</w:t></w:r></w:hyperlink><w:r><w:rPr/><w:t xml:space="preserve">,</w:t></w:r><w:hyperlink r:id="rId17" w:history="1"><w:r><w:rPr><w:color w:val="#410a8c"/><w:u w:val="single"/></w:rPr><w:t xml:space="preserve">Armand W. Grumberg</w:t></w:r></w:hyperlink></w:p><w:p><w:pPr/><w:r><w:rPr><w:i w:val="1"/><w:iCs w:val="1"/></w:rPr><w:t xml:space="preserve">Capital Finance (Les Echos)</w:t></w:r><w:r><w:rPr/><w:t xml:space="preserve">, 2018</w:t></w:r></w:p><w:p><w:pPr/><w:r><w:rPr/><w:t xml:space="preserve">Article dans une revue</w:t></w:r></w:p><w:p><w:pPr/><w:hyperlink r:id="rId96" w:history="1"><w:r><w:rPr><w:color w:val="#410a8c"/><w:u w:val="single"/></w:rPr><w:t xml:space="preserve">halshs-01935424v1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One-Year Outcome for Congenital Diaphragmatic Hernia: Results From the French National Register</w:t></w:r></w:hyperlink></w:p><w:p><w:pPr/><w:hyperlink r:id="rId45" w:history="1"><w:r><w:rPr><w:color w:val="#410a8c"/><w:u w:val="single"/></w:rPr><w:t xml:space="preserve">François Barrière</w:t></w:r></w:hyperlink><w:r><w:rPr/><w:t xml:space="preserve">,</w:t></w:r><w:hyperlink r:id="rId98" w:history="1"><w:r><w:rPr><w:color w:val="#410a8c"/><w:u w:val="single"/></w:rPr><w:t xml:space="preserve">Fabrice Michel</w:t></w:r></w:hyperlink><w:r><w:rPr/><w:t xml:space="preserve">,</w:t></w:r><w:hyperlink r:id="rId99" w:history="1"><w:r><w:rPr><w:color w:val="#410a8c"/><w:u w:val="single"/></w:rPr><w:t xml:space="preserve">Anderson Loundou</w:t></w:r></w:hyperlink><w:r><w:rPr/><w:t xml:space="preserve">,</w:t></w:r><w:hyperlink r:id="rId100" w:history="1"><w:r><w:rPr><w:color w:val="#410a8c"/><w:u w:val="single"/></w:rPr><w:t xml:space="preserve">Virginie Fouquet</w:t></w:r></w:hyperlink><w:r><w:rPr/><w:t xml:space="preserve">,</w:t></w:r><w:hyperlink r:id="rId101" w:history="1"><w:r><w:rPr><w:color w:val="#410a8c"/><w:u w:val="single"/></w:rPr><w:t xml:space="preserve">Elsa Kermorvant</w:t></w:r></w:hyperlink><w:r><w:rPr/><w:t xml:space="preserve">et al.</w:t></w:r></w:p><w:p><w:pPr/><w:r><w:rPr><w:i w:val="1"/><w:iCs w:val="1"/></w:rPr><w:t xml:space="preserve">The Journal of Pediatrics</w:t></w:r><w:r><w:rPr/><w:t xml:space="preserve">, 2018, 193, pp.204 - 210. </w:t></w:r><w:hyperlink r:id="rId102" w:history="1"><w:r><w:rPr><w:color w:val="#410a8c"/><w:u w:val="single"/></w:rPr><w:t xml:space="preserve">⟨10.1016/j.jpeds.2017.09.074⟩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hal-01713099v1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Clauses abusives et contrats d’adhésion : un clair-obscur pour la pratique sociétaire</w:t></w:r></w:hyperlink></w:p><w:p><w:pPr/><w:hyperlink r:id="rId45" w:history="1"><w:r><w:rPr><w:color w:val="#410a8c"/><w:u w:val="single"/></w:rPr><w:t xml:space="preserve">François Barrière</w:t></w:r></w:hyperlink><w:r><w:rPr/><w:t xml:space="preserve">,</w:t></w:r><w:hyperlink r:id="rId17" w:history="1"><w:r><w:rPr><w:color w:val="#410a8c"/><w:u w:val="single"/></w:rPr><w:t xml:space="preserve">Armand W. Grumberg</w:t></w:r></w:hyperlink></w:p><w:p><w:pPr/><w:r><w:rPr><w:i w:val="1"/><w:iCs w:val="1"/></w:rPr><w:t xml:space="preserve">Fusions &amp; Acquisitions</w:t></w:r><w:r><w:rPr/><w:t xml:space="preserve">, 2018, nov.-déc</w:t></w:r></w:p><w:p><w:pPr/><w:r><w:rPr/><w:t xml:space="preserve">Article dans une revue</w:t></w:r></w:p><w:p><w:pPr/><w:hyperlink r:id="rId104" w:history="1"><w:r><w:rPr><w:color w:val="#410a8c"/><w:u w:val="single"/></w:rPr><w:t xml:space="preserve">halshs-01929999v1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L'interdiction pour un obligataire d'exercer son droit de vote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2018, 06, pp.368</w:t></w:r></w:p><w:p><w:pPr/><w:r><w:rPr/><w:t xml:space="preserve">Article dans une revue</w:t></w:r></w:p><w:p><w:pPr/><w:hyperlink r:id="rId105" w:history="1"><w:r><w:rPr><w:color w:val="#410a8c"/><w:u w:val="single"/></w:rPr><w:t xml:space="preserve">halshs-02240730v1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whistleblowing à la française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Capital Finance (Les Echos)</w:t></w:r><w:r><w:rPr/><w:t xml:space="preserve">, 2018</w:t></w:r></w:p><w:p><w:pPr/><w:r><w:rPr/><w:t xml:space="preserve">Article dans une revue</w:t></w:r></w:p><w:p><w:pPr/><w:hyperlink r:id="rId106" w:history="1"><w:r><w:rPr><w:color w:val="#410a8c"/><w:u w:val="single"/></w:rPr><w:t xml:space="preserve">halshs-01935459v1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réforme du régime des émissions obligataires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2018, 01, pp.14</w:t></w:r></w:p><w:p><w:pPr/><w:r><w:rPr/><w:t xml:space="preserve">Article dans une revue</w:t></w:r></w:p><w:p><w:pPr/><w:hyperlink r:id="rId107" w:history="1"><w:r><w:rPr><w:color w:val="#410a8c"/><w:u w:val="single"/></w:rPr><w:t xml:space="preserve">halshs-02240674v1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capacité des personnes morales : le retour de la sécurité juridique</w:t></w:r></w:hyperlink></w:p><w:p><w:pPr/><w:hyperlink r:id="rId45" w:history="1"><w:r><w:rPr><w:color w:val="#410a8c"/><w:u w:val="single"/></w:rPr><w:t xml:space="preserve">François Barrière</w:t></w:r></w:hyperlink><w:r><w:rPr/><w:t xml:space="preserve">,</w:t></w:r><w:hyperlink r:id="rId17" w:history="1"><w:r><w:rPr><w:color w:val="#410a8c"/><w:u w:val="single"/></w:rPr><w:t xml:space="preserve">Armand W. Grumberg</w:t></w:r></w:hyperlink><w:r><w:rPr/><w:t xml:space="preserve">,</w:t></w:r><w:hyperlink r:id="rId109" w:history="1"><w:r><w:rPr><w:color w:val="#410a8c"/><w:u w:val="single"/></w:rPr><w:t xml:space="preserve">Guillaume Roche</w:t></w:r></w:hyperlink></w:p><w:p><w:pPr/><w:r><w:rPr><w:i w:val="1"/><w:iCs w:val="1"/></w:rPr><w:t xml:space="preserve">L'Agéfi Hebdo</w:t></w:r><w:r><w:rPr/><w:t xml:space="preserve">, 2018</w:t></w:r></w:p><w:p><w:pPr/><w:r><w:rPr/><w:t xml:space="preserve">Article dans une revue</w:t></w:r></w:p><w:p><w:pPr/><w:hyperlink r:id="rId108" w:history="1"><w:r><w:rPr><w:color w:val="#410a8c"/><w:u w:val="single"/></w:rPr><w:t xml:space="preserve">halshs-01938050v1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registre des actionnaires à l’heure de la blockchain</w:t></w:r></w:hyperlink></w:p><w:p><w:pPr/><w:hyperlink r:id="rId45" w:history="1"><w:r><w:rPr><w:color w:val="#410a8c"/><w:u w:val="single"/></w:rPr><w:t xml:space="preserve">François Barrière</w:t></w:r></w:hyperlink><w:r><w:rPr/><w:t xml:space="preserve">,</w:t></w:r><w:hyperlink r:id="rId17" w:history="1"><w:r><w:rPr><w:color w:val="#410a8c"/><w:u w:val="single"/></w:rPr><w:t xml:space="preserve">Armand W. Grumberg</w:t></w:r></w:hyperlink></w:p><w:p><w:pPr/><w:r><w:rPr><w:i w:val="1"/><w:iCs w:val="1"/></w:rPr><w:t xml:space="preserve">Les Echos</w:t></w:r><w:r><w:rPr/><w:t xml:space="preserve">, 2018</w:t></w:r></w:p><w:p><w:pPr/><w:r><w:rPr/><w:t xml:space="preserve">Article dans une revue</w:t></w:r></w:p><w:p><w:pPr/><w:hyperlink r:id="rId110" w:history="1"><w:r><w:rPr><w:color w:val="#410a8c"/><w:u w:val="single"/></w:rPr><w:t xml:space="preserve">halshs-01935467v1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Unusual long survival despite severe lung disease of a child with biallelic loss of function mutations in ABCA-3</w:t></w:r></w:hyperlink></w:p><w:p><w:pPr/><w:hyperlink r:id="rId112" w:history="1"><w:r><w:rPr><w:color w:val="#410a8c"/><w:u w:val="single"/></w:rPr><w:t xml:space="preserve">Patricia El Boustany</w:t></w:r></w:hyperlink><w:r><w:rPr/><w:t xml:space="preserve">,</w:t></w:r><w:hyperlink r:id="rId113" w:history="1"><w:r><w:rPr><w:color w:val="#410a8c"/><w:u w:val="single"/></w:rPr><w:t xml:space="preserve">Ralph Epaud</w:t></w:r></w:hyperlink><w:r><w:rPr/><w:t xml:space="preserve">,</w:t></w:r><w:hyperlink r:id="rId114" w:history="1"><w:r><w:rPr><w:color w:val="#410a8c"/><w:u w:val="single"/></w:rPr><w:t xml:space="preserve">Camille Grosse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115" w:history="1"><w:r><w:rPr><w:color w:val="#410a8c"/><w:u w:val="single"/></w:rPr><w:t xml:space="preserve">Élisabeth Grimont-Rolland</w:t></w:r></w:hyperlink><w:r><w:rPr/><w:t xml:space="preserve">et al.</w:t></w:r></w:p><w:p><w:pPr/><w:r><w:rPr><w:i w:val="1"/><w:iCs w:val="1"/></w:rPr><w:t xml:space="preserve">Respiratory Medicine Case Reports</w:t></w:r><w:r><w:rPr/><w:t xml:space="preserve">, 2018, 23, pp.173-175. </w:t></w:r><w:hyperlink r:id="rId116" w:history="1"><w:r><w:rPr><w:color w:val="#410a8c"/><w:u w:val="single"/></w:rPr><w:t xml:space="preserve">⟨10.1016/j.rmcr.2018.03.004⟩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hal-01858937v1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traitement des difficultés des établissements de crédit (trois questions)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La Semaine juridique. Entreprise et affaires</w:t></w:r><w:r><w:rPr/><w:t xml:space="preserve">, 2018, pp.134 et s</w:t></w:r></w:p><w:p><w:pPr/><w:r><w:rPr/><w:t xml:space="preserve">Article dans une revue</w:t></w:r></w:p><w:p><w:pPr/><w:hyperlink r:id="rId117" w:history="1"><w:r><w:rPr><w:color w:val="#410a8c"/><w:u w:val="single"/></w:rPr><w:t xml:space="preserve">halshs-01938062v1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mobilité des sociétés dans l’Union européenne renforcée</w:t></w:r></w:hyperlink></w:p><w:p><w:pPr/><w:hyperlink r:id="rId45" w:history="1"><w:r><w:rPr><w:color w:val="#410a8c"/><w:u w:val="single"/></w:rPr><w:t xml:space="preserve">François Barrière</w:t></w:r></w:hyperlink><w:r><w:rPr/><w:t xml:space="preserve">,</w:t></w:r><w:hyperlink r:id="rId17" w:history="1"><w:r><w:rPr><w:color w:val="#410a8c"/><w:u w:val="single"/></w:rPr><w:t xml:space="preserve">Armand W. Grumberg</w:t></w:r></w:hyperlink><w:r><w:rPr/><w:t xml:space="preserve">,</w:t></w:r><w:hyperlink r:id="rId49" w:history="1"><w:r><w:rPr><w:color w:val="#410a8c"/><w:u w:val="single"/></w:rPr><w:t xml:space="preserve">Pierre-Hadrien Darriet</w:t></w:r></w:hyperlink></w:p><w:p><w:pPr/><w:r><w:rPr><w:i w:val="1"/><w:iCs w:val="1"/></w:rPr><w:t xml:space="preserve">Fusions et Acquisitions</w:t></w:r><w:r><w:rPr/><w:t xml:space="preserve">, 2018, 298</w:t></w:r></w:p><w:p><w:pPr/><w:r><w:rPr/><w:t xml:space="preserve">Article dans une revue</w:t></w:r></w:p><w:p><w:pPr/><w:hyperlink r:id="rId118" w:history="1"><w:r><w:rPr><w:color w:val="#410a8c"/><w:u w:val="single"/></w:rPr><w:t xml:space="preserve">halshs-01938035v1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régime des émissions obligataires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2018, pp.14 et s</w:t></w:r></w:p><w:p><w:pPr/><w:r><w:rPr/><w:t xml:space="preserve">Article dans une revue</w:t></w:r></w:p><w:p><w:pPr/><w:hyperlink r:id="rId119" w:history="1"><w:r><w:rPr><w:color w:val="#410a8c"/><w:u w:val="single"/></w:rPr><w:t xml:space="preserve">halshs-01935455v1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Deposit-Guarantee Schemes in French and European law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Osservatorio del diritto civile e commerciale</w:t></w:r><w:r><w:rPr/><w:t xml:space="preserve">, 2018, 1</w:t></w:r></w:p><w:p><w:pPr/><w:r><w:rPr/><w:t xml:space="preserve">Article dans une revue</w:t></w:r></w:p><w:p><w:pPr/><w:hyperlink r:id="rId120" w:history="1"><w:r><w:rPr><w:color w:val="#410a8c"/><w:u w:val="single"/></w:rPr><w:t xml:space="preserve">halshs-01930071v1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Manipulation de cours : précisions du Conseil d’Etat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2017, pp.322 et s</w:t></w:r></w:p><w:p><w:pPr/><w:r><w:rPr/><w:t xml:space="preserve">Article dans une revue</w:t></w:r></w:p><w:p><w:pPr/><w:hyperlink r:id="rId121" w:history="1"><w:r><w:rPr><w:color w:val="#410a8c"/><w:u w:val="single"/></w:rPr><w:t xml:space="preserve">halshs-01936686v1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sociétés en quête de leurs bénéficiaires effectifs</w:t></w:r></w:hyperlink></w:p><w:p><w:pPr/><w:hyperlink r:id="rId45" w:history="1"><w:r><w:rPr><w:color w:val="#410a8c"/><w:u w:val="single"/></w:rPr><w:t xml:space="preserve">François Barrière</w:t></w:r></w:hyperlink><w:r><w:rPr/><w:t xml:space="preserve">,</w:t></w:r><w:hyperlink r:id="rId17" w:history="1"><w:r><w:rPr><w:color w:val="#410a8c"/><w:u w:val="single"/></w:rPr><w:t xml:space="preserve">Armand W. Grumberg</w:t></w:r></w:hyperlink></w:p><w:p><w:pPr/><w:r><w:rPr><w:i w:val="1"/><w:iCs w:val="1"/></w:rPr><w:t xml:space="preserve">Les Echos</w:t></w:r><w:r><w:rPr/><w:t xml:space="preserve">, 2017</w:t></w:r></w:p><w:p><w:pPr/><w:r><w:rPr/><w:t xml:space="preserve">Article dans une revue</w:t></w:r></w:p><w:p><w:pPr/><w:hyperlink r:id="rId122" w:history="1"><w:r><w:rPr><w:color w:val="#410a8c"/><w:u w:val="single"/></w:rPr><w:t xml:space="preserve">halshs-01936721v1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fiducie. Trois questions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La Semaine juridique. Entreprise et affaires</w:t></w:r><w:r><w:rPr/><w:t xml:space="preserve">, 2017, pp.652 et s</w:t></w:r></w:p><w:p><w:pPr/><w:r><w:rPr/><w:t xml:space="preserve">Article dans une revue</w:t></w:r></w:p><w:p><w:pPr/><w:hyperlink r:id="rId123" w:history="1"><w:r><w:rPr><w:color w:val="#410a8c"/><w:u w:val="single"/></w:rPr><w:t xml:space="preserve">halshs-01936704v1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French Contract Law Reform and Its Impact on Acquisitions</w:t></w:r></w:hyperlink></w:p><w:p><w:pPr/><w:hyperlink r:id="rId45" w:history="1"><w:r><w:rPr><w:color w:val="#410a8c"/><w:u w:val="single"/></w:rPr><w:t xml:space="preserve">François Barrière</w:t></w:r></w:hyperlink><w:r><w:rPr/><w:t xml:space="preserve">,</w:t></w:r><w:hyperlink r:id="rId19" w:history="1"><w:r><w:rPr><w:color w:val="#410a8c"/><w:u w:val="single"/></w:rPr><w:t xml:space="preserve">Pascal Bine</w:t></w:r></w:hyperlink></w:p><w:p><w:pPr/><w:r><w:rPr><w:i w:val="1"/><w:iCs w:val="1"/></w:rPr><w:t xml:space="preserve">European Review of Contract Law</w:t></w:r><w:r><w:rPr/><w:t xml:space="preserve">, 2017, 4, pp.389 et s</w:t></w:r></w:p><w:p><w:pPr/><w:r><w:rPr/><w:t xml:space="preserve">Article dans une revue</w:t></w:r></w:p><w:p><w:pPr/><w:hyperlink r:id="rId124" w:history="1"><w:r><w:rPr><w:color w:val="#410a8c"/><w:u w:val="single"/></w:rPr><w:t xml:space="preserve">halshs-01930055v1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Market Regulation and Consumer Protection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Osservatorio del diritto civile e commerciale</w:t></w:r><w:r><w:rPr/><w:t xml:space="preserve">, 2017, 2, pp.519-532</w:t></w:r></w:p><w:p><w:pPr/><w:r><w:rPr/><w:t xml:space="preserve">Article dans une revue</w:t></w:r></w:p><w:p><w:pPr/><w:hyperlink r:id="rId125" w:history="1"><w:r><w:rPr><w:color w:val="#410a8c"/><w:u w:val="single"/></w:rPr><w:t xml:space="preserve">halshs-01930063v1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réforme du droit des contrats. Incidences sur la vie des affaires, Trois questions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La Semaine juridique. Entreprise et affaires</w:t></w:r><w:r><w:rPr/><w:t xml:space="preserve">, 2017, pp.221</w:t></w:r></w:p><w:p><w:pPr/><w:r><w:rPr/><w:t xml:space="preserve">Article dans une revue</w:t></w:r></w:p><w:p><w:pPr/><w:hyperlink r:id="rId126" w:history="1"><w:r><w:rPr><w:color w:val="#410a8c"/><w:u w:val="single"/></w:rPr><w:t xml:space="preserve">halshs-01936775v1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lanceurs d’alerte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2017, pp.191 et s</w:t></w:r></w:p><w:p><w:pPr/><w:r><w:rPr/><w:t xml:space="preserve">Article dans une revue</w:t></w:r></w:p><w:p><w:pPr/><w:hyperlink r:id="rId127" w:history="1"><w:r><w:rPr><w:color w:val="#410a8c"/><w:u w:val="single"/></w:rPr><w:t xml:space="preserve">halshs-01936758v1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L'appréhension du trust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Recueil Dalloz</w:t></w:r><w:r><w:rPr/><w:t xml:space="preserve">, 2017, 21, pp.1200</w:t></w:r></w:p><w:p><w:pPr/><w:r><w:rPr/><w:t xml:space="preserve">Article dans une revue</w:t></w:r></w:p><w:p><w:pPr/><w:hyperlink r:id="rId128" w:history="1"><w:r><w:rPr><w:color w:val="#410a8c"/><w:u w:val="single"/></w:rPr><w:t xml:space="preserve">halshs-01844205v1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L’imputation d’une manipulation de cours au seul dirigeant d’une société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2017, pp.200 et s</w:t></w:r></w:p><w:p><w:pPr/><w:r><w:rPr/><w:t xml:space="preserve">Article dans une revue</w:t></w:r></w:p><w:p><w:pPr/><w:hyperlink r:id="rId129" w:history="1"><w:r><w:rPr><w:color w:val="#410a8c"/><w:u w:val="single"/></w:rPr><w:t xml:space="preserve">halshs-01936737v1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L’activisme actionnarial : un développement continu</w:t></w:r></w:hyperlink></w:p><w:p><w:pPr/><w:hyperlink r:id="rId45" w:history="1"><w:r><w:rPr><w:color w:val="#410a8c"/><w:u w:val="single"/></w:rPr><w:t xml:space="preserve">François Barrière</w:t></w:r></w:hyperlink><w:r><w:rPr/><w:t xml:space="preserve">,</w:t></w:r><w:hyperlink r:id="rId17" w:history="1"><w:r><w:rPr><w:color w:val="#410a8c"/><w:u w:val="single"/></w:rPr><w:t xml:space="preserve">Armand W. Grumberg</w:t></w:r></w:hyperlink></w:p><w:p><w:pPr/><w:r><w:rPr><w:i w:val="1"/><w:iCs w:val="1"/></w:rPr><w:t xml:space="preserve">Magazine Décideurs</w:t></w:r><w:r><w:rPr/><w:t xml:space="preserve">, 2017</w:t></w:r></w:p><w:p><w:pPr/><w:r><w:rPr/><w:t xml:space="preserve">Article dans une revue</w:t></w:r></w:p><w:p><w:pPr/><w:hyperlink r:id="rId130" w:history="1"><w:r><w:rPr><w:color w:val="#410a8c"/><w:u w:val="single"/></w:rPr><w:t xml:space="preserve">halshs-01936261v1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pactes d’actionnaires à l’heure du registre des bénéficiaires effectifs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Capital Finance (Les Echos)</w:t></w:r><w:r><w:rPr/><w:t xml:space="preserve">, 2017</w:t></w:r></w:p><w:p><w:pPr/><w:r><w:rPr/><w:t xml:space="preserve">Article dans une revue</w:t></w:r></w:p><w:p><w:pPr/><w:hyperlink r:id="rId131" w:history="1"><w:r><w:rPr><w:color w:val="#410a8c"/><w:u w:val="single"/></w:rPr><w:t xml:space="preserve">halshs-01936713v1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Trading algorithmique et manipulation sur contrats financiers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2017, pp.102 et s</w:t></w:r></w:p><w:p><w:pPr/><w:r><w:rPr/><w:t xml:space="preserve">Article dans une revue</w:t></w:r></w:p><w:p><w:pPr/><w:hyperlink r:id="rId132" w:history="1"><w:r><w:rPr><w:color w:val="#410a8c"/><w:u w:val="single"/></w:rPr><w:t xml:space="preserve">halshs-01936767v1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Pactes d’actionnaires : attention à la libre révocabilité des administrateurs !</w:t></w:r></w:hyperlink></w:p><w:p><w:pPr/><w:hyperlink r:id="rId45" w:history="1"><w:r><w:rPr><w:color w:val="#410a8c"/><w:u w:val="single"/></w:rPr><w:t xml:space="preserve">François Barrière</w:t></w:r></w:hyperlink><w:r><w:rPr/><w:t xml:space="preserve">,</w:t></w:r><w:hyperlink r:id="rId17" w:history="1"><w:r><w:rPr><w:color w:val="#410a8c"/><w:u w:val="single"/></w:rPr><w:t xml:space="preserve">Armand W. Grumberg</w:t></w:r></w:hyperlink></w:p><w:p><w:pPr/><w:r><w:rPr><w:i w:val="1"/><w:iCs w:val="1"/></w:rPr><w:t xml:space="preserve">L'Agéfi Hebdo</w:t></w:r><w:r><w:rPr/><w:t xml:space="preserve">, 2017</w:t></w:r></w:p><w:p><w:pPr/><w:r><w:rPr/><w:t xml:space="preserve">Article dans une revue</w:t></w:r></w:p><w:p><w:pPr/><w:hyperlink r:id="rId133" w:history="1"><w:r><w:rPr><w:color w:val="#410a8c"/><w:u w:val="single"/></w:rPr><w:t xml:space="preserve">halshs-01936681v1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droits des actionnaires à l’heure de la dernière directive européenne</w:t></w:r></w:hyperlink></w:p><w:p><w:pPr/><w:hyperlink r:id="rId45" w:history="1"><w:r><w:rPr><w:color w:val="#410a8c"/><w:u w:val="single"/></w:rPr><w:t xml:space="preserve">François Barrière</w:t></w:r></w:hyperlink><w:r><w:rPr/><w:t xml:space="preserve">,</w:t></w:r><w:hyperlink r:id="rId17" w:history="1"><w:r><w:rPr><w:color w:val="#410a8c"/><w:u w:val="single"/></w:rPr><w:t xml:space="preserve">Armand W. Grumberg</w:t></w:r></w:hyperlink></w:p><w:p><w:pPr/><w:r><w:rPr><w:i w:val="1"/><w:iCs w:val="1"/></w:rPr><w:t xml:space="preserve">Capital Finance (Les Echos)</w:t></w:r><w:r><w:rPr/><w:t xml:space="preserve">, 2017</w:t></w:r></w:p><w:p><w:pPr/><w:r><w:rPr/><w:t xml:space="preserve">Article dans une revue</w:t></w:r></w:p><w:p><w:pPr/><w:hyperlink r:id="rId134" w:history="1"><w:r><w:rPr><w:color w:val="#410a8c"/><w:u w:val="single"/></w:rPr><w:t xml:space="preserve">halshs-01936249v1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Fiducie sur titres (s. la dir. du comité scientifique de l’AFF)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LGDJ/Lextenso, coll. Grands Colloques</w:t></w:r><w:r><w:rPr/><w:t xml:space="preserve">, 2016</w:t></w:r></w:p><w:p><w:pPr/><w:r><w:rPr/><w:t xml:space="preserve">Article dans une revue</w:t></w:r></w:p><w:p><w:pPr/><w:hyperlink r:id="rId135" w:history="1"><w:r><w:rPr><w:color w:val="#410a8c"/><w:u w:val="single"/></w:rPr><w:t xml:space="preserve">hal-02075719v1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L’algorithme fou, note sous CDS, AMF, 8 juillet 2016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2016, pp.410 et s</w:t></w:r></w:p><w:p><w:pPr/><w:r><w:rPr/><w:t xml:space="preserve">Article dans une revue</w:t></w:r></w:p><w:p><w:pPr/><w:hyperlink r:id="rId136" w:history="1"><w:r><w:rPr><w:color w:val="#410a8c"/><w:u w:val="single"/></w:rPr><w:t xml:space="preserve">halshs-01936832v1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L’artificielle fixation du cours de bourse, note sous CDS, AMF, 5 juillet 2016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2016, pp.358 et s</w:t></w:r></w:p><w:p><w:pPr/><w:r><w:rPr/><w:t xml:space="preserve">Article dans une revue</w:t></w:r></w:p><w:p><w:pPr/><w:hyperlink r:id="rId137" w:history="1"><w:r><w:rPr><w:color w:val="#410a8c"/><w:u w:val="single"/></w:rPr><w:t xml:space="preserve">halshs-01936853v1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Physiological effects of invasive ventilation with neurally adjusted ventilatory assist (NAVA) in a crossover study</w:t></w:r></w:hyperlink></w:p><w:p><w:pPr/><w:hyperlink r:id="rId139" w:history="1"><w:r><w:rPr><w:color w:val="#410a8c"/><w:u w:val="single"/></w:rPr><w:t xml:space="preserve">Jean-Michel Liet</w:t></w:r></w:hyperlink><w:r><w:rPr/><w:t xml:space="preserve">,</w:t></w:r><w:hyperlink r:id="rId45" w:history="1"><w:r><w:rPr><w:color w:val="#410a8c"/><w:u w:val="single"/></w:rPr><w:t xml:space="preserve">François Barrière</w:t></w:r></w:hyperlink><w:r><w:rPr/><w:t xml:space="preserve">,</w:t></w:r><w:hyperlink r:id="rId140" w:history="1"><w:r><w:rPr><w:color w:val="#410a8c"/><w:u w:val="single"/></w:rPr><w:t xml:space="preserve">Bénédicte Gaillard-Le Roux</w:t></w:r></w:hyperlink><w:r><w:rPr/><w:t xml:space="preserve">,</w:t></w:r><w:hyperlink r:id="rId141" w:history="1"><w:r><w:rPr><w:color w:val="#410a8c"/><w:u w:val="single"/></w:rPr><w:t xml:space="preserve">Pierre Bourgoin</w:t></w:r></w:hyperlink><w:r><w:rPr/><w:t xml:space="preserve">,</w:t></w:r><w:hyperlink r:id="rId142" w:history="1"><w:r><w:rPr><w:color w:val="#410a8c"/><w:u w:val="single"/></w:rPr><w:t xml:space="preserve">Arnaud Legrand</w:t></w:r></w:hyperlink><w:r><w:rPr/><w:t xml:space="preserve">et al.</w:t></w:r></w:p><w:p><w:pPr/><w:r><w:rPr><w:i w:val="1"/><w:iCs w:val="1"/></w:rPr><w:t xml:space="preserve">BMC Pediatrics</w:t></w:r><w:r><w:rPr/><w:t xml:space="preserve">, 2016, 16 (1), pp.180. </w:t></w:r><w:hyperlink r:id="rId143" w:history="1"><w:r><w:rPr><w:color w:val="#410a8c"/><w:u w:val="single"/></w:rPr><w:t xml:space="preserve">⟨10.1186/s12887-016-0717-4⟩</w:t></w:r></w:hyperlink></w:p><w:p><w:pPr/><w:r><w:rPr/><w:t xml:space="preserve">Article dans une revue</w:t></w:r></w:p><w:p><w:pPr/><w:hyperlink r:id="rId138" w:history="1"><w:r><w:rPr><w:color w:val="#410a8c"/><w:u w:val="single"/></w:rPr><w:t xml:space="preserve">inserm-02057731v1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Réflexions sur l’utilité du trading à haute fréquence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 droit bancaire et financier</w:t></w:r><w:r><w:rPr/><w:t xml:space="preserve">, 2016, 4, pp.110 et s</w:t></w:r></w:p><w:p><w:pPr/><w:r><w:rPr/><w:t xml:space="preserve">Article dans une revue</w:t></w:r></w:p><w:p><w:pPr/><w:hyperlink r:id="rId144" w:history="1"><w:r><w:rPr><w:color w:val="#410a8c"/><w:u w:val="single"/></w:rPr><w:t xml:space="preserve">halshs-01936860v1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L'incidence de la réforme du droit des contrats sur les opérations d'acquisition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2016, 11, pp.639</w:t></w:r></w:p><w:p><w:pPr/><w:r><w:rPr/><w:t xml:space="preserve">Article dans une revue</w:t></w:r></w:p><w:p><w:pPr/><w:hyperlink r:id="rId145" w:history="1"><w:r><w:rPr><w:color w:val="#410a8c"/><w:u w:val="single"/></w:rPr><w:t xml:space="preserve">halshs-02240510v1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Fiducie sur titres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LGDJ/Lextenso, coll. Grands Colloques</w:t></w:r><w:r><w:rPr/><w:t xml:space="preserve">, 2016, s. la dir. du comité scientifique de l’AFF</w:t></w:r></w:p><w:p><w:pPr/><w:r><w:rPr/><w:t xml:space="preserve">Article dans une revue</w:t></w:r></w:p><w:p><w:pPr/><w:hyperlink r:id="rId146" w:history="1"><w:r><w:rPr><w:color w:val="#410a8c"/><w:u w:val="single"/></w:rPr><w:t xml:space="preserve">hal-02076506v1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réforme du droit des contrats au service des opérations de M&A</w:t></w:r></w:hyperlink></w:p><w:p><w:pPr/><w:hyperlink r:id="rId45" w:history="1"><w:r><w:rPr><w:color w:val="#410a8c"/><w:u w:val="single"/></w:rPr><w:t xml:space="preserve">François Barrière</w:t></w:r></w:hyperlink><w:r><w:rPr/><w:t xml:space="preserve">,</w:t></w:r><w:hyperlink r:id="rId19" w:history="1"><w:r><w:rPr><w:color w:val="#410a8c"/><w:u w:val="single"/></w:rPr><w:t xml:space="preserve">Pascal Bine</w:t></w:r></w:hyperlink></w:p><w:p><w:pPr/><w:r><w:rPr><w:i w:val="1"/><w:iCs w:val="1"/></w:rPr><w:t xml:space="preserve">Option Droit &amp; Affaires</w:t></w:r><w:r><w:rPr/><w:t xml:space="preserve">, 2016</w:t></w:r></w:p><w:p><w:pPr/><w:r><w:rPr/><w:t xml:space="preserve">Article dans une revue</w:t></w:r></w:p><w:p><w:pPr/><w:hyperlink r:id="rId147" w:history="1"><w:r><w:rPr><w:color w:val="#410a8c"/><w:u w:val="single"/></w:rPr><w:t xml:space="preserve">halshs-01936816v1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réforme du droit des contrats : ses impacts sur les contrats d’acquisitions et les contrats d’assurance</w:t></w:r></w:hyperlink></w:p><w:p><w:pPr/><w:hyperlink r:id="rId45" w:history="1"><w:r><w:rPr><w:color w:val="#410a8c"/><w:u w:val="single"/></w:rPr><w:t xml:space="preserve">François Barrière</w:t></w:r></w:hyperlink><w:r><w:rPr/><w:t xml:space="preserve">,</w:t></w:r><w:hyperlink r:id="rId17" w:history="1"><w:r><w:rPr><w:color w:val="#410a8c"/><w:u w:val="single"/></w:rPr><w:t xml:space="preserve">Armand W. Grumberg</w:t></w:r></w:hyperlink></w:p><w:p><w:pPr/><w:r><w:rPr><w:i w:val="1"/><w:iCs w:val="1"/></w:rPr><w:t xml:space="preserve">La Tribune de l'assurance</w:t></w:r><w:r><w:rPr/><w:t xml:space="preserve">, 2016</w:t></w:r></w:p><w:p><w:pPr/><w:r><w:rPr/><w:t xml:space="preserve">Article dans une revue</w:t></w:r></w:p><w:p><w:pPr/><w:hyperlink r:id="rId148" w:history="1"><w:r><w:rPr><w:color w:val="#410a8c"/><w:u w:val="single"/></w:rPr><w:t xml:space="preserve">halshs-01936777v1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Manipulation de cours et trading à haute fréquence, note sous CDS, AMF, 5 décembre 2015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2016, pp.143 et s</w:t></w:r></w:p><w:p><w:pPr/><w:r><w:rPr/><w:t xml:space="preserve">Article dans une revue</w:t></w:r></w:p><w:p><w:pPr/><w:hyperlink r:id="rId149" w:history="1"><w:r><w:rPr><w:color w:val="#410a8c"/><w:u w:val="single"/></w:rPr><w:t xml:space="preserve">halshs-01936873v1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L’incidence de la réforme du droit des contrats sur les opérations d’acquisitions</w:t></w:r></w:hyperlink></w:p><w:p><w:pPr/><w:hyperlink r:id="rId45" w:history="1"><w:r><w:rPr><w:color w:val="#410a8c"/><w:u w:val="single"/></w:rPr><w:t xml:space="preserve">François Barrière</w:t></w:r></w:hyperlink><w:r><w:rPr/><w:t xml:space="preserve">,</w:t></w:r><w:hyperlink r:id="rId17" w:history="1"><w:r><w:rPr><w:color w:val="#410a8c"/><w:u w:val="single"/></w:rPr><w:t xml:space="preserve">Armand W. Grumberg</w:t></w:r></w:hyperlink></w:p><w:p><w:pPr/><w:r><w:rPr><w:i w:val="1"/><w:iCs w:val="1"/></w:rPr><w:t xml:space="preserve">Revue des Sociétés [Journal des Sociétés]</w:t></w:r><w:r><w:rPr/><w:t xml:space="preserve">, 2016, pp.639 et s</w:t></w:r></w:p><w:p><w:pPr/><w:r><w:rPr/><w:t xml:space="preserve">Article dans une revue</w:t></w:r></w:p><w:p><w:pPr/><w:hyperlink r:id="rId150" w:history="1"><w:r><w:rPr><w:color w:val="#410a8c"/><w:u w:val="single"/></w:rPr><w:t xml:space="preserve">halshs-01936785v1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Sauvetage de l’université et évolution des facultés de droit, dossier « Il faut sauver l’université »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 droit d'Assas</w:t></w:r><w:r><w:rPr/><w:t xml:space="preserve">, 2016</w:t></w:r></w:p><w:p><w:pPr/><w:r><w:rPr/><w:t xml:space="preserve">Article dans une revue</w:t></w:r></w:p><w:p><w:pPr/><w:hyperlink r:id="rId151" w:history="1"><w:r><w:rPr><w:color w:val="#410a8c"/><w:u w:val="single"/></w:rPr><w:t xml:space="preserve">halshs-01936867v1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fiducie-sûreté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LGDJ/Lextenso, coll. Grands Colloques</w:t></w:r><w:r><w:rPr/><w:t xml:space="preserve">, 2015, (s. la dir. du comité scientifique de l’AFF)</w:t></w:r></w:p><w:p><w:pPr/><w:r><w:rPr/><w:t xml:space="preserve">Article dans une revue</w:t></w:r></w:p><w:p><w:pPr/><w:hyperlink r:id="rId152" w:history="1"><w:r><w:rPr><w:color w:val="#410a8c"/><w:u w:val="single"/></w:rPr><w:t xml:space="preserve">hal-02076514v1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nouveau régime de la &amp;quot;record date&amp;quot; sonne-t-il le glas du droit de vote comme attribut essentiel des actionnaires ?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2015, pp.288 et s</w:t></w:r></w:p><w:p><w:pPr/><w:r><w:rPr/><w:t xml:space="preserve">Article dans une revue</w:t></w:r></w:p><w:p><w:pPr/><w:hyperlink r:id="rId153" w:history="1"><w:r><w:rPr><w:color w:val="#410a8c"/><w:u w:val="single"/></w:rPr><w:t xml:space="preserve">halshs-01937393v1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réforme des introductions en bourse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2015, pp.135 et s</w:t></w:r></w:p><w:p><w:pPr/><w:r><w:rPr/><w:t xml:space="preserve">Article dans une revue</w:t></w:r></w:p><w:p><w:pPr/><w:hyperlink r:id="rId154" w:history="1"><w:r><w:rPr><w:color w:val="#410a8c"/><w:u w:val="single"/></w:rPr><w:t xml:space="preserve">halshs-01937503v1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Manipulation de cours et layering (à propos de Sanct. AMF 1° oct. 2014)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2015, pp.78 et s</w:t></w:r></w:p><w:p><w:pPr/><w:r><w:rPr/><w:t xml:space="preserve">Article dans une revue</w:t></w:r></w:p><w:p><w:pPr/><w:hyperlink r:id="rId155" w:history="1"><w:r><w:rPr><w:color w:val="#410a8c"/><w:u w:val="single"/></w:rPr><w:t xml:space="preserve">halshs-01937509v1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L'incidence du nouveau régime de la record date sur le droit de vote des actionnaires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2015, 05, pp.288</w:t></w:r></w:p><w:p><w:pPr/><w:r><w:rPr/><w:t xml:space="preserve">Article dans une revue</w:t></w:r></w:p><w:p><w:pPr/><w:hyperlink r:id="rId156" w:history="1"><w:r><w:rPr><w:color w:val="#410a8c"/><w:u w:val="single"/></w:rPr><w:t xml:space="preserve">halshs-02240307v1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SMS, téléphone professionnel et vie privée du salarié, note sous Com. 10 février 2015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La Semaine juridique. Entreprise et affaires</w:t></w:r><w:r><w:rPr/><w:t xml:space="preserve">, 2015, pp.1171 et s</w:t></w:r></w:p><w:p><w:pPr/><w:r><w:rPr/><w:t xml:space="preserve">Article dans une revue</w:t></w:r></w:p><w:p><w:pPr/><w:hyperlink r:id="rId157" w:history="1"><w:r><w:rPr><w:color w:val="#410a8c"/><w:u w:val="single"/></w:rPr><w:t xml:space="preserve">halshs-01937493v1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Fusion-absorption et personnalité des peines, note sous CJUE 5 mars 2015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La Semaine juridique. Entreprise et affaires</w:t></w:r><w:r><w:rPr/><w:t xml:space="preserve">, 2015, pp.1234 et s</w:t></w:r></w:p><w:p><w:pPr/><w:r><w:rPr/><w:t xml:space="preserve">Article dans une revue</w:t></w:r></w:p><w:p><w:pPr/><w:hyperlink r:id="rId158" w:history="1"><w:r><w:rPr><w:color w:val="#410a8c"/><w:u w:val="single"/></w:rPr><w:t xml:space="preserve">halshs-01937442v1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Fiducie et restructuration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LGDJ/Lextenso, coll. Grands Colloques</w:t></w:r><w:r><w:rPr/><w:t xml:space="preserve">, 2015</w:t></w:r></w:p><w:p><w:pPr/><w:r><w:rPr/><w:t xml:space="preserve">Article dans une revue</w:t></w:r></w:p><w:p><w:pPr/><w:hyperlink r:id="rId159" w:history="1"><w:r><w:rPr><w:color w:val="#410a8c"/><w:u w:val="single"/></w:rPr><w:t xml:space="preserve">hal-02076521v1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loi Florange : une loi anti-OPA ?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2014, 05, pp.279</w:t></w:r></w:p><w:p><w:pPr/><w:r><w:rPr/><w:t xml:space="preserve">Article dans une revue</w:t></w:r></w:p><w:p><w:pPr/><w:hyperlink r:id="rId160" w:history="1"><w:r><w:rPr><w:color w:val="#410a8c"/><w:u w:val="single"/></w:rPr><w:t xml:space="preserve">halshs-02240180v1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« communication » comme fait générateur d’une offre au public, note sous CJUE 17 septembre 2014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2014, 12, pp.591 et s</w:t></w:r></w:p><w:p><w:pPr/><w:r><w:rPr/><w:t xml:space="preserve">Article dans une revue</w:t></w:r></w:p><w:p><w:pPr/><w:hyperlink r:id="rId161" w:history="1"><w:r><w:rPr><w:color w:val="#410a8c"/><w:u w:val="single"/></w:rPr><w:t xml:space="preserve">halshs-01930099v1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Spéculer n’est pas manipuler (à propos de Sanct. AMF 14 mars 2014)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trimestrielle de droit financier</w:t></w:r><w:r><w:rPr/><w:t xml:space="preserve">, 2014, pp.178 et s</w:t></w:r></w:p><w:p><w:pPr/><w:r><w:rPr/><w:t xml:space="preserve">Article dans une revue</w:t></w:r></w:p><w:p><w:pPr/><w:hyperlink r:id="rId162" w:history="1"><w:r><w:rPr><w:color w:val="#410a8c"/><w:u w:val="single"/></w:rPr><w:t xml:space="preserve">halshs-01937523v1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compétence des organes sociaux de sociétés visées par une offre publique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2014, 10, pp.508 et s</w:t></w:r></w:p><w:p><w:pPr/><w:r><w:rPr/><w:t xml:space="preserve">Article dans une revue</w:t></w:r></w:p><w:p><w:pPr/><w:hyperlink r:id="rId163" w:history="1"><w:r><w:rPr><w:color w:val="#410a8c"/><w:u w:val="single"/></w:rPr><w:t xml:space="preserve">halshs-01930087v1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loi « Florange » : une loi anti-OPA ?</w:t></w:r></w:hyperlink></w:p><w:p><w:pPr/><w:hyperlink r:id="rId45" w:history="1"><w:r><w:rPr><w:color w:val="#410a8c"/><w:u w:val="single"/></w:rPr><w:t xml:space="preserve">François Barrière</w:t></w:r></w:hyperlink><w:r><w:rPr/><w:t xml:space="preserve">,</w:t></w:r><w:hyperlink r:id="rId165" w:history="1"><w:r><w:rPr><w:color w:val="#410a8c"/><w:u w:val="single"/></w:rPr><w:t xml:space="preserve">Charles de Réals</w:t></w:r></w:hyperlink></w:p><w:p><w:pPr/><w:r><w:rPr><w:i w:val="1"/><w:iCs w:val="1"/></w:rPr><w:t xml:space="preserve">Revue des Sociétés [Journal des Sociétés]</w:t></w:r><w:r><w:rPr/><w:t xml:space="preserve">, 2014, pp.279 et s</w:t></w:r></w:p><w:p><w:pPr/><w:r><w:rPr/><w:t xml:space="preserve">Article dans une revue</w:t></w:r></w:p><w:p><w:pPr/><w:hyperlink r:id="rId164" w:history="1"><w:r><w:rPr><w:color w:val="#410a8c"/><w:u w:val="single"/></w:rPr><w:t xml:space="preserve">halshs-01937539v1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nouveau droit des OPA après la loi Florange, 22 mai 2014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2014</w:t></w:r></w:p><w:p><w:pPr/><w:r><w:rPr/><w:t xml:space="preserve">Article dans une revue</w:t></w:r></w:p><w:p><w:pPr/><w:hyperlink r:id="rId166" w:history="1"><w:r><w:rPr><w:color w:val="#410a8c"/><w:u w:val="single"/></w:rPr><w:t xml:space="preserve">hal-02075691v1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Non-compensatory damages: France under the influence?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Osservatorio del diritto civile e commerciale</w:t></w:r><w:r><w:rPr/><w:t xml:space="preserve">, 2013</w:t></w:r></w:p><w:p><w:pPr/><w:r><w:rPr/><w:t xml:space="preserve">Article dans une revue</w:t></w:r></w:p><w:p><w:pPr/><w:hyperlink r:id="rId167" w:history="1"><w:r><w:rPr><w:color w:val="#410a8c"/><w:u w:val="single"/></w:rPr><w:t xml:space="preserve">hal-05395070v1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fiducie française ou le réveil chaotique d’une « Belle au Bois Dormant »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McGill Law Journal / Revue de droit de McGill</w:t></w:r><w:r><w:rPr/><w:t xml:space="preserve">, 2013</w:t></w:r></w:p><w:p><w:pPr/><w:r><w:rPr/><w:t xml:space="preserve">Article dans une revue</w:t></w:r></w:p><w:p><w:pPr/><w:hyperlink r:id="rId168" w:history="1"><w:r><w:rPr><w:color w:val="#410a8c"/><w:u w:val="single"/></w:rPr><w:t xml:space="preserve">hal-05395065v1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fusion-filialisation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2013, 12, pp.667</w:t></w:r></w:p><w:p><w:pPr/><w:r><w:rPr/><w:t xml:space="preserve">Article dans une revue</w:t></w:r></w:p><w:p><w:pPr/><w:hyperlink r:id="rId169" w:history="1"><w:r><w:rPr><w:color w:val="#410a8c"/><w:u w:val="single"/></w:rPr><w:t xml:space="preserve">halshs-02240105v1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fiducie-sûreté en droit français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McGill Law Journal / Revue de droit de McGill</w:t></w:r><w:r><w:rPr/><w:t xml:space="preserve">, 2013</w:t></w:r></w:p><w:p><w:pPr/><w:r><w:rPr/><w:t xml:space="preserve">Article dans une revue</w:t></w:r></w:p><w:p><w:pPr/><w:hyperlink r:id="rId170" w:history="1"><w:r><w:rPr><w:color w:val="#410a8c"/><w:u w:val="single"/></w:rPr><w:t xml:space="preserve">hal-05394990v1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Turbulence over wind turbines: res communis under the spot light (about the Norwegian Supreme Court decision of May 27, 2011)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European Review of Private Law</w:t></w:r><w:r><w:rPr/><w:t xml:space="preserve">, 2012</w:t></w:r></w:p><w:p><w:pPr/><w:r><w:rPr/><w:t xml:space="preserve">Article dans une revue</w:t></w:r></w:p><w:p><w:pPr/><w:hyperlink r:id="rId171" w:history="1"><w:r><w:rPr><w:color w:val="#410a8c"/><w:u w:val="single"/></w:rPr><w:t xml:space="preserve">hal-05395170v1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dispositifs d'alertes professionnelles : le temps de l'apaisement ?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2011, 05, pp.276</w:t></w:r></w:p><w:p><w:pPr/><w:r><w:rPr/><w:t xml:space="preserve">Article dans une revue</w:t></w:r></w:p><w:p><w:pPr/><w:hyperlink r:id="rId172" w:history="1"><w:r><w:rPr><w:color w:val="#410a8c"/><w:u w:val="single"/></w:rPr><w:t xml:space="preserve">halshs-02239747v1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whistleblowing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2010, 09, pp.483</w:t></w:r></w:p><w:p><w:pPr/><w:r><w:rPr/><w:t xml:space="preserve">Article dans une revue</w:t></w:r></w:p><w:p><w:pPr/><w:hyperlink r:id="rId173" w:history="1"><w:r><w:rPr><w:color w:val="#410a8c"/><w:u w:val="single"/></w:rPr><w:t xml:space="preserve">halshs-02239647v1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fiducie-sûreté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Trusts e attività fiduciarie </w:t></w:r><w:r><w:rPr/><w:t xml:space="preserve">, 2010</w:t></w:r></w:p><w:p><w:pPr/><w:r><w:rPr/><w:t xml:space="preserve">Article dans une revue</w:t></w:r></w:p><w:p><w:pPr/><w:hyperlink r:id="rId174" w:history="1"><w:r><w:rPr><w:color w:val="#410a8c"/><w:u w:val="single"/></w:rPr><w:t xml:space="preserve">hal-05395192v1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L'augmentation de capital réputée réalisée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2009, 04, pp.731</w:t></w:r></w:p><w:p><w:pPr/><w:r><w:rPr/><w:t xml:space="preserve">Article dans une revue</w:t></w:r></w:p><w:p><w:pPr/><w:hyperlink r:id="rId175" w:history="1"><w:r><w:rPr><w:color w:val="#410a8c"/><w:u w:val="single"/></w:rPr><w:t xml:space="preserve">halshs-02239478v1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legge che istituisce la fiducia: tra equilibrio e incoerenza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Trusts e attività fiduciarie </w:t></w:r><w:r><w:rPr/><w:t xml:space="preserve">, 2008</w:t></w:r></w:p><w:p><w:pPr/><w:r><w:rPr/><w:t xml:space="preserve">Article dans une revue</w:t></w:r></w:p><w:p><w:pPr/><w:hyperlink r:id="rId176" w:history="1"><w:r><w:rPr><w:color w:val="#410a8c"/><w:u w:val="single"/></w:rPr><w:t xml:space="preserve">hal-05395200v1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Ordre public et impérativité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2008, 04, pp.713</w:t></w:r></w:p><w:p><w:pPr/><w:r><w:rPr/><w:t xml:space="preserve">Article dans une revue</w:t></w:r></w:p><w:p><w:pPr/><w:hyperlink r:id="rId177" w:history="1"><w:r><w:rPr><w:color w:val="#410a8c"/><w:u w:val="single"/></w:rPr><w:t xml:space="preserve">halshs-02239399v1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Thierry REVET (dir.), Code civil et modèles. Des modèles du Code au Code comme modèle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RTDCiv. Revue trimestrielle de droit civil</w:t></w:r><w:r><w:rPr/><w:t xml:space="preserve">, 2005, 04, pp.859</w:t></w:r></w:p><w:p><w:pPr/><w:r><w:rPr/><w:t xml:space="preserve">Article dans une revue</w:t></w:r></w:p><w:p><w:pPr/><w:hyperlink r:id="rId178" w:history="1"><w:r><w:rPr><w:color w:val="#410a8c"/><w:u w:val="single"/></w:rPr><w:t xml:space="preserve">halshs-02247825v1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Réflexions sur la législation sur la négociation des promesses d'actions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2003, 04, pp.653</w:t></w:r></w:p><w:p><w:pPr/><w:r><w:rPr/><w:t xml:space="preserve">Article dans une revue</w:t></w:r></w:p><w:p><w:pPr/><w:hyperlink r:id="rId179" w:history="1"><w:r><w:rPr><w:color w:val="#410a8c"/><w:u w:val="single"/></w:rPr><w:t xml:space="preserve">halshs-02239099v1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Le contrôle des investissements étrangers : les opérations d’acquisition sous l’influence du droit public</w:t></w:r></w:hyperlink></w:p><w:p><w:pPr/><w:hyperlink r:id="rId11" w:history="1"><w:r><w:rPr><w:color w:val="#410a8c"/><w:u w:val="single"/></w:rPr><w:t xml:space="preserve">Francois Barriere</w:t></w:r></w:hyperlink></w:p><w:p><w:pPr/><w:r><w:rPr/><w:t xml:space="preserve">LegiTech. 2026</w:t></w:r></w:p><w:p><w:pPr/><w:r><w:rPr/><w:t xml:space="preserve">Chapitre d'ouvrage</w:t></w:r></w:p><w:p><w:pPr/><w:hyperlink r:id="rId180" w:history="1"><w:r><w:rPr><w:color w:val="#410a8c"/><w:u w:val="single"/></w:rPr><w:t xml:space="preserve">hal-05533701v1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fiducie, moyen de transmission, temporaire ou définitif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Transmettre les monuments historiques. Enjeux, outils et perspectives</w:t></w:r><w:r><w:rPr/><w:t xml:space="preserve">, 2025</w:t></w:r></w:p><w:p><w:pPr/><w:r><w:rPr/><w:t xml:space="preserve">Chapitre d'ouvrage</w:t></w:r></w:p><w:p><w:pPr/><w:hyperlink r:id="rId181" w:history="1"><w:r><w:rPr><w:color w:val="#410a8c"/><w:u w:val="single"/></w:rPr><w:t xml:space="preserve">hal-05394662v1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nouvelle gouvernance des sociétés sous l'influence du climat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Les remèdes juridiques aux pathologies de la mauvaise gouvernance</w:t></w:r><w:r><w:rPr/><w:t xml:space="preserve">, Thémis, 2024</w:t></w:r></w:p><w:p><w:pPr/><w:r><w:rPr/><w:t xml:space="preserve">Chapitre d'ouvrage</w:t></w:r></w:p><w:p><w:pPr/><w:hyperlink r:id="rId182" w:history="1"><w:r><w:rPr><w:color w:val="#410a8c"/><w:u w:val="single"/></w:rPr><w:t xml:space="preserve">hal-05394790v1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mobilité transfrontière et la protection des créanciers et associés, une difficile conciliation des intérêts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circulation des sociétés en droit de l’Union européenne</w:t></w:r><w:r><w:rPr/><w:t xml:space="preserve">, Bruyant, 2024</w:t></w:r></w:p><w:p><w:pPr/><w:r><w:rPr/><w:t xml:space="preserve">Chapitre d'ouvrage</w:t></w:r></w:p><w:p><w:pPr/><w:hyperlink r:id="rId183" w:history="1"><w:r><w:rPr><w:color w:val="#410a8c"/><w:u w:val="single"/></w:rPr><w:t xml:space="preserve">hal-05394784v1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Deposit Guarantee Schemes: Towards Harmonisation through the EU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European Contract Law in a Changed Banking and Financial Architecture</w:t></w:r><w:r><w:rPr/><w:t xml:space="preserve">, Intersentia, 2024</w:t></w:r></w:p><w:p><w:pPr/><w:r><w:rPr/><w:t xml:space="preserve">Chapitre d'ouvrage</w:t></w:r></w:p><w:p><w:pPr/><w:hyperlink r:id="rId184" w:history="1"><w:r><w:rPr><w:color w:val="#410a8c"/><w:u w:val="single"/></w:rPr><w:t xml:space="preserve">hal-05394711v1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garanties au service du financement des entreprises : de l’intérêt d'une bonne gouvernance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Financement des entreprises au Liban. Réponses alternatives en temps de crise</w:t></w:r><w:r><w:rPr/><w:t xml:space="preserve">, Revue juridique de l'USEK, 2024</w:t></w:r></w:p><w:p><w:pPr/><w:r><w:rPr/><w:t xml:space="preserve">Chapitre d'ouvrage</w:t></w:r></w:p><w:p><w:pPr/><w:hyperlink r:id="rId185" w:history="1"><w:r><w:rPr><w:color w:val="#410a8c"/><w:u w:val="single"/></w:rPr><w:t xml:space="preserve">hal-05394707v1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droit financier sous l’influence de l’intelligence artificielle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Droit des affaires et intelligence artificielle</w:t></w:r><w:r><w:rPr/><w:t xml:space="preserve">, Mare et Martin, 2023</w:t></w:r></w:p><w:p><w:pPr/><w:r><w:rPr/><w:t xml:space="preserve">Chapitre d'ouvrage</w:t></w:r></w:p><w:p><w:pPr/><w:hyperlink r:id="rId186" w:history="1"><w:r><w:rPr><w:color w:val="#410a8c"/><w:u w:val="single"/></w:rPr><w:t xml:space="preserve">hal-05394824v1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construction de l'expertise de l'avocat en matière de compliance</w:t></w:r></w:hyperlink></w:p><w:p><w:pPr/><w:hyperlink r:id="rId56" w:history="1"><w:r><w:rPr><w:color w:val="#410a8c"/><w:u w:val="single"/></w:rPr><w:t xml:space="preserve">Sidney Koenigsberg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/><w:t xml:space="preserve">Marie-Anne Frison-Roche. </w:t></w:r><w:r><w:rPr><w:i w:val="1"/><w:iCs w:val="1"/></w:rPr><w:t xml:space="preserve">Les outils de la compliance</w:t></w:r><w:r><w:rPr/><w:t xml:space="preserve">, Dalloz, pp.141-146, 2021, Thèmes &amp; commentaires. Régulations &amp; compliance, 978-2-247-19808-5</w:t></w:r></w:p><w:p><w:pPr/><w:r><w:rPr/><w:t xml:space="preserve">Chapitre d'ouvrage</w:t></w:r></w:p><w:p><w:pPr/><w:hyperlink r:id="rId187" w:history="1"><w:r><w:rPr><w:color w:val="#410a8c"/><w:u w:val="single"/></w:rPr><w:t xml:space="preserve">hal-03976742v1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crowdfunding, ou l'adaptation du droit au service des investissements en France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Legal Aspects of Crowdfunding</w:t></w:r><w:r><w:rPr/><w:t xml:space="preserve">, Springer, pp.303-319, 2021, 9783030792640</w:t></w:r></w:p><w:p><w:pPr/><w:r><w:rPr/><w:t xml:space="preserve">Chapitre d'ouvrage</w:t></w:r></w:p><w:p><w:pPr/><w:hyperlink r:id="rId188" w:history="1"><w:r><w:rPr><w:color w:val="#410a8c"/><w:u w:val="single"/></w:rPr><w:t xml:space="preserve">hal-03976899v1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protection du consommateur de produits financiers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 droit des marchés financiers. Actes du Colloque international, 12 avril 2019</w:t></w:r><w:r><w:rPr/><w:t xml:space="preserve">, PUSEK (Presses de l'Université Saint-Esprit de Kaslik), pp.97-112, 2021</w:t></w:r></w:p><w:p><w:pPr/><w:r><w:rPr/><w:t xml:space="preserve">Chapitre d'ouvrage</w:t></w:r></w:p><w:p><w:pPr/><w:hyperlink r:id="rId189" w:history="1"><w:r><w:rPr><w:color w:val="#410a8c"/><w:u w:val="single"/></w:rPr><w:t xml:space="preserve">hal-03978590v1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Development of Attorney's Compliance Expertise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Marie-Anne Frison-Roche. </w:t></w:r><w:r><w:rPr><w:i w:val="1"/><w:iCs w:val="1"/></w:rPr><w:t xml:space="preserve">Compliance Tools</w:t></w:r><w:r><w:rPr/><w:t xml:space="preserve">, Bruylant, pp.159-163, 2021, Compliance &amp; Regulation, 978-2-8027-6888-3</w:t></w:r></w:p><w:p><w:pPr/><w:r><w:rPr/><w:t xml:space="preserve">Chapitre d'ouvrage</w:t></w:r></w:p><w:p><w:pPr/><w:hyperlink r:id="rId190" w:history="1"><w:r><w:rPr><w:color w:val="#410a8c"/><w:u w:val="single"/></w:rPr><w:t xml:space="preserve">hal-03978600v1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L'Union bancaire : une œuvre inachevée 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Mélanges en l'honneur de Michel et Jean-Patrice Storck. Liber amicorum</w:t></w:r><w:r><w:rPr/><w:t xml:space="preserve">, Dalloz; Joly Éditions, pp.133-142, 2021, Études, mélanges, travaux, 978-2-247-20950-7</w:t></w:r></w:p><w:p><w:pPr/><w:r><w:rPr/><w:t xml:space="preserve">Chapitre d'ouvrage</w:t></w:r></w:p><w:p><w:pPr/><w:hyperlink r:id="rId191" w:history="1"><w:r><w:rPr><w:color w:val="#410a8c"/><w:u w:val="single"/></w:rPr><w:t xml:space="preserve">hal-03976820v1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mobilité des sociétés favorisées par la CJUE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mobilité des sociétés dans l'Union européenne. Aspects juridiques et fiscaux</w:t></w:r><w:r><w:rPr/><w:t xml:space="preserve">, Joly Éditions, pp.97-106, 2020, Pratique des affaires, 978-2-3060-0109-7</w:t></w:r></w:p><w:p><w:pPr/><w:r><w:rPr/><w:t xml:space="preserve">Chapitre d'ouvrage</w:t></w:r></w:p><w:p><w:pPr/><w:hyperlink r:id="rId192" w:history="1"><w:r><w:rPr><w:color w:val="#410a8c"/><w:u w:val="single"/></w:rPr><w:t xml:space="preserve">hal-03976843v1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FinTech Regulation in France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Diritto del Fintech</w:t></w:r><w:r><w:rPr/><w:t xml:space="preserve">, Wolters Kluwer, pp.491-508, 2020, 8813372272</w:t></w:r></w:p><w:p><w:pPr/><w:r><w:rPr/><w:t xml:space="preserve">Chapitre d'ouvrage</w:t></w:r></w:p><w:p><w:pPr/><w:hyperlink r:id="rId193" w:history="1"><w:r><w:rPr><w:color w:val="#410a8c"/><w:u w:val="single"/></w:rPr><w:t xml:space="preserve">hal-03978646v1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fiducie-gestion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Fiducie, 10 ans ! : actes du [4e] Colloque, 5 octobre 2017</w:t></w:r><w:r><w:rPr/><w:t xml:space="preserve">, LGDJ, 2019, Collection Grands colloques, 978-2-275-06591-5</w:t></w:r></w:p><w:p><w:pPr/><w:r><w:rPr/><w:t xml:space="preserve">Chapitre d'ouvrage</w:t></w:r></w:p><w:p><w:pPr/><w:hyperlink r:id="rId194" w:history="1"><w:r><w:rPr><w:color w:val="#410a8c"/><w:u w:val="single"/></w:rPr><w:t xml:space="preserve">hal-03976896v1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Payment with Bitcoins and other Virtual Currencies – Risks, liabilities and regulatory responses</w:t></w:r></w:hyperlink></w:p><w:p><w:pPr/><w:hyperlink r:id="rId11" w:history="1"><w:r><w:rPr><w:color w:val="#410a8c"/><w:u w:val="single"/></w:rPr><w:t xml:space="preserve">Francois Barriere</w:t></w:r></w:hyperlink></w:p><w:p><w:pPr/><w:r><w:rPr/><w:t xml:space="preserve">Alberto De Franceschi; Reiner Schulze. </w:t></w:r><w:r><w:rPr><w:i w:val="1"/><w:iCs w:val="1"/></w:rPr><w:t xml:space="preserve">Digital Revolution – New Challenges for Law</w:t></w:r><w:r><w:rPr/><w:t xml:space="preserve">, C.H.Beck; Nomos, pp.327-339, 2019, 978-3-406-74387-0</w:t></w:r></w:p><w:p><w:pPr/><w:r><w:rPr/><w:t xml:space="preserve">Chapitre d'ouvrage</w:t></w:r></w:p><w:p><w:pPr/><w:hyperlink r:id="rId195" w:history="1"><w:r><w:rPr><w:color w:val="#410a8c"/><w:u w:val="single"/></w:rPr><w:t xml:space="preserve">hal-03979850v1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Avant-propos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Le traitement des difficultés des établissements bancaires et institutions financières. Approche croisée</w:t></w:r><w:r><w:rPr/><w:t xml:space="preserve">, LexisNexis, pp.I-III, 2018, Coll. Actualités de droit de l’entreprise</w:t></w:r></w:p><w:p><w:pPr/><w:r><w:rPr/><w:t xml:space="preserve">Chapitre d'ouvrage</w:t></w:r></w:p><w:p><w:pPr/><w:hyperlink r:id="rId196" w:history="1"><w:r><w:rPr><w:color w:val="#410a8c"/><w:u w:val="single"/></w:rPr><w:t xml:space="preserve">halshs-01935913v1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France – Legal Analysis</w:t></w:r></w:hyperlink></w:p><w:p><w:pPr/><w:hyperlink r:id="rId45" w:history="1"><w:r><w:rPr><w:color w:val="#410a8c"/><w:u w:val="single"/></w:rPr><w:t xml:space="preserve">François Barrière</w:t></w:r></w:hyperlink><w:r><w:rPr/><w:t xml:space="preserve">,</w:t></w:r><w:hyperlink r:id="rId17" w:history="1"><w:r><w:rPr><w:color w:val="#410a8c"/><w:u w:val="single"/></w:rPr><w:t xml:space="preserve">Armand W. Grumberg</w:t></w:r></w:hyperlink></w:p><w:p><w:pPr/><w:r><w:rPr><w:i w:val="1"/><w:iCs w:val="1"/></w:rPr><w:t xml:space="preserve">Activist Investing in Europe</w:t></w:r><w:r><w:rPr/><w:t xml:space="preserve">, Activist Insight, pp. 14 et s., 2018</w:t></w:r></w:p><w:p><w:pPr/><w:r><w:rPr/><w:t xml:space="preserve">Chapitre d'ouvrage</w:t></w:r></w:p><w:p><w:pPr/><w:hyperlink r:id="rId197" w:history="1"><w:r><w:rPr><w:color w:val="#410a8c"/><w:u w:val="single"/></w:rPr><w:t xml:space="preserve">halshs-01937953v1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Fiducie et société en difficultés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La fiducie : assise théorique et implications pratiques / Trusts in civil law jurisdictions: operational and theoretical aspects</w:t></w:r><w:r><w:rPr/><w:t xml:space="preserve">, LexisNexis, 117-129, Coll. Actualités de droit de l’entreprise, 2018</w:t></w:r></w:p><w:p><w:pPr/><w:r><w:rPr/><w:t xml:space="preserve">Chapitre d'ouvrage</w:t></w:r></w:p><w:p><w:pPr/><w:hyperlink r:id="rId198" w:history="1"><w:r><w:rPr><w:color w:val="#410a8c"/><w:u w:val="single"/></w:rPr><w:t xml:space="preserve">halshs-01935387v1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droit de propriété des créanciers à l’épreuve du renflouement interne des banques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Le traitement des difficultés des établissements bancaires et institutions financières. Approche croisée</w:t></w:r><w:r><w:rPr/><w:t xml:space="preserve">, LexisNexis, pp.177 à 188, 2018, Coll. Actualités de droit de l’entreprise</w:t></w:r></w:p><w:p><w:pPr/><w:r><w:rPr/><w:t xml:space="preserve">Chapitre d'ouvrage</w:t></w:r></w:p><w:p><w:pPr/><w:hyperlink r:id="rId199" w:history="1"><w:r><w:rPr><w:color w:val="#410a8c"/><w:u w:val="single"/></w:rPr><w:t xml:space="preserve">halshs-01935906v1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Avant-propos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La fiducie : assise théorique et implications pratiques / Trusts in civil law jurisdictions: operational and theoretical aspects</w:t></w:r><w:r><w:rPr/><w:t xml:space="preserve">, LexisNexis, Coll. Actualités de droit de l’entreprise, 2018</w:t></w:r></w:p><w:p><w:pPr/><w:r><w:rPr/><w:t xml:space="preserve">Chapitre d'ouvrage</w:t></w:r></w:p><w:p><w:pPr/><w:hyperlink r:id="rId200" w:history="1"><w:r><w:rPr><w:color w:val="#410a8c"/><w:u w:val="single"/></w:rPr><w:t xml:space="preserve">halshs-01935406v1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France – Legal Analysis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Activist Investing in Europe</w:t></w:r><w:r><w:rPr/><w:t xml:space="preserve">, Activist Insight, pp.8 et s., 2017</w:t></w:r></w:p><w:p><w:pPr/><w:r><w:rPr/><w:t xml:space="preserve">Chapitre d'ouvrage</w:t></w:r></w:p><w:p><w:pPr/><w:hyperlink r:id="rId201" w:history="1"><w:r><w:rPr><w:color w:val="#410a8c"/><w:u w:val="single"/></w:rPr><w:t xml:space="preserve">halshs-01938152v1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L’acquisition de sociétés à l’aune de la réforme du droit des contrats</w:t></w:r></w:hyperlink></w:p><w:p><w:pPr/><w:hyperlink r:id="rId45" w:history="1"><w:r><w:rPr><w:color w:val="#410a8c"/><w:u w:val="single"/></w:rPr><w:t xml:space="preserve">François Barrière</w:t></w:r></w:hyperlink><w:r><w:rPr/><w:t xml:space="preserve">,</w:t></w:r><w:hyperlink r:id="rId19" w:history="1"><w:r><w:rPr><w:color w:val="#410a8c"/><w:u w:val="single"/></w:rPr><w:t xml:space="preserve">Pascal Bine</w:t></w:r></w:hyperlink></w:p><w:p><w:pPr/><w:r><w:rPr><w:i w:val="1"/><w:iCs w:val="1"/></w:rPr><w:t xml:space="preserve">La réforme du droit des contrats et ses incidences sur la vie des affaires</w:t></w:r><w:r><w:rPr/><w:t xml:space="preserve">, LexisNexis, 2017, Coll. Act. du droit de l’entreprise</w:t></w:r></w:p><w:p><w:pPr/><w:r><w:rPr/><w:t xml:space="preserve">Chapitre d'ouvrage</w:t></w:r></w:p><w:p><w:pPr/><w:hyperlink r:id="rId202" w:history="1"><w:r><w:rPr><w:color w:val="#410a8c"/><w:u w:val="single"/></w:rPr><w:t xml:space="preserve">halshs-01936727v1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Fiducie nommée et sûretés de la directive « collatérale »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La fiducie-sûreté</w:t></w:r><w:r><w:rPr/><w:t xml:space="preserve">, LGDJ-Lextenso, 2015</w:t></w:r></w:p><w:p><w:pPr/><w:r><w:rPr/><w:t xml:space="preserve">Chapitre d'ouvrage</w:t></w:r></w:p><w:p><w:pPr/><w:hyperlink r:id="rId203" w:history="1"><w:r><w:rPr><w:color w:val="#410a8c"/><w:u w:val="single"/></w:rPr><w:t xml:space="preserve">halshs-01936824v1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finance islamique : un cadre précisé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Mélanges en l’honneur de Michel Germain</w:t></w:r><w:r><w:rPr/><w:t xml:space="preserve">, LexisNexis, 2015</w:t></w:r></w:p><w:p><w:pPr/><w:r><w:rPr/><w:t xml:space="preserve">Chapitre d'ouvrage</w:t></w:r></w:p><w:p><w:pPr/><w:hyperlink r:id="rId204" w:history="1"><w:r><w:rPr><w:color w:val="#410a8c"/><w:u w:val="single"/></w:rPr><w:t xml:space="preserve">halshs-01937405v1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Francouska zkusenost se sverenstvim</w:t></w:r></w:hyperlink></w:p><w:p><w:pPr/><w:hyperlink r:id="rId45" w:history="1"><w:r><w:rPr><w:color w:val="#410a8c"/><w:u w:val="single"/></w:rPr><w:t xml:space="preserve">François Barrière</w:t></w:r></w:hyperlink></w:p><w:p><w:pPr/><w:r><w:rPr/><w:t xml:space="preserve">Tichý Luboš; Ronovská Kateřina; Kocí Miloš. </w:t></w:r><w:r><w:rPr><w:i w:val="1"/><w:iCs w:val="1"/></w:rPr><w:t xml:space="preserve">Trust A Srovnatelné Instituty V Evrope</w:t></w:r><w:r><w:rPr/><w:t xml:space="preserve">, Rozkotova Publishing, pp.81 et s., 2014</w:t></w:r></w:p><w:p><w:pPr/><w:r><w:rPr/><w:t xml:space="preserve">Chapitre d'ouvrage</w:t></w:r></w:p><w:p><w:pPr/><w:hyperlink r:id="rId205" w:history="1"><w:r><w:rPr><w:color w:val="#410a8c"/><w:u w:val="single"/></w:rPr><w:t xml:space="preserve">halshs-01930016v1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Security fiducie in French Law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The Worlds of the Trust</w:t></w:r><w:r><w:rPr/><w:t xml:space="preserve">, Cambridge Univ. Press, 2013</w:t></w:r></w:p><w:p><w:pPr/><w:r><w:rPr/><w:t xml:space="preserve">Chapitre d'ouvrage</w:t></w:r></w:p><w:p><w:pPr/><w:hyperlink r:id="rId206" w:history="1"><w:r><w:rPr><w:color w:val="#410a8c"/><w:u w:val="single"/></w:rPr><w:t xml:space="preserve">hal-05395248v1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Fiducie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Rép. civ. Dalloz</w:t></w:r><w:r><w:rPr/><w:t xml:space="preserve">, Dalloz, 2013</w:t></w:r></w:p><w:p><w:pPr/><w:r><w:rPr/><w:t xml:space="preserve">Chapitre d'ouvrage</w:t></w:r></w:p><w:p><w:pPr/><w:hyperlink r:id="rId207" w:history="1"><w:r><w:rPr><w:color w:val="#410a8c"/><w:u w:val="single"/></w:rPr><w:t xml:space="preserve">hal-05395605v1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prises de participations rampantes à l’heure des swaps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Mélanges en l’honneur de Philippe Merle</w:t></w:r><w:r><w:rPr/><w:t xml:space="preserve">, Dalloz, 2012</w:t></w:r></w:p><w:p><w:pPr/><w:r><w:rPr/><w:t xml:space="preserve">Chapitre d'ouvrage</w:t></w:r></w:p><w:p><w:pPr/><w:hyperlink r:id="rId208" w:history="1"><w:r><w:rPr><w:color w:val="#410a8c"/><w:u w:val="single"/></w:rPr><w:t xml:space="preserve">hal-05395223v1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French Fiducie or the Chaotic Awakening of a Sleeping Beauty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Re-imagining the trust: Trusts in Civil Law</w:t></w:r><w:r><w:rPr/><w:t xml:space="preserve">, Cambridge Univ. Press, 2012</w:t></w:r></w:p><w:p><w:pPr/><w:r><w:rPr/><w:t xml:space="preserve">Chapitre d'ouvrage</w:t></w:r></w:p><w:p><w:pPr/><w:hyperlink r:id="rId209" w:history="1"><w:r><w:rPr><w:color w:val="#410a8c"/><w:u w:val="single"/></w:rPr><w:t xml:space="preserve">hal-05395260v1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Trust and fiducie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Towards a European Civil Code</w:t></w:r><w:r><w:rPr/><w:t xml:space="preserve">, 2010</w:t></w:r></w:p><w:p><w:pPr/><w:r><w:rPr/><w:t xml:space="preserve">Chapitre d'ouvrage</w:t></w:r></w:p><w:p><w:pPr/><w:hyperlink r:id="rId210" w:history="1"><w:r><w:rPr><w:color w:val="#410a8c"/><w:u w:val="single"/></w:rPr><w:t xml:space="preserve">hal-05395180v1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Liberté d’entreprendre et micro-entreprises. Du mythe à la réalité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micro-finance : du micro-crédit au social business</w:t></w:r><w:r><w:rPr/><w:t xml:space="preserve">, LexisNexis, 2010</w:t></w:r></w:p><w:p><w:pPr/><w:r><w:rPr/><w:t xml:space="preserve">Chapitre d'ouvrage</w:t></w:r></w:p><w:p><w:pPr/><w:hyperlink r:id="rId211" w:history="1"><w:r><w:rPr><w:color w:val="#410a8c"/><w:u w:val="single"/></w:rPr><w:t xml:space="preserve">hal-05395229v1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fiducie en France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 trustee nella gestione dei patrimoni. Responsabilita’e soluzione dei conflitti</w:t></w:r><w:r><w:rPr/><w:t xml:space="preserve">, G. Giappichelli Editore, 2009</w:t></w:r></w:p><w:p><w:pPr/><w:r><w:rPr/><w:t xml:space="preserve">Chapitre d'ouvrage</w:t></w:r></w:p><w:p><w:pPr/><w:hyperlink r:id="rId212" w:history="1"><w:r><w:rPr><w:color w:val="#410a8c"/><w:u w:val="single"/></w:rPr><w:t xml:space="preserve">hal-05395266v1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fiducie : aspects fiscaux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Teoria e pratica della fiscalità dei trust</w:t></w:r><w:r><w:rPr/><w:t xml:space="preserve">, IPSOA/Kluwers, 2008</w:t></w:r></w:p><w:p><w:pPr/><w:r><w:rPr/><w:t xml:space="preserve">Chapitre d'ouvrage</w:t></w:r></w:p><w:p><w:pPr/><w:hyperlink r:id="rId213" w:history="1"><w:r><w:rPr><w:color w:val="#410a8c"/><w:u w:val="single"/></w:rPr><w:t xml:space="preserve">hal-05395272v1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Transposition in France of EU capital market directives: a brief status report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Guide to the World’s Leading Capital Markets Lawyers</w:t></w:r><w:r><w:rPr/><w:t xml:space="preserve">, 2007</w:t></w:r></w:p><w:p><w:pPr/><w:r><w:rPr/><w:t xml:space="preserve">Chapitre d'ouvrage</w:t></w:r></w:p><w:p><w:pPr/><w:hyperlink r:id="rId214" w:history="1"><w:r><w:rPr><w:color w:val="#410a8c"/><w:u w:val="single"/></w:rPr><w:t xml:space="preserve">hal-05395285v1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El equivalente francés del trust o la fiducia como instrumento commercial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El trust en el derecho civil</w:t></w:r><w:r><w:rPr/><w:t xml:space="preserve">, Bosch, 2007</w:t></w:r></w:p><w:p><w:pPr/><w:r><w:rPr/><w:t xml:space="preserve">Chapitre d'ouvrage</w:t></w:r></w:p><w:p><w:pPr/><w:hyperlink r:id="rId215" w:history="1"><w:r><w:rPr><w:color w:val="#410a8c"/><w:u w:val="single"/></w:rPr><w:t xml:space="preserve">hal-05395277v1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Rapport français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Limitations on Contractual Autonomy</w:t></w:r><w:r><w:rPr/><w:t xml:space="preserve">, Juris Publisher, 2005</w:t></w:r></w:p><w:p><w:pPr/><w:r><w:rPr/><w:t xml:space="preserve">Chapitre d'ouvrage</w:t></w:r></w:p><w:p><w:pPr/><w:hyperlink r:id="rId216" w:history="1"><w:r><w:rPr><w:color w:val="#410a8c"/><w:u w:val="single"/></w:rPr><w:t xml:space="preserve">hal-05395305v1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Code civil français aujourd’hui : influences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 Code civil français dans le droit européen</w:t></w:r><w:r><w:rPr/><w:t xml:space="preserve">, Bruylant, 2005</w:t></w:r></w:p><w:p><w:pPr/><w:r><w:rPr/><w:t xml:space="preserve">Chapitre d'ouvrage</w:t></w:r></w:p><w:p><w:pPr/><w:hyperlink r:id="rId217" w:history="1"><w:r><w:rPr><w:color w:val="#410a8c"/><w:u w:val="single"/></w:rPr><w:t xml:space="preserve">hal-05395299v1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Rapport français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Commercial Trusts in European Private Law</w:t></w:r><w:r><w:rPr/><w:t xml:space="preserve">, 2005</w:t></w:r></w:p><w:p><w:pPr/><w:r><w:rPr/><w:t xml:space="preserve">Chapitre d'ouvrage</w:t></w:r></w:p><w:p><w:pPr/><w:hyperlink r:id="rId218" w:history="1"><w:r><w:rPr><w:color w:val="#410a8c"/><w:u w:val="single"/></w:rPr><w:t xml:space="preserve">hal-05395290v1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Période d’observation. Situation de l’entreprise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Fasc. 30, Rép. prat. dt. privé, Juris-classeur</w:t></w:r><w:r><w:rPr/><w:t xml:space="preserve">, Juris-classeur, 2004</w:t></w:r></w:p><w:p><w:pPr/><w:r><w:rPr/><w:t xml:space="preserve">Chapitre d'ouvrage</w:t></w:r></w:p><w:p><w:pPr/><w:hyperlink r:id="rId219" w:history="1"><w:r><w:rPr><w:color w:val="#410a8c"/><w:u w:val="single"/></w:rPr><w:t xml:space="preserve">hal-05395614v1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Règlement amiable et prévention des difficultés des entreprises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Fasc. 10, Rép. prat. dt. privé, Juris-classeur</w:t></w:r><w:r><w:rPr/><w:t xml:space="preserve">, Juris-classeur, 2002</w:t></w:r></w:p><w:p><w:pPr/><w:r><w:rPr/><w:t xml:space="preserve">Chapitre d'ouvrage</w:t></w:r></w:p><w:p><w:pPr/><w:hyperlink r:id="rId220" w:history="1"><w:r><w:rPr><w:color w:val="#410a8c"/><w:u w:val="single"/></w:rPr><w:t xml:space="preserve">hal-05395626v1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Conditions d’ouverture d’une procédure collective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Fasc. 20, Rép. prat. dt. privé, Juris-classeur</w:t></w:r><w:r><w:rPr/><w:t xml:space="preserve">, Juris-classeur, 2002</w:t></w:r></w:p><w:p><w:pPr/><w:r><w:rPr/><w:t xml:space="preserve">Chapitre d'ouvrage</w:t></w:r></w:p><w:p><w:pPr/><w:hyperlink r:id="rId221" w:history="1"><w:r><w:rPr><w:color w:val="#410a8c"/><w:u w:val="single"/></w:rPr><w:t xml:space="preserve">hal-05395620v1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Rapport au Comité financier et économique du Parlement chinois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The Chinese Trust Law – Materials on the Drafting Process</w:t></w:r><w:r><w:rPr/><w:t xml:space="preserve">, Publishing House of the Chinese Procuratorate, 2001</w:t></w:r></w:p><w:p><w:pPr/><w:r><w:rPr/><w:t xml:space="preserve">Chapitre d'ouvrage</w:t></w:r></w:p><w:p><w:pPr/><w:hyperlink r:id="rId222" w:history="1"><w:r><w:rPr><w:color w:val="#410a8c"/><w:u w:val="single"/></w:rPr><w:t xml:space="preserve">hal-05395309v1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Charitable trusts anglo-américains et fondations françaises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Fondation et trust dans la protection du patrimoine</w:t></w:r><w:r><w:rPr/><w:t xml:space="preserve">, 1999</w:t></w:r></w:p><w:p><w:pPr/><w:r><w:rPr/><w:t xml:space="preserve">Chapitre d'ouvrage</w:t></w:r></w:p><w:p><w:pPr/><w:hyperlink r:id="rId223" w:history="1"><w:r><w:rPr><w:color w:val="#410a8c"/><w:u w:val="single"/></w:rPr><w:t xml:space="preserve">hal-05395233v1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fiducie en droit français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fiducie face au trust dans les rapports d’affaires</w:t></w:r><w:r><w:rPr/><w:t xml:space="preserve">, Bruylant, 1999</w:t></w:r></w:p><w:p><w:pPr/><w:r><w:rPr/><w:t xml:space="preserve">Chapitre d'ouvrage</w:t></w:r></w:p><w:p><w:pPr/><w:hyperlink r:id="rId224" w:history="1"><w:r><w:rPr><w:color w:val="#410a8c"/><w:u w:val="single"/></w:rPr><w:t xml:space="preserve">hal-05395311v1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La règlementation sociétaire et financière sur la durabilité : CSRD, CS3D, Omnibus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Vers un droit des industries vertes ?</w:t></w:r><w:r><w:rPr/><w:t xml:space="preserve">, Feb 2026, Lyon,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hal-05533699v1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investissements étrangers en France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L’influence du droit public des affaires</w:t></w:r><w:r><w:rPr/><w:t xml:space="preserve">, Mar 2025, St Etienne, France</w:t></w:r></w:p><w:p><w:pPr/><w:r><w:rPr/><w:t xml:space="preserve">Communication dans un congrès</w:t></w:r></w:p><w:p><w:pPr/><w:hyperlink r:id="rId226" w:history="1"><w:r><w:rPr><w:color w:val="#410a8c"/><w:u w:val="single"/></w:rPr><w:t xml:space="preserve">hal-05395723v1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gouvernance sous l’influence de l’ESG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Des voies et des voix</w:t></w:r><w:r><w:rPr/><w:t xml:space="preserve">, Nov 2025, Lyon,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hal-05395719v1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parties au contrat de fiducie : la limitation des possibles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Fiducie et droit des affaires</w:t></w:r><w:r><w:rPr/><w:t xml:space="preserve">, Association Française des Fiduciaires, Mar 2025,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hal-05395728v1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Propos introductifs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Les sociétés à l’heure de la directive CSRD</w:t></w:r><w:r><w:rPr/><w:t xml:space="preserve">, Dec 2024, Lyon &amp; Angers, France</w:t></w:r></w:p><w:p><w:pPr/><w:r><w:rPr/><w:t xml:space="preserve">Communication dans un congrès</w:t></w:r></w:p><w:p><w:pPr/><w:hyperlink r:id="rId229" w:history="1"><w:r><w:rPr><w:color w:val="#410a8c"/><w:u w:val="single"/></w:rPr><w:t xml:space="preserve">hal-05395734v1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gouvernance des entreprises sous l’influence des parties prenantes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mutation de la place des parties prenantes dans la gouvernance des entreprises</w:t></w:r><w:r><w:rPr/><w:t xml:space="preserve">, Oct 2023, Lyon,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hal-05395737v1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protection des associés et des créanciers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circulation des personnes morales en droit de l’Union européenne</w:t></w:r><w:r><w:rPr/><w:t xml:space="preserve">, May 2023, Lyon,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hal-05395743v1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Financial Law under the Digital Influence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The Impact of Technology on Consumer Credit and Financial Services</w:t></w:r><w:r><w:rPr/><w:t xml:space="preserve">, NUI Galway, Jul 2022, Galway, Ireland</w:t></w:r></w:p><w:p><w:pPr/><w:r><w:rPr/><w:t xml:space="preserve">Communication dans un congrès</w:t></w:r></w:p><w:p><w:pPr/><w:hyperlink r:id="rId232" w:history="1"><w:r><w:rPr><w:color w:val="#410a8c"/><w:u w:val="single"/></w:rPr><w:t xml:space="preserve">hal-03986513v1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gouvernance des sociétés sous l'influence du climat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Les remèdes juridiques aux pathologies de la mauvaise gouvernance</w:t></w:r><w:r><w:rPr/><w:t xml:space="preserve">, Université Lumière Lyon 2; Université de Montréal, Nov 2022, Lyon, France</w:t></w:r></w:p><w:p><w:pPr/><w:r><w:rPr/><w:t xml:space="preserve">Communication dans un congrès</w:t></w:r></w:p><w:p><w:pPr/><w:hyperlink r:id="rId233" w:history="1"><w:r><w:rPr><w:color w:val="#410a8c"/><w:u w:val="single"/></w:rPr><w:t xml:space="preserve">hal-03982247v1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Fiducie et restructurations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Trust, fiducie et fondations</w:t></w:r><w:r><w:rPr/><w:t xml:space="preserve">, Jul 2022,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hal-05395761v1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fiducie-gestion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Fiducie, trust et gestion de patrimoine</w:t></w:r><w:r><w:rPr/><w:t xml:space="preserve">, Institut de droit comparé (IDC), Université Paris II Panthéon-Assas, May 2022,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hal-03982429v1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stichling et les trusts étrangers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Fiducie, trust et gestion de patrimoine</w:t></w:r><w:r><w:rPr/><w:t xml:space="preserve">, Institut de droit comparé (IDC), Université Paris II Panthéon-Assas, May 2022,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hal-03985589v1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Fiducie et restructurations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Fiducie, trust et fondations</w:t></w:r><w:r><w:rPr/><w:t xml:space="preserve">, Université Paris-Saclay; Conseil supérieur du notariat, Jul 2022,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hal-03982302v1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transformation de la fiducie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Transmettre les monuments historiques : enjeux, outils et perspectives</w:t></w:r><w:r><w:rPr/><w:t xml:space="preserve">, Oct 2022,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hal-05395754v1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fiducie-gestion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“fiducies et trusts”</w:t></w:r><w:r><w:rPr/><w:t xml:space="preserve">, May 2022,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hal-05395769v1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gouvernance des sociétés sous l’influence du climat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les remèdes juridiques à la mauvaise gouvernance</w:t></w:r><w:r><w:rPr/><w:t xml:space="preserve">, Nov 2022, Lyon, France</w:t></w:r></w:p><w:p><w:pPr/><w:r><w:rPr/><w:t xml:space="preserve">Communication dans un congrès</w:t></w:r></w:p><w:p><w:pPr/><w:hyperlink r:id="rId240" w:history="1"><w:r><w:rPr><w:color w:val="#410a8c"/><w:u w:val="single"/></w:rPr><w:t xml:space="preserve">hal-05395750v1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transformation de la fiducie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Transmettre les monuments historiques : enjeux, outils et perspectives</w:t></w:r><w:r><w:rPr/><w:t xml:space="preserve">, Université d'Orléans; Université Paris-Saclay, Oct 2022,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hal-03982270v1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Human Rights vs. Emergency Measures: are Human Rights adaptable standards?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Human Rights vs. Emergency Measures: are Human Rights adaptable standards?</w:t></w:r><w:r><w:rPr/><w:t xml:space="preserve">, May 2021, Dublin, France</w:t></w:r></w:p><w:p><w:pPr/><w:r><w:rPr/><w:t xml:space="preserve">Communication dans un congrès</w:t></w:r></w:p><w:p><w:pPr/><w:hyperlink r:id="rId242" w:history="1"><w:r><w:rPr><w:color w:val="#410a8c"/><w:u w:val="single"/></w:rPr><w:t xml:space="preserve">hal-05396036v1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numérisation du secteur financier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Les nouvelles technologies du secteur financier</w:t></w:r><w:r><w:rPr/><w:t xml:space="preserve">, Legitech, May 2021, webinaire, Luxembourg</w:t></w:r></w:p><w:p><w:pPr/><w:r><w:rPr/><w:t xml:space="preserve">Communication dans un congrès</w:t></w:r></w:p><w:p><w:pPr/><w:hyperlink r:id="rId243" w:history="1"><w:r><w:rPr><w:color w:val="#410a8c"/><w:u w:val="single"/></w:rPr><w:t xml:space="preserve">hal-03988956v1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Propos conclusifs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 droit des OPA en ébullition après les affaires Véolia/Suez et Scor/Covéa</w:t></w:r><w:r><w:rPr/><w:t xml:space="preserve">, Université Paris-Panthéon-Assas, May 2021,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hal-03985897v1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Human Rights vs. Emergency Measures: Are Human Rights adaptable standards?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Critical exploration of human rights when human rights become part of the problem</w:t></w:r><w:r><w:rPr/><w:t xml:space="preserve">, UCD Centre for Human Rights, May 2021, online conference, Ireland</w:t></w:r></w:p><w:p><w:pPr/><w:r><w:rPr/><w:t xml:space="preserve">Communication dans un congrès</w:t></w:r></w:p><w:p><w:pPr/><w:hyperlink r:id="rId245" w:history="1"><w:r><w:rPr><w:color w:val="#410a8c"/><w:u w:val="single"/></w:rPr><w:t xml:space="preserve">hal-03988985v1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Propos conclusifs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De la NRE à la RSE</w:t></w:r><w:r><w:rPr/><w:t xml:space="preserve">, Université Lumière Lyon 2; Université Jean-Monnet-Saint-Etienne, Sep 2021, visioconférence, France</w:t></w:r></w:p><w:p><w:pPr/><w:r><w:rPr/><w:t xml:space="preserve">Communication dans un congrès</w:t></w:r></w:p><w:p><w:pPr/><w:hyperlink r:id="rId246" w:history="1"><w:r><w:rPr><w:color w:val="#410a8c"/><w:u w:val="single"/></w:rPr><w:t xml:space="preserve">hal-03985613v1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L'exclusion des associés d'une SAS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loi Soilihi : quels impacts en droit des affaires ?</w:t></w:r><w:r><w:rPr/><w:t xml:space="preserve">, Université Lumière Lyon 2, Feb 2020, Lyon, France</w:t></w:r></w:p><w:p><w:pPr/><w:r><w:rPr/><w:t xml:space="preserve">Communication dans un congrès</w:t></w:r></w:p><w:p><w:pPr/><w:hyperlink r:id="rId247" w:history="1"><w:r><w:rPr><w:color w:val="#410a8c"/><w:u w:val="single"/></w:rPr><w:t xml:space="preserve">hal-03985909v1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réglementation des investissements étrangers en France et en Europe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Actualité du droit public français</w:t></w:r><w:r><w:rPr/><w:t xml:space="preserve">, Université Jean Moulin Lyon 3, Jun 2019, Paris, Lyon,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hal-03986166v1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L’apport des trusts anglo-saxons à la fiducie française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L'aménagement contractuel des nouveaux droits réels</w:t></w:r><w:r><w:rPr/><w:t xml:space="preserve">, Université d'Orléans, Oct 2019, Orléans, France</w:t></w:r></w:p><w:p><w:pPr/><w:r><w:rPr/><w:t xml:space="preserve">Communication dans un congrès</w:t></w:r></w:p><w:p><w:pPr/><w:hyperlink r:id="rId249" w:history="1"><w:r><w:rPr><w:color w:val="#410a8c"/><w:u w:val="single"/></w:rPr><w:t xml:space="preserve">hal-03986021v1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Quelles réalités et quels enjeux pour les acteurs du droit ?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251" w:history="1"><w:r><w:rPr><w:color w:val="#410a8c"/><w:u w:val="single"/></w:rPr><w:t xml:space="preserve">Joseph Breham</w:t></w:r></w:hyperlink><w:r><w:rPr/><w:t xml:space="preserve">,</w:t></w:r><w:hyperlink r:id="rId252" w:history="1"><w:r><w:rPr><w:color w:val="#410a8c"/><w:u w:val="single"/></w:rPr><w:t xml:space="preserve">Anastasia Pitchouguina</w:t></w:r></w:hyperlink><w:r><w:rPr/><w:t xml:space="preserve">,</w:t></w:r><w:hyperlink r:id="rId253" w:history="1"><w:r><w:rPr><w:color w:val="#410a8c"/><w:u w:val="single"/></w:rPr><w:t xml:space="preserve">Noemie Saidi Cottier</w:t></w:r></w:hyperlink><w:r><w:rPr/><w:t xml:space="preserve">,</w:t></w:r><w:hyperlink r:id="rId254" w:history="1"><w:r><w:rPr><w:color w:val="#410a8c"/><w:u w:val="single"/></w:rPr><w:t xml:space="preserve">Virginie Dillais</w:t></w:r></w:hyperlink><w:r><w:rPr/><w:t xml:space="preserve">et al.</w:t></w:r></w:p><w:p><w:pPr/><w:r><w:rPr><w:i w:val="1"/><w:iCs w:val="1"/></w:rPr><w:t xml:space="preserve">La traite des mineurs</w:t></w:r><w:r><w:rPr/><w:t xml:space="preserve">, Université Lumière Lyon 2; Alliance des Avocats pour les Droits de l'Homme (AADH), Sep 2019, Lyon, France</w:t></w:r></w:p><w:p><w:pPr/><w:r><w:rPr/><w:t xml:space="preserve">Communication dans un congrès</w:t></w:r></w:p><w:p><w:pPr/><w:hyperlink r:id="rId250" w:history="1"><w:r><w:rPr><w:color w:val="#410a8c"/><w:u w:val="single"/></w:rPr><w:t xml:space="preserve">hal-03986057v1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expertises requises dans l'Ex Ante de la compliance</w:t></w:r></w:hyperlink></w:p><w:p><w:pPr/><w:hyperlink r:id="rId256" w:history="1"><w:r><w:rPr><w:color w:val="#410a8c"/><w:u w:val="single"/></w:rPr><w:t xml:space="preserve">Thomas Amico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56" w:history="1"><w:r><w:rPr><w:color w:val="#410a8c"/><w:u w:val="single"/></w:rPr><w:t xml:space="preserve">Sidney Koenigsberg</w:t></w:r></w:hyperlink><w:r><w:rPr/><w:t xml:space="preserve">,</w:t></w:r><w:hyperlink r:id="rId257" w:history="1"><w:r><w:rPr><w:color w:val="#410a8c"/><w:u w:val="single"/></w:rPr><w:t xml:space="preserve">Antoinette Gutierrez-Crespin</w:t></w:r></w:hyperlink><w:r><w:rPr/><w:t xml:space="preserve">,</w:t></w:r><w:hyperlink r:id="rId258" w:history="1"><w:r><w:rPr><w:color w:val="#410a8c"/><w:u w:val="single"/></w:rPr><w:t xml:space="preserve">Benjamin Jean</w:t></w:r></w:hyperlink><w:r><w:rPr/><w:t xml:space="preserve">et al.</w:t></w:r></w:p><w:p><w:pPr/><w:r><w:rPr><w:i w:val="1"/><w:iCs w:val="1"/></w:rPr><w:t xml:space="preserve">Les outils de la compliance</w:t></w:r><w:r><w:rPr/><w:t xml:space="preserve">, Journal of Regulation &amp; Compliance (JoRC), Nov 2019,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hal-03985937v1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gastronomie comme entreprise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gastronomie : quels enjeux spécifiques pour le droit économique et le droit de la culture ?</w:t></w:r><w:r><w:rPr/><w:t xml:space="preserve">, Université Lumière Lyon 2, Nov 2019, Lyon,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hal-03985982v1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I.A.: Some Considerations for Banks and Financial Institutions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Corporate Strategy and Governance in the Digital Age</w:t></w:r><w:r><w:rPr/><w:t xml:space="preserve">, Universita degli Studi di Milano, Nov 2019, Milan, Italy</w:t></w:r></w:p><w:p><w:pPr/><w:r><w:rPr/><w:t xml:space="preserve">Communication dans un congrès</w:t></w:r></w:p><w:p><w:pPr/><w:hyperlink r:id="rId260" w:history="1"><w:r><w:rPr><w:color w:val="#410a8c"/><w:u w:val="single"/></w:rPr><w:t xml:space="preserve">hal-03989014v1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Secret des affaires et alertes professionnelles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Secret des affaires et alertes professionnelles</w:t></w:r><w:r><w:rPr/><w:t xml:space="preserve">, Alliance des Avocats pour les Droit de l'Homme (AADH), Nov 2019, -, France</w:t></w:r></w:p><w:p><w:pPr/><w:r><w:rPr/><w:t xml:space="preserve">Communication dans un congrès</w:t></w:r></w:p><w:p><w:pPr/><w:hyperlink r:id="rId261" w:history="1"><w:r><w:rPr><w:color w:val="#410a8c"/><w:u w:val="single"/></w:rPr><w:t xml:space="preserve">hal-03988927v1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réforme de la réforme du droit des contrats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colloque, ONG affiliées à l’AADH,</w:t></w:r><w:r><w:rPr/><w:t xml:space="preserve">, Jan 2019, Lyon, France</w:t></w:r></w:p><w:p><w:pPr/><w:r><w:rPr/><w:t xml:space="preserve">Communication dans un congrès</w:t></w:r></w:p><w:p><w:pPr/><w:hyperlink r:id="rId262" w:history="1"><w:r><w:rPr><w:color w:val="#410a8c"/><w:u w:val="single"/></w:rPr><w:t xml:space="preserve">hal-02075740v1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Fiducie et EIRL,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Colloque “Los patrimonios de afectación como instrumento de gestión y trasmisión de riqueza en el ámbito familiar”</w:t></w:r><w:r><w:rPr/><w:t xml:space="preserve">, Univ. de Cantabria, Feb 2019, Cantabria, Espagne</w:t></w:r></w:p><w:p><w:pPr/><w:r><w:rPr/><w:t xml:space="preserve">Communication dans un congrès</w:t></w:r></w:p><w:p><w:pPr/><w:hyperlink r:id="rId263" w:history="1"><w:r><w:rPr><w:color w:val="#410a8c"/><w:u w:val="single"/></w:rPr><w:t xml:space="preserve">hal-02075292v1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protection du consommateur de produits financiers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Colloque, Univ. du St.-Esprit de Kaslik</w:t></w:r><w:r><w:rPr/><w:t xml:space="preserve">, Apr 2019, Lyon,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hal-02075288v1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modérateur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Colloque la lutte contre les fraudes et autres manquements à la probité en entreprise</w:t></w:r><w:r><w:rPr/><w:t xml:space="preserve">, Univ. Lyon 2, Sep 2018, Lyon, France</w:t></w:r></w:p><w:p><w:pPr/><w:r><w:rPr/><w:t xml:space="preserve">Communication dans un congrès</w:t></w:r></w:p><w:p><w:pPr/><w:hyperlink r:id="rId265" w:history="1"><w:r><w:rPr><w:color w:val="#410a8c"/><w:u w:val="single"/></w:rPr><w:t xml:space="preserve">hal-02076332v1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crypto-monnaies : quel régime juridique ?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Parlement européen (Bruxelles, Belgique)</w:t></w:r><w:r><w:rPr/><w:t xml:space="preserve">, Dec 2018, Bruxelles, Belgique</w:t></w:r></w:p><w:p><w:pPr/><w:r><w:rPr/><w:t xml:space="preserve">Communication dans un congrès</w:t></w:r></w:p><w:p><w:pPr/><w:hyperlink r:id="rId266" w:history="1"><w:r><w:rPr><w:color w:val="#410a8c"/><w:u w:val="single"/></w:rPr><w:t xml:space="preserve">hal-02075367v1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Activists Investing in Europe</w:t></w:r></w:hyperlink></w:p><w:p><w:pPr/><w:hyperlink r:id="rId45" w:history="1"><w:r><w:rPr><w:color w:val="#410a8c"/><w:u w:val="single"/></w:rPr><w:t xml:space="preserve">François Barrière</w:t></w:r></w:hyperlink><w:r><w:rPr/><w:t xml:space="preserve">,</w:t></w:r><w:hyperlink r:id="rId69" w:history="1"><w:r><w:rPr><w:color w:val="#410a8c"/><w:u w:val="single"/></w:rPr><w:t xml:space="preserve">Valentin Autret</w:t></w:r></w:hyperlink><w:r><w:rPr/><w:t xml:space="preserve">,</w:t></w:r><w:hyperlink r:id="rId19" w:history="1"><w:r><w:rPr><w:color w:val="#410a8c"/><w:u w:val="single"/></w:rPr><w:t xml:space="preserve">Pascal Bine</w:t></w:r></w:hyperlink><w:r><w:rPr/><w:t xml:space="preserve">,</w:t></w:r><w:hyperlink r:id="rId268" w:history="1"><w:r><w:rPr><w:color w:val="#410a8c"/><w:u w:val="single"/></w:rPr><w:t xml:space="preserve">Lorenzo Corte</w:t></w:r></w:hyperlink><w:r><w:rPr/><w:t xml:space="preserve">,</w:t></w:r><w:hyperlink r:id="rId17" w:history="1"><w:r><w:rPr><w:color w:val="#410a8c"/><w:u w:val="single"/></w:rPr><w:t xml:space="preserve">Armand W. Grumberg</w:t></w:r></w:hyperlink><w:r><w:rPr/><w:t xml:space="preserve">et al.</w:t></w:r></w:p><w:p><w:pPr/><w:r><w:rPr><w:i w:val="1"/><w:iCs w:val="1"/></w:rPr><w:t xml:space="preserve">Harvard Law School Forum on Corporate Governance and Financial Regulation</w:t></w:r><w:r><w:rPr/><w:t xml:space="preserve">, 2017, Cambridge (Mass.), France</w:t></w:r></w:p><w:p><w:pPr/><w:r><w:rPr/><w:t xml:space="preserve">Communication dans un congrès</w:t></w:r></w:p><w:p><w:pPr/><w:hyperlink r:id="rId267" w:history="1"><w:r><w:rPr><w:color w:val="#410a8c"/><w:u w:val="single"/></w:rPr><w:t xml:space="preserve">halshs-01937987v1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Fiducie, trust et mandat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Colloque “La Fiducie Gestion”,</w:t></w:r><w:r><w:rPr/><w:t xml:space="preserve">, May 2018, Dijon,, France</w:t></w:r></w:p><w:p><w:pPr/><w:r><w:rPr/><w:t xml:space="preserve">Communication dans un congrès</w:t></w:r></w:p><w:p><w:pPr/><w:hyperlink r:id="rId269" w:history="1"><w:r><w:rPr><w:color w:val="#410a8c"/><w:u w:val="single"/></w:rPr><w:t xml:space="preserve">hal-02075416v1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 financement Euro-PP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Colloque “Le crédit non bancaire : une source complémentaire de financement pour les PME ?”</w:t></w:r><w:r><w:rPr/><w:t xml:space="preserve">, May 2018, Montpellier, France</w:t></w:r></w:p><w:p><w:pPr/><w:r><w:rPr/><w:t xml:space="preserve">Communication dans un congrès</w:t></w:r></w:p><w:p><w:pPr/><w:hyperlink r:id="rId270" w:history="1"><w:r><w:rPr><w:color w:val="#410a8c"/><w:u w:val="single"/></w:rPr><w:t xml:space="preserve">hal-02075409v1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Propos conclusifs,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Le traitement des difficultés des établissements bancaires et institutions financières,</w:t></w:r><w:r><w:rPr/><w:t xml:space="preserve">, Feb 2018, ANDJCE, France</w:t></w:r></w:p><w:p><w:pPr/><w:r><w:rPr/><w:t xml:space="preserve">Communication dans un congrès</w:t></w:r></w:p><w:p><w:pPr/><w:hyperlink r:id="rId271" w:history="1"><w:r><w:rPr><w:color w:val="#410a8c"/><w:u w:val="single"/></w:rPr><w:t xml:space="preserve">hal-02076349v1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Monnaies virtuelles : quelle réglementation ?,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Colloque franco-québécois "La monnaie et le droit : évolution(s)/révolution(s),</w:t></w:r><w:r><w:rPr/><w:t xml:space="preserve">, Université de Nice/Université de Sherbrooke, Jun 2018, Nice, France</w:t></w:r></w:p><w:p><w:pPr/><w:r><w:rPr/><w:t xml:space="preserve">Communication dans un congrès</w:t></w:r></w:p><w:p><w:pPr/><w:hyperlink r:id="rId272" w:history="1"><w:r><w:rPr><w:color w:val="#410a8c"/><w:u w:val="single"/></w:rPr><w:t xml:space="preserve">hal-02075405v1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mobilité des sociétés favorisée par la CJUE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Colloque La mobilité des sociétés dans l’Union européenne</w:t></w:r><w:r><w:rPr/><w:t xml:space="preserve">, Dec 2018, UPEC/SENAT, France</w:t></w:r></w:p><w:p><w:pPr/><w:r><w:rPr/><w:t xml:space="preserve">Communication dans un congrès</w:t></w:r></w:p><w:p><w:pPr/><w:hyperlink r:id="rId273" w:history="1"><w:r><w:rPr><w:color w:val="#410a8c"/><w:u w:val="single"/></w:rPr><w:t xml:space="preserve">hal-02075395v1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Risks, Liabilities, and Regulatory Responses to Virtual Currencies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European Law Institute</w:t></w:r><w:r><w:rPr/><w:t xml:space="preserve">, Apr 2018, Trevino, Italy</w:t></w:r></w:p><w:p><w:pPr/><w:r><w:rPr/><w:t xml:space="preserve">Communication dans un congrès</w:t></w:r></w:p><w:p><w:pPr/><w:hyperlink r:id="rId274" w:history="1"><w:r><w:rPr><w:color w:val="#410a8c"/><w:u w:val="single"/></w:rPr><w:t xml:space="preserve">hal-02075375v1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 paiement des créanciers lors de la liquidation judiciaire,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Colloque De la phase amiable au recouvrement forcé des créances de sommes d’argent, « état des lieux, questions juridiques diverses »</w:t></w:r><w:r><w:rPr/><w:t xml:space="preserve">, Nov 2018, Lyon,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hal-02075398v1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Acquisitions et restructurations de sociétés : aspects de droit des affaires et de droit social</w:t></w:r></w:hyperlink></w:p><w:p><w:pPr/><w:hyperlink r:id="rId45" w:history="1"><w:r><w:rPr><w:color w:val="#410a8c"/><w:u w:val="single"/></w:rPr><w:t xml:space="preserve">François Barrière</w:t></w:r></w:hyperlink><w:r><w:rPr/><w:t xml:space="preserve">,</w:t></w:r><w:hyperlink r:id="rId277" w:history="1"><w:r><w:rPr><w:color w:val="#410a8c"/><w:u w:val="single"/></w:rPr><w:t xml:space="preserve">P. Morvan</w:t></w:r></w:hyperlink></w:p><w:p><w:pPr/><w:r><w:rPr><w:i w:val="1"/><w:iCs w:val="1"/></w:rPr><w:t xml:space="preserve">Assas Lextenso</w:t></w:r><w:r><w:rPr/><w:t xml:space="preserve">, Sep 2017,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hal-02076387v1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 registre des bénéficiaires effectifs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colloque de l'AFIC (Association Française des Investisseurs pour la Croissance)</w:t></w:r><w:r><w:rPr/><w:t xml:space="preserve">, Oct 2017, Lyon,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hal-02076376v1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Deposit Guarantees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SECOLA</w:t></w:r><w:r><w:rPr/><w:t xml:space="preserve">, Jun 2017, Bucconi, Italy</w:t></w:r></w:p><w:p><w:pPr/><w:r><w:rPr/><w:t xml:space="preserve">Communication dans un congrès</w:t></w:r></w:p><w:p><w:pPr/><w:hyperlink r:id="rId279" w:history="1"><w:r><w:rPr><w:color w:val="#410a8c"/><w:u w:val="single"/></w:rPr><w:t xml:space="preserve">hal-02075380v1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fiducie-gestion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Colloque de l’Association Française des Fiduciaires</w:t></w:r><w:r><w:rPr/><w:t xml:space="preserve">, Oct 2017, Paris,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hal-02075435v1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L’exercice des prérogatives d’associé par le fiduciaire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Colloque de l’Association Française des Fiduciaires</w:t></w:r><w:r><w:rPr/><w:t xml:space="preserve">, Oct 2015,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halshs-01936754v1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Université et entreprise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l’insertion professionnelle, Grenelle du droit,</w:t></w:r><w:r><w:rPr/><w:t xml:space="preserve">, AFJE et Cercle Montesquieu, Nov 2017, AFJE et Cercle Montesquieu, France</w:t></w:r></w:p><w:p><w:pPr/><w:r><w:rPr/><w:t xml:space="preserve">Communication dans un congrès</w:t></w:r></w:p><w:p><w:pPr/><w:hyperlink r:id="rId282" w:history="1"><w:r><w:rPr><w:color w:val="#410a8c"/><w:u w:val="single"/></w:rPr><w:t xml:space="preserve">hal-02075427v1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réforme du droit des contrats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colloque, ONG affiliées à l’AADH</w:t></w:r><w:r><w:rPr/><w:t xml:space="preserve">, Nov 2017, Lyon, France</w:t></w:r></w:p><w:p><w:pPr/><w:r><w:rPr/><w:t xml:space="preserve">Communication dans un congrès</w:t></w:r></w:p><w:p><w:pPr/><w:hyperlink r:id="rId283" w:history="1"><w:r><w:rPr><w:color w:val="#410a8c"/><w:u w:val="single"/></w:rPr><w:t xml:space="preserve">hal-02076364v1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Propos introductifs et propos conclusifs,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La réforme du droit des contrats et ses incidences sur la vie des affaires : premiers retours,</w:t></w:r><w:r><w:rPr/><w:t xml:space="preserve">, Mar 2017, Lyon,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hal-02075452v1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fiducie au service des restructurations, propos introductifs et conclusifs, La fiducie,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assise théorique et aspects pratiques / Trusts in civil law jurisdictions: operational and theoritical aspects</w:t></w:r><w:r><w:rPr/><w:t xml:space="preserve">, Sep 2017, Lyon, France</w:t></w:r></w:p><w:p><w:pPr/><w:r><w:rPr/><w:t xml:space="preserve">Communication dans un congrès</w:t></w:r></w:p><w:p><w:pPr/><w:hyperlink r:id="rId285" w:history="1"><w:r><w:rPr><w:color w:val="#410a8c"/><w:u w:val="single"/></w:rPr><w:t xml:space="preserve">hal-02075443v1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« Réforme du droit des contrats : quelle loi de ratification ? »,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table-ronde, Laboratoire de droit civil de l’Université Panthéon-Assas</w:t></w:r><w:r><w:rPr/><w:t xml:space="preserve">, Nov 2017,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hal-02075421v1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propos conclusifs,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Trust et fiducie</w:t></w:r><w:r><w:rPr/><w:t xml:space="preserve">, Dec 2017, Association des juristes franco-britanniques, France</w:t></w:r></w:p><w:p><w:pPr/><w:r><w:rPr/><w:t xml:space="preserve">Communication dans un congrès</w:t></w:r></w:p><w:p><w:pPr/><w:hyperlink r:id="rId287" w:history="1"><w:r><w:rPr><w:color w:val="#410a8c"/><w:u w:val="single"/></w:rPr><w:t xml:space="preserve">hal-02076356v1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 fiducie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Etats-généraux du droit de l’entreprise, CNB</w:t></w:r><w:r><w:rPr/><w:t xml:space="preserve">, Mar 2016,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hal-02075499v1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aspects manipulatoires du trading à haute fréquence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Colloque “Le trading algorithmique: entre défis et défiance”,</w:t></w:r><w:r><w:rPr/><w:t xml:space="preserve">, master 2 de droit bancaire et financier de l’Univ. Paris II, May 2016,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hal-02075482v1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activités de l’industrie pharmaceutique (président de séance)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Colloque Le droit économique, support de croissance de l’industrie pharmaceutique</w:t></w:r><w:r><w:rPr/><w:t xml:space="preserve">, Dec 2016, Lyon, France</w:t></w:r></w:p><w:p><w:pPr/><w:r><w:rPr/><w:t xml:space="preserve">Communication dans un congrès</w:t></w:r></w:p><w:p><w:pPr/><w:hyperlink r:id="rId290" w:history="1"><w:r><w:rPr><w:color w:val="#410a8c"/><w:u w:val="single"/></w:rPr><w:t xml:space="preserve">hal-02075459v1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Cessions, restructurations d’entreprises et fusions-acquisitions : aspects de droit des affaires et de droit social,</w:t></w:r></w:hyperlink></w:p><w:p><w:pPr/><w:hyperlink r:id="rId45" w:history="1"><w:r><w:rPr><w:color w:val="#410a8c"/><w:u w:val="single"/></w:rPr><w:t xml:space="preserve">François Barrière</w:t></w:r></w:hyperlink><w:r><w:rPr/><w:t xml:space="preserve">,</w:t></w:r><w:hyperlink r:id="rId277" w:history="1"><w:r><w:rPr><w:color w:val="#410a8c"/><w:u w:val="single"/></w:rPr><w:t xml:space="preserve">P. Morvan</w:t></w:r></w:hyperlink></w:p><w:p><w:pPr/><w:r><w:rPr><w:i w:val="1"/><w:iCs w:val="1"/></w:rPr><w:t xml:space="preserve">Assas Lextenso</w:t></w:r><w:r><w:rPr/><w:t xml:space="preserve">, Sep 2016,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hal-02076400v1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Transparence et avocats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rapport de synthèse</w:t></w:r><w:r><w:rPr/><w:t xml:space="preserve">, Nov 2016, Bordeaux, France</w:t></w:r></w:p><w:p><w:pPr/><w:r><w:rPr/><w:t xml:space="preserve">Communication dans un congrès</w:t></w:r></w:p><w:p><w:pPr/><w:hyperlink r:id="rId292" w:history="1"><w:r><w:rPr><w:color w:val="#410a8c"/><w:u w:val="single"/></w:rPr><w:t xml:space="preserve">hal-02075630v1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L’impact de la réforme du droit des contrats dans les opérations de fusions et acquisitions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colloque, AFJE, commission corporate et M&amp;A</w:t></w:r><w:r><w:rPr/><w:t xml:space="preserve">, Sep 2016, Lyon,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hal-02075473v1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L’incidence de la réforme du droit des contrats sur les opérations d’acquisitions,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Cercle de l’Union Interallié</w:t></w:r><w:r><w:rPr/><w:t xml:space="preserve">, Sep 2016, Lyon, France</w:t></w:r></w:p><w:p><w:pPr/><w:r><w:rPr/><w:t xml:space="preserve">Communication dans un congrès</w:t></w:r></w:p><w:p><w:pPr/><w:hyperlink r:id="rId294" w:history="1"><w:r><w:rPr><w:color w:val="#410a8c"/><w:u w:val="single"/></w:rPr><w:t xml:space="preserve">hal-02075510v1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propriété finalisée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colloque sur l’administration du bien d’autrui,</w:t></w:r><w:r><w:rPr/><w:t xml:space="preserve">, Jun 2015, Lyon,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hal-02075524v1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Consumer Protection and Market Regulation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Colloque “Supranational Trends of Civil and Commercial Law: Towards a Reunification of Private Law?”</w:t></w:r><w:r><w:rPr/><w:t xml:space="preserve">, Oct 2015, sienne, Italy</w:t></w:r></w:p><w:p><w:pPr/><w:r><w:rPr/><w:t xml:space="preserve">Communication dans un congrès</w:t></w:r></w:p><w:p><w:pPr/><w:hyperlink r:id="rId296" w:history="1"><w:r><w:rPr><w:color w:val="#410a8c"/><w:u w:val="single"/></w:rPr><w:t xml:space="preserve">hal-02075387v1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 juriste d’affaires demain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colloque FNDE/ANDJCE</w:t></w:r><w:r><w:rPr/><w:t xml:space="preserve">, Jun 2015, Lyon, France</w:t></w:r></w:p><w:p><w:pPr/><w:r><w:rPr/><w:t xml:space="preserve">Communication dans un congrès</w:t></w:r></w:p><w:p><w:pPr/><w:hyperlink r:id="rId297" w:history="1"><w:r><w:rPr><w:color w:val="#410a8c"/><w:u w:val="single"/></w:rPr><w:t xml:space="preserve">hal-02075541v1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 nouveau rôle du comité d’entreprise d’une société visée par une offre publique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Table-ronde sur le nouveau droit des OPA après la loi Florange</w:t></w:r><w:r><w:rPr/><w:t xml:space="preserve">, May 2014,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hal-02076665v1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 droit de l’entreprise en pratique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colloque, FNDE/ANDJCE</w:t></w:r><w:r><w:rPr/><w:t xml:space="preserve">, Jun 2014, Montpellier, France</w:t></w:r></w:p><w:p><w:pPr/><w:r><w:rPr/><w:t xml:space="preserve">Communication dans un congrès</w:t></w:r></w:p><w:p><w:pPr/><w:hyperlink r:id="rId299" w:history="1"><w:r><w:rPr><w:color w:val="#410a8c"/><w:u w:val="single"/></w:rPr><w:t xml:space="preserve">hal-02076427v1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crise bancaire et financière : causes et réponses</w:t></w:r></w:hyperlink></w:p><w:p><w:pPr/><w:hyperlink r:id="rId45" w:history="1"><w:r><w:rPr><w:color w:val="#410a8c"/><w:u w:val="single"/></w:rPr><w:t xml:space="preserve">François Barrière</w:t></w:r></w:hyperlink></w:p><w:p><w:pPr/><w:r><w:rPr><w:i w:val="1"/><w:iCs w:val="1"/></w:rPr><w:t xml:space="preserve">Barreau de Bordeaux,</w:t></w:r><w:r><w:rPr/><w:t xml:space="preserve">, Jan 2014, Bordeaux, France</w:t></w:r></w:p><w:p><w:pPr/><w:r><w:rPr/><w:t xml:space="preserve">Communication dans un congrès</w:t></w:r></w:p><w:p><w:pPr/><w:hyperlink r:id="rId300" w:history="1"><w:r><w:rPr><w:color w:val="#410a8c"/><w:u w:val="single"/></w:rPr><w:t xml:space="preserve">hal-02075580v1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International Conference on Trust, Fiducie, Treuhand in Europe and the Czech Republic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International Conference on Trust, Fiducie, Treuhand in Europe and the Czech Republic</w:t></w:r><w:r><w:rPr/><w:t xml:space="preserve">, Jan 2013, Prague (CZ), France</w:t></w:r></w:p><w:p><w:pPr/><w:r><w:rPr/><w:t xml:space="preserve">Communication dans un congrès</w:t></w:r></w:p><w:p><w:pPr/><w:hyperlink r:id="rId301" w:history="1"><w:r><w:rPr><w:color w:val="#410a8c"/><w:u w:val="single"/></w:rPr><w:t xml:space="preserve">hal-05396070v1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Fiducie et responsabilité patrimoniale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“Subsidiarité et responsabilité patrimoniale”</w:t></w:r><w:r><w:rPr/><w:t xml:space="preserve">, Oct 2013, Rome, France</w:t></w:r></w:p><w:p><w:pPr/><w:r><w:rPr/><w:t xml:space="preserve">Communication dans un congrès</w:t></w:r></w:p><w:p><w:pPr/><w:hyperlink r:id="rId302" w:history="1"><w:r><w:rPr><w:color w:val="#410a8c"/><w:u w:val="single"/></w:rPr><w:t xml:space="preserve">hal-05396058v1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L’évolution de s professions du droit de l’entreprise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droit de l’entreprise</w:t></w:r><w:r><w:rPr/><w:t xml:space="preserve">, Jun 2013, Montpellier, France</w:t></w:r></w:p><w:p><w:pPr/><w:r><w:rPr/><w:t xml:space="preserve">Communication dans un congrès</w:t></w:r></w:p><w:p><w:pPr/><w:hyperlink r:id="rId303" w:history="1"><w:r><w:rPr><w:color w:val="#410a8c"/><w:u w:val="single"/></w:rPr><w:t xml:space="preserve">hal-05395807v1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French Trust Experience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The French Trust Experience</w:t></w:r><w:r><w:rPr/><w:t xml:space="preserve">, Université de Louvain, Nov 2013, Louvain, France</w:t></w:r></w:p><w:p><w:pPr/><w:r><w:rPr/><w:t xml:space="preserve">Communication dans un congrès</w:t></w:r></w:p><w:p><w:pPr/><w:hyperlink r:id="rId304" w:history="1"><w:r><w:rPr><w:color w:val="#410a8c"/><w:u w:val="single"/></w:rPr><w:t xml:space="preserve">hal-05396052v1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Recent Developments of Trust Law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Recent Developments of Trust Law</w:t></w:r><w:r><w:rPr/><w:t xml:space="preserve">, International Academy of Estate &amp; Trust Law, May 2012, Istanbul (Turquie), Turkey</w:t></w:r></w:p><w:p><w:pPr/><w:r><w:rPr/><w:t xml:space="preserve">Communication dans un congrès</w:t></w:r></w:p><w:p><w:pPr/><w:hyperlink r:id="rId305" w:history="1"><w:r><w:rPr><w:color w:val="#410a8c"/><w:u w:val="single"/></w:rPr><w:t xml:space="preserve">hal-05396146v1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réception de la finance islamique en droit français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“La finance islamique” du Master 2 droit des affaires de l’Université Paris X</w:t></w:r><w:r><w:rPr/><w:t xml:space="preserve">, May 2012,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hal-05395824v1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réponse réglementaire face à la crise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réponse réglementaire face à la crise</w:t></w:r><w:r><w:rPr/><w:t xml:space="preserve">, Sep 2012,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hal-05395819v1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fiducie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Congrès CNA</w:t></w:r><w:r><w:rPr/><w:t xml:space="preserve">, Oct 2012, Montpellier, France</w:t></w:r></w:p><w:p><w:pPr/><w:r><w:rPr/><w:t xml:space="preserve">Communication dans un congrès</w:t></w:r></w:p><w:p><w:pPr/><w:hyperlink r:id="rId308" w:history="1"><w:r><w:rPr><w:color w:val="#410a8c"/><w:u w:val="single"/></w:rPr><w:t xml:space="preserve">hal-05395812v1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Fiducie et procédures collectives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“La fiducie en action”, Paris Europlace et Caisse des dépôts et consignations</w:t></w:r><w:r><w:rPr/><w:t xml:space="preserve">, Jan 2012,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hal-05395848v1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Trust, Property & Finance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Trust, Property &amp; Finance</w:t></w:r><w:r><w:rPr/><w:t xml:space="preserve">, May 2012, Oxford (UK), France</w:t></w:r></w:p><w:p><w:pPr/><w:r><w:rPr/><w:t xml:space="preserve">Communication dans un congrès</w:t></w:r></w:p><w:p><w:pPr/><w:hyperlink r:id="rId310" w:history="1"><w:r><w:rPr><w:color w:val="#410a8c"/><w:u w:val="single"/></w:rPr><w:t xml:space="preserve">hal-05396150v1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 finance islamique, entre mythe et réalité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finance islamique, entre mythe et réalité</w:t></w:r><w:r><w:rPr/><w:t xml:space="preserve">, HEC, Nov 2011,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hal-05395854v1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Du contrôle interne à la dénonciation 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« Le cadre de la finance après la crise », Magistère de juriste d’affaires et MBA de droit des affaires et de management-gestion</w:t></w:r><w:r><w:rPr/><w:t xml:space="preserve">, May 2011, Paris,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hal-05395859v1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Non-compensatory damages: France under the influence?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“Rights and Remedies in the Law of Obligations”</w:t></w:r><w:r><w:rPr/><w:t xml:space="preserve">, Jun 2011, Haifa (Israël), France</w:t></w:r></w:p><w:p><w:pPr/><w:r><w:rPr/><w:t xml:space="preserve">Communication dans un congrès</w:t></w:r></w:p><w:p><w:pPr/><w:hyperlink r:id="rId313" w:history="1"><w:r><w:rPr><w:color w:val="#410a8c"/><w:u w:val="single"/></w:rPr><w:t xml:space="preserve">hal-05396164v1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Special Purpose Patrimonies: French Experience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Special Purpose Patrimonies: French Experience</w:t></w:r><w:r><w:rPr/><w:t xml:space="preserve">, Netherlands Comparative Law Association, Sep 2011, Amsterdam (NETHERLANDS), Netherlands</w:t></w:r></w:p><w:p><w:pPr/><w:r><w:rPr/><w:t xml:space="preserve">Communication dans un congrès</w:t></w:r></w:p><w:p><w:pPr/><w:hyperlink r:id="rId314" w:history="1"><w:r><w:rPr><w:color w:val="#410a8c"/><w:u w:val="single"/></w:rPr><w:t xml:space="preserve">hal-05396157v1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 fiducie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fiducie</w:t></w:r><w:r><w:rPr/><w:t xml:space="preserve">, Compagnie régionale des commissaires aux comptes et Ordre des avocats de Poitiers, Mar 2011, Poitiers, France</w:t></w:r></w:p><w:p><w:pPr/><w:r><w:rPr/><w:t xml:space="preserve">Communication dans un congrès</w:t></w:r></w:p><w:p><w:pPr/><w:hyperlink r:id="rId315" w:history="1"><w:r><w:rPr><w:color w:val="#410a8c"/><w:u w:val="single"/></w:rPr><w:t xml:space="preserve">hal-05395864v1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Liberté d’entreprendre et micro-entreprises. Du mythe à la réalité et propos conclusifs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“La micro-finance : du micro-crédit au social business”, Magistère de juriste d’affaires et MBA de droit des affaires et de management-gestion – Paris II</w:t></w:r><w:r><w:rPr/><w:t xml:space="preserve">, May 2010,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hal-05395867v1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Trust et fiducie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Trust et fiducie</w:t></w:r><w:r><w:rPr/><w:t xml:space="preserve">, Centro di studi bancari, Jun 2010, Lugano, Switzerland</w:t></w:r></w:p><w:p><w:pPr/><w:r><w:rPr/><w:t xml:space="preserve">Communication dans un congrès</w:t></w:r></w:p><w:p><w:pPr/><w:hyperlink r:id="rId317" w:history="1"><w:r><w:rPr><w:color w:val="#410a8c"/><w:u w:val="single"/></w:rPr><w:t xml:space="preserve">hal-05396179v1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fiducie-sûreté en droit français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“La fiducie dans tous ses Etats/The World of the Trusts”</w:t></w:r><w:r><w:rPr/><w:t xml:space="preserve">, Sep 2010, Montreal (Canada), France</w:t></w:r></w:p><w:p><w:pPr/><w:r><w:rPr/><w:t xml:space="preserve">Communication dans un congrès</w:t></w:r></w:p><w:p><w:pPr/><w:hyperlink r:id="rId318" w:history="1"><w:r><w:rPr><w:color w:val="#410a8c"/><w:u w:val="single"/></w:rPr><w:t xml:space="preserve">hal-05396171v1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 crise financière : le point de vue d’un juriste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crise financière : le point de vue d’un juriste</w:t></w:r><w:r><w:rPr/><w:t xml:space="preserve">, Association française des docteurs en droit, May 2009,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hal-05395882v1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Un apport sans apport : la fusion triangulaire à l’envers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“L’apport en sociétés dans tout ses états”, Master Juriste d’affaires – Paris XI, Maison des avocats</w:t></w:r><w:r><w:rPr/><w:t xml:space="preserve">, Nov 2009,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hal-05395875v1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Une cause de la crise financière : un défaut de réglementation ? et propos conclusifs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“Les aspects juridiques de la crise financière”, Magistère de juriste d’affaires-DJCE</w:t></w:r><w:r><w:rPr/><w:t xml:space="preserve">, Apr 2009,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hal-05395911v1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 fiducie et les personnes vulnérables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fiducie et les personnes vulnérables</w:t></w:r><w:r><w:rPr/><w:t xml:space="preserve">, Association française des docteurs en droit, Dec 2008,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hal-05395976v1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Aspects comparatifs du trust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Enjeux et incidences pratiques du trust</w:t></w:r><w:r><w:rPr/><w:t xml:space="preserve">, Apr 2008, Paris, France</w:t></w:r></w:p><w:p><w:pPr/><w:r><w:rPr/><w:t xml:space="preserve">Communication dans un congrès</w:t></w:r></w:p><w:p><w:pPr/><w:hyperlink r:id="rId323" w:history="1"><w:r><w:rPr><w:color w:val="#410a8c"/><w:u w:val="single"/></w:rPr><w:t xml:space="preserve">hal-05395989v1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 fiducie ou le réveil chaotique de la Belle au bois dormant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fiducie ou le réveil chaotique de la Belle au bois dormant</w:t></w:r><w:r><w:rPr/><w:t xml:space="preserve">, Sep 2008, Montreal, Canada</w:t></w:r></w:p><w:p><w:pPr/><w:r><w:rPr/><w:t xml:space="preserve">Communication dans un congrès</w:t></w:r></w:p><w:p><w:pPr/><w:hyperlink r:id="rId324" w:history="1"><w:r><w:rPr><w:color w:val="#410a8c"/><w:u w:val="single"/></w:rPr><w:t xml:space="preserve">hal-05396183v1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 fiducie dans les opérations de gestion des entreprises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fiducie dans les opérations de gestion des entreprises</w:t></w:r><w:r><w:rPr/><w:t xml:space="preserve">, Institut de Finance Structurée de Paris, May 2008,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hal-05395982v1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fiducie en droit comparé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“Fiducie : applications pratiques”</w:t></w:r><w:r><w:rPr/><w:t xml:space="preserve">, Oct 2007, Paris,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hal-05395991v1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L’introduction de la fiducie en droit français : aboutissement ou nouveau départ 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Fiducie</w:t></w:r><w:r><w:rPr/><w:t xml:space="preserve">, Association des Juristes de Sc. Po, Apr 2007,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hal-05396004v1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 trust en France: la “fiducie”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“Il Trust in Europa: common law e civil law a confronto”</w:t></w:r><w:r><w:rPr/><w:t xml:space="preserve">, Oct 2007, Turin (IT), Italy</w:t></w:r></w:p><w:p><w:pPr/><w:r><w:rPr/><w:t xml:space="preserve">Communication dans un congrès</w:t></w:r></w:p><w:p><w:pPr/><w:hyperlink r:id="rId328" w:history="1"><w:r><w:rPr><w:color w:val="#410a8c"/><w:u w:val="single"/></w:rPr><w:t xml:space="preserve">hal-05396186v1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La loi instituant la fiducie : entre équilibre et incohérence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« La fiducie », Magistère de juriste d’affaires-DJCE de Paris II</w:t></w:r><w:r><w:rPr/><w:t xml:space="preserve">, Jun 2007,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hal-05395998v1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fiducie et ses implications de nature commerciale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fiducie et ses implications de nature commerciale</w:t></w:r><w:r><w:rPr/><w:t xml:space="preserve">, Jun 2006, Barcelone (ES), Spain</w:t></w:r></w:p><w:p><w:pPr/><w:r><w:rPr/><w:t xml:space="preserve">Communication dans un congrès</w:t></w:r></w:p><w:p><w:pPr/><w:hyperlink r:id="rId330" w:history="1"><w:r><w:rPr><w:color w:val="#410a8c"/><w:u w:val="single"/></w:rPr><w:t xml:space="preserve">hal-05396190v1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 Code civil français aujourd’hui : influences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sur la codification : le Code civil français dans le droit européen</w:t></w:r><w:r><w:rPr/><w:t xml:space="preserve">, Feb 2004, Genève (CH), Switzerland</w:t></w:r></w:p><w:p><w:pPr/><w:r><w:rPr/><w:t xml:space="preserve">Communication dans un congrès</w:t></w:r></w:p><w:p><w:pPr/><w:hyperlink r:id="rId331" w:history="1"><w:r><w:rPr><w:color w:val="#410a8c"/><w:u w:val="single"/></w:rPr><w:t xml:space="preserve">hal-05396198v1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Les causes de nullité des augmentations de capital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sur l’ordonnance portant réforme du régime des valeurs mobilières du 24 juin 2004, Magistère de juriste d’affaires-DJCE de Paris II</w:t></w:r><w:r><w:rPr/><w:t xml:space="preserve">, Jun 2004, Paris, France</w:t></w:r></w:p><w:p><w:pPr/><w:r><w:rPr/><w:t xml:space="preserve">Communication dans un congrès</w:t></w:r></w:p><w:p><w:pPr/><w:hyperlink r:id="rId332" w:history="1"><w:r><w:rPr><w:color w:val="#410a8c"/><w:u w:val="single"/></w:rPr><w:t xml:space="preserve">hal-05396008v1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Constitution, traités internationaux et contrats (rapport français)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XVIème Congrès international de droit comparé</w:t></w:r><w:r><w:rPr/><w:t xml:space="preserve">, Jun 2002, Brisbane (AU), Australia</w:t></w:r></w:p><w:p><w:pPr/><w:r><w:rPr/><w:t xml:space="preserve">Communication dans un congrès</w:t></w:r></w:p><w:p><w:pPr/><w:hyperlink r:id="rId333" w:history="1"><w:r><w:rPr><w:color w:val="#410a8c"/><w:u w:val="single"/></w:rPr><w:t xml:space="preserve">hal-05396206v1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Aspects récents du gouvernement d’entreprise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Aspects récents du gouvernement d’entreprise</w:t></w:r><w:r><w:rPr/><w:t xml:space="preserve">, Dec 2002,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hal-05396013v1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Commercial Trust (aspects français)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Commercial Trust (aspects français)</w:t></w:r><w:r><w:rPr/><w:t xml:space="preserve">, Jun 2001, Stresa, Italy, Italy</w:t></w:r></w:p><w:p><w:pPr/><w:r><w:rPr/><w:t xml:space="preserve">Communication dans un congrès</w:t></w:r></w:p><w:p><w:pPr/><w:hyperlink r:id="rId335" w:history="1"><w:r><w:rPr><w:color w:val="#410a8c"/><w:u w:val="single"/></w:rPr><w:t xml:space="preserve">hal-05396214v1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Trust Law of the People’s Republic of China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Trust Law of the People’s Republic of China</w:t></w:r><w:r><w:rPr/><w:t xml:space="preserve">, Sep 2000, Chengdu - Sichuan, China</w:t></w:r></w:p><w:p><w:pPr/><w:r><w:rPr/><w:t xml:space="preserve">Communication dans un congrès</w:t></w:r></w:p><w:p><w:pPr/><w:hyperlink r:id="rId336" w:history="1"><w:r><w:rPr><w:color w:val="#410a8c"/><w:u w:val="single"/></w:rPr><w:t xml:space="preserve">hal-05396230v1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Legal Aspects of Investment Management in the European Union (aspects français)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Legal Aspects of Investment Management in the European Union (aspects français)</w:t></w:r><w:r><w:rPr/><w:t xml:space="preserve">, Jun 2000, Como (ITALY), Italy</w:t></w:r></w:p><w:p><w:pPr/><w:r><w:rPr/><w:t xml:space="preserve">Communication dans un congrès</w:t></w:r></w:p><w:p><w:pPr/><w:hyperlink r:id="rId337" w:history="1"><w:r><w:rPr><w:color w:val="#410a8c"/><w:u w:val="single"/></w:rPr><w:t xml:space="preserve">hal-05396222v1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fiducie : droit des biens ou des obligations (rapport français)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XVème Congrès international de droit comparé</w:t></w:r><w:r><w:rPr/><w:t xml:space="preserve">, Jun 1998, Bristol, United Kingdom</w:t></w:r></w:p><w:p><w:pPr/><w:r><w:rPr/><w:t xml:space="preserve">Communication dans un congrès</w:t></w:r></w:p><w:p><w:pPr/><w:hyperlink r:id="rId338" w:history="1"><w:r><w:rPr><w:color w:val="#410a8c"/><w:u w:val="single"/></w:rPr><w:t xml:space="preserve">hal-05396239v1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Approche méthodologique : comment utiliser une holding pour réussir des opérations d’acquisition 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Holdings</w:t></w:r><w:r><w:rPr/><w:t xml:space="preserve">, Dec 1998, Paris, France</w:t></w:r></w:p><w:p><w:pPr/><w:r><w:rPr/><w:t xml:space="preserve">Communication dans un congrès</w:t></w:r></w:p><w:p><w:pPr/><w:hyperlink r:id="rId339" w:history="1"><w:r><w:rPr><w:color w:val="#410a8c"/><w:u w:val="single"/></w:rPr><w:t xml:space="preserve">hal-05396024v1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Manipulation de marché et compétence extraterritoriale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2025</w:t></w:r></w:p><w:p><w:pPr/><w:r><w:rPr/><w:t xml:space="preserve">Autre publication scientifique</w:t></w:r></w:p><w:p><w:pPr/><w:hyperlink r:id="rId340" w:history="1"><w:r><w:rPr><w:color w:val="#410a8c"/><w:u w:val="single"/></w:rPr><w:t xml:space="preserve">hal-05395633v1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demande d’inscription de résolutions consultatives logiquement refusée par le juge des référés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2024</w:t></w:r></w:p><w:p><w:pPr/><w:r><w:rPr/><w:t xml:space="preserve">Autre publication scientifique</w:t></w:r></w:p><w:p><w:pPr/><w:hyperlink r:id="rId341" w:history="1"><w:r><w:rPr><w:color w:val="#410a8c"/><w:u w:val="single"/></w:rPr><w:t xml:space="preserve">hal-05395645v1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liquidité prise en défaut, source de manipulation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2023</w:t></w:r></w:p><w:p><w:pPr/><w:r><w:rPr/><w:t xml:space="preserve">Autre publication scientifique</w:t></w:r></w:p><w:p><w:pPr/><w:hyperlink r:id="rId342" w:history="1"><w:r><w:rPr><w:color w:val="#410a8c"/><w:u w:val="single"/></w:rPr><w:t xml:space="preserve">hal-05394814v1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Le droit fondamental à l'éducation : un principe à l'épreuve de sa mise en œuvre !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344" w:history="1"><w:r><w:rPr><w:color w:val="#410a8c"/><w:u w:val="single"/></w:rPr><w:t xml:space="preserve">Natalia Rotaru</w:t></w:r></w:hyperlink></w:p><w:p><w:pPr/><w:r><w:rPr/><w:t xml:space="preserve">2021, pp.1-21</w:t></w:r></w:p><w:p><w:pPr/><w:r><w:rPr/><w:t xml:space="preserve">Autre publication scientifique</w:t></w:r></w:p><w:p><w:pPr/><w:hyperlink r:id="rId343" w:history="1"><w:r><w:rPr><w:color w:val="#410a8c"/><w:u w:val="single"/></w:rPr><w:t xml:space="preserve">hal-03967663v1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Journée européenne de la protection des données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344" w:history="1"><w:r><w:rPr><w:color w:val="#410a8c"/><w:u w:val="single"/></w:rPr><w:t xml:space="preserve">Natalia Rotaru</w:t></w:r></w:hyperlink></w:p><w:p><w:pPr/><w:r><w:rPr/><w:t xml:space="preserve">2021, pp.1-16</w:t></w:r></w:p><w:p><w:pPr/><w:r><w:rPr/><w:t xml:space="preserve">Autre publication scientifique</w:t></w:r></w:p><w:p><w:pPr/><w:hyperlink r:id="rId345" w:history="1"><w:r><w:rPr><w:color w:val="#410a8c"/><w:u w:val="single"/></w:rPr><w:t xml:space="preserve">hal-03967690v1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Manipulation de cours : une application territoriale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2021</w:t></w:r></w:p><w:p><w:pPr/><w:r><w:rPr/><w:t xml:space="preserve">Autre publication scientifique</w:t></w:r></w:p><w:p><w:pPr/><w:hyperlink r:id="rId346" w:history="1"><w:r><w:rPr><w:color w:val="#410a8c"/><w:u w:val="single"/></w:rPr><w:t xml:space="preserve">hal-05395659v1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Les droits des réfugiés et les défis de leur mise en œuvre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344" w:history="1"><w:r><w:rPr><w:color w:val="#410a8c"/><w:u w:val="single"/></w:rPr><w:t xml:space="preserve">Natalia Rotaru</w:t></w:r></w:hyperlink></w:p><w:p><w:pPr/><w:r><w:rPr/><w:t xml:space="preserve">2020</w:t></w:r></w:p><w:p><w:pPr/><w:r><w:rPr/><w:t xml:space="preserve">Autre publication scientifique</w:t></w:r></w:p><w:p><w:pPr/><w:hyperlink r:id="rId347" w:history="1"><w:r><w:rPr><w:color w:val="#410a8c"/><w:u w:val="single"/></w:rPr><w:t xml:space="preserve">hal-03967708v1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Revirement de jurisprudence en matière de transfert de responsabilité pénale dans le cadre d’opérations de fusion-absorption</w:t></w:r></w:hyperlink></w:p><w:p><w:pPr/><w:hyperlink r:id="rId17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349" w:history="1"><w:r><w:rPr><w:color w:val="#410a8c"/><w:u w:val="single"/></w:rPr><w:t xml:space="preserve">Margot Sève</w:t></w:r></w:hyperlink><w:r><w:rPr/><w:t xml:space="preserve">,</w:t></w:r><w:hyperlink r:id="rId19" w:history="1"><w:r><w:rPr><w:color w:val="#410a8c"/><w:u w:val="single"/></w:rPr><w:t xml:space="preserve">Pascal Bine</w:t></w:r></w:hyperlink><w:r><w:rPr/><w:t xml:space="preserve">,</w:t></w:r><w:hyperlink r:id="rId344" w:history="1"><w:r><w:rPr><w:color w:val="#410a8c"/><w:u w:val="single"/></w:rPr><w:t xml:space="preserve">Natalia Rotaru</w:t></w:r></w:hyperlink></w:p><w:p><w:pPr/><w:r><w:rPr/><w:t xml:space="preserve">2020, pp.1-3</w:t></w:r></w:p><w:p><w:pPr/><w:r><w:rPr/><w:t xml:space="preserve">Autre publication scientifique</w:t></w:r></w:p><w:p><w:pPr/><w:hyperlink r:id="rId348" w:history="1"><w:r><w:rPr><w:color w:val="#410a8c"/><w:u w:val="single"/></w:rPr><w:t xml:space="preserve">hal-03968160v1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Quel cadre juridique pour les migrants ?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344" w:history="1"><w:r><w:rPr><w:color w:val="#410a8c"/><w:u w:val="single"/></w:rPr><w:t xml:space="preserve">Natalia Rotaru</w:t></w:r></w:hyperlink></w:p><w:p><w:pPr/><w:r><w:rPr/><w:t xml:space="preserve">2020, pp.1-9</w:t></w:r></w:p><w:p><w:pPr/><w:r><w:rPr/><w:t xml:space="preserve">Autre publication scientifique</w:t></w:r></w:p><w:p><w:pPr/><w:hyperlink r:id="rId350" w:history="1"><w:r><w:rPr><w:color w:val="#410a8c"/><w:u w:val="single"/></w:rPr><w:t xml:space="preserve">hal-03967632v1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Covid-19 et droits humains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94" w:history="1"><w:r><w:rPr><w:color w:val="#410a8c"/><w:u w:val="single"/></w:rPr><w:t xml:space="preserve">Aurore Martinelli</w:t></w:r></w:hyperlink></w:p><w:p><w:pPr/><w:r><w:rPr/><w:t xml:space="preserve">2020, pp.1-11</w:t></w:r></w:p><w:p><w:pPr/><w:r><w:rPr/><w:t xml:space="preserve">Autre publication scientifique</w:t></w:r></w:p><w:p><w:pPr/><w:hyperlink r:id="rId351" w:history="1"><w:r><w:rPr><w:color w:val="#410a8c"/><w:u w:val="single"/></w:rPr><w:t xml:space="preserve">hal-03967721v1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Augmentation de capital obligatoire réservée aux salariés : nullité régularisable en cas d’omission de la résolution obligatoire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2019</w:t></w:r></w:p><w:p><w:pPr/><w:r><w:rPr/><w:t xml:space="preserve">Autre publication scientifique</w:t></w:r></w:p><w:p><w:pPr/><w:hyperlink r:id="rId352" w:history="1"><w:r><w:rPr><w:color w:val="#410a8c"/><w:u w:val="single"/></w:rPr><w:t xml:space="preserve">hal-05395675v1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Manipulation de cours par indications trompeuses, note sous AMF CDS 8 novembre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2019</w:t></w:r></w:p><w:p><w:pPr/><w:r><w:rPr/><w:t xml:space="preserve">Autre publication scientifique</w:t></w:r></w:p><w:p><w:pPr/><w:hyperlink r:id="rId353" w:history="1"><w:r><w:rPr><w:color w:val="#410a8c"/><w:u w:val="single"/></w:rPr><w:t xml:space="preserve">hal-05395681v1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Manipulation de cours sur contrats à terme, note sous CDS AMF 16.7.2018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2018</w:t></w:r></w:p><w:p><w:pPr/><w:r><w:rPr/><w:t xml:space="preserve">Autre publication scientifique</w:t></w:r></w:p><w:p><w:pPr/><w:hyperlink r:id="rId354" w:history="1"><w:r><w:rPr><w:color w:val="#410a8c"/><w:u w:val="single"/></w:rPr><w:t xml:space="preserve">hal-05395691v1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 revendication de choses fongibles auprès d’un dépositaire soumis à une procédure collective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2002</w:t></w:r></w:p><w:p><w:pPr/><w:r><w:rPr/><w:t xml:space="preserve">Autre publication scientifique</w:t></w:r></w:p><w:p><w:pPr/><w:hyperlink r:id="rId355" w:history="1"><w:r><w:rPr><w:color w:val="#410a8c"/><w:u w:val="single"/></w:rPr><w:t xml:space="preserve">hal-05395711v1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rapport relatif aux impacts juridiques et réglementaires de l’intelligence artificielle en matière bancaire, financière et des assurances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357" w:history="1"><w:r><w:rPr><w:color w:val="#410a8c"/><w:u w:val="single"/></w:rPr><w:t xml:space="preserve">Hcjp Hcjp</w:t></w:r></w:hyperlink></w:p><w:p><w:pPr/><w:r><w:rPr/><w:t xml:space="preserve">HCJP. 2025</w:t></w:r></w:p><w:p><w:pPr/><w:r><w:rPr/><w:t xml:space="preserve">Rapport</w:t></w:r></w:p><w:p><w:pPr/><w:hyperlink r:id="rId356" w:history="1"><w:r><w:rPr><w:color w:val="#410a8c"/><w:u w:val="single"/></w:rPr><w:t xml:space="preserve">hal-05394668v1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Au regard des conventions internationales, le confinement forcé est-il légal ?</w:t></w:r></w:hyperlink></w:p><w:p><w:pPr/><w:hyperlink r:id="rId359" w:history="1"><w:r><w:rPr><w:color w:val="#410a8c"/><w:u w:val="single"/></w:rPr><w:t xml:space="preserve">Emmanuelle Cerf</w:t></w:r></w:hyperlink><w:r><w:rPr/><w:t xml:space="preserve">,</w:t></w:r><w:hyperlink r:id="rId360" w:history="1"><w:r><w:rPr><w:color w:val="#410a8c"/><w:u w:val="single"/></w:rPr><w:t xml:space="preserve">Anne Demetz</w:t></w:r></w:hyperlink><w:r><w:rPr/><w:t xml:space="preserve">,</w:t></w:r><w:hyperlink r:id="rId361" w:history="1"><w:r><w:rPr><w:color w:val="#410a8c"/><w:u w:val="single"/></w:rPr><w:t xml:space="preserve">Christophe Pettiti</w:t></w:r></w:hyperlink><w:r><w:rPr/><w:t xml:space="preserve">,</w:t></w:r><w:hyperlink r:id="rId362" w:history="1"><w:r><w:rPr><w:color w:val="#410a8c"/><w:u w:val="single"/></w:rPr><w:t xml:space="preserve">Laurence Azoux-Bacrie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et al.</w:t></w:r></w:p><w:p><w:pPr/><w:r><w:rPr/><w:t xml:space="preserve">IDHAE; IDHBB. 2020, 397 p</w:t></w:r></w:p><w:p><w:pPr/><w:r><w:rPr/><w:t xml:space="preserve">Rapport</w:t></w:r><w:r><w:rPr/><w:t xml:space="preserve"> (rapport d’expertise collective)</w:t></w:r></w:p><w:p><w:pPr/><w:hyperlink r:id="rId358" w:history="1"><w:r><w:rPr><w:color w:val="#410a8c"/><w:u w:val="single"/></w:rPr><w:t xml:space="preserve">hal-03970266v1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Dictionnaire pratique de droit des affaires</w:t></w:r></w:hyperlink></w:p><w:p><w:pPr/><w:hyperlink r:id="rId364" w:history="1"><w:r><w:rPr><w:color w:val="#410a8c"/><w:u w:val="single"/></w:rPr><w:t xml:space="preserve">Alexandre Quiquerez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365" w:history="1"><w:r><w:rPr><w:color w:val="#410a8c"/><w:u w:val="single"/></w:rPr><w:t xml:space="preserve">Delphine Bazin-Beust</w:t></w:r></w:hyperlink><w:r><w:rPr/><w:t xml:space="preserve">,</w:t></w:r><w:hyperlink r:id="rId366" w:history="1"><w:r><w:rPr><w:color w:val="#410a8c"/><w:u w:val="single"/></w:rPr><w:t xml:space="preserve">Jean-Luc Pierre</w:t></w:r></w:hyperlink><w:r><w:rPr/><w:t xml:space="preserve">,</w:t></w:r><w:hyperlink r:id="rId367" w:history="1"><w:r><w:rPr><w:color w:val="#410a8c"/><w:u w:val="single"/></w:rPr><w:t xml:space="preserve">Sylvie Bernigaud</w:t></w:r></w:hyperlink><w:r><w:rPr/><w:t xml:space="preserve">et al.</w:t></w:r></w:p><w:p><w:pPr/><w:r><w:rPr/><w:t xml:space="preserve">Alexandre Quiquerez. Bruylant, 707 p., 2023, (Paradigme. Vocabulaire), 978-2-39013-368-1</w:t></w:r></w:p><w:p><w:pPr/><w:r><w:rPr/><w:t xml:space="preserve">Ouvrages</w:t></w:r></w:p><w:p><w:pPr/><w:hyperlink r:id="rId363" w:history="1"><w:r><w:rPr><w:color w:val="#410a8c"/><w:u w:val="single"/></w:rPr><w:t xml:space="preserve">hal-04236344v1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Les droits de tradition civilistes en question. A propos des rapports Doing Business de la Banque Mondiale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369" w:history="1"><w:r><w:rPr><w:color w:val="#410a8c"/><w:u w:val="single"/></w:rPr><w:t xml:space="preserve">Association Henri Capitant</w:t></w:r></w:hyperlink></w:p><w:p><w:pPr/><w:r><w:rPr/><w:t xml:space="preserve">Société de législation comparée, 2006</w:t></w:r></w:p><w:p><w:pPr/><w:r><w:rPr/><w:t xml:space="preserve">Ouvrages</w:t></w:r></w:p><w:p><w:pPr/><w:hyperlink r:id="rId368" w:history="1"><w:r><w:rPr><w:color w:val="#410a8c"/><w:u w:val="single"/></w:rPr><w:t xml:space="preserve">hal-05418892v1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réception du trust au travers de la fiducie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LexisNexis, Bibliothèque du droit de l’entreprise, 2004</w:t></w:r></w:p><w:p><w:pPr/><w:r><w:rPr/><w:t xml:space="preserve">Ouvrages</w:t></w:r></w:p><w:p><w:pPr/><w:hyperlink r:id="rId370" w:history="1"><w:r><w:rPr><w:color w:val="#410a8c"/><w:u w:val="single"/></w:rPr><w:t xml:space="preserve">hal-05418889v1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v° droit pénal des affaires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Dictionnaire pratique de droit des affaires</w:t></w:r><w:r><w:rPr/><w:t xml:space="preserve">, 2023</w:t></w:r></w:p><w:p><w:pPr/><w:r><w:rPr/><w:t xml:space="preserve">Notice d’encyclopédie ou de dictionnaire</w:t></w:r></w:p><w:p><w:pPr/><w:hyperlink r:id="rId371" w:history="1"><w:r><w:rPr><w:color w:val="#410a8c"/><w:u w:val="single"/></w:rPr><w:t xml:space="preserve">hal-05394847v1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L’interdiction des ventes à découvert et des positions courtes nettes dans le contexte de la pandémie de Covid-19</w:t></w:r></w:hyperlink></w:p><w:p><w:pPr/><w:hyperlink r:id="rId19" w:history="1"><w:r><w:rPr><w:color w:val="#410a8c"/><w:u w:val="single"/></w:rPr><w:t xml:space="preserve">Pascal Bine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344" w:history="1"><w:r><w:rPr><w:color w:val="#410a8c"/><w:u w:val="single"/></w:rPr><w:t xml:space="preserve">Natalia Rotaru</w:t></w:r></w:hyperlink></w:p><w:p><w:pPr/><w:r><w:rPr/><w:t xml:space="preserve">2020</w:t></w:r></w:p><w:p><w:pPr/><w:r><w:rPr/><w:t xml:space="preserve">Article de blog scientifique</w:t></w:r></w:p><w:p><w:pPr/><w:hyperlink r:id="rId372" w:history="1"><w:r><w:rPr><w:color w:val="#410a8c"/><w:u w:val="single"/></w:rPr><w:t xml:space="preserve">hal-03967489v1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Intérêt social et RSE face à la pandémie Covid-19</w:t></w:r></w:hyperlink></w:p><w:p><w:pPr/><w:hyperlink r:id="rId17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94" w:history="1"><w:r><w:rPr><w:color w:val="#410a8c"/><w:u w:val="single"/></w:rPr><w:t xml:space="preserve">Aurore Martinelli</w:t></w:r></w:hyperlink></w:p><w:p><w:pPr/><w:r><w:rPr/><w:t xml:space="preserve">2020</w:t></w:r></w:p><w:p><w:pPr/><w:r><w:rPr/><w:t xml:space="preserve">Article de blog scientifique</w:t></w:r></w:p><w:p><w:pPr/><w:hyperlink r:id="rId373" w:history="1"><w:r><w:rPr><w:color w:val="#410a8c"/><w:u w:val="single"/></w:rPr><w:t xml:space="preserve">hal-03967484v1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Les questions que doivent se poser les conseils d’administration de sociétés face à la pandémie Covid-19</w:t></w:r></w:hyperlink></w:p><w:p><w:pPr/><w:hyperlink r:id="rId17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94" w:history="1"><w:r><w:rPr><w:color w:val="#410a8c"/><w:u w:val="single"/></w:rPr><w:t xml:space="preserve">Aurore Martinelli</w:t></w:r></w:hyperlink></w:p><w:p><w:pPr/><w:r><w:rPr/><w:t xml:space="preserve">2020</w:t></w:r></w:p><w:p><w:pPr/><w:r><w:rPr/><w:t xml:space="preserve">Article de blog scientifique</w:t></w:r></w:p><w:p><w:pPr/><w:hyperlink r:id="rId374" w:history="1"><w:r><w:rPr><w:color w:val="#410a8c"/><w:u w:val="single"/></w:rPr><w:t xml:space="preserve">hal-03967509v1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La gouvernance des sociétés cotées face à la pandémie</w:t></w:r></w:hyperlink></w:p><w:p><w:pPr/><w:hyperlink r:id="rId17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/><w:t xml:space="preserve">2020</w:t></w:r></w:p><w:p><w:pPr/><w:r><w:rPr/><w:t xml:space="preserve">Article de blog scientifique</w:t></w:r></w:p><w:p><w:pPr/><w:hyperlink r:id="rId375" w:history="1"><w:r><w:rPr><w:color w:val="#410a8c"/><w:u w:val="single"/></w:rPr><w:t xml:space="preserve">hal-03967498v1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Distribution de dividendes et intérêt social face à la pandémie Covid-19</w:t></w:r></w:hyperlink></w:p><w:p><w:pPr/><w:hyperlink r:id="rId17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49" w:history="1"><w:r><w:rPr><w:color w:val="#410a8c"/><w:u w:val="single"/></w:rPr><w:t xml:space="preserve">Pierre-Hadrien Darriet</w:t></w:r></w:hyperlink></w:p><w:p><w:pPr/><w:r><w:rPr/><w:t xml:space="preserve">2020</w:t></w:r></w:p><w:p><w:pPr/><w:r><w:rPr/><w:t xml:space="preserve">Article de blog scientifique</w:t></w:r></w:p><w:p><w:pPr/><w:hyperlink r:id="rId376" w:history="1"><w:r><w:rPr><w:color w:val="#410a8c"/><w:u w:val="single"/></w:rPr><w:t xml:space="preserve">hal-03967494v1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New Rules Governing Compensation Within French Financial Institutions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2011</w:t></w:r></w:p><w:p><w:pPr/><w:r><w:rPr/><w:t xml:space="preserve">Article de blog scientifique</w:t></w:r></w:p><w:p><w:pPr/><w:hyperlink r:id="rId377" w:history="1"><w:r><w:rPr><w:color w:val="#410a8c"/><w:u w:val="single"/></w:rPr><w:t xml:space="preserve">hal-05395175v1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French Supreme Court Rules on SOX Whistleblowing Procedures in France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2010</w:t></w:r></w:p><w:p><w:pPr/><w:r><w:rPr/><w:t xml:space="preserve">Article de blog scientifique</w:t></w:r></w:p><w:p><w:pPr/><w:hyperlink r:id="rId378" w:history="1"><w:r><w:rPr><w:color w:val="#410a8c"/><w:u w:val="single"/></w:rPr><w:t xml:space="preserve">hal-05395184v1</w:t></w:r></w:hyperlink></w:p></w:tc></w:tr></w:tbl><w:sectPr><w:footerReference w:type="default" r:id="rId3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92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barriere" TargetMode="External"/><Relationship Id="rId8" Type="http://schemas.openxmlformats.org/officeDocument/2006/relationships/hyperlink" Target="https://orcid.org/0009-0001-5936-826X" TargetMode="External"/><Relationship Id="rId9" Type="http://schemas.openxmlformats.org/officeDocument/2006/relationships/hyperlink" Target="https://www.idref.fr/061111805" TargetMode="External"/><Relationship Id="rId10" Type="http://schemas.openxmlformats.org/officeDocument/2006/relationships/hyperlink" Target="https://hal.science/hal-05479880v1" TargetMode="External"/><Relationship Id="rId11" Type="http://schemas.openxmlformats.org/officeDocument/2006/relationships/hyperlink" Target="https://hal.science/search/index/?q=*&amp;authFullName_s=Francois Barriere" TargetMode="External"/><Relationship Id="rId12" Type="http://schemas.openxmlformats.org/officeDocument/2006/relationships/hyperlink" Target="https://hal.science/hal-05480134v1" TargetMode="External"/><Relationship Id="rId13" Type="http://schemas.openxmlformats.org/officeDocument/2006/relationships/hyperlink" Target="https://hal.science/hal-05479889v1" TargetMode="External"/><Relationship Id="rId14" Type="http://schemas.openxmlformats.org/officeDocument/2006/relationships/hyperlink" Target="https://hal.science/hal-05479894v1" TargetMode="External"/><Relationship Id="rId15" Type="http://schemas.openxmlformats.org/officeDocument/2006/relationships/hyperlink" Target="https://hal.univ-lyon2.fr/hal-05394691v1" TargetMode="External"/><Relationship Id="rId16" Type="http://schemas.openxmlformats.org/officeDocument/2006/relationships/hyperlink" Target="https://hal.univ-lyon2.fr/hal-05394652v1" TargetMode="External"/><Relationship Id="rId17" Type="http://schemas.openxmlformats.org/officeDocument/2006/relationships/hyperlink" Target="https://hal.science/search/index/?q=*&amp;authFullName_s=Armand W. Grumberg" TargetMode="External"/><Relationship Id="rId18" Type="http://schemas.openxmlformats.org/officeDocument/2006/relationships/hyperlink" Target="https://hal.univ-lyon2.fr/hal-05394646v1" TargetMode="External"/><Relationship Id="rId19" Type="http://schemas.openxmlformats.org/officeDocument/2006/relationships/hyperlink" Target="https://hal.science/search/index/?q=*&amp;authFullName_s=Pascal Bine" TargetMode="External"/><Relationship Id="rId20" Type="http://schemas.openxmlformats.org/officeDocument/2006/relationships/hyperlink" Target="https://hal.univ-lyon2.fr/hal-05394657v1" TargetMode="External"/><Relationship Id="rId21" Type="http://schemas.openxmlformats.org/officeDocument/2006/relationships/hyperlink" Target="https://hal.univ-lyon2.fr/hal-05394683v1" TargetMode="External"/><Relationship Id="rId22" Type="http://schemas.openxmlformats.org/officeDocument/2006/relationships/hyperlink" Target="https://hal.univ-lyon2.fr/hal-05394677v1" TargetMode="External"/><Relationship Id="rId23" Type="http://schemas.openxmlformats.org/officeDocument/2006/relationships/hyperlink" Target="https://hal.univ-lyon2.fr/hal-05394670v1" TargetMode="External"/><Relationship Id="rId24" Type="http://schemas.openxmlformats.org/officeDocument/2006/relationships/hyperlink" Target="https://hal.science/hal-05418885v1" TargetMode="External"/><Relationship Id="rId25" Type="http://schemas.openxmlformats.org/officeDocument/2006/relationships/hyperlink" Target="https://hal.univ-lyon2.fr/hal-05394961v1" TargetMode="External"/><Relationship Id="rId26" Type="http://schemas.openxmlformats.org/officeDocument/2006/relationships/hyperlink" Target="https://hal.univ-lyon2.fr/hal-05394807v1" TargetMode="External"/><Relationship Id="rId27" Type="http://schemas.openxmlformats.org/officeDocument/2006/relationships/hyperlink" Target="https://hal.univ-lyon2.fr/hal-05394715v1" TargetMode="External"/><Relationship Id="rId28" Type="http://schemas.openxmlformats.org/officeDocument/2006/relationships/hyperlink" Target="https://hal.univ-lyon2.fr/hal-05394713v1" TargetMode="External"/><Relationship Id="rId29" Type="http://schemas.openxmlformats.org/officeDocument/2006/relationships/hyperlink" Target="https://hal.univ-lyon2.fr/hal-05394798v1" TargetMode="External"/><Relationship Id="rId30" Type="http://schemas.openxmlformats.org/officeDocument/2006/relationships/hyperlink" Target="https://hal.univ-lyon2.fr/hal-05394702v1" TargetMode="External"/><Relationship Id="rId31" Type="http://schemas.openxmlformats.org/officeDocument/2006/relationships/hyperlink" Target="https://hal.univ-lyon2.fr/hal-03987373v1" TargetMode="External"/><Relationship Id="rId32" Type="http://schemas.openxmlformats.org/officeDocument/2006/relationships/hyperlink" Target="https://hal.univ-lyon2.fr/hal-05394832v1" TargetMode="External"/><Relationship Id="rId33" Type="http://schemas.openxmlformats.org/officeDocument/2006/relationships/hyperlink" Target="https://hal.univ-lyon2.fr/hal-05394828v1" TargetMode="External"/><Relationship Id="rId34" Type="http://schemas.openxmlformats.org/officeDocument/2006/relationships/hyperlink" Target="https://hal.univ-lyon2.fr/hal-05394839v1" TargetMode="External"/><Relationship Id="rId35" Type="http://schemas.openxmlformats.org/officeDocument/2006/relationships/hyperlink" Target="https://hal.univ-lyon2.fr/hal-05394855v1" TargetMode="External"/><Relationship Id="rId36" Type="http://schemas.openxmlformats.org/officeDocument/2006/relationships/hyperlink" Target="https://hal.univ-lyon2.fr/hal-03967268v1" TargetMode="External"/><Relationship Id="rId37" Type="http://schemas.openxmlformats.org/officeDocument/2006/relationships/hyperlink" Target="https://hal.univ-lyon2.fr/hal-03968192v1" TargetMode="External"/><Relationship Id="rId38" Type="http://schemas.openxmlformats.org/officeDocument/2006/relationships/hyperlink" Target="https://hal.univ-lyon2.fr/hal-03968474v1" TargetMode="External"/><Relationship Id="rId39" Type="http://schemas.openxmlformats.org/officeDocument/2006/relationships/hyperlink" Target="https://hal.science/search/index/?q=*&amp;authFullName_s=Dominique Davodet" TargetMode="External"/><Relationship Id="rId40" Type="http://schemas.openxmlformats.org/officeDocument/2006/relationships/hyperlink" Target="https://hal.science/search/index/?q=*&amp;authFullName_s=Michel Grimaldi" TargetMode="External"/><Relationship Id="rId41" Type="http://schemas.openxmlformats.org/officeDocument/2006/relationships/hyperlink" Target="https://hal.science/search/index/?q=*&amp;authFullName_s=Sabrina Le Normand-Caill&#232;re" TargetMode="External"/><Relationship Id="rId42" Type="http://schemas.openxmlformats.org/officeDocument/2006/relationships/hyperlink" Target="https://hal.science/search/index/?q=*&amp;authFullName_s=Michel Collet" TargetMode="External"/><Relationship Id="rId43" Type="http://schemas.openxmlformats.org/officeDocument/2006/relationships/hyperlink" Target="https://hal.science/search/index/?q=*&amp;authFullName_s=Nathalie Peterka" TargetMode="External"/><Relationship Id="rId44" Type="http://schemas.openxmlformats.org/officeDocument/2006/relationships/hyperlink" Target="https://shs.hal.science/halshs-03686158v1" TargetMode="External"/><Relationship Id="rId45" Type="http://schemas.openxmlformats.org/officeDocument/2006/relationships/hyperlink" Target="https://hal.science/search/index/?q=*&amp;authFullName_s=Fran&#231;ois Barri&#232;re" TargetMode="External"/><Relationship Id="rId46" Type="http://schemas.openxmlformats.org/officeDocument/2006/relationships/hyperlink" Target="https://hal.univ-lyon2.fr/hal-03959520v1" TargetMode="External"/><Relationship Id="rId47" Type="http://schemas.openxmlformats.org/officeDocument/2006/relationships/hyperlink" Target="https://hal.univ-lyon2.fr/hal-03959754v1" TargetMode="External"/><Relationship Id="rId48" Type="http://schemas.openxmlformats.org/officeDocument/2006/relationships/hyperlink" Target="https://hal.univ-lyon2.fr/hal-03959741v1" TargetMode="External"/><Relationship Id="rId49" Type="http://schemas.openxmlformats.org/officeDocument/2006/relationships/hyperlink" Target="https://hal.science/search/index/?q=*&amp;authFullName_s=Pierre-Hadrien Darriet" TargetMode="External"/><Relationship Id="rId50" Type="http://schemas.openxmlformats.org/officeDocument/2006/relationships/hyperlink" Target="https://hal.univ-lyon2.fr/hal-03959482v1" TargetMode="External"/><Relationship Id="rId51" Type="http://schemas.openxmlformats.org/officeDocument/2006/relationships/hyperlink" Target="https://hal.science/hal-03979866v1" TargetMode="External"/><Relationship Id="rId52" Type="http://schemas.openxmlformats.org/officeDocument/2006/relationships/hyperlink" Target="https://hal.univ-lyon2.fr/hal-03959606v1" TargetMode="External"/><Relationship Id="rId53" Type="http://schemas.openxmlformats.org/officeDocument/2006/relationships/hyperlink" Target="https://hal.univ-lyon2.fr/hal-03959585v1" TargetMode="External"/><Relationship Id="rId54" Type="http://schemas.openxmlformats.org/officeDocument/2006/relationships/hyperlink" Target="https://hal.univ-lyon2.fr/hal-03967183v1" TargetMode="External"/><Relationship Id="rId55" Type="http://schemas.openxmlformats.org/officeDocument/2006/relationships/hyperlink" Target="https://hal.univ-lyon2.fr/hal-03976785v1" TargetMode="External"/><Relationship Id="rId56" Type="http://schemas.openxmlformats.org/officeDocument/2006/relationships/hyperlink" Target="https://hal.science/search/index/?q=*&amp;authFullName_s=Sidney Koenigsberg" TargetMode="External"/><Relationship Id="rId57" Type="http://schemas.openxmlformats.org/officeDocument/2006/relationships/hyperlink" Target="https://hal.univ-lyon2.fr/hal-03960176v1" TargetMode="External"/><Relationship Id="rId58" Type="http://schemas.openxmlformats.org/officeDocument/2006/relationships/hyperlink" Target="https://shs.hal.science/halshs-03184268v1" TargetMode="External"/><Relationship Id="rId59" Type="http://schemas.openxmlformats.org/officeDocument/2006/relationships/hyperlink" Target="https://hal.univ-lyon2.fr/hal-03960250v1" TargetMode="External"/><Relationship Id="rId60" Type="http://schemas.openxmlformats.org/officeDocument/2006/relationships/hyperlink" Target="https://hal.univ-lyon2.fr/hal-03976705v1" TargetMode="External"/><Relationship Id="rId61" Type="http://schemas.openxmlformats.org/officeDocument/2006/relationships/hyperlink" Target="https://hal.science/hal-03979871v1" TargetMode="External"/><Relationship Id="rId62" Type="http://schemas.openxmlformats.org/officeDocument/2006/relationships/hyperlink" Target="https://shs.hal.science/halshs-03123720v1" TargetMode="External"/><Relationship Id="rId63" Type="http://schemas.openxmlformats.org/officeDocument/2006/relationships/hyperlink" Target="https://hal.science/hal-03980085v1" TargetMode="External"/><Relationship Id="rId64" Type="http://schemas.openxmlformats.org/officeDocument/2006/relationships/hyperlink" Target="https://hal.science/hal-03979880v1" TargetMode="External"/><Relationship Id="rId65" Type="http://schemas.openxmlformats.org/officeDocument/2006/relationships/hyperlink" Target="https://shs.hal.science/halshs-03246498v1" TargetMode="External"/><Relationship Id="rId66" Type="http://schemas.openxmlformats.org/officeDocument/2006/relationships/hyperlink" Target="https://hal.univ-lyon2.fr/hal-03959841v1" TargetMode="External"/><Relationship Id="rId67" Type="http://schemas.openxmlformats.org/officeDocument/2006/relationships/hyperlink" Target="https://hal.univ-lyon2.fr/hal-03967204v1" TargetMode="External"/><Relationship Id="rId68" Type="http://schemas.openxmlformats.org/officeDocument/2006/relationships/hyperlink" Target="https://hal.univ-lyon2.fr/hal-03968232v1" TargetMode="External"/><Relationship Id="rId69" Type="http://schemas.openxmlformats.org/officeDocument/2006/relationships/hyperlink" Target="https://hal.science/search/index/?q=*&amp;authFullName_s=Valentin Autret" TargetMode="External"/><Relationship Id="rId70" Type="http://schemas.openxmlformats.org/officeDocument/2006/relationships/hyperlink" Target="https://hal.science/search/index/?q=*&amp;authFullName_s=Philippe Despr&#232;s" TargetMode="External"/><Relationship Id="rId71" Type="http://schemas.openxmlformats.org/officeDocument/2006/relationships/hyperlink" Target="https://hal.science/search/index/?q=*&amp;authFullName_s=Margaux Liz&#233;" TargetMode="External"/><Relationship Id="rId72" Type="http://schemas.openxmlformats.org/officeDocument/2006/relationships/hyperlink" Target="https://hal.univ-lyon2.fr/hal-03968022v1" TargetMode="External"/><Relationship Id="rId73" Type="http://schemas.openxmlformats.org/officeDocument/2006/relationships/hyperlink" Target="https://hal.science/search/index/?q=*&amp;authFullName_s=Arash Attar-Rezvani" TargetMode="External"/><Relationship Id="rId74" Type="http://schemas.openxmlformats.org/officeDocument/2006/relationships/hyperlink" Target="https://hal.univ-lyon2.fr/hal-03967802v1" TargetMode="External"/><Relationship Id="rId75" Type="http://schemas.openxmlformats.org/officeDocument/2006/relationships/hyperlink" Target="https://hal.univ-lyon2.fr/hal-03976764v1" TargetMode="External"/><Relationship Id="rId76" Type="http://schemas.openxmlformats.org/officeDocument/2006/relationships/hyperlink" Target="https://hal.science/hal-03987414v1" TargetMode="External"/><Relationship Id="rId77" Type="http://schemas.openxmlformats.org/officeDocument/2006/relationships/hyperlink" Target="https://shs.hal.science/halshs-03036362v1" TargetMode="External"/><Relationship Id="rId78" Type="http://schemas.openxmlformats.org/officeDocument/2006/relationships/hyperlink" Target="https://hal.univ-lyon2.fr/hal-03967858v1" TargetMode="External"/><Relationship Id="rId79" Type="http://schemas.openxmlformats.org/officeDocument/2006/relationships/hyperlink" Target="https://hal.science/hal-03979894v1" TargetMode="External"/><Relationship Id="rId80" Type="http://schemas.openxmlformats.org/officeDocument/2006/relationships/hyperlink" Target="https://hal.univ-lyon2.fr/hal-03970194v1" TargetMode="External"/><Relationship Id="rId81" Type="http://schemas.openxmlformats.org/officeDocument/2006/relationships/hyperlink" Target="https://hal.univ-lyon2.fr/hal-03976689v1" TargetMode="External"/><Relationship Id="rId82" Type="http://schemas.openxmlformats.org/officeDocument/2006/relationships/hyperlink" Target="https://shs.hal.science/halshs-02451702v1" TargetMode="External"/><Relationship Id="rId83" Type="http://schemas.openxmlformats.org/officeDocument/2006/relationships/hyperlink" Target="https://hal.univ-lyon2.fr/hal-03963437v1" TargetMode="External"/><Relationship Id="rId84" Type="http://schemas.openxmlformats.org/officeDocument/2006/relationships/hyperlink" Target="https://hal.univ-lyon2.fr/hal-03963323v1" TargetMode="External"/><Relationship Id="rId85" Type="http://schemas.openxmlformats.org/officeDocument/2006/relationships/hyperlink" Target="https://hal.univ-lyon2.fr/hal-03967992v1" TargetMode="External"/><Relationship Id="rId86" Type="http://schemas.openxmlformats.org/officeDocument/2006/relationships/hyperlink" Target="https://hal.univ-lyon2.fr/hal-03966267v1" TargetMode="External"/><Relationship Id="rId87" Type="http://schemas.openxmlformats.org/officeDocument/2006/relationships/hyperlink" Target="https://hal.univ-lyon2.fr/hal-03963475v1" TargetMode="External"/><Relationship Id="rId88" Type="http://schemas.openxmlformats.org/officeDocument/2006/relationships/hyperlink" Target="https://hal.univ-lyon2.fr/hal-03966317v1" TargetMode="External"/><Relationship Id="rId89" Type="http://schemas.openxmlformats.org/officeDocument/2006/relationships/hyperlink" Target="https://shs.hal.science/halshs-02451717v1" TargetMode="External"/><Relationship Id="rId90" Type="http://schemas.openxmlformats.org/officeDocument/2006/relationships/hyperlink" Target="https://shs.hal.science/halshs-01938012v1" TargetMode="External"/><Relationship Id="rId91" Type="http://schemas.openxmlformats.org/officeDocument/2006/relationships/hyperlink" Target="https://shs.hal.science/halshs-01938058v1" TargetMode="External"/><Relationship Id="rId92" Type="http://schemas.openxmlformats.org/officeDocument/2006/relationships/hyperlink" Target="https://shs.hal.science/halshs-01935452v1" TargetMode="External"/><Relationship Id="rId93" Type="http://schemas.openxmlformats.org/officeDocument/2006/relationships/hyperlink" Target="https://shs.hal.science/halshs-01935897v1" TargetMode="External"/><Relationship Id="rId94" Type="http://schemas.openxmlformats.org/officeDocument/2006/relationships/hyperlink" Target="https://hal.science/search/index/?q=*&amp;authFullName_s=Aurore Martinelli" TargetMode="External"/><Relationship Id="rId95" Type="http://schemas.openxmlformats.org/officeDocument/2006/relationships/hyperlink" Target="https://shs.hal.science/halshs-01931321v1" TargetMode="External"/><Relationship Id="rId96" Type="http://schemas.openxmlformats.org/officeDocument/2006/relationships/hyperlink" Target="https://shs.hal.science/halshs-01935424v1" TargetMode="External"/><Relationship Id="rId97" Type="http://schemas.openxmlformats.org/officeDocument/2006/relationships/hyperlink" Target="https://hal.science/hal-01713099v1" TargetMode="External"/><Relationship Id="rId98" Type="http://schemas.openxmlformats.org/officeDocument/2006/relationships/hyperlink" Target="https://hal.science/search/index/?q=*&amp;authFullName_s=Fabrice Michel" TargetMode="External"/><Relationship Id="rId99" Type="http://schemas.openxmlformats.org/officeDocument/2006/relationships/hyperlink" Target="https://hal.science/search/index/?q=*&amp;authFullName_s=Anderson Loundou" TargetMode="External"/><Relationship Id="rId100" Type="http://schemas.openxmlformats.org/officeDocument/2006/relationships/hyperlink" Target="https://hal.science/search/index/?q=*&amp;authFullName_s=Virginie Fouquet" TargetMode="External"/><Relationship Id="rId101" Type="http://schemas.openxmlformats.org/officeDocument/2006/relationships/hyperlink" Target="https://hal.science/search/index/?q=*&amp;authFullName_s=Elsa Kermorvant" TargetMode="External"/><Relationship Id="rId102" Type="http://schemas.openxmlformats.org/officeDocument/2006/relationships/hyperlink" Target="https://dx.doi.org/10.1016/j.jpeds.2017.09.074" TargetMode="External"/><Relationship Id="rId103" Type="http://schemas.openxmlformats.org/officeDocument/2006/relationships/hyperlink" Target="https://api.istex.fr/ark:/67375/6H6-8MNB12J7-6/fulltext.pdf?sid=hal" TargetMode="External"/><Relationship Id="rId104" Type="http://schemas.openxmlformats.org/officeDocument/2006/relationships/hyperlink" Target="https://shs.hal.science/halshs-01929999v1" TargetMode="External"/><Relationship Id="rId105" Type="http://schemas.openxmlformats.org/officeDocument/2006/relationships/hyperlink" Target="https://shs.hal.science/halshs-02240730v1" TargetMode="External"/><Relationship Id="rId106" Type="http://schemas.openxmlformats.org/officeDocument/2006/relationships/hyperlink" Target="https://shs.hal.science/halshs-01935459v1" TargetMode="External"/><Relationship Id="rId107" Type="http://schemas.openxmlformats.org/officeDocument/2006/relationships/hyperlink" Target="https://shs.hal.science/halshs-02240674v1" TargetMode="External"/><Relationship Id="rId108" Type="http://schemas.openxmlformats.org/officeDocument/2006/relationships/hyperlink" Target="https://shs.hal.science/halshs-01938050v1" TargetMode="External"/><Relationship Id="rId109" Type="http://schemas.openxmlformats.org/officeDocument/2006/relationships/hyperlink" Target="https://hal.science/search/index/?q=*&amp;authFullName_s=Guillaume Roche" TargetMode="External"/><Relationship Id="rId110" Type="http://schemas.openxmlformats.org/officeDocument/2006/relationships/hyperlink" Target="https://shs.hal.science/halshs-01935467v1" TargetMode="External"/><Relationship Id="rId111" Type="http://schemas.openxmlformats.org/officeDocument/2006/relationships/hyperlink" Target="https://hal.science/hal-01858937v1" TargetMode="External"/><Relationship Id="rId112" Type="http://schemas.openxmlformats.org/officeDocument/2006/relationships/hyperlink" Target="https://hal.science/search/index/?q=*&amp;authFullName_s=Patricia El Boustany" TargetMode="External"/><Relationship Id="rId113" Type="http://schemas.openxmlformats.org/officeDocument/2006/relationships/hyperlink" Target="https://hal.science/search/index/?q=*&amp;authFullName_s=Ralph Epaud" TargetMode="External"/><Relationship Id="rId114" Type="http://schemas.openxmlformats.org/officeDocument/2006/relationships/hyperlink" Target="https://hal.science/search/index/?q=*&amp;authFullName_s=Camille Grosse" TargetMode="External"/><Relationship Id="rId115" Type="http://schemas.openxmlformats.org/officeDocument/2006/relationships/hyperlink" Target="https://hal.science/search/index/?q=*&amp;authFullName_s=&#201;lisabeth Grimont-Rolland" TargetMode="External"/><Relationship Id="rId116" Type="http://schemas.openxmlformats.org/officeDocument/2006/relationships/hyperlink" Target="https://dx.doi.org/10.1016/j.rmcr.2018.03.004" TargetMode="External"/><Relationship Id="rId117" Type="http://schemas.openxmlformats.org/officeDocument/2006/relationships/hyperlink" Target="https://shs.hal.science/halshs-01938062v1" TargetMode="External"/><Relationship Id="rId118" Type="http://schemas.openxmlformats.org/officeDocument/2006/relationships/hyperlink" Target="https://shs.hal.science/halshs-01938035v1" TargetMode="External"/><Relationship Id="rId119" Type="http://schemas.openxmlformats.org/officeDocument/2006/relationships/hyperlink" Target="https://shs.hal.science/halshs-01935455v1" TargetMode="External"/><Relationship Id="rId120" Type="http://schemas.openxmlformats.org/officeDocument/2006/relationships/hyperlink" Target="https://shs.hal.science/halshs-01930071v1" TargetMode="External"/><Relationship Id="rId121" Type="http://schemas.openxmlformats.org/officeDocument/2006/relationships/hyperlink" Target="https://shs.hal.science/halshs-01936686v1" TargetMode="External"/><Relationship Id="rId122" Type="http://schemas.openxmlformats.org/officeDocument/2006/relationships/hyperlink" Target="https://shs.hal.science/halshs-01936721v1" TargetMode="External"/><Relationship Id="rId123" Type="http://schemas.openxmlformats.org/officeDocument/2006/relationships/hyperlink" Target="https://shs.hal.science/halshs-01936704v1" TargetMode="External"/><Relationship Id="rId124" Type="http://schemas.openxmlformats.org/officeDocument/2006/relationships/hyperlink" Target="https://shs.hal.science/halshs-01930055v1" TargetMode="External"/><Relationship Id="rId125" Type="http://schemas.openxmlformats.org/officeDocument/2006/relationships/hyperlink" Target="https://shs.hal.science/halshs-01930063v1" TargetMode="External"/><Relationship Id="rId126" Type="http://schemas.openxmlformats.org/officeDocument/2006/relationships/hyperlink" Target="https://shs.hal.science/halshs-01936775v1" TargetMode="External"/><Relationship Id="rId127" Type="http://schemas.openxmlformats.org/officeDocument/2006/relationships/hyperlink" Target="https://shs.hal.science/halshs-01936758v1" TargetMode="External"/><Relationship Id="rId128" Type="http://schemas.openxmlformats.org/officeDocument/2006/relationships/hyperlink" Target="https://shs.hal.science/halshs-01844205v1" TargetMode="External"/><Relationship Id="rId129" Type="http://schemas.openxmlformats.org/officeDocument/2006/relationships/hyperlink" Target="https://shs.hal.science/halshs-01936737v1" TargetMode="External"/><Relationship Id="rId130" Type="http://schemas.openxmlformats.org/officeDocument/2006/relationships/hyperlink" Target="https://shs.hal.science/halshs-01936261v1" TargetMode="External"/><Relationship Id="rId131" Type="http://schemas.openxmlformats.org/officeDocument/2006/relationships/hyperlink" Target="https://shs.hal.science/halshs-01936713v1" TargetMode="External"/><Relationship Id="rId132" Type="http://schemas.openxmlformats.org/officeDocument/2006/relationships/hyperlink" Target="https://shs.hal.science/halshs-01936767v1" TargetMode="External"/><Relationship Id="rId133" Type="http://schemas.openxmlformats.org/officeDocument/2006/relationships/hyperlink" Target="https://shs.hal.science/halshs-01936681v1" TargetMode="External"/><Relationship Id="rId134" Type="http://schemas.openxmlformats.org/officeDocument/2006/relationships/hyperlink" Target="https://shs.hal.science/halshs-01936249v1" TargetMode="External"/><Relationship Id="rId135" Type="http://schemas.openxmlformats.org/officeDocument/2006/relationships/hyperlink" Target="https://hal.science/hal-02075719v1" TargetMode="External"/><Relationship Id="rId136" Type="http://schemas.openxmlformats.org/officeDocument/2006/relationships/hyperlink" Target="https://shs.hal.science/halshs-01936832v1" TargetMode="External"/><Relationship Id="rId137" Type="http://schemas.openxmlformats.org/officeDocument/2006/relationships/hyperlink" Target="https://shs.hal.science/halshs-01936853v1" TargetMode="External"/><Relationship Id="rId138" Type="http://schemas.openxmlformats.org/officeDocument/2006/relationships/hyperlink" Target="https://inserm.hal.science/inserm-02057731v1" TargetMode="External"/><Relationship Id="rId139" Type="http://schemas.openxmlformats.org/officeDocument/2006/relationships/hyperlink" Target="https://hal.science/search/index/?q=*&amp;authFullName_s=Jean-Michel Liet" TargetMode="External"/><Relationship Id="rId140" Type="http://schemas.openxmlformats.org/officeDocument/2006/relationships/hyperlink" Target="https://hal.science/search/index/?q=*&amp;authFullName_s=B&#233;n&#233;dicte Gaillard-Le Roux" TargetMode="External"/><Relationship Id="rId141" Type="http://schemas.openxmlformats.org/officeDocument/2006/relationships/hyperlink" Target="https://hal.science/search/index/?q=*&amp;authFullName_s=Pierre Bourgoin" TargetMode="External"/><Relationship Id="rId142" Type="http://schemas.openxmlformats.org/officeDocument/2006/relationships/hyperlink" Target="https://hal.science/search/index/?q=*&amp;authFullName_s=Arnaud Legrand" TargetMode="External"/><Relationship Id="rId143" Type="http://schemas.openxmlformats.org/officeDocument/2006/relationships/hyperlink" Target="https://dx.doi.org/10.1186/s12887-016-0717-4" TargetMode="External"/><Relationship Id="rId144" Type="http://schemas.openxmlformats.org/officeDocument/2006/relationships/hyperlink" Target="https://shs.hal.science/halshs-01936860v1" TargetMode="External"/><Relationship Id="rId145" Type="http://schemas.openxmlformats.org/officeDocument/2006/relationships/hyperlink" Target="https://shs.hal.science/halshs-02240510v1" TargetMode="External"/><Relationship Id="rId146" Type="http://schemas.openxmlformats.org/officeDocument/2006/relationships/hyperlink" Target="https://hal.univ-lyon2.fr/hal-02076506v1" TargetMode="External"/><Relationship Id="rId147" Type="http://schemas.openxmlformats.org/officeDocument/2006/relationships/hyperlink" Target="https://shs.hal.science/halshs-01936816v1" TargetMode="External"/><Relationship Id="rId148" Type="http://schemas.openxmlformats.org/officeDocument/2006/relationships/hyperlink" Target="https://shs.hal.science/halshs-01936777v1" TargetMode="External"/><Relationship Id="rId149" Type="http://schemas.openxmlformats.org/officeDocument/2006/relationships/hyperlink" Target="https://shs.hal.science/halshs-01936873v1" TargetMode="External"/><Relationship Id="rId150" Type="http://schemas.openxmlformats.org/officeDocument/2006/relationships/hyperlink" Target="https://shs.hal.science/halshs-01936785v1" TargetMode="External"/><Relationship Id="rId151" Type="http://schemas.openxmlformats.org/officeDocument/2006/relationships/hyperlink" Target="https://shs.hal.science/halshs-01936867v1" TargetMode="External"/><Relationship Id="rId152" Type="http://schemas.openxmlformats.org/officeDocument/2006/relationships/hyperlink" Target="https://hal.univ-lyon2.fr/hal-02076514v1" TargetMode="External"/><Relationship Id="rId153" Type="http://schemas.openxmlformats.org/officeDocument/2006/relationships/hyperlink" Target="https://shs.hal.science/halshs-01937393v1" TargetMode="External"/><Relationship Id="rId154" Type="http://schemas.openxmlformats.org/officeDocument/2006/relationships/hyperlink" Target="https://shs.hal.science/halshs-01937503v1" TargetMode="External"/><Relationship Id="rId155" Type="http://schemas.openxmlformats.org/officeDocument/2006/relationships/hyperlink" Target="https://shs.hal.science/halshs-01937509v1" TargetMode="External"/><Relationship Id="rId156" Type="http://schemas.openxmlformats.org/officeDocument/2006/relationships/hyperlink" Target="https://shs.hal.science/halshs-02240307v1" TargetMode="External"/><Relationship Id="rId157" Type="http://schemas.openxmlformats.org/officeDocument/2006/relationships/hyperlink" Target="https://shs.hal.science/halshs-01937493v1" TargetMode="External"/><Relationship Id="rId158" Type="http://schemas.openxmlformats.org/officeDocument/2006/relationships/hyperlink" Target="https://shs.hal.science/halshs-01937442v1" TargetMode="External"/><Relationship Id="rId159" Type="http://schemas.openxmlformats.org/officeDocument/2006/relationships/hyperlink" Target="https://hal.univ-lyon2.fr/hal-02076521v1" TargetMode="External"/><Relationship Id="rId160" Type="http://schemas.openxmlformats.org/officeDocument/2006/relationships/hyperlink" Target="https://shs.hal.science/halshs-02240180v1" TargetMode="External"/><Relationship Id="rId161" Type="http://schemas.openxmlformats.org/officeDocument/2006/relationships/hyperlink" Target="https://shs.hal.science/halshs-01930099v1" TargetMode="External"/><Relationship Id="rId162" Type="http://schemas.openxmlformats.org/officeDocument/2006/relationships/hyperlink" Target="https://shs.hal.science/halshs-01937523v1" TargetMode="External"/><Relationship Id="rId163" Type="http://schemas.openxmlformats.org/officeDocument/2006/relationships/hyperlink" Target="https://shs.hal.science/halshs-01930087v1" TargetMode="External"/><Relationship Id="rId164" Type="http://schemas.openxmlformats.org/officeDocument/2006/relationships/hyperlink" Target="https://shs.hal.science/halshs-01937539v1" TargetMode="External"/><Relationship Id="rId165" Type="http://schemas.openxmlformats.org/officeDocument/2006/relationships/hyperlink" Target="https://hal.science/search/index/?q=*&amp;authFullName_s=Charles de R&#233;als" TargetMode="External"/><Relationship Id="rId166" Type="http://schemas.openxmlformats.org/officeDocument/2006/relationships/hyperlink" Target="https://hal.science/hal-02075691v1" TargetMode="External"/><Relationship Id="rId167" Type="http://schemas.openxmlformats.org/officeDocument/2006/relationships/hyperlink" Target="https://hal.univ-lyon2.fr/hal-05395070v1" TargetMode="External"/><Relationship Id="rId168" Type="http://schemas.openxmlformats.org/officeDocument/2006/relationships/hyperlink" Target="https://hal.univ-lyon2.fr/hal-05395065v1" TargetMode="External"/><Relationship Id="rId169" Type="http://schemas.openxmlformats.org/officeDocument/2006/relationships/hyperlink" Target="https://shs.hal.science/halshs-02240105v1" TargetMode="External"/><Relationship Id="rId170" Type="http://schemas.openxmlformats.org/officeDocument/2006/relationships/hyperlink" Target="https://hal.univ-lyon2.fr/hal-05394990v1" TargetMode="External"/><Relationship Id="rId171" Type="http://schemas.openxmlformats.org/officeDocument/2006/relationships/hyperlink" Target="https://hal.univ-lyon2.fr/hal-05395170v1" TargetMode="External"/><Relationship Id="rId172" Type="http://schemas.openxmlformats.org/officeDocument/2006/relationships/hyperlink" Target="https://shs.hal.science/halshs-02239747v1" TargetMode="External"/><Relationship Id="rId173" Type="http://schemas.openxmlformats.org/officeDocument/2006/relationships/hyperlink" Target="https://shs.hal.science/halshs-02239647v1" TargetMode="External"/><Relationship Id="rId174" Type="http://schemas.openxmlformats.org/officeDocument/2006/relationships/hyperlink" Target="https://hal.univ-lyon2.fr/hal-05395192v1" TargetMode="External"/><Relationship Id="rId175" Type="http://schemas.openxmlformats.org/officeDocument/2006/relationships/hyperlink" Target="https://shs.hal.science/halshs-02239478v1" TargetMode="External"/><Relationship Id="rId176" Type="http://schemas.openxmlformats.org/officeDocument/2006/relationships/hyperlink" Target="https://hal.univ-lyon2.fr/hal-05395200v1" TargetMode="External"/><Relationship Id="rId177" Type="http://schemas.openxmlformats.org/officeDocument/2006/relationships/hyperlink" Target="https://shs.hal.science/halshs-02239399v1" TargetMode="External"/><Relationship Id="rId178" Type="http://schemas.openxmlformats.org/officeDocument/2006/relationships/hyperlink" Target="https://shs.hal.science/halshs-02247825v1" TargetMode="External"/><Relationship Id="rId179" Type="http://schemas.openxmlformats.org/officeDocument/2006/relationships/hyperlink" Target="https://shs.hal.science/halshs-02239099v1" TargetMode="External"/><Relationship Id="rId180" Type="http://schemas.openxmlformats.org/officeDocument/2006/relationships/hyperlink" Target="https://hal.science/hal-05533701v1" TargetMode="External"/><Relationship Id="rId181" Type="http://schemas.openxmlformats.org/officeDocument/2006/relationships/hyperlink" Target="https://hal.univ-lyon2.fr/hal-05394662v1" TargetMode="External"/><Relationship Id="rId182" Type="http://schemas.openxmlformats.org/officeDocument/2006/relationships/hyperlink" Target="https://hal.univ-lyon2.fr/hal-05394790v1" TargetMode="External"/><Relationship Id="rId183" Type="http://schemas.openxmlformats.org/officeDocument/2006/relationships/hyperlink" Target="https://hal.univ-lyon2.fr/hal-05394784v1" TargetMode="External"/><Relationship Id="rId184" Type="http://schemas.openxmlformats.org/officeDocument/2006/relationships/hyperlink" Target="https://hal.univ-lyon2.fr/hal-05394711v1" TargetMode="External"/><Relationship Id="rId185" Type="http://schemas.openxmlformats.org/officeDocument/2006/relationships/hyperlink" Target="https://hal.univ-lyon2.fr/hal-05394707v1" TargetMode="External"/><Relationship Id="rId186" Type="http://schemas.openxmlformats.org/officeDocument/2006/relationships/hyperlink" Target="https://hal.univ-lyon2.fr/hal-05394824v1" TargetMode="External"/><Relationship Id="rId187" Type="http://schemas.openxmlformats.org/officeDocument/2006/relationships/hyperlink" Target="https://hal.univ-lyon2.fr/hal-03976742v1" TargetMode="External"/><Relationship Id="rId188" Type="http://schemas.openxmlformats.org/officeDocument/2006/relationships/hyperlink" Target="https://hal.univ-lyon2.fr/hal-03976899v1" TargetMode="External"/><Relationship Id="rId189" Type="http://schemas.openxmlformats.org/officeDocument/2006/relationships/hyperlink" Target="https://hal.univ-lyon2.fr/hal-03978590v1" TargetMode="External"/><Relationship Id="rId190" Type="http://schemas.openxmlformats.org/officeDocument/2006/relationships/hyperlink" Target="https://hal.univ-lyon2.fr/hal-03978600v1" TargetMode="External"/><Relationship Id="rId191" Type="http://schemas.openxmlformats.org/officeDocument/2006/relationships/hyperlink" Target="https://hal.univ-lyon2.fr/hal-03976820v1" TargetMode="External"/><Relationship Id="rId192" Type="http://schemas.openxmlformats.org/officeDocument/2006/relationships/hyperlink" Target="https://hal.univ-lyon2.fr/hal-03976843v1" TargetMode="External"/><Relationship Id="rId193" Type="http://schemas.openxmlformats.org/officeDocument/2006/relationships/hyperlink" Target="https://hal.science/hal-03978646v1" TargetMode="External"/><Relationship Id="rId194" Type="http://schemas.openxmlformats.org/officeDocument/2006/relationships/hyperlink" Target="https://hal.univ-lyon2.fr/hal-03976896v1" TargetMode="External"/><Relationship Id="rId195" Type="http://schemas.openxmlformats.org/officeDocument/2006/relationships/hyperlink" Target="https://hal.science/hal-03979850v1" TargetMode="External"/><Relationship Id="rId196" Type="http://schemas.openxmlformats.org/officeDocument/2006/relationships/hyperlink" Target="https://shs.hal.science/halshs-01935913v1" TargetMode="External"/><Relationship Id="rId197" Type="http://schemas.openxmlformats.org/officeDocument/2006/relationships/hyperlink" Target="https://shs.hal.science/halshs-01937953v1" TargetMode="External"/><Relationship Id="rId198" Type="http://schemas.openxmlformats.org/officeDocument/2006/relationships/hyperlink" Target="https://shs.hal.science/halshs-01935387v1" TargetMode="External"/><Relationship Id="rId199" Type="http://schemas.openxmlformats.org/officeDocument/2006/relationships/hyperlink" Target="https://shs.hal.science/halshs-01935906v1" TargetMode="External"/><Relationship Id="rId200" Type="http://schemas.openxmlformats.org/officeDocument/2006/relationships/hyperlink" Target="https://shs.hal.science/halshs-01935406v1" TargetMode="External"/><Relationship Id="rId201" Type="http://schemas.openxmlformats.org/officeDocument/2006/relationships/hyperlink" Target="https://shs.hal.science/halshs-01938152v1" TargetMode="External"/><Relationship Id="rId202" Type="http://schemas.openxmlformats.org/officeDocument/2006/relationships/hyperlink" Target="https://shs.hal.science/halshs-01936727v1" TargetMode="External"/><Relationship Id="rId203" Type="http://schemas.openxmlformats.org/officeDocument/2006/relationships/hyperlink" Target="https://shs.hal.science/halshs-01936824v1" TargetMode="External"/><Relationship Id="rId204" Type="http://schemas.openxmlformats.org/officeDocument/2006/relationships/hyperlink" Target="https://shs.hal.science/halshs-01937405v1" TargetMode="External"/><Relationship Id="rId205" Type="http://schemas.openxmlformats.org/officeDocument/2006/relationships/hyperlink" Target="https://shs.hal.science/halshs-01930016v1" TargetMode="External"/><Relationship Id="rId206" Type="http://schemas.openxmlformats.org/officeDocument/2006/relationships/hyperlink" Target="https://hal.univ-lyon2.fr/hal-05395248v1" TargetMode="External"/><Relationship Id="rId207" Type="http://schemas.openxmlformats.org/officeDocument/2006/relationships/hyperlink" Target="https://hal.univ-lyon2.fr/hal-05395605v1" TargetMode="External"/><Relationship Id="rId208" Type="http://schemas.openxmlformats.org/officeDocument/2006/relationships/hyperlink" Target="https://hal.univ-lyon2.fr/hal-05395223v1" TargetMode="External"/><Relationship Id="rId209" Type="http://schemas.openxmlformats.org/officeDocument/2006/relationships/hyperlink" Target="https://hal.univ-lyon2.fr/hal-05395260v1" TargetMode="External"/><Relationship Id="rId210" Type="http://schemas.openxmlformats.org/officeDocument/2006/relationships/hyperlink" Target="https://hal.univ-lyon2.fr/hal-05395180v1" TargetMode="External"/><Relationship Id="rId211" Type="http://schemas.openxmlformats.org/officeDocument/2006/relationships/hyperlink" Target="https://hal.univ-lyon2.fr/hal-05395229v1" TargetMode="External"/><Relationship Id="rId212" Type="http://schemas.openxmlformats.org/officeDocument/2006/relationships/hyperlink" Target="https://hal.univ-lyon2.fr/hal-05395266v1" TargetMode="External"/><Relationship Id="rId213" Type="http://schemas.openxmlformats.org/officeDocument/2006/relationships/hyperlink" Target="https://hal.univ-lyon2.fr/hal-05395272v1" TargetMode="External"/><Relationship Id="rId214" Type="http://schemas.openxmlformats.org/officeDocument/2006/relationships/hyperlink" Target="https://hal.univ-lyon2.fr/hal-05395285v1" TargetMode="External"/><Relationship Id="rId215" Type="http://schemas.openxmlformats.org/officeDocument/2006/relationships/hyperlink" Target="https://hal.univ-lyon2.fr/hal-05395277v1" TargetMode="External"/><Relationship Id="rId216" Type="http://schemas.openxmlformats.org/officeDocument/2006/relationships/hyperlink" Target="https://hal.univ-lyon2.fr/hal-05395305v1" TargetMode="External"/><Relationship Id="rId217" Type="http://schemas.openxmlformats.org/officeDocument/2006/relationships/hyperlink" Target="https://hal.univ-lyon2.fr/hal-05395299v1" TargetMode="External"/><Relationship Id="rId218" Type="http://schemas.openxmlformats.org/officeDocument/2006/relationships/hyperlink" Target="https://hal.univ-lyon2.fr/hal-05395290v1" TargetMode="External"/><Relationship Id="rId219" Type="http://schemas.openxmlformats.org/officeDocument/2006/relationships/hyperlink" Target="https://hal.univ-lyon2.fr/hal-05395614v1" TargetMode="External"/><Relationship Id="rId220" Type="http://schemas.openxmlformats.org/officeDocument/2006/relationships/hyperlink" Target="https://hal.univ-lyon2.fr/hal-05395626v1" TargetMode="External"/><Relationship Id="rId221" Type="http://schemas.openxmlformats.org/officeDocument/2006/relationships/hyperlink" Target="https://hal.univ-lyon2.fr/hal-05395620v1" TargetMode="External"/><Relationship Id="rId222" Type="http://schemas.openxmlformats.org/officeDocument/2006/relationships/hyperlink" Target="https://hal.univ-lyon2.fr/hal-05395309v1" TargetMode="External"/><Relationship Id="rId223" Type="http://schemas.openxmlformats.org/officeDocument/2006/relationships/hyperlink" Target="https://hal.univ-lyon2.fr/hal-05395233v1" TargetMode="External"/><Relationship Id="rId224" Type="http://schemas.openxmlformats.org/officeDocument/2006/relationships/hyperlink" Target="https://hal.univ-lyon2.fr/hal-05395311v1" TargetMode="External"/><Relationship Id="rId225" Type="http://schemas.openxmlformats.org/officeDocument/2006/relationships/hyperlink" Target="https://hal.science/hal-05533699v1" TargetMode="External"/><Relationship Id="rId226" Type="http://schemas.openxmlformats.org/officeDocument/2006/relationships/hyperlink" Target="https://hal.univ-lyon2.fr/hal-05395723v1" TargetMode="External"/><Relationship Id="rId227" Type="http://schemas.openxmlformats.org/officeDocument/2006/relationships/hyperlink" Target="https://hal.univ-lyon2.fr/hal-05395719v1" TargetMode="External"/><Relationship Id="rId228" Type="http://schemas.openxmlformats.org/officeDocument/2006/relationships/hyperlink" Target="https://hal.univ-lyon2.fr/hal-05395728v1" TargetMode="External"/><Relationship Id="rId229" Type="http://schemas.openxmlformats.org/officeDocument/2006/relationships/hyperlink" Target="https://hal.univ-lyon2.fr/hal-05395734v1" TargetMode="External"/><Relationship Id="rId230" Type="http://schemas.openxmlformats.org/officeDocument/2006/relationships/hyperlink" Target="https://hal.univ-lyon2.fr/hal-05395737v1" TargetMode="External"/><Relationship Id="rId231" Type="http://schemas.openxmlformats.org/officeDocument/2006/relationships/hyperlink" Target="https://hal.univ-lyon2.fr/hal-05395743v1" TargetMode="External"/><Relationship Id="rId232" Type="http://schemas.openxmlformats.org/officeDocument/2006/relationships/hyperlink" Target="https://hal.science/hal-03986513v1" TargetMode="External"/><Relationship Id="rId233" Type="http://schemas.openxmlformats.org/officeDocument/2006/relationships/hyperlink" Target="https://hal.univ-lyon2.fr/hal-03982247v1" TargetMode="External"/><Relationship Id="rId234" Type="http://schemas.openxmlformats.org/officeDocument/2006/relationships/hyperlink" Target="https://hal.univ-lyon2.fr/hal-05395761v1" TargetMode="External"/><Relationship Id="rId235" Type="http://schemas.openxmlformats.org/officeDocument/2006/relationships/hyperlink" Target="https://hal.univ-lyon2.fr/hal-03982429v1" TargetMode="External"/><Relationship Id="rId236" Type="http://schemas.openxmlformats.org/officeDocument/2006/relationships/hyperlink" Target="https://hal.univ-lyon2.fr/hal-03985589v1" TargetMode="External"/><Relationship Id="rId237" Type="http://schemas.openxmlformats.org/officeDocument/2006/relationships/hyperlink" Target="https://hal.univ-lyon2.fr/hal-03982302v1" TargetMode="External"/><Relationship Id="rId238" Type="http://schemas.openxmlformats.org/officeDocument/2006/relationships/hyperlink" Target="https://hal.univ-lyon2.fr/hal-05395754v1" TargetMode="External"/><Relationship Id="rId239" Type="http://schemas.openxmlformats.org/officeDocument/2006/relationships/hyperlink" Target="https://hal.univ-lyon2.fr/hal-05395769v1" TargetMode="External"/><Relationship Id="rId240" Type="http://schemas.openxmlformats.org/officeDocument/2006/relationships/hyperlink" Target="https://hal.univ-lyon2.fr/hal-05395750v1" TargetMode="External"/><Relationship Id="rId241" Type="http://schemas.openxmlformats.org/officeDocument/2006/relationships/hyperlink" Target="https://hal.univ-lyon2.fr/hal-03982270v1" TargetMode="External"/><Relationship Id="rId242" Type="http://schemas.openxmlformats.org/officeDocument/2006/relationships/hyperlink" Target="https://hal.univ-lyon2.fr/hal-05396036v1" TargetMode="External"/><Relationship Id="rId243" Type="http://schemas.openxmlformats.org/officeDocument/2006/relationships/hyperlink" Target="https://hal.univ-lyon2.fr/hal-03988956v1" TargetMode="External"/><Relationship Id="rId244" Type="http://schemas.openxmlformats.org/officeDocument/2006/relationships/hyperlink" Target="https://hal.univ-lyon2.fr/hal-03985897v1" TargetMode="External"/><Relationship Id="rId245" Type="http://schemas.openxmlformats.org/officeDocument/2006/relationships/hyperlink" Target="https://hal.univ-lyon2.fr/hal-03988985v1" TargetMode="External"/><Relationship Id="rId246" Type="http://schemas.openxmlformats.org/officeDocument/2006/relationships/hyperlink" Target="https://hal.univ-lyon2.fr/hal-03985613v1" TargetMode="External"/><Relationship Id="rId247" Type="http://schemas.openxmlformats.org/officeDocument/2006/relationships/hyperlink" Target="https://hal.univ-lyon2.fr/hal-03985909v1" TargetMode="External"/><Relationship Id="rId248" Type="http://schemas.openxmlformats.org/officeDocument/2006/relationships/hyperlink" Target="https://hal.univ-lyon2.fr/hal-03986166v1" TargetMode="External"/><Relationship Id="rId249" Type="http://schemas.openxmlformats.org/officeDocument/2006/relationships/hyperlink" Target="https://hal.univ-lyon2.fr/hal-03986021v1" TargetMode="External"/><Relationship Id="rId250" Type="http://schemas.openxmlformats.org/officeDocument/2006/relationships/hyperlink" Target="https://hal.univ-lyon2.fr/hal-03986057v1" TargetMode="External"/><Relationship Id="rId251" Type="http://schemas.openxmlformats.org/officeDocument/2006/relationships/hyperlink" Target="https://hal.science/search/index/?q=*&amp;authFullName_s=Joseph Breham" TargetMode="External"/><Relationship Id="rId252" Type="http://schemas.openxmlformats.org/officeDocument/2006/relationships/hyperlink" Target="https://hal.science/search/index/?q=*&amp;authFullName_s=Anastasia Pitchouguina" TargetMode="External"/><Relationship Id="rId253" Type="http://schemas.openxmlformats.org/officeDocument/2006/relationships/hyperlink" Target="https://hal.science/search/index/?q=*&amp;authFullName_s=Noemie Saidi Cottier" TargetMode="External"/><Relationship Id="rId254" Type="http://schemas.openxmlformats.org/officeDocument/2006/relationships/hyperlink" Target="https://hal.science/search/index/?q=*&amp;authFullName_s=Virginie Dillais" TargetMode="External"/><Relationship Id="rId255" Type="http://schemas.openxmlformats.org/officeDocument/2006/relationships/hyperlink" Target="https://hal.univ-lyon2.fr/hal-03985937v1" TargetMode="External"/><Relationship Id="rId256" Type="http://schemas.openxmlformats.org/officeDocument/2006/relationships/hyperlink" Target="https://hal.science/search/index/?q=*&amp;authFullName_s=Thomas Amico" TargetMode="External"/><Relationship Id="rId257" Type="http://schemas.openxmlformats.org/officeDocument/2006/relationships/hyperlink" Target="https://hal.science/search/index/?q=*&amp;authFullName_s=Antoinette Gutierrez-Crespin" TargetMode="External"/><Relationship Id="rId258" Type="http://schemas.openxmlformats.org/officeDocument/2006/relationships/hyperlink" Target="https://hal.science/search/index/?q=*&amp;authFullName_s=Benjamin Jean" TargetMode="External"/><Relationship Id="rId259" Type="http://schemas.openxmlformats.org/officeDocument/2006/relationships/hyperlink" Target="https://hal.univ-lyon2.fr/hal-03985982v1" TargetMode="External"/><Relationship Id="rId260" Type="http://schemas.openxmlformats.org/officeDocument/2006/relationships/hyperlink" Target="https://hal.univ-lyon2.fr/hal-03989014v1" TargetMode="External"/><Relationship Id="rId261" Type="http://schemas.openxmlformats.org/officeDocument/2006/relationships/hyperlink" Target="https://hal.univ-lyon2.fr/hal-03988927v1" TargetMode="External"/><Relationship Id="rId262" Type="http://schemas.openxmlformats.org/officeDocument/2006/relationships/hyperlink" Target="https://hal.science/hal-02075740v1" TargetMode="External"/><Relationship Id="rId263" Type="http://schemas.openxmlformats.org/officeDocument/2006/relationships/hyperlink" Target="https://hal.science/hal-02075292v1" TargetMode="External"/><Relationship Id="rId264" Type="http://schemas.openxmlformats.org/officeDocument/2006/relationships/hyperlink" Target="https://hal.science/hal-02075288v1" TargetMode="External"/><Relationship Id="rId265" Type="http://schemas.openxmlformats.org/officeDocument/2006/relationships/hyperlink" Target="https://hal.univ-lyon2.fr/hal-02076332v1" TargetMode="External"/><Relationship Id="rId266" Type="http://schemas.openxmlformats.org/officeDocument/2006/relationships/hyperlink" Target="https://hal.science/hal-02075367v1" TargetMode="External"/><Relationship Id="rId267" Type="http://schemas.openxmlformats.org/officeDocument/2006/relationships/hyperlink" Target="https://shs.hal.science/halshs-01937987v1" TargetMode="External"/><Relationship Id="rId268" Type="http://schemas.openxmlformats.org/officeDocument/2006/relationships/hyperlink" Target="https://hal.science/search/index/?q=*&amp;authFullName_s=Lorenzo Corte" TargetMode="External"/><Relationship Id="rId269" Type="http://schemas.openxmlformats.org/officeDocument/2006/relationships/hyperlink" Target="https://hal.science/hal-02075416v1" TargetMode="External"/><Relationship Id="rId270" Type="http://schemas.openxmlformats.org/officeDocument/2006/relationships/hyperlink" Target="https://hal.science/hal-02075409v1" TargetMode="External"/><Relationship Id="rId271" Type="http://schemas.openxmlformats.org/officeDocument/2006/relationships/hyperlink" Target="https://hal.univ-lyon2.fr/hal-02076349v1" TargetMode="External"/><Relationship Id="rId272" Type="http://schemas.openxmlformats.org/officeDocument/2006/relationships/hyperlink" Target="https://hal.science/hal-02075405v1" TargetMode="External"/><Relationship Id="rId273" Type="http://schemas.openxmlformats.org/officeDocument/2006/relationships/hyperlink" Target="https://hal.science/hal-02075395v1" TargetMode="External"/><Relationship Id="rId274" Type="http://schemas.openxmlformats.org/officeDocument/2006/relationships/hyperlink" Target="https://hal.science/hal-02075375v1" TargetMode="External"/><Relationship Id="rId275" Type="http://schemas.openxmlformats.org/officeDocument/2006/relationships/hyperlink" Target="https://hal.science/hal-02075398v1" TargetMode="External"/><Relationship Id="rId276" Type="http://schemas.openxmlformats.org/officeDocument/2006/relationships/hyperlink" Target="https://hal.univ-lyon2.fr/hal-02076387v1" TargetMode="External"/><Relationship Id="rId277" Type="http://schemas.openxmlformats.org/officeDocument/2006/relationships/hyperlink" Target="https://hal.science/search/index/?q=*&amp;authFullName_s=P. Morvan" TargetMode="External"/><Relationship Id="rId278" Type="http://schemas.openxmlformats.org/officeDocument/2006/relationships/hyperlink" Target="https://hal.univ-lyon2.fr/hal-02076376v1" TargetMode="External"/><Relationship Id="rId279" Type="http://schemas.openxmlformats.org/officeDocument/2006/relationships/hyperlink" Target="https://hal.science/hal-02075380v1" TargetMode="External"/><Relationship Id="rId280" Type="http://schemas.openxmlformats.org/officeDocument/2006/relationships/hyperlink" Target="https://hal.science/hal-02075435v1" TargetMode="External"/><Relationship Id="rId281" Type="http://schemas.openxmlformats.org/officeDocument/2006/relationships/hyperlink" Target="https://shs.hal.science/halshs-01936754v1" TargetMode="External"/><Relationship Id="rId282" Type="http://schemas.openxmlformats.org/officeDocument/2006/relationships/hyperlink" Target="https://hal.science/hal-02075427v1" TargetMode="External"/><Relationship Id="rId283" Type="http://schemas.openxmlformats.org/officeDocument/2006/relationships/hyperlink" Target="https://hal.univ-lyon2.fr/hal-02076364v1" TargetMode="External"/><Relationship Id="rId284" Type="http://schemas.openxmlformats.org/officeDocument/2006/relationships/hyperlink" Target="https://hal.science/hal-02075452v1" TargetMode="External"/><Relationship Id="rId285" Type="http://schemas.openxmlformats.org/officeDocument/2006/relationships/hyperlink" Target="https://hal.science/hal-02075443v1" TargetMode="External"/><Relationship Id="rId286" Type="http://schemas.openxmlformats.org/officeDocument/2006/relationships/hyperlink" Target="https://hal.science/hal-02075421v1" TargetMode="External"/><Relationship Id="rId287" Type="http://schemas.openxmlformats.org/officeDocument/2006/relationships/hyperlink" Target="https://hal.univ-lyon2.fr/hal-02076356v1" TargetMode="External"/><Relationship Id="rId288" Type="http://schemas.openxmlformats.org/officeDocument/2006/relationships/hyperlink" Target="https://hal.science/hal-02075499v1" TargetMode="External"/><Relationship Id="rId289" Type="http://schemas.openxmlformats.org/officeDocument/2006/relationships/hyperlink" Target="https://hal.science/hal-02075482v1" TargetMode="External"/><Relationship Id="rId290" Type="http://schemas.openxmlformats.org/officeDocument/2006/relationships/hyperlink" Target="https://hal.science/hal-02075459v1" TargetMode="External"/><Relationship Id="rId291" Type="http://schemas.openxmlformats.org/officeDocument/2006/relationships/hyperlink" Target="https://hal.univ-lyon2.fr/hal-02076400v1" TargetMode="External"/><Relationship Id="rId292" Type="http://schemas.openxmlformats.org/officeDocument/2006/relationships/hyperlink" Target="https://hal.science/hal-02075630v1" TargetMode="External"/><Relationship Id="rId293" Type="http://schemas.openxmlformats.org/officeDocument/2006/relationships/hyperlink" Target="https://hal.science/hal-02075473v1" TargetMode="External"/><Relationship Id="rId294" Type="http://schemas.openxmlformats.org/officeDocument/2006/relationships/hyperlink" Target="https://hal.science/hal-02075510v1" TargetMode="External"/><Relationship Id="rId295" Type="http://schemas.openxmlformats.org/officeDocument/2006/relationships/hyperlink" Target="https://hal.science/hal-02075524v1" TargetMode="External"/><Relationship Id="rId296" Type="http://schemas.openxmlformats.org/officeDocument/2006/relationships/hyperlink" Target="https://hal.science/hal-02075387v1" TargetMode="External"/><Relationship Id="rId297" Type="http://schemas.openxmlformats.org/officeDocument/2006/relationships/hyperlink" Target="https://hal.science/hal-02075541v1" TargetMode="External"/><Relationship Id="rId298" Type="http://schemas.openxmlformats.org/officeDocument/2006/relationships/hyperlink" Target="https://hal.univ-lyon2.fr/hal-02076665v1" TargetMode="External"/><Relationship Id="rId299" Type="http://schemas.openxmlformats.org/officeDocument/2006/relationships/hyperlink" Target="https://hal.univ-lyon2.fr/hal-02076427v1" TargetMode="External"/><Relationship Id="rId300" Type="http://schemas.openxmlformats.org/officeDocument/2006/relationships/hyperlink" Target="https://hal.science/hal-02075580v1" TargetMode="External"/><Relationship Id="rId301" Type="http://schemas.openxmlformats.org/officeDocument/2006/relationships/hyperlink" Target="https://hal.univ-lyon2.fr/hal-05396070v1" TargetMode="External"/><Relationship Id="rId302" Type="http://schemas.openxmlformats.org/officeDocument/2006/relationships/hyperlink" Target="https://hal.univ-lyon2.fr/hal-05396058v1" TargetMode="External"/><Relationship Id="rId303" Type="http://schemas.openxmlformats.org/officeDocument/2006/relationships/hyperlink" Target="https://hal.univ-lyon2.fr/hal-05395807v1" TargetMode="External"/><Relationship Id="rId304" Type="http://schemas.openxmlformats.org/officeDocument/2006/relationships/hyperlink" Target="https://hal.univ-lyon2.fr/hal-05396052v1" TargetMode="External"/><Relationship Id="rId305" Type="http://schemas.openxmlformats.org/officeDocument/2006/relationships/hyperlink" Target="https://hal.univ-lyon2.fr/hal-05396146v1" TargetMode="External"/><Relationship Id="rId306" Type="http://schemas.openxmlformats.org/officeDocument/2006/relationships/hyperlink" Target="https://hal.univ-lyon2.fr/hal-05395824v1" TargetMode="External"/><Relationship Id="rId307" Type="http://schemas.openxmlformats.org/officeDocument/2006/relationships/hyperlink" Target="https://hal.univ-lyon2.fr/hal-05395819v1" TargetMode="External"/><Relationship Id="rId308" Type="http://schemas.openxmlformats.org/officeDocument/2006/relationships/hyperlink" Target="https://hal.univ-lyon2.fr/hal-05395812v1" TargetMode="External"/><Relationship Id="rId309" Type="http://schemas.openxmlformats.org/officeDocument/2006/relationships/hyperlink" Target="https://hal.univ-lyon2.fr/hal-05395848v1" TargetMode="External"/><Relationship Id="rId310" Type="http://schemas.openxmlformats.org/officeDocument/2006/relationships/hyperlink" Target="https://hal.univ-lyon2.fr/hal-05396150v1" TargetMode="External"/><Relationship Id="rId311" Type="http://schemas.openxmlformats.org/officeDocument/2006/relationships/hyperlink" Target="https://hal.univ-lyon2.fr/hal-05395854v1" TargetMode="External"/><Relationship Id="rId312" Type="http://schemas.openxmlformats.org/officeDocument/2006/relationships/hyperlink" Target="https://hal.univ-lyon2.fr/hal-05395859v1" TargetMode="External"/><Relationship Id="rId313" Type="http://schemas.openxmlformats.org/officeDocument/2006/relationships/hyperlink" Target="https://hal.univ-lyon2.fr/hal-05396164v1" TargetMode="External"/><Relationship Id="rId314" Type="http://schemas.openxmlformats.org/officeDocument/2006/relationships/hyperlink" Target="https://hal.univ-lyon2.fr/hal-05396157v1" TargetMode="External"/><Relationship Id="rId315" Type="http://schemas.openxmlformats.org/officeDocument/2006/relationships/hyperlink" Target="https://hal.univ-lyon2.fr/hal-05395864v1" TargetMode="External"/><Relationship Id="rId316" Type="http://schemas.openxmlformats.org/officeDocument/2006/relationships/hyperlink" Target="https://hal.univ-lyon2.fr/hal-05395867v1" TargetMode="External"/><Relationship Id="rId317" Type="http://schemas.openxmlformats.org/officeDocument/2006/relationships/hyperlink" Target="https://hal.univ-lyon2.fr/hal-05396179v1" TargetMode="External"/><Relationship Id="rId318" Type="http://schemas.openxmlformats.org/officeDocument/2006/relationships/hyperlink" Target="https://hal.univ-lyon2.fr/hal-05396171v1" TargetMode="External"/><Relationship Id="rId319" Type="http://schemas.openxmlformats.org/officeDocument/2006/relationships/hyperlink" Target="https://hal.univ-lyon2.fr/hal-05395882v1" TargetMode="External"/><Relationship Id="rId320" Type="http://schemas.openxmlformats.org/officeDocument/2006/relationships/hyperlink" Target="https://hal.univ-lyon2.fr/hal-05395875v1" TargetMode="External"/><Relationship Id="rId321" Type="http://schemas.openxmlformats.org/officeDocument/2006/relationships/hyperlink" Target="https://hal.univ-lyon2.fr/hal-05395911v1" TargetMode="External"/><Relationship Id="rId322" Type="http://schemas.openxmlformats.org/officeDocument/2006/relationships/hyperlink" Target="https://hal.univ-lyon2.fr/hal-05395976v1" TargetMode="External"/><Relationship Id="rId323" Type="http://schemas.openxmlformats.org/officeDocument/2006/relationships/hyperlink" Target="https://hal.univ-lyon2.fr/hal-05395989v1" TargetMode="External"/><Relationship Id="rId324" Type="http://schemas.openxmlformats.org/officeDocument/2006/relationships/hyperlink" Target="https://hal.univ-lyon2.fr/hal-05396183v1" TargetMode="External"/><Relationship Id="rId325" Type="http://schemas.openxmlformats.org/officeDocument/2006/relationships/hyperlink" Target="https://hal.univ-lyon2.fr/hal-05395982v1" TargetMode="External"/><Relationship Id="rId326" Type="http://schemas.openxmlformats.org/officeDocument/2006/relationships/hyperlink" Target="https://hal.univ-lyon2.fr/hal-05395991v1" TargetMode="External"/><Relationship Id="rId327" Type="http://schemas.openxmlformats.org/officeDocument/2006/relationships/hyperlink" Target="https://hal.univ-lyon2.fr/hal-05396004v1" TargetMode="External"/><Relationship Id="rId328" Type="http://schemas.openxmlformats.org/officeDocument/2006/relationships/hyperlink" Target="https://hal.univ-lyon2.fr/hal-05396186v1" TargetMode="External"/><Relationship Id="rId329" Type="http://schemas.openxmlformats.org/officeDocument/2006/relationships/hyperlink" Target="https://hal.univ-lyon2.fr/hal-05395998v1" TargetMode="External"/><Relationship Id="rId330" Type="http://schemas.openxmlformats.org/officeDocument/2006/relationships/hyperlink" Target="https://hal.univ-lyon2.fr/hal-05396190v1" TargetMode="External"/><Relationship Id="rId331" Type="http://schemas.openxmlformats.org/officeDocument/2006/relationships/hyperlink" Target="https://hal.univ-lyon2.fr/hal-05396198v1" TargetMode="External"/><Relationship Id="rId332" Type="http://schemas.openxmlformats.org/officeDocument/2006/relationships/hyperlink" Target="https://hal.univ-lyon2.fr/hal-05396008v1" TargetMode="External"/><Relationship Id="rId333" Type="http://schemas.openxmlformats.org/officeDocument/2006/relationships/hyperlink" Target="https://hal.univ-lyon2.fr/hal-05396206v1" TargetMode="External"/><Relationship Id="rId334" Type="http://schemas.openxmlformats.org/officeDocument/2006/relationships/hyperlink" Target="https://hal.univ-lyon2.fr/hal-05396013v1" TargetMode="External"/><Relationship Id="rId335" Type="http://schemas.openxmlformats.org/officeDocument/2006/relationships/hyperlink" Target="https://hal.univ-lyon2.fr/hal-05396214v1" TargetMode="External"/><Relationship Id="rId336" Type="http://schemas.openxmlformats.org/officeDocument/2006/relationships/hyperlink" Target="https://hal.univ-lyon2.fr/hal-05396230v1" TargetMode="External"/><Relationship Id="rId337" Type="http://schemas.openxmlformats.org/officeDocument/2006/relationships/hyperlink" Target="https://hal.univ-lyon2.fr/hal-05396222v1" TargetMode="External"/><Relationship Id="rId338" Type="http://schemas.openxmlformats.org/officeDocument/2006/relationships/hyperlink" Target="https://hal.univ-lyon2.fr/hal-05396239v1" TargetMode="External"/><Relationship Id="rId339" Type="http://schemas.openxmlformats.org/officeDocument/2006/relationships/hyperlink" Target="https://hal.univ-lyon2.fr/hal-05396024v1" TargetMode="External"/><Relationship Id="rId340" Type="http://schemas.openxmlformats.org/officeDocument/2006/relationships/hyperlink" Target="https://hal.univ-lyon2.fr/hal-05395633v1" TargetMode="External"/><Relationship Id="rId341" Type="http://schemas.openxmlformats.org/officeDocument/2006/relationships/hyperlink" Target="https://hal.univ-lyon2.fr/hal-05395645v1" TargetMode="External"/><Relationship Id="rId342" Type="http://schemas.openxmlformats.org/officeDocument/2006/relationships/hyperlink" Target="https://hal.univ-lyon2.fr/hal-05394814v1" TargetMode="External"/><Relationship Id="rId343" Type="http://schemas.openxmlformats.org/officeDocument/2006/relationships/hyperlink" Target="https://hal.univ-lyon2.fr/hal-03967663v1" TargetMode="External"/><Relationship Id="rId344" Type="http://schemas.openxmlformats.org/officeDocument/2006/relationships/hyperlink" Target="https://hal.science/search/index/?q=*&amp;authFullName_s=Natalia Rotaru" TargetMode="External"/><Relationship Id="rId345" Type="http://schemas.openxmlformats.org/officeDocument/2006/relationships/hyperlink" Target="https://hal.univ-lyon2.fr/hal-03967690v1" TargetMode="External"/><Relationship Id="rId346" Type="http://schemas.openxmlformats.org/officeDocument/2006/relationships/hyperlink" Target="https://hal.univ-lyon2.fr/hal-05395659v1" TargetMode="External"/><Relationship Id="rId347" Type="http://schemas.openxmlformats.org/officeDocument/2006/relationships/hyperlink" Target="https://hal.univ-lyon2.fr/hal-03967708v1" TargetMode="External"/><Relationship Id="rId348" Type="http://schemas.openxmlformats.org/officeDocument/2006/relationships/hyperlink" Target="https://hal.univ-lyon2.fr/hal-03968160v1" TargetMode="External"/><Relationship Id="rId349" Type="http://schemas.openxmlformats.org/officeDocument/2006/relationships/hyperlink" Target="https://hal.science/search/index/?q=*&amp;authFullName_s=Margot S&#232;ve" TargetMode="External"/><Relationship Id="rId350" Type="http://schemas.openxmlformats.org/officeDocument/2006/relationships/hyperlink" Target="https://hal.univ-lyon2.fr/hal-03967632v1" TargetMode="External"/><Relationship Id="rId351" Type="http://schemas.openxmlformats.org/officeDocument/2006/relationships/hyperlink" Target="https://hal.univ-lyon2.fr/hal-03967721v1" TargetMode="External"/><Relationship Id="rId352" Type="http://schemas.openxmlformats.org/officeDocument/2006/relationships/hyperlink" Target="https://hal.univ-lyon2.fr/hal-05395675v1" TargetMode="External"/><Relationship Id="rId353" Type="http://schemas.openxmlformats.org/officeDocument/2006/relationships/hyperlink" Target="https://hal.univ-lyon2.fr/hal-05395681v1" TargetMode="External"/><Relationship Id="rId354" Type="http://schemas.openxmlformats.org/officeDocument/2006/relationships/hyperlink" Target="https://hal.univ-lyon2.fr/hal-05395691v1" TargetMode="External"/><Relationship Id="rId355" Type="http://schemas.openxmlformats.org/officeDocument/2006/relationships/hyperlink" Target="https://hal.univ-lyon2.fr/hal-05395711v1" TargetMode="External"/><Relationship Id="rId356" Type="http://schemas.openxmlformats.org/officeDocument/2006/relationships/hyperlink" Target="https://hal.univ-lyon2.fr/hal-05394668v1" TargetMode="External"/><Relationship Id="rId357" Type="http://schemas.openxmlformats.org/officeDocument/2006/relationships/hyperlink" Target="https://hal.science/search/index/?q=*&amp;authFullName_s=Hcjp Hcjp" TargetMode="External"/><Relationship Id="rId358" Type="http://schemas.openxmlformats.org/officeDocument/2006/relationships/hyperlink" Target="https://hal.univ-lyon2.fr/hal-03970266v1" TargetMode="External"/><Relationship Id="rId359" Type="http://schemas.openxmlformats.org/officeDocument/2006/relationships/hyperlink" Target="https://hal.science/search/index/?q=*&amp;authFullName_s=Emmanuelle Cerf" TargetMode="External"/><Relationship Id="rId360" Type="http://schemas.openxmlformats.org/officeDocument/2006/relationships/hyperlink" Target="https://hal.science/search/index/?q=*&amp;authFullName_s=Anne Demetz" TargetMode="External"/><Relationship Id="rId361" Type="http://schemas.openxmlformats.org/officeDocument/2006/relationships/hyperlink" Target="https://hal.science/search/index/?q=*&amp;authFullName_s=Christophe Pettiti" TargetMode="External"/><Relationship Id="rId362" Type="http://schemas.openxmlformats.org/officeDocument/2006/relationships/hyperlink" Target="https://hal.science/search/index/?q=*&amp;authFullName_s=Laurence Azoux-Bacrie" TargetMode="External"/><Relationship Id="rId363" Type="http://schemas.openxmlformats.org/officeDocument/2006/relationships/hyperlink" Target="https://hal.science/hal-04236344v1" TargetMode="External"/><Relationship Id="rId364" Type="http://schemas.openxmlformats.org/officeDocument/2006/relationships/hyperlink" Target="https://hal.science/search/index/?q=*&amp;authFullName_s=Alexandre Quiquerez" TargetMode="External"/><Relationship Id="rId365" Type="http://schemas.openxmlformats.org/officeDocument/2006/relationships/hyperlink" Target="https://hal.science/search/index/?q=*&amp;authFullName_s=Delphine Bazin-Beust" TargetMode="External"/><Relationship Id="rId366" Type="http://schemas.openxmlformats.org/officeDocument/2006/relationships/hyperlink" Target="https://hal.science/search/index/?q=*&amp;authFullName_s=Jean-Luc Pierre" TargetMode="External"/><Relationship Id="rId367" Type="http://schemas.openxmlformats.org/officeDocument/2006/relationships/hyperlink" Target="https://hal.science/search/index/?q=*&amp;authFullName_s=Sylvie Bernigaud" TargetMode="External"/><Relationship Id="rId368" Type="http://schemas.openxmlformats.org/officeDocument/2006/relationships/hyperlink" Target="https://hal.science/hal-05418892v1" TargetMode="External"/><Relationship Id="rId369" Type="http://schemas.openxmlformats.org/officeDocument/2006/relationships/hyperlink" Target="https://hal.science/search/index/?q=*&amp;authFullName_s=Association Henri Capitant" TargetMode="External"/><Relationship Id="rId370" Type="http://schemas.openxmlformats.org/officeDocument/2006/relationships/hyperlink" Target="https://hal.science/hal-05418889v1" TargetMode="External"/><Relationship Id="rId371" Type="http://schemas.openxmlformats.org/officeDocument/2006/relationships/hyperlink" Target="https://hal.univ-lyon2.fr/hal-05394847v1" TargetMode="External"/><Relationship Id="rId372" Type="http://schemas.openxmlformats.org/officeDocument/2006/relationships/hyperlink" Target="https://hal.univ-lyon2.fr/hal-03967489v1" TargetMode="External"/><Relationship Id="rId373" Type="http://schemas.openxmlformats.org/officeDocument/2006/relationships/hyperlink" Target="https://hal.univ-lyon2.fr/hal-03967484v1" TargetMode="External"/><Relationship Id="rId374" Type="http://schemas.openxmlformats.org/officeDocument/2006/relationships/hyperlink" Target="https://hal.univ-lyon2.fr/hal-03967509v1" TargetMode="External"/><Relationship Id="rId375" Type="http://schemas.openxmlformats.org/officeDocument/2006/relationships/hyperlink" Target="https://hal.univ-lyon2.fr/hal-03967498v1" TargetMode="External"/><Relationship Id="rId376" Type="http://schemas.openxmlformats.org/officeDocument/2006/relationships/hyperlink" Target="https://hal.univ-lyon2.fr/hal-03967494v1" TargetMode="External"/><Relationship Id="rId377" Type="http://schemas.openxmlformats.org/officeDocument/2006/relationships/hyperlink" Target="https://hal.univ-lyon2.fr/hal-05395175v1" TargetMode="External"/><Relationship Id="rId378" Type="http://schemas.openxmlformats.org/officeDocument/2006/relationships/hyperlink" Target="https://hal.univ-lyon2.fr/hal-05395184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Barriere</dc:title>
  <dc:description>CV</dc:description>
  <dc:subject/>
  <cp:keywords/>
  <cp:category/>
  <cp:lastModifiedBy/>
  <dcterms:created xsi:type="dcterms:W3CDTF">2026-04-06T06:50:58+02:00</dcterms:created>
  <dcterms:modified xsi:type="dcterms:W3CDTF">2026-04-06T06:50:58+02:00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