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Couronné </w:t>
      </w:r>
      <w:r>
        <w:rPr>
          <w:color w:val="641e6e"/>
        </w:rPr>
        <w:t xml:space="preserve">Bibliothécaire Assistant Correspondant Science Ouverte du SCD de l'Université Jean Monnet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francois-couronne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0009-0006-6400-5806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monde des bibliothèque depuis 2012. Après une formation de libraire, j'ai choisi de m'orienter vers la lecture publique. Particulièrement sensible à l'importance des études supérieurs dans la formation de l'esprit critique et citoyen des jeunes adultes, j'essaie de mettre l'accent sur la pédagogie et la réussite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la publication en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Couronné</w:t>
              </w:r>
            </w:hyperlink>
          </w:p>
          <w:p>
            <w:pPr/>
            <w:r>
              <w:rPr/>
              <w:t xml:space="preserve">Doctorat. Learning Center, SAINT-ETIENNE, France. 2026,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ujm-05548769v1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Déposer dans HAL - créer un idHAL et un ORCID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Couronné</w:t>
              </w:r>
            </w:hyperlink>
          </w:p>
          <w:p>
            <w:pPr/>
            <w:r>
              <w:rPr/>
              <w:t xml:space="preserve">Doctorat. Saint - Etienne, France. 2024,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ujm-04552485v1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6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ouronne" TargetMode="External"/><Relationship Id="rId9" Type="http://schemas.openxmlformats.org/officeDocument/2006/relationships/hyperlink" Target="https://orcid.org/0009-0006-6400-5806" TargetMode="External"/><Relationship Id="rId10" Type="http://schemas.openxmlformats.org/officeDocument/2006/relationships/hyperlink" Target="https://ujm.hal.science/ujm-05548769v1" TargetMode="External"/><Relationship Id="rId11" Type="http://schemas.openxmlformats.org/officeDocument/2006/relationships/hyperlink" Target="https://hal.science/search/index/?q=*&amp;authFullName_s=Fran&#231;ois Couronn&#233;" TargetMode="External"/><Relationship Id="rId12" Type="http://schemas.openxmlformats.org/officeDocument/2006/relationships/hyperlink" Target="https://ujm.hal.science/ujm-0455248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Couronné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