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Jaujard </w:t></w:r><w:r><w:rPr><w:color w:val="641e6e"/></w:rPr><w:t xml:space="preserve">Maitre de conférence en sciences de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francois-jaujard</w:t></w:r></w:hyperlink></w:p><w:p><w:pPr><w:numPr><w:ilvl w:val="0"/><w:numId w:val="1"/></w:numPr></w:pPr><w:r><w:rPr/><w:t xml:space="preserve"> IdRef : </w:t></w:r><w:hyperlink r:id="rId9" w:history="1"><w:r><w:rPr><w:color w:val="#410a8c"/><w:u w:val="single"/></w:rPr><w:t xml:space="preserve">264946375</w:t></w:r></w:hyperlink></w:p><w:p><w:pPr><w:spacing w:before="600"/></w:pPr></w:p><w:p><w:pPr><w:pStyle w:val="Heading2"/></w:pPr><w:r><w:rPr><w:color w:val="1e198e"/><w:b w:val="1"/><w:bCs w:val="1"/></w:rPr><w:t xml:space="preserve">Présentation</w:t></w:r></w:p><w:p><w:pPr><w:spacing w:after="100"/></w:pPr></w:p><w:p><w:pPr/><w:r><w:rPr/><w:t xml:space="preserve">Diplômé de l’Institut d’études politiques de Paris, professionnel de la fonction RH à Pechiney, Alstom puis STMicroelectronics, François Jaujard a contribué à la transformation des organisations par la qualification professionnelle et l’évolution des modes managériaux en faveur du développement de l’autonomie et de la coopération.Dans une seconde partie de vie professionnelle, diplômé d’Aix-Marseille Université, maître de conférences en sciences de gestion à l’École des Mines de Saint-Étienne, François Jaujard revisite cette expérience des organisations par ses travaux de recherche. Plaçant au centre la question des interactions professionnelle, il analyse des conséquences des changements et évolutions technologiques sur les rôles, ainsi que la tension entre le modèle de la performance et celui des relations humaines. Il dessine ainsi la perspective d’une régulation conjointe en faveur d’un collectif plus solidaire et inclusif, illustrée notamment par des travaux sur la question du handicap.</w:t></w:r></w:p><w:p><w:pPr/><w:r><w:rPr/><w:t xml:space="preserve">Thématiques de recherche :</w:t></w:r></w:p><w:p><w:pPr/><w:r><w:rPr/><w:t xml:space="preserve">1-Du côté des organisations :Une politique de responsabilisation d’une population d’opérateurs du semi-conducteur montre que l’impact de l’automatisation rend plus hétérogènes encore les groupes d’acteurs quant à leur rapport au travail (autonomie et engagement). Conception d’outils de transfert de 350 personnes entre deux unités de fabrication (Thèse). Utilité, risques et limites des modèles de valorisation de la performance humaine au travail.Analyse d'organisations de hautes technologies (Key Enabling Technologies : nanotechnologies, microélectronique et nanoélectronique, photonique, matériaux avancés, biotechnologie, ...) - Projet ANR Ketorc). Relations hommes machines notamment dans la perspective de l’IA et la nécessité de concevoir des systèmes technologiques ouverts (Simondon, Du mode d’existence des objets techniques, 1958).2-Santé et Handicap :Apprentissage par appropriation d’un dispositif de simulation en santé (mannequins haute définition, TGV médicalisés).En entreprise adaptée, travail avec l’encadrement sur la conciliation de la performance économique et de la performance sociale. Élaboration d’un référentiel de compétences pour l’accompagnement des parcours en établissement médicosocial. Rapport sur les leviers et freins pour la mobilité en entreprise ordinaire en ESAT (Établissement d’aide par le travail).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ESAT, source de propositions pour une organisation inclusive - Perception de travailleurs en situation de handicap</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Revue Française de Gestion</w:t></w:r><w:r><w:rPr/><w:t xml:space="preserve">, 2025, 51 (320), pp.193-213. </w:t></w:r><w:hyperlink r:id="rId13" w:history="1"><w:r><w:rPr><w:color w:val="#410a8c"/><w:u w:val="single"/></w:rPr><w:t xml:space="preserve">⟨10.1684/rfg.2025.63⟩</w:t></w:r></w:hyperlink></w:p><w:p><w:pPr/><w:r><w:rPr/><w:t xml:space="preserve">Article dans une revue</w:t></w:r></w:p><w:p><w:pPr/><w:hyperlink r:id="rId10" w:history="1"><w:r><w:rPr><w:color w:val="#410a8c"/><w:u w:val="single"/></w:rPr><w:t xml:space="preserve">hal-04984020v1</w:t></w:r></w:hyperlink></w:p></w:tc></w:tr><w:tr><w:trPr/><w:tc><w:tcPr><w:noWrap/></w:tcPr><w:p><w:pPr><w:spacing w:after="200"/></w:pPr><w:hyperlink r:id="rId14" w:history="1"><w:r><w:rPr><w:color w:val="1e198e"/><w:b w:val="1"/><w:bCs w:val="1"/><w:u w:val="single"/></w:rPr><w:t xml:space="preserve">Pratiques de management inclusives : développer l’autonomie au travail en ESAT à partir de la vulnérabilité</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Relations Industrielles / Industrial Relations</w:t></w:r><w:r><w:rPr/><w:t xml:space="preserve">, 2025, 80 (1), </w:t></w:r><w:hyperlink r:id="rId15" w:history="1"><w:r><w:rPr><w:color w:val="#410a8c"/><w:u w:val="single"/></w:rPr><w:t xml:space="preserve">⟨10.7202/1122099ar⟩</w:t></w:r></w:hyperlink></w:p><w:p><w:pPr/><w:r><w:rPr/><w:t xml:space="preserve">Article dans une revue</w:t></w:r></w:p><w:p><w:pPr/><w:hyperlink r:id="rId14" w:history="1"><w:r><w:rPr><w:color w:val="#410a8c"/><w:u w:val="single"/></w:rPr><w:t xml:space="preserve">hal-05457269v1</w:t></w:r></w:hyperlink></w:p></w:tc></w:tr><w:tr><w:trPr/><w:tc><w:tcPr><w:noWrap/></w:tcPr><w:p><w:pPr><w:spacing w:after="200"/></w:pPr><w:hyperlink r:id="rId16" w:history="1"><w:r><w:rPr><w:color w:val="1e198e"/><w:b w:val="1"/><w:bCs w:val="1"/><w:u w:val="single"/></w:rPr><w:t xml:space="preserve">Les ressorts de l'adhésion à la simulation haute-fidélité en santé : de la ressemblance du mannequin au réalisme de la simulation</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r><w:rPr/><w:t xml:space="preserve">,</w:t></w:r><w:hyperlink r:id="rId18" w:history="1"><w:r><w:rPr><w:color w:val="#410a8c"/><w:u w:val="single"/></w:rPr><w:t xml:space="preserve">Cédric Dumas</w:t></w:r></w:hyperlink><w:r><w:rPr/><w:t xml:space="preserve">,</w:t></w:r><w:hyperlink r:id="rId19" w:history="1"><w:r><w:rPr><w:color w:val="#410a8c"/><w:u w:val="single"/></w:rPr><w:t xml:space="preserve">Corinne Lejus-Bourdeau</w:t></w:r></w:hyperlink></w:p><w:p><w:pPr/><w:r><w:rPr><w:i w:val="1"/><w:iCs w:val="1"/></w:rPr><w:t xml:space="preserve">Revue de simulation en santé</w:t></w:r><w:r><w:rPr/><w:t xml:space="preserve">, 2023, 5, pp.6-13. </w:t></w:r><w:hyperlink r:id="rId20" w:history="1"><w:r><w:rPr><w:color w:val="#410a8c"/><w:u w:val="single"/></w:rPr><w:t xml:space="preserve">⟨10.48562/revsims-2023-0002⟩</w:t></w:r></w:hyperlink></w:p><w:p><w:pPr/><w:r><w:rPr/><w:t xml:space="preserve">Article dans une revue</w:t></w:r></w:p><w:p><w:pPr/><w:hyperlink r:id="rId16" w:history="1"><w:r><w:rPr><w:color w:val="#410a8c"/><w:u w:val="single"/></w:rPr><w:t xml:space="preserve">hal-04382867v1</w:t></w:r></w:hyperlink></w:p></w:tc></w:tr><w:tr><w:trPr/><w:tc><w:tcPr><w:noWrap/></w:tcPr><w:p><w:pPr><w:spacing w:after="200"/></w:pPr><w:hyperlink r:id="rId21" w:history="1"><w:r><w:rPr><w:color w:val="1e198e"/><w:b w:val="1"/><w:bCs w:val="1"/><w:u w:val="single"/></w:rPr><w:t xml:space="preserve">Les établissements et services d’aide par le travail (ESAT), un accompagnement au développement du pouvoir d’agir en situation capacitante</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22" w:history="1"><w:r><w:rPr><w:color w:val="#410a8c"/><w:u w:val="single"/></w:rPr><w:t xml:space="preserve">Mouhammad Fawaz</w:t></w:r></w:hyperlink><w:r><w:rPr/><w:t xml:space="preserve">,</w:t></w:r><w:hyperlink r:id="rId23" w:history="1"><w:r><w:rPr><w:color w:val="#410a8c"/><w:u w:val="single"/></w:rPr><w:t xml:space="preserve">Karim Kostantin</w:t></w:r></w:hyperlink></w:p><w:p><w:pPr/><w:r><w:rPr><w:i w:val="1"/><w:iCs w:val="1"/></w:rPr><w:t xml:space="preserve">RIMHE : Revue Interdisciplinaire Management, Homme(s) &amp; Entreprise</w:t></w:r><w:r><w:rPr/><w:t xml:space="preserve">, 2022, n° 48, Vol. 11 (3), pp.87-97. </w:t></w:r><w:hyperlink r:id="rId24" w:history="1"><w:r><w:rPr><w:color w:val="#410a8c"/><w:u w:val="single"/></w:rPr><w:t xml:space="preserve">⟨10.3917/rimhe.048.0087⟩</w:t></w:r></w:hyperlink></w:p><w:p><w:pPr/><w:r><w:rPr/><w:t xml:space="preserve">Article dans une revue</w:t></w:r></w:p><w:p><w:pPr/><w:hyperlink r:id="rId21" w:history="1"><w:r><w:rPr><w:color w:val="#410a8c"/><w:u w:val="single"/></w:rPr><w:t xml:space="preserve">emse-03817226v1</w:t></w:r></w:hyperlink></w:p></w:tc></w:tr><w:tr><w:trPr/><w:tc><w:tcPr><w:noWrap/></w:tcPr><w:p><w:pPr><w:spacing w:after="200"/></w:pPr><w:hyperlink r:id="rId25" w:history="1"><w:r><w:rPr><w:color w:val="1e198e"/><w:b w:val="1"/><w:bCs w:val="1"/><w:u w:val="single"/></w:rPr><w:t xml:space="preserve">Naissance et vie d’un FabLab, espace d’innovation et de créativité</w:t></w:r></w:hyperlink></w:p><w:p><w:pPr/><w:hyperlink r:id="rId26" w:history="1"><w:r><w:rPr><w:color w:val="#410a8c"/><w:u w:val="single"/></w:rPr><w:t xml:space="preserve">Guy Sinnig</w:t></w:r></w:hyperlink><w:r><w:rPr/><w:t xml:space="preserve">,</w:t></w:r><w:hyperlink r:id="rId12" w:history="1"><w:r><w:rPr><w:color w:val="#410a8c"/><w:u w:val="single"/></w:rPr><w:t xml:space="preserve">François Jaujard</w:t></w:r></w:hyperlink><w:r><w:rPr/><w:t xml:space="preserve">,</w:t></w:r><w:hyperlink r:id="rId27" w:history="1"><w:r><w:rPr><w:color w:val="#410a8c"/><w:u w:val="single"/></w:rPr><w:t xml:space="preserve">Marie-Laure Buisson</w:t></w:r></w:hyperlink><w:r><w:rPr/><w:t xml:space="preserve">,</w:t></w:r><w:hyperlink r:id="rId28" w:history="1"><w:r><w:rPr><w:color w:val="#410a8c"/><w:u w:val="single"/></w:rPr><w:t xml:space="preserve">Julien de Benedittis</w:t></w:r></w:hyperlink></w:p><w:p><w:pPr/><w:r><w:rPr><w:i w:val="1"/><w:iCs w:val="1"/></w:rPr><w:t xml:space="preserve">RIMHE : Revue Interdisciplinaire Management, Homme(s) &amp; Entreprise</w:t></w:r><w:r><w:rPr/><w:t xml:space="preserve">, 2019, n°37 (4), pp.99. </w:t></w:r><w:hyperlink r:id="rId29" w:history="1"><w:r><w:rPr><w:color w:val="#410a8c"/><w:u w:val="single"/></w:rPr><w:t xml:space="preserve">⟨10.3917/rimhe.037.0099⟩</w:t></w:r></w:hyperlink></w:p><w:p><w:pPr/><w:r><w:rPr/><w:t xml:space="preserve">Article dans une revue</w:t></w:r></w:p><w:p><w:pPr/><w:hyperlink r:id="rId25" w:history="1"><w:r><w:rPr><w:color w:val="#410a8c"/><w:u w:val="single"/></w:rPr><w:t xml:space="preserve">emse-02428488v1</w:t></w:r></w:hyperlink></w:p></w:tc></w:tr><w:tr><w:trPr/><w:tc><w:tcPr><w:noWrap/></w:tcPr><w:p><w:pPr><w:spacing w:after="200"/></w:pPr><w:hyperlink r:id="rId30" w:history="1"><w:r><w:rPr><w:color w:val="1e198e"/><w:b w:val="1"/><w:bCs w:val="1"/><w:u w:val="single"/></w:rPr><w:t xml:space="preserve">Critique des évaluations de la performance au travail</w:t></w:r></w:hyperlink></w:p><w:p><w:pPr/><w:hyperlink r:id="rId12" w:history="1"><w:r><w:rPr><w:color w:val="#410a8c"/><w:u w:val="single"/></w:rPr><w:t xml:space="preserve">François Jaujard</w:t></w:r></w:hyperlink></w:p><w:p><w:pPr/><w:r><w:rPr><w:i w:val="1"/><w:iCs w:val="1"/></w:rPr><w:t xml:space="preserve">Revue Française de Gestion</w:t></w:r><w:r><w:rPr/><w:t xml:space="preserve">, 2016, 260 (7), pp.55-69. </w:t></w:r><w:hyperlink r:id="rId31" w:history="1"><w:r><w:rPr><w:color w:val="#410a8c"/><w:u w:val="single"/></w:rPr><w:t xml:space="preserve">⟨10.3166/rfg.2016.00085⟩</w:t></w:r></w:hyperlink></w:p><w:p><w:pPr/><w:r><w:rPr/><w:t xml:space="preserve">Article dans une revue</w:t></w:r></w:p><w:p><w:pPr/><w:hyperlink r:id="rId30" w:history="1"><w:r><w:rPr><w:color w:val="#410a8c"/><w:u w:val="single"/></w:rPr><w:t xml:space="preserve">emse-01438788v1</w:t></w:r></w:hyperlink></w:p></w:tc></w:tr><w:tr><w:trPr/><w:tc><w:tcPr><w:noWrap/></w:tcPr><w:p><w:pPr><w:spacing w:after="200"/></w:pPr><w:hyperlink r:id="rId32" w:history="1"><w:r><w:rPr><w:color w:val="1e198e"/><w:b w:val="1"/><w:bCs w:val="1"/><w:u w:val="single"/></w:rPr><w:t xml:space="preserve">La transition de rôle, concept opératoire de gestion du changement</w:t></w:r></w:hyperlink></w:p><w:p><w:pPr/><w:hyperlink r:id="rId12" w:history="1"><w:r><w:rPr><w:color w:val="#410a8c"/><w:u w:val="single"/></w:rPr><w:t xml:space="preserve">François Jaujard</w:t></w:r></w:hyperlink></w:p><w:p><w:pPr/><w:r><w:rPr><w:i w:val="1"/><w:iCs w:val="1"/></w:rPr><w:t xml:space="preserve">Revue Française de Gestion</w:t></w:r><w:r><w:rPr/><w:t xml:space="preserve">, 2011, 5 (214), pp.29 à 44</w:t></w:r></w:p><w:p><w:pPr/><w:r><w:rPr/><w:t xml:space="preserve">Article dans une revue</w:t></w:r></w:p><w:p><w:pPr/><w:hyperlink r:id="rId32" w:history="1"><w:r><w:rPr><w:color w:val="#410a8c"/><w:u w:val="single"/></w:rPr><w:t xml:space="preserve">emse-00658008v1</w:t></w:r></w:hyperlink></w:p></w:tc></w:tr><w:tr><w:trPr/><w:tc><w:tcPr><w:noWrap/></w:tcPr><w:p><w:pPr><w:spacing w:after="200"/></w:pPr><w:hyperlink r:id="rId33"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12" w:history="1"><w:r><w:rPr><w:color w:val="#410a8c"/><w:u w:val="single"/></w:rPr><w:t xml:space="preserve">François Jaujard</w:t></w:r></w:hyperlink><w:r><w:rPr/><w:t xml:space="preserve">,</w:t></w:r><w:hyperlink r:id="rId34"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33" w:history="1"><w:r><w:rPr><w:color w:val="#410a8c"/><w:u w:val="single"/></w:rPr><w:t xml:space="preserve">emse-00658013v1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L’optimisation de la production de semi-conducteurs par l’IA : quelles transformations des interactions homme/système</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Workshop scientifique de la Chaire Industry 4.h : Explorer les enjeux humains de l’industrie 4.0</w:t></w:r><w:r><w:rPr/><w:t xml:space="preserve">, Fondation Grenoble INP, May 2025, Grenoble, France</w:t></w:r></w:p><w:p><w:pPr/><w:r><w:rPr/><w:t xml:space="preserve">Communication dans un congrès</w:t></w:r></w:p><w:p><w:pPr/><w:hyperlink r:id="rId35" w:history="1"><w:r><w:rPr><w:color w:val="#410a8c"/><w:u w:val="single"/></w:rPr><w:t xml:space="preserve">emse-05075599v1</w:t></w:r></w:hyperlink></w:p></w:tc></w:tr><w:tr><w:trPr/><w:tc><w:tcPr><w:noWrap/></w:tcPr><w:p><w:pPr><w:spacing w:after="200"/></w:pPr><w:hyperlink r:id="rId38" w:history="1"><w:r><w:rPr><w:color w:val="1e198e"/><w:b w:val="1"/><w:bCs w:val="1"/><w:u w:val="single"/></w:rPr><w:t xml:space="preserve">La révolution de l'intelligence artificielle dans l'industrie constats RH dans l'industrie 4.0 du semi-conducteur révélés par l'analyse de Gilbert Simondon</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35eme congrès de l’AGRH</w:t></w:r><w:r><w:rPr/><w:t xml:space="preserve">, Oct 2024, Barcelone, Espagne</w:t></w:r></w:p><w:p><w:pPr/><w:r><w:rPr/><w:t xml:space="preserve">Communication dans un congrès</w:t></w:r></w:p><w:p><w:pPr/><w:hyperlink r:id="rId38" w:history="1"><w:r><w:rPr><w:color w:val="#410a8c"/><w:u w:val="single"/></w:rPr><w:t xml:space="preserve">hal-04743490v1</w:t></w:r></w:hyperlink></w:p></w:tc></w:tr><w:tr><w:trPr/><w:tc><w:tcPr><w:noWrap/></w:tcPr><w:p><w:pPr><w:spacing w:after="200"/></w:pPr><w:hyperlink r:id="rId39" w:history="1"><w:r><w:rPr><w:color w:val="1e198e"/><w:b w:val="1"/><w:bCs w:val="1"/><w:u w:val="single"/></w:rPr><w:t xml:space="preserve">La formation des professionnels de santé par la simulation : quelles perspectives de recherche en sciences de gestion ? Réflexions à partir de deux études de cas</w:t></w:r></w:hyperlink></w:p><w:p><w:pPr/><w:hyperlink r:id="rId12" w:history="1"><w:r><w:rPr><w:color w:val="#410a8c"/><w:u w:val="single"/></w:rPr><w:t xml:space="preserve">François Jaujard</w:t></w:r></w:hyperlink><w:r><w:rPr/><w:t xml:space="preserve">,</w:t></w:r><w:hyperlink r:id="rId17" w:history="1"><w:r><w:rPr><w:color w:val="#410a8c"/><w:u w:val="single"/></w:rPr><w:t xml:space="preserve">Romain Lonceint</w:t></w:r></w:hyperlink><w:r><w:rPr/><w:t xml:space="preserve">,</w:t></w:r><w:hyperlink r:id="rId40" w:history="1"><w:r><w:rPr><w:color w:val="#410a8c"/><w:u w:val="single"/></w:rPr><w:t xml:space="preserve">Paula Cucharero Atienza</w:t></w:r></w:hyperlink><w:r><w:rPr/><w:t xml:space="preserve">,</w:t></w:r><w:hyperlink r:id="rId41" w:history="1"><w:r><w:rPr><w:color w:val="#410a8c"/><w:u w:val="single"/></w:rPr><w:t xml:space="preserve">Anne Girault</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39" w:history="1"><w:r><w:rPr><w:color w:val="#410a8c"/><w:u w:val="single"/></w:rPr><w:t xml:space="preserve">hal-04743580v1</w:t></w:r></w:hyperlink></w:p></w:tc></w:tr><w:tr><w:trPr/><w:tc><w:tcPr><w:noWrap/></w:tcPr><w:p><w:pPr><w:spacing w:after="200"/></w:pPr><w:hyperlink r:id="rId42" w:history="1"><w:r><w:rPr><w:color w:val="1e198e"/><w:b w:val="1"/><w:bCs w:val="1"/><w:u w:val="single"/></w:rPr><w:t xml:space="preserve">L’appropriation temporelle d’un ensemble technique : le cas de l’usage des simulateurs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2" w:history="1"><w:r><w:rPr><w:color w:val="#410a8c"/><w:u w:val="single"/></w:rPr><w:t xml:space="preserve">emse-04382960v1</w:t></w:r></w:hyperlink></w:p></w:tc></w:tr><w:tr><w:trPr/><w:tc><w:tcPr><w:noWrap/></w:tcPr><w:p><w:pPr><w:spacing w:after="200"/></w:pPr><w:hyperlink r:id="rId43" w:history="1"><w:r><w:rPr><w:color w:val="1e198e"/><w:b w:val="1"/><w:bCs w:val="1"/><w:u w:val="single"/></w:rPr><w:t xml:space="preserve">La logique de parcours des travailleurs en situation de handicap participe-t-elle à leur accomplissement professionnel ? Perception de travailleurs en situation de handicap</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Workshop Ges’Handi. Gestion et Handicap</w:t></w:r><w:r><w:rPr/><w:t xml:space="preserve">, VALLOREM, May 2023, Orléans, France</w:t></w:r></w:p><w:p><w:pPr/><w:r><w:rPr/><w:t xml:space="preserve">Communication dans un congrès</w:t></w:r></w:p><w:p><w:pPr/><w:hyperlink r:id="rId43" w:history="1"><w:r><w:rPr><w:color w:val="#410a8c"/><w:u w:val="single"/></w:rPr><w:t xml:space="preserve">emse-04179094v1</w:t></w:r></w:hyperlink></w:p></w:tc></w:tr><w:tr><w:trPr/><w:tc><w:tcPr><w:noWrap/></w:tcPr><w:p><w:pPr><w:spacing w:after="200"/></w:pPr><w:hyperlink r:id="rId44" w:history="1"><w:r><w:rPr><w:color w:val="1e198e"/><w:b w:val="1"/><w:bCs w:val="1"/><w:u w:val="single"/></w:rPr><w:t xml:space="preserve">Les dispositifs d'accompagnement inspirés par l'éthique du care : prise en compte de la vulnérabilité et du développement de l'autonomie en situation de handicap au travail</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4" w:history="1"><w:r><w:rPr><w:color w:val="#410a8c"/><w:u w:val="single"/></w:rPr><w:t xml:space="preserve">emse-04179077v1</w:t></w:r></w:hyperlink></w:p></w:tc></w:tr><w:tr><w:trPr/><w:tc><w:tcPr><w:noWrap/></w:tcPr><w:p><w:pPr><w:spacing w:after="200"/></w:pPr><w:hyperlink r:id="rId45" w:history="1"><w:r><w:rPr><w:color w:val="1e198e"/><w:b w:val="1"/><w:bCs w:val="1"/><w:u w:val="single"/></w:rPr><w:t xml:space="preserve">Des hommes et des mannequins. Étude exploratoire sur les impacts de la simulation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Journées scientifiques de Nantes Université "Machine, quelle est ton humanité ?"</w:t></w:r><w:r><w:rPr/><w:t xml:space="preserve">, 2022, Nantes, France</w:t></w:r></w:p><w:p><w:pPr/><w:r><w:rPr/><w:t xml:space="preserve">Communication dans un congrès</w:t></w:r></w:p><w:p><w:pPr/><w:hyperlink r:id="rId45" w:history="1"><w:r><w:rPr><w:color w:val="#410a8c"/><w:u w:val="single"/></w:rPr><w:t xml:space="preserve">hal-03931529v1</w:t></w:r></w:hyperlink></w:p></w:tc></w:tr><w:tr><w:trPr/><w:tc><w:tcPr><w:noWrap/></w:tcPr><w:p><w:pPr><w:spacing w:after="200"/></w:pPr><w:hyperlink r:id="rId46" w:history="1"><w:r><w:rPr><w:color w:val="1e198e"/><w:b w:val="1"/><w:bCs w:val="1"/><w:u w:val="single"/></w:rPr><w:t xml:space="preserve">Former par la simulation haute-fidélité en santé : quels rôles du mannequin en contexte ?</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10ème Colloque ARAMOS "Les organisations de santé face au défi de la personnalisation"</w:t></w:r><w:r><w:rPr/><w:t xml:space="preserve">, 2022, Genève, Suisse</w:t></w:r></w:p><w:p><w:pPr/><w:r><w:rPr/><w:t xml:space="preserve">Communication dans un congrès</w:t></w:r></w:p><w:p><w:pPr/><w:hyperlink r:id="rId46" w:history="1"><w:r><w:rPr><w:color w:val="#410a8c"/><w:u w:val="single"/></w:rPr><w:t xml:space="preserve">hal-03931515v1</w:t></w:r></w:hyperlink></w:p></w:tc></w:tr><w:tr><w:trPr/><w:tc><w:tcPr><w:noWrap/></w:tcPr><w:p><w:pPr><w:spacing w:after="200"/></w:pPr><w:hyperlink r:id="rId47" w:history="1"><w:r><w:rPr><w:color w:val="1e198e"/><w:b w:val="1"/><w:bCs w:val="1"/><w:u w:val="single"/></w:rPr><w:t xml:space="preserve">Accompagnement à l'autonomie des travailleurs handicapés : un ajustement à réaliser entre politiques publiques et pratiques des ESAT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48" w:history="1"><w:r><w:rPr><w:color w:val="#410a8c"/><w:u w:val="single"/></w:rPr><w:t xml:space="preserve">M. Fawaz</w:t></w:r></w:hyperlink><w:r><w:rPr/><w:t xml:space="preserve">,</w:t></w:r><w:hyperlink r:id="rId49" w:history="1"><w:r><w:rPr><w:color w:val="#410a8c"/><w:u w:val="single"/></w:rPr><w:t xml:space="preserve">K Kostantin</w:t></w:r></w:hyperlink></w:p><w:p><w:pPr/><w:r><w:rPr><w:i w:val="1"/><w:iCs w:val="1"/></w:rPr><w:t xml:space="preserve">9ème congrès Aramos 2021 «Les organisations de santé: définitions et transformations »</w:t></w:r><w:r><w:rPr/><w:t xml:space="preserve">, Institut de Recherche en Gestion Université Paris-Est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47" w:history="1"><w:r><w:rPr><w:color w:val="#410a8c"/><w:u w:val="single"/></w:rPr><w:t xml:space="preserve">emse-03454445v1</w:t></w:r></w:hyperlink></w:p></w:tc></w:tr><w:tr><w:trPr/><w:tc><w:tcPr><w:noWrap/></w:tcPr><w:p><w:pPr><w:spacing w:after="200"/></w:pPr><w:hyperlink r:id="rId50" w:history="1"><w:r><w:rPr><w:color w:val="1e198e"/><w:b w:val="1"/><w:bCs w:val="1"/><w:u w:val="single"/></w:rPr><w:t xml:space="preserve">Questions de performance dans un Esat : entre l'économique et le social, un équilibre à trouver</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23" w:history="1"><w:r><w:rPr><w:color w:val="#410a8c"/><w:u w:val="single"/></w:rPr><w:t xml:space="preserve">Karim Kostantin</w:t></w:r></w:hyperlink><w:r><w:rPr/><w:t xml:space="preserve">,</w:t></w:r><w:hyperlink r:id="rId48" w:history="1"><w:r><w:rPr><w:color w:val="#410a8c"/><w:u w:val="single"/></w:rPr><w:t xml:space="preserve">M. Fawaz</w:t></w:r></w:hyperlink></w:p><w:p><w:pPr/><w:r><w:rPr><w:i w:val="1"/><w:iCs w:val="1"/></w:rPr><w:t xml:space="preserve">9ème congrès Aramos</w:t></w:r><w:r><w:rPr/><w:t xml:space="preserve">, IAE Gustave Eiffel - Ecole de Management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50" w:history="1"><w:r><w:rPr><w:color w:val="#410a8c"/><w:u w:val="single"/></w:rPr><w:t xml:space="preserve">hal-03471950v1</w:t></w:r></w:hyperlink></w:p></w:tc></w:tr><w:tr><w:trPr/><w:tc><w:tcPr><w:noWrap/></w:tcPr><w:p><w:pPr><w:spacing w:after="200"/></w:pPr><w:hyperlink r:id="rId51" w:history="1"><w:r><w:rPr><w:color w:val="1e198e"/><w:b w:val="1"/><w:bCs w:val="1"/><w:u w:val="single"/></w:rPr><w:t xml:space="preserve">Technology & the constitution of competences: between alienation and invention?</w:t></w:r></w:hyperlink></w:p><w:p><w:pPr/><w:hyperlink r:id="rId36" w:history="1"><w:r><w:rPr><w:color w:val="#410a8c"/><w:u w:val="single"/></w:rPr><w:t xml:space="preserve">Cathy Krohmer</w:t></w:r></w:hyperlink><w:r><w:rPr/><w:t xml:space="preserve">,</w:t></w:r><w:hyperlink r:id="rId12" w:history="1"><w:r><w:rPr><w:color w:val="#410a8c"/><w:u w:val="single"/></w:rPr><w:t xml:space="preserve">François Jaujard</w:t></w:r></w:hyperlink><w:r><w:rPr/><w:t xml:space="preserve">,</w:t></w:r><w:hyperlink r:id="rId52" w:history="1"><w:r><w:rPr><w:color w:val="#410a8c"/><w:u w:val="single"/></w:rPr><w:t xml:space="preserve">Johanna Habib</w:t></w:r></w:hyperlink><w:r><w:rPr/><w:t xml:space="preserve">,</w:t></w:r><w:hyperlink r:id="rId53" w:history="1"><w:r><w:rPr><w:color w:val="#410a8c"/><w:u w:val="single"/></w:rPr><w:t xml:space="preserve">Bénédicte Geffroy</w:t></w:r></w:hyperlink><w:r><w:rPr/><w:t xml:space="preserve">,</w:t></w:r><w:hyperlink r:id="rId54" w:history="1"><w:r><w:rPr><w:color w:val="#410a8c"/><w:u w:val="single"/></w:rPr><w:t xml:space="preserve">Frédérique Chédotel</w:t></w:r></w:hyperlink><w:r><w:rPr/><w:t xml:space="preserve">et al.</w:t></w:r></w:p><w:p><w:pPr/><w:r><w:rPr><w:i w:val="1"/><w:iCs w:val="1"/></w:rPr><w:t xml:space="preserve">Workshop Organisation Studies</w:t></w:r><w:r><w:rPr/><w:t xml:space="preserve">, Apr 2019, Mykonos, Greece</w:t></w:r></w:p><w:p><w:pPr/><w:r><w:rPr/><w:t xml:space="preserve">Communication dans un congrès</w:t></w:r></w:p><w:p><w:pPr/><w:hyperlink r:id="rId51" w:history="1"><w:r><w:rPr><w:color w:val="#410a8c"/><w:u w:val="single"/></w:rPr><w:t xml:space="preserve">hal-02299936v1</w:t></w:r></w:hyperlink></w:p></w:tc></w:tr><w:tr><w:trPr/><w:tc><w:tcPr><w:noWrap/></w:tcPr><w:p><w:pPr><w:spacing w:after="200"/></w:pPr><w:hyperlink r:id="rId55" w:history="1"><w:r><w:rPr><w:color w:val="1e198e"/><w:b w:val="1"/><w:bCs w:val="1"/><w:u w:val="single"/></w:rPr><w:t xml:space="preserve">The dynamics of creativity - Dancing in bright- and darkness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European Group for Organizational Studies Colloquium (EGOS) : "Enlightening the future : the challenge for organization"</w:t></w:r><w:r><w:rPr/><w:t xml:space="preserve">, Jul 2019, Edimbourg, United Kingdom</w:t></w:r></w:p><w:p><w:pPr/><w:r><w:rPr/><w:t xml:space="preserve">Communication dans un congrès</w:t></w:r></w:p><w:p><w:pPr/><w:hyperlink r:id="rId55" w:history="1"><w:r><w:rPr><w:color w:val="#410a8c"/><w:u w:val="single"/></w:rPr><w:t xml:space="preserve">hal-02299935v1</w:t></w:r></w:hyperlink></w:p></w:tc></w:tr><w:tr><w:trPr/><w:tc><w:tcPr><w:noWrap/></w:tcPr><w:p><w:pPr><w:spacing w:after="200"/></w:pPr><w:hyperlink r:id="rId58" w:history="1"><w:r><w:rPr><w:color w:val="1e198e"/><w:b w:val="1"/><w:bCs w:val="1"/><w:u w:val="single"/></w:rPr><w:t xml:space="preserve">Dynamiques de compétences et créativité dans les organisations de hautes technologies</w:t></w:r></w:hyperlink></w:p><w:p><w:pPr/><w:hyperlink r:id="rId56" w:history="1"><w:r><w:rPr><w:color w:val="#410a8c"/><w:u w:val="single"/></w:rPr><w:t xml:space="preserve">Justine Arnoud</w:t></w:r></w:hyperlink><w:r><w:rPr/><w:t xml:space="preserve">,</w:t></w:r><w:hyperlink r:id="rId27" w:history="1"><w:r><w:rPr><w:color w:val="#410a8c"/><w:u w:val="single"/></w:rPr><w:t xml:space="preserve">Marie-Laure Buisson</w:t></w:r></w:hyperlink><w:r><w:rPr/><w:t xml:space="preserve">,</w:t></w:r><w:hyperlink r:id="rId54" w:history="1"><w:r><w:rPr><w:color w:val="#410a8c"/><w:u w:val="single"/></w:rPr><w:t xml:space="preserve">Frédérique Chédotel</w:t></w:r></w:hyperlink><w:r><w:rPr/><w:t xml:space="preserve">,</w:t></w:r><w:hyperlink r:id="rId59" w:history="1"><w:r><w:rPr><w:color w:val="#410a8c"/><w:u w:val="single"/></w:rPr><w:t xml:space="preserve">Lise Gastaldi</w:t></w:r></w:hyperlink><w:r><w:rPr/><w:t xml:space="preserve">,</w:t></w:r><w:hyperlink r:id="rId53" w:history="1"><w:r><w:rPr><w:color w:val="#410a8c"/><w:u w:val="single"/></w:rPr><w:t xml:space="preserve">Bénédicte Geffroy</w:t></w:r></w:hyperlink><w:r><w:rPr/><w:t xml:space="preserve">et al.</w:t></w:r></w:p><w:p><w:pPr/><w:r><w:rPr><w:i w:val="1"/><w:iCs w:val="1"/></w:rPr><w:t xml:space="preserve">Journée d'étude ICC</w:t></w:r><w:r><w:rPr/><w:t xml:space="preserve">, Apr 2019, Aix-en-Provence, France</w:t></w:r></w:p><w:p><w:pPr/><w:r><w:rPr/><w:t xml:space="preserve">Communication dans un congrès</w:t></w:r></w:p><w:p><w:pPr/><w:hyperlink r:id="rId58" w:history="1"><w:r><w:rPr><w:color w:val="#410a8c"/><w:u w:val="single"/></w:rPr><w:t xml:space="preserve">halshs-03483578v1</w:t></w:r></w:hyperlink></w:p></w:tc></w:tr><w:tr><w:trPr/><w:tc><w:tcPr><w:noWrap/></w:tcPr><w:p><w:pPr><w:spacing w:after="200"/></w:pPr><w:hyperlink r:id="rId60" w:history="1"><w:r><w:rPr><w:color w:val="1e198e"/><w:b w:val="1"/><w:bCs w:val="1"/><w:u w:val="single"/></w:rPr><w:t xml:space="preserve">A practice-based approach to collective creativity in high tech organizations : two case studies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Research in Action – Accelerating knowledge creation in management</w:t></w:r><w:r><w:rPr/><w:t xml:space="preserve">, EURAM, Jun 2018, Reykjavik, Iceland</w:t></w:r></w:p><w:p><w:pPr/><w:r><w:rPr/><w:t xml:space="preserve">Communication dans un congrès</w:t></w:r></w:p><w:p><w:pPr/><w:hyperlink r:id="rId60" w:history="1"><w:r><w:rPr><w:color w:val="#410a8c"/><w:u w:val="single"/></w:rPr><w:t xml:space="preserve">hal-02299937v1</w:t></w:r></w:hyperlink></w:p></w:tc></w:tr><w:tr><w:trPr/><w:tc><w:tcPr><w:noWrap/></w:tcPr><w:p><w:pPr><w:spacing w:after="200"/></w:pPr><w:hyperlink r:id="rId61" w:history="1"><w:r><w:rPr><w:color w:val="1e198e"/><w:b w:val="1"/><w:bCs w:val="1"/><w:u w:val="single"/></w:rPr><w:t xml:space="preserve">Les pratiques de créativité collective dans les organisations de hautes technologies</w:t></w:r></w:hyperlink></w:p><w:p><w:pPr/><w:hyperlink r:id="rId36" w:history="1"><w:r><w:rPr><w:color w:val="#410a8c"/><w:u w:val="single"/></w:rPr><w:t xml:space="preserve">Cathy Krohmer</w:t></w:r></w:hyperlink><w:r><w:rPr/><w:t xml:space="preserve">,</w:t></w:r><w:hyperlink r:id="rId54" w:history="1"><w:r><w:rPr><w:color w:val="#410a8c"/><w:u w:val="single"/></w:rPr><w:t xml:space="preserve">Frédérique Chédotel</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r><w:rPr/><w:t xml:space="preserve">et al.</w:t></w:r></w:p><w:p><w:pPr/><w:r><w:rPr><w:i w:val="1"/><w:iCs w:val="1"/></w:rPr><w:t xml:space="preserve">29ème congrès Association Francophone de Gestion des Ressources Humaines "AGRH"</w:t></w:r><w:r><w:rPr/><w:t xml:space="preserve">, Nov 2018, Lyon, France</w:t></w:r></w:p><w:p><w:pPr/><w:r><w:rPr/><w:t xml:space="preserve">Communication dans un congrès</w:t></w:r></w:p><w:p><w:pPr/><w:hyperlink r:id="rId61" w:history="1"><w:r><w:rPr><w:color w:val="#410a8c"/><w:u w:val="single"/></w:rPr><w:t xml:space="preserve">hal-02299939v1</w:t></w:r></w:hyperlink></w:p></w:tc></w:tr><w:tr><w:trPr/><w:tc><w:tcPr><w:noWrap/></w:tcPr><w:p><w:pPr><w:spacing w:after="200"/></w:pPr><w:hyperlink r:id="rId62" w:history="1"><w:r><w:rPr><w:color w:val="1e198e"/><w:b w:val="1"/><w:bCs w:val="1"/><w:u w:val="single"/></w:rPr><w:t xml:space="preserve">Transition numérique et dynamiques intra- et inter-organisations dans les PME</w:t></w:r></w:hyperlink></w:p><w:p><w:pPr/><w:hyperlink r:id="rId63" w:history="1"><w:r><w:rPr><w:color w:val="#410a8c"/><w:u w:val="single"/></w:rPr><w:t xml:space="preserve">Sandrine Berger-Douce</w:t></w:r></w:hyperlink><w:r><w:rPr/><w:t xml:space="preserve">,</w:t></w:r><w:hyperlink r:id="rId64" w:history="1"><w:r><w:rPr><w:color w:val="#410a8c"/><w:u w:val="single"/></w:rPr><w:t xml:space="preserve">Julien De Benedittis</w:t></w:r></w:hyperlink><w:r><w:rPr/><w:t xml:space="preserve">,</w:t></w:r><w:hyperlink r:id="rId65" w:history="1"><w:r><w:rPr><w:color w:val="#410a8c"/><w:u w:val="single"/></w:rPr><w:t xml:space="preserve">Jean-Michel Degeorge</w:t></w:r></w:hyperlink><w:r><w:rPr/><w:t xml:space="preserve">,</w:t></w:r><w:hyperlink r:id="rId66" w:history="1"><w:r><w:rPr><w:color w:val="#410a8c"/><w:u w:val="single"/></w:rPr><w:t xml:space="preserve">Thibaut Metailler</w:t></w:r></w:hyperlink><w:r><w:rPr/><w:t xml:space="preserve">,</w:t></w:r><w:hyperlink r:id="rId12" w:history="1"><w:r><w:rPr><w:color w:val="#410a8c"/><w:u w:val="single"/></w:rPr><w:t xml:space="preserve">François Jaujard</w:t></w:r></w:hyperlink></w:p><w:p><w:pPr/><w:r><w:rPr><w:i w:val="1"/><w:iCs w:val="1"/></w:rPr><w:t xml:space="preserve">14ème CIFEPME</w:t></w:r><w:r><w:rPr/><w:t xml:space="preserve">, Oct 2018, Toulouse, France. 23p</w:t></w:r></w:p><w:p><w:pPr/><w:r><w:rPr/><w:t xml:space="preserve">Communication dans un congrès</w:t></w:r></w:p><w:p><w:pPr/><w:hyperlink r:id="rId62" w:history="1"><w:r><w:rPr><w:color w:val="#410a8c"/><w:u w:val="single"/></w:rPr><w:t xml:space="preserve">emse-01814356v1</w:t></w:r></w:hyperlink></w:p></w:tc></w:tr><w:tr><w:trPr/><w:tc><w:tcPr><w:noWrap/></w:tcPr><w:p><w:pPr><w:spacing w:after="200"/></w:pPr><w:hyperlink r:id="rId67" w:history="1"><w:r><w:rPr><w:color w:val="1e198e"/><w:b w:val="1"/><w:bCs w:val="1"/><w:u w:val="single"/></w:rPr><w:t xml:space="preserve">Collective creativity in Key Technologies context</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p><w:p><w:pPr/><w:r><w:rPr><w:i w:val="1"/><w:iCs w:val="1"/></w:rPr><w:t xml:space="preserve">Innovation Day - Abbé Grégoire</w:t></w:r><w:r><w:rPr/><w:t xml:space="preserve">, Apr 2018, Paris, France</w:t></w:r></w:p><w:p><w:pPr/><w:r><w:rPr/><w:t xml:space="preserve">Communication dans un congrès</w:t></w:r></w:p><w:p><w:pPr/><w:hyperlink r:id="rId67" w:history="1"><w:r><w:rPr><w:color w:val="#410a8c"/><w:u w:val="single"/></w:rPr><w:t xml:space="preserve">hal-02299938v1</w:t></w:r></w:hyperlink></w:p></w:tc></w:tr><w:tr><w:trPr/><w:tc><w:tcPr><w:noWrap/></w:tcPr><w:p><w:pPr><w:spacing w:after="200"/></w:pPr><w:hyperlink r:id="rId68" w:history="1"><w:r><w:rPr><w:color w:val="1e198e"/><w:b w:val="1"/><w:bCs w:val="1"/><w:u w:val="single"/></w:rPr><w:t xml:space="preserve">La recherche-intervention comme levier d’apprentissage organisationnel : Etude de cas d’une démarche RPS/QVT dans un établissement d’enseignement supérieur</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63" w:history="1"><w:r><w:rPr><w:color w:val="#410a8c"/><w:u w:val="single"/></w:rPr><w:t xml:space="preserve">Sandrine Berger-Douce</w:t></w:r></w:hyperlink></w:p><w:p><w:pPr/><w:r><w:rPr><w:i w:val="1"/><w:iCs w:val="1"/></w:rPr><w:t xml:space="preserve"> Etats Généraux du Management 2016</w:t></w:r><w:r><w:rPr/><w:t xml:space="preserve">, May 2016, Toulouse, France</w:t></w:r></w:p><w:p><w:pPr/><w:r><w:rPr/><w:t xml:space="preserve">Communication dans un congrès</w:t></w:r></w:p><w:p><w:pPr/><w:hyperlink r:id="rId68" w:history="1"><w:r><w:rPr><w:color w:val="#410a8c"/><w:u w:val="single"/></w:rPr><w:t xml:space="preserve">emse-01311814v1</w:t></w:r></w:hyperlink></w:p></w:tc></w:tr><w:tr><w:trPr/><w:tc><w:tcPr><w:noWrap/></w:tcPr><w:p><w:pPr><w:spacing w:after="200"/></w:pPr><w:hyperlink r:id="rId69" w:history="1"><w:r><w:rPr><w:color w:val="1e198e"/><w:b w:val="1"/><w:bCs w:val="1"/><w:u w:val="single"/></w:rPr><w:t xml:space="preserve">Fayol et le management des hommes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Colloque international « Henri FAYOL : Histoire, économie et sciences »</w:t></w:r><w:r><w:rPr/><w:t xml:space="preserve">, Jun 2016, Saint Etienne, France</w:t></w:r></w:p><w:p><w:pPr/><w:r><w:rPr/><w:t xml:space="preserve">Communication dans un congrès</w:t></w:r></w:p><w:p><w:pPr/><w:hyperlink r:id="rId69" w:history="1"><w:r><w:rPr><w:color w:val="#410a8c"/><w:u w:val="single"/></w:rPr><w:t xml:space="preserve">emse-01377624v1</w:t></w:r></w:hyperlink></w:p></w:tc></w:tr><w:tr><w:trPr/><w:tc><w:tcPr><w:noWrap/></w:tcPr><w:p><w:pPr><w:spacing w:after="200"/></w:pPr><w:hyperlink r:id="rId70" w:history="1"><w:r><w:rPr><w:color w:val="1e198e"/><w:b w:val="1"/><w:bCs w:val="1"/><w:u w:val="single"/></w:rPr><w:t xml:space="preserve">GRH de grande entreprise et GRH d'entreprise de taille intermédiaire et PME : quelle sectorisation des logiques d'évaluation de la performance au travail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71" w:history="1"><w:r><w:rPr><w:color w:val="#410a8c"/><w:u w:val="single"/></w:rPr><w:t xml:space="preserve">Martine Gadille</w:t></w:r></w:hyperlink></w:p><w:p><w:pPr/><w:r><w:rPr><w:i w:val="1"/><w:iCs w:val="1"/></w:rPr><w:t xml:space="preserve">Congrès AGRH 2013 : pour une connaissance praticable</w:t></w:r><w:r><w:rPr/><w:t xml:space="preserve">, Nov 2013, Paris, France</w:t></w:r></w:p><w:p><w:pPr/><w:r><w:rPr/><w:t xml:space="preserve">Communication dans un congrès</w:t></w:r></w:p><w:p><w:pPr/><w:hyperlink r:id="rId70" w:history="1"><w:r><w:rPr><w:color w:val="#410a8c"/><w:u w:val="single"/></w:rPr><w:t xml:space="preserve">emse-00877667v1</w:t></w:r></w:hyperlink></w:p></w:tc></w:tr><w:tr><w:trPr/><w:tc><w:tcPr><w:noWrap/></w:tcPr><w:p><w:pPr><w:spacing w:after="200"/></w:pPr><w:hyperlink r:id="rId72" w:history="1"><w:r><w:rPr><w:color w:val="1e198e"/><w:b w:val="1"/><w:bCs w:val="1"/><w:u w:val="single"/></w:rPr><w:t xml:space="preserve">Performativité d'un grand projet et déconstruction reconstruction de normes d'intervention par des savoirs hétérogènes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81e Congrès de l'Acfas Colloque 645 - Grands projets, changements et mutualisation des savoirs</w:t></w:r><w:r><w:rPr/><w:t xml:space="preserve">, May 2013, Laval, Canada</w:t></w:r></w:p><w:p><w:pPr/><w:r><w:rPr/><w:t xml:space="preserve">Communication dans un congrès</w:t></w:r></w:p><w:p><w:pPr/><w:hyperlink r:id="rId72" w:history="1"><w:r><w:rPr><w:color w:val="#410a8c"/><w:u w:val="single"/></w:rPr><w:t xml:space="preserve">emse-00877710v1</w:t></w:r></w:hyperlink></w:p></w:tc></w:tr><w:tr><w:trPr/><w:tc><w:tcPr><w:noWrap/></w:tcPr><w:p><w:pPr><w:spacing w:after="200"/></w:pPr><w:hyperlink r:id="rId73" w:history="1"><w:r><w:rPr><w:color w:val="1e198e"/><w:b w:val="1"/><w:bCs w:val="1"/><w:u w:val="single"/></w:rPr><w:t xml:space="preserve">L'hybridation des modèles d'évaluation de la performance : implications organisationnelles et individuelles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Colloque ARUC- Gestion des âges et des temps sociaux Performance, organisation et temps de travail</w:t></w:r><w:r><w:rPr/><w:t xml:space="preserve">, Oct 2011, Montréal, Canada. p 1-22</w:t></w:r></w:p><w:p><w:pPr/><w:r><w:rPr/><w:t xml:space="preserve">Communication dans un congrès</w:t></w:r></w:p><w:p><w:pPr/><w:hyperlink r:id="rId73" w:history="1"><w:r><w:rPr><w:color w:val="#410a8c"/><w:u w:val="single"/></w:rPr><w:t xml:space="preserve">emse-00658004v1</w:t></w:r></w:hyperlink></w:p></w:tc></w:tr><w:tr><w:trPr/><w:tc><w:tcPr><w:noWrap/></w:tcPr><w:p><w:pPr><w:spacing w:after="200"/></w:pPr><w:hyperlink r:id="rId74" w:history="1"><w:r><w:rPr><w:color w:val="1e198e"/><w:b w:val="1"/><w:bCs w:val="1"/><w:u w:val="single"/></w:rPr><w:t xml:space="preserve">De l'acteur en situation d'incertitude au contributeur, co-constructeur de son rôle</w:t></w:r></w:hyperlink></w:p><w:p><w:pPr/><w:hyperlink r:id="rId12" w:history="1"><w:r><w:rPr><w:color w:val="#410a8c"/><w:u w:val="single"/></w:rPr><w:t xml:space="preserve">François Jaujard</w:t></w:r></w:hyperlink><w:r><w:rPr/><w:t xml:space="preserve">,</w:t></w:r><w:hyperlink r:id="rId75" w:history="1"><w:r><w:rPr><w:color w:val="#410a8c"/><w:u w:val="single"/></w:rPr><w:t xml:space="preserve">Marie-Reine Boudarel</w:t></w:r></w:hyperlink></w:p><w:p><w:pPr/><w:r><w:rPr><w:i w:val="1"/><w:iCs w:val="1"/></w:rPr><w:t xml:space="preserve">Colloque Connaitre et agir en situation d'incertitude : Maison de la recherche sur les pratiques professionnelles</w:t></w:r><w:r><w:rPr/><w:t xml:space="preserve">, Dec 2008, Paris, France</w:t></w:r></w:p><w:p><w:pPr/><w:r><w:rPr/><w:t xml:space="preserve">Communication dans un congrès</w:t></w:r></w:p><w:p><w:pPr/><w:hyperlink r:id="rId74" w:history="1"><w:r><w:rPr><w:color w:val="#410a8c"/><w:u w:val="single"/></w:rPr><w:t xml:space="preserve">emse-00659574v1</w:t></w:r></w:hyperlink></w:p></w:tc></w:tr><w:tr><w:trPr/><w:tc><w:tcPr><w:noWrap/></w:tcPr><w:p><w:pPr><w:spacing w:after="200"/></w:pPr><w:hyperlink r:id="rId76" w:history="1"><w:r><w:rPr><w:color w:val="1e198e"/><w:b w:val="1"/><w:bCs w:val="1"/><w:u w:val="single"/></w:rPr><w:t xml:space="preserve">Le développement des compétences, point d'ancrage de la création de valeurs</w:t></w:r></w:hyperlink></w:p><w:p><w:pPr/><w:hyperlink r:id="rId12" w:history="1"><w:r><w:rPr><w:color w:val="#410a8c"/><w:u w:val="single"/></w:rPr><w:t xml:space="preserve">François Jaujard</w:t></w:r></w:hyperlink></w:p><w:p><w:pPr/><w:r><w:rPr><w:i w:val="1"/><w:iCs w:val="1"/></w:rPr><w:t xml:space="preserve">Stratégie d'entreprise et formation - Convention nationale du GARF 2003</w:t></w:r><w:r><w:rPr/><w:t xml:space="preserve">, Jun 2003, France</w:t></w:r></w:p><w:p><w:pPr/><w:r><w:rPr/><w:t xml:space="preserve">Communication dans un congrès</w:t></w:r></w:p><w:p><w:pPr/><w:hyperlink r:id="rId76" w:history="1"><w:r><w:rPr><w:color w:val="#410a8c"/><w:u w:val="single"/></w:rPr><w:t xml:space="preserve">emse-00658039v1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RSE, Source de compétitivité pour les PME</w:t></w:r></w:hyperlink></w:p><w:p><w:pPr/><w:hyperlink r:id="rId78" w:history="1"><w:r><w:rPr><w:color w:val="#410a8c"/><w:u w:val="single"/></w:rPr><w:t xml:space="preserve">Christian Brodhag</w:t></w:r></w:hyperlink><w:r><w:rPr/><w:t xml:space="preserve">,</w:t></w:r><w:hyperlink r:id="rId63" w:history="1"><w:r><w:rPr><w:color w:val="#410a8c"/><w:u w:val="single"/></w:rPr><w:t xml:space="preserve">Sandrine Berger-Douce</w:t></w:r></w:hyperlink><w:r><w:rPr/><w:t xml:space="preserve">,</w:t></w:r><w:hyperlink r:id="rId79" w:history="1"><w:r><w:rPr><w:color w:val="#410a8c"/><w:u w:val="single"/></w:rPr><w:t xml:space="preserve">Florent Breuil</w:t></w:r></w:hyperlink><w:r><w:rPr/><w:t xml:space="preserve">,</w:t></w: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77" w:history="1"><w:r><w:rPr><w:color w:val="#410a8c"/><w:u w:val="single"/></w:rPr><w:t xml:space="preserve">emse-00747001v1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Déchiffrer les savoirs des acteurs locaux et créer la collaboration entre les parties prenantes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t xml:space="preserve">Valérie Lehmann, Bernard Motulsky, Valérie Colomb. </w:t></w:r><w:r><w:rPr><w:i w:val="1"/><w:iCs w:val="1"/></w:rPr><w:t xml:space="preserve">Changement et grands projets Des choix engagés</w:t></w:r><w:r><w:rPr/><w:t xml:space="preserve">, </w:t></w:r><w:hyperlink r:id="rId81" w:history="1"><w:r><w:rPr><w:color w:val="#410a8c"/><w:u w:val="single"/></w:rPr><w:t xml:space="preserve">Presses de l'Université du Québec</w:t></w:r></w:hyperlink><w:r><w:rPr/><w:t xml:space="preserve">, 266 p., 2015, 978-2-7605-4295-2</w:t></w:r></w:p><w:p><w:pPr/><w:r><w:rPr/><w:t xml:space="preserve">Chapitre d'ouvrage</w:t></w:r></w:p><w:p><w:pPr/><w:hyperlink r:id="rId80" w:history="1"><w:r><w:rPr><w:color w:val="#410a8c"/><w:u w:val="single"/></w:rPr><w:t xml:space="preserve">emse-01191110v1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Etude complémentaire ESAT : perception et attentes des travailleurs handicapés en ESAT en région Auvergne-Rhône-Alpes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3" w:history="1"><w:r><w:rPr><w:color w:val="#410a8c"/><w:u w:val="single"/></w:rPr><w:t xml:space="preserve">Jean Pennaneac’h</w:t></w:r></w:hyperlink><w:r><w:rPr/><w:t xml:space="preserve">,</w:t></w:r><w:hyperlink r:id="rId84" w:history="1"><w:r><w:rPr><w:color w:val="#410a8c"/><w:u w:val="single"/></w:rPr><w:t xml:space="preserve">Anne-Christine Simone</w:t></w:r></w:hyperlink><w:r><w:rPr/><w:t xml:space="preserve">,</w:t></w:r><w:hyperlink r:id="rId85" w:history="1"><w:r><w:rPr><w:color w:val="#410a8c"/><w:u w:val="single"/></w:rPr><w:t xml:space="preserve">Laurent Vialette</w:t></w:r></w:hyperlink><w:r><w:rPr/><w:t xml:space="preserve">et al.</w:t></w:r></w:p><w:p><w:pPr/><w:r><w:rPr/><w:t xml:space="preserve">[Rapport de recherche] Agence Régionale de Santé Auvergne-Rhône-Alpes. 2021, 134p</w:t></w:r></w:p><w:p><w:pPr/><w:r><w:rPr/><w:t xml:space="preserve">Rapport</w:t></w:r><w:r><w:rPr/><w:t xml:space="preserve"> (rapport de recherche)</w:t></w:r></w:p><w:p><w:pPr/><w:hyperlink r:id="rId82" w:history="1"><w:r><w:rPr><w:color w:val="#410a8c"/><w:u w:val="single"/></w:rPr><w:t xml:space="preserve">emse-03230561v1</w:t></w:r></w:hyperlink></w:p></w:tc></w:tr><w:tr><w:trPr/><w:tc><w:tcPr><w:noWrap/></w:tcPr><w:p><w:pPr><w:spacing w:after="200"/></w:pPr><w:hyperlink r:id="rId86" w:history="1"><w:r><w:rPr><w:color w:val="1e198e"/><w:b w:val="1"/><w:bCs w:val="1"/><w:u w:val="single"/></w:rPr><w:t xml:space="preserve">Perception et attentes des travailleurs handicapés en ESAT en région Auvergne Rhône 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7" w:history="1"><w:r><w:rPr><w:color w:val="#410a8c"/><w:u w:val="single"/></w:rPr><w:t xml:space="preserve">J. Pennaneach</w:t></w:r></w:hyperlink><w:r><w:rPr/><w:t xml:space="preserve">,</w:t></w:r><w:hyperlink r:id="rId85" w:history="1"><w:r><w:rPr><w:color w:val="#410a8c"/><w:u w:val="single"/></w:rPr><w:t xml:space="preserve">Laurent Vialette</w:t></w:r></w:hyperlink></w:p><w:p><w:pPr/><w:r><w:rPr/><w:t xml:space="preserve">[Rapport de recherche] ARS AURA. 2021, pp.134</w:t></w:r></w:p><w:p><w:pPr/><w:r><w:rPr/><w:t xml:space="preserve">Rapport</w:t></w:r><w:r><w:rPr/><w:t xml:space="preserve"> (rapport de recherche)</w:t></w:r></w:p><w:p><w:pPr/><w:hyperlink r:id="rId86" w:history="1"><w:r><w:rPr><w:color w:val="#410a8c"/><w:u w:val="single"/></w:rPr><w:t xml:space="preserve">emse-03106880v1</w:t></w:r></w:hyperlink></w:p></w:tc></w:tr><w:tr><w:trPr/><w:tc><w:tcPr><w:noWrap/></w:tcPr><w:p><w:pPr><w:spacing w:after="200"/></w:pPr><w:hyperlink r:id="rId88" w:history="1"><w:r><w:rPr><w:color w:val="1e198e"/><w:b w:val="1"/><w:bCs w:val="1"/><w:u w:val="single"/></w:rPr><w:t xml:space="preserve">Démarche d’accompagnement des pratiques professionnelles au regard du public accueilli dans le secteur médico-social</w:t></w:r></w:hyperlink></w:p><w:p><w:pPr/><w:hyperlink r:id="rId11" w:history="1"><w:r><w:rPr><w:color w:val="#410a8c"/><w:u w:val="single"/></w:rPr><w:t xml:space="preserve">Nadine Dubruc</w:t></w:r></w:hyperlink><w:r><w:rPr/><w:t xml:space="preserve">,</w:t></w:r><w:hyperlink r:id="rId85" w:history="1"><w:r><w:rPr><w:color w:val="#410a8c"/><w:u w:val="single"/></w:rPr><w:t xml:space="preserve">Laurent Vialette</w:t></w:r></w:hyperlink><w:r><w:rPr/><w:t xml:space="preserve">,</w:t></w:r><w:hyperlink r:id="rId12" w:history="1"><w:r><w:rPr><w:color w:val="#410a8c"/><w:u w:val="single"/></w:rPr><w:t xml:space="preserve">François Jaujard</w:t></w:r></w:hyperlink><w:r><w:rPr/><w:t xml:space="preserve">,</w:t></w:r><w:hyperlink r:id="rId89" w:history="1"><w:r><w:rPr><w:color w:val="#410a8c"/><w:u w:val="single"/></w:rPr><w:t xml:space="preserve">Michel Parlier</w:t></w:r></w:hyperlink></w:p><w:p><w:pPr/><w:r><w:rPr/><w:t xml:space="preserve">[Rapport de recherche] ARS. 2018, 40p</w:t></w:r></w:p><w:p><w:pPr/><w:r><w:rPr/><w:t xml:space="preserve">Rapport</w:t></w:r><w:r><w:rPr/><w:t xml:space="preserve"> (rapport de recherche)</w:t></w:r></w:p><w:p><w:pPr/><w:hyperlink r:id="rId88" w:history="1"><w:r><w:rPr><w:color w:val="#410a8c"/><w:u w:val="single"/></w:rPr><w:t xml:space="preserve">emse-03107172v1</w:t></w:r></w:hyperlink></w:p></w:tc></w:tr><w:tr><w:trPr/><w:tc><w:tcPr><w:noWrap/></w:tcPr><w:p><w:pPr><w:spacing w:after="200"/></w:pPr><w:hyperlink r:id="rId90" w:history="1"><w:r><w:rPr><w:color w:val="1e198e"/><w:b w:val="1"/><w:bCs w:val="1"/><w:u w:val="single"/></w:rPr><w:t xml:space="preserve">Rapport Culture Client Clextral</w:t></w:r></w:hyperlink></w:p><w:p><w:pPr/><w:hyperlink r:id="rId11" w:history="1"><w:r><w:rPr><w:color w:val="#410a8c"/><w:u w:val="single"/></w:rPr><w:t xml:space="preserve">Nadine Dubruc</w:t></w:r></w:hyperlink><w:r><w:rPr/><w:t xml:space="preserve">,</w:t></w:r><w:hyperlink r:id="rId91" w:history="1"><w:r><w:rPr><w:color w:val="#410a8c"/><w:u w:val="single"/></w:rPr><w:t xml:space="preserve">Sophie Peillon</w:t></w:r></w:hyperlink><w:r><w:rPr/><w:t xml:space="preserve">,</w:t></w:r><w:hyperlink r:id="rId12" w:history="1"><w:r><w:rPr><w:color w:val="#410a8c"/><w:u w:val="single"/></w:rPr><w:t xml:space="preserve">François Jaujard</w:t></w:r></w:hyperlink><w:r><w:rPr/><w:t xml:space="preserve">,</w:t></w:r><w:hyperlink r:id="rId92" w:history="1"><w:r><w:rPr><w:color w:val="#410a8c"/><w:u w:val="single"/></w:rPr><w:t xml:space="preserve">Mary Mansour</w:t></w:r></w:hyperlink><w:r><w:rPr/><w:t xml:space="preserve">,</w:t></w:r><w:hyperlink r:id="rId66" w:history="1"><w:r><w:rPr><w:color w:val="#410a8c"/><w:u w:val="single"/></w:rPr><w:t xml:space="preserve">Thibaut Metailler</w:t></w:r></w:hyperlink></w:p><w:p><w:pPr/><w:r><w:rPr/><w:t xml:space="preserve">[Rapport de recherche] Mines Saint-Etienne. 2018, 43p</w:t></w:r></w:p><w:p><w:pPr/><w:r><w:rPr/><w:t xml:space="preserve">Rapport</w:t></w:r><w:r><w:rPr/><w:t xml:space="preserve"> (rapport de recherche)</w:t></w:r></w:p><w:p><w:pPr/><w:hyperlink r:id="rId90" w:history="1"><w:r><w:rPr><w:color w:val="#410a8c"/><w:u w:val="single"/></w:rPr><w:t xml:space="preserve">emse-03108354v1</w:t></w:r></w:hyperlink></w:p></w:tc></w:tr><w:tr><w:trPr/><w:tc><w:tcPr><w:noWrap/></w:tcPr><w:p><w:pPr><w:spacing w:after="200"/></w:pPr><w:hyperlink r:id="rId93" w:history="1"><w:r><w:rPr><w:color w:val="1e198e"/><w:b w:val="1"/><w:bCs w:val="1"/><w:u w:val="single"/></w:rPr><w:t xml:space="preserve">Rapport de recherche du projet &amp;quot;Les enjeux de la transition numérique pour les PME-PMI</w:t></w:r></w:hyperlink></w:p><w:p><w:pPr/><w:hyperlink r:id="rId63" w:history="1"><w:r><w:rPr><w:color w:val="#410a8c"/><w:u w:val="single"/></w:rPr><w:t xml:space="preserve">Sandrine Berger-Douce</w:t></w:r></w:hyperlink><w:r><w:rPr/><w:t xml:space="preserve">,</w:t></w:r><w:hyperlink r:id="rId64" w:history="1"><w:r><w:rPr><w:color w:val="#410a8c"/><w:u w:val="single"/></w:rPr><w:t xml:space="preserve">Julien De Benedittis</w:t></w:r></w:hyperlink><w:r><w:rPr/><w:t xml:space="preserve">,</w:t></w:r><w:hyperlink r:id="rId65" w:history="1"><w:r><w:rPr><w:color w:val="#410a8c"/><w:u w:val="single"/></w:rPr><w:t xml:space="preserve">Jean-Michel Degeorge</w:t></w:r></w:hyperlink><w:r><w:rPr/><w:t xml:space="preserve">,</w:t></w:r><w:hyperlink r:id="rId12" w:history="1"><w:r><w:rPr><w:color w:val="#410a8c"/><w:u w:val="single"/></w:rPr><w:t xml:space="preserve">François Jaujard</w:t></w:r></w:hyperlink><w:r><w:rPr/><w:t xml:space="preserve">,</w:t></w:r><w:hyperlink r:id="rId66" w:history="1"><w:r><w:rPr><w:color w:val="#410a8c"/><w:u w:val="single"/></w:rPr><w:t xml:space="preserve">Thibaut Metailler</w:t></w:r></w:hyperlink></w:p><w:p><w:pPr/><w:r><w:rPr/><w:t xml:space="preserve">[Rapport de recherche] Ecole des mines de Saint Etienne. 2018, 98p</w:t></w:r></w:p><w:p><w:pPr/><w:r><w:rPr/><w:t xml:space="preserve">Rapport</w:t></w:r><w:r><w:rPr/><w:t xml:space="preserve"> (rapport de recherche)</w:t></w:r></w:p><w:p><w:pPr/><w:hyperlink r:id="rId93" w:history="1"><w:r><w:rPr><w:color w:val="#410a8c"/><w:u w:val="single"/></w:rPr><w:t xml:space="preserve">emse-01804907v1</w:t></w:r></w:hyperlink></w:p></w:tc></w:tr><w:tr><w:trPr/><w:tc><w:tcPr><w:noWrap/></w:tcPr><w:p><w:pPr><w:spacing w:after="200"/></w:pPr><w:hyperlink r:id="rId94" w:history="1"><w:r><w:rPr><w:color w:val="1e198e"/><w:b w:val="1"/><w:bCs w:val="1"/><w:u w:val="single"/></w:rPr><w:t xml:space="preserve">Diagnostic sur la représentation de la performance ETAPE Saint-Etienne et pistes d’actions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95" w:history="1"><w:r><w:rPr><w:color w:val="#410a8c"/><w:u w:val="single"/></w:rPr><w:t xml:space="preserve">Claude Yugma</w:t></w:r></w:hyperlink></w:p><w:p><w:pPr/><w:r><w:rPr/><w:t xml:space="preserve">[Rapport de recherche] Mines Saint-Etienne. 2016, 17p</w:t></w:r></w:p><w:p><w:pPr/><w:r><w:rPr/><w:t xml:space="preserve">Rapport</w:t></w:r><w:r><w:rPr/><w:t xml:space="preserve"> (rapport de recherche)</w:t></w:r></w:p><w:p><w:pPr/><w:hyperlink r:id="rId94" w:history="1"><w:r><w:rPr><w:color w:val="#410a8c"/><w:u w:val="single"/></w:rPr><w:t xml:space="preserve">emse-03108399v1</w:t></w:r></w:hyperlink></w:p></w:tc></w:tr><w:tr><w:trPr/><w:tc><w:tcPr><w:noWrap/></w:tcPr><w:p><w:pPr><w:spacing w:after="200"/></w:pPr><w:hyperlink r:id="rId96" w:history="1"><w:r><w:rPr><w:color w:val="1e198e"/><w:b w:val="1"/><w:bCs w:val="1"/><w:u w:val="single"/></w:rPr><w:t xml:space="preserve">La participation de l’encadrement dans la démarche d’amélioration continue</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t xml:space="preserve">[Rapport de recherche] Mines Saint-Etienne. 2014, 14p</w:t></w:r></w:p><w:p><w:pPr/><w:r><w:rPr/><w:t xml:space="preserve">Rapport</w:t></w:r><w:r><w:rPr/><w:t xml:space="preserve"> (rapport de recherche)</w:t></w:r></w:p><w:p><w:pPr/><w:hyperlink r:id="rId96" w:history="1"><w:r><w:rPr><w:color w:val="#410a8c"/><w:u w:val="single"/></w:rPr><w:t xml:space="preserve">emse-03108437v1</w:t></w:r></w:hyperlink></w:p></w:tc></w:tr><w:tr><w:trPr/><w:tc><w:tcPr><w:noWrap/></w:tcPr><w:p><w:pPr><w:spacing w:after="200"/></w:pPr><w:hyperlink r:id="rId97" w:history="1"><w:r><w:rPr><w:color w:val="1e198e"/><w:b w:val="1"/><w:bCs w:val="1"/><w:u w:val="single"/></w:rPr><w:t xml:space="preserve">Conduite du changement et appropriation de la technologie RFID par les acteurs</w:t></w:r></w:hyperlink></w:p><w:p><w:pPr/><w:hyperlink r:id="rId12" w:history="1"><w:r><w:rPr><w:color w:val="#410a8c"/><w:u w:val="single"/></w:rPr><w:t xml:space="preserve">François Jaujard</w:t></w:r></w:hyperlink></w:p><w:p><w:pPr/><w:r><w:rPr/><w:t xml:space="preserve">2010</w:t></w:r></w:p><w:p><w:pPr/><w:r><w:rPr/><w:t xml:space="preserve">Rapport</w:t></w:r></w:p><w:p><w:pPr/><w:hyperlink r:id="rId97" w:history="1"><w:r><w:rPr><w:color w:val="#410a8c"/><w:u w:val="single"/></w:rPr><w:t xml:space="preserve">emse-00661681v1</w:t></w:r></w:hyperlink></w:p></w:tc></w:tr><w:tr><w:trPr/><w:tc><w:tcPr><w:noWrap/></w:tcPr><w:p><w:pPr><w:spacing w:after="200"/></w:pPr><w:hyperlink r:id="rId98" w:history="1"><w:r><w:rPr><w:color w:val="1e198e"/><w:b w:val="1"/><w:bCs w:val="1"/><w:u w:val="single"/></w:rPr><w:t xml:space="preserve">L’identité au travail de la population des opérateurs 6’’</w:t></w:r></w:hyperlink></w:p><w:p><w:pPr/><w:hyperlink r:id="rId12" w:history="1"><w:r><w:rPr><w:color w:val="#410a8c"/><w:u w:val="single"/></w:rPr><w:t xml:space="preserve">François Jaujard</w:t></w:r></w:hyperlink></w:p><w:p><w:pPr/><w:r><w:rPr/><w:t xml:space="preserve">Mines Saint-Etienne. 2002</w:t></w:r></w:p><w:p><w:pPr/><w:r><w:rPr/><w:t xml:space="preserve">Rapport</w:t></w:r></w:p><w:p><w:pPr/><w:hyperlink r:id="rId98" w:history="1"><w:r><w:rPr><w:color w:val="#410a8c"/><w:u w:val="single"/></w:rPr><w:t xml:space="preserve">hal-04959429v1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 la conduite du changement organisationnel à la co-construction de rôle par la régulation des transitions d'acteurs : les opérateurs de fabrication de haute technologie face à leur nouvelle situation de travail</w:t></w:r></w:hyperlink></w:p><w:p><w:pPr/><w:hyperlink r:id="rId12" w:history="1"><w:r><w:rPr><w:color w:val="#410a8c"/><w:u w:val="single"/></w:rPr><w:t xml:space="preserve">François Jaujard</w:t></w:r></w:hyperlink></w:p><w:p><w:pPr/><w:r><w:rPr/><w:t xml:space="preserve">Gestion et management. Université de la Méditerranée - Aix-Marseille II, 2007. Français. </w:t></w:r><w:hyperlink r:id="rId100" w:history="1"><w:r><w:rPr><w:color w:val="#410a8c"/><w:u w:val="single"/></w:rPr><w:t xml:space="preserve">⟨NNT : ⟩</w:t></w:r></w:hyperlink></w:p><w:p><w:pPr/><w:r><w:rPr/><w:t xml:space="preserve">Thèse</w:t></w:r></w:p><w:p><w:pPr/><w:hyperlink r:id="rId99" w:history="1"><w:r><w:rPr><w:color w:val="#410a8c"/><w:u w:val="single"/></w:rPr><w:t xml:space="preserve">tel-00436598v1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4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jaujard" TargetMode="External"/><Relationship Id="rId9" Type="http://schemas.openxmlformats.org/officeDocument/2006/relationships/hyperlink" Target="https://www.idref.fr/264946375" TargetMode="External"/><Relationship Id="rId10" Type="http://schemas.openxmlformats.org/officeDocument/2006/relationships/hyperlink" Target="https://hal.science/hal-04984020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Fran&#231;ois Jaujard" TargetMode="External"/><Relationship Id="rId13" Type="http://schemas.openxmlformats.org/officeDocument/2006/relationships/hyperlink" Target="https://dx.doi.org/10.1684/rfg.2025.63" TargetMode="External"/><Relationship Id="rId14" Type="http://schemas.openxmlformats.org/officeDocument/2006/relationships/hyperlink" Target="https://hal.science/hal-05457269v1" TargetMode="External"/><Relationship Id="rId15" Type="http://schemas.openxmlformats.org/officeDocument/2006/relationships/hyperlink" Target="https://dx.doi.org/10.7202/1122099ar" TargetMode="External"/><Relationship Id="rId16" Type="http://schemas.openxmlformats.org/officeDocument/2006/relationships/hyperlink" Target="https://hal.science/hal-04382867v1" TargetMode="External"/><Relationship Id="rId17" Type="http://schemas.openxmlformats.org/officeDocument/2006/relationships/hyperlink" Target="https://hal.science/search/index/?q=*&amp;authFullName_s=Romain Lonceint" TargetMode="External"/><Relationship Id="rId18" Type="http://schemas.openxmlformats.org/officeDocument/2006/relationships/hyperlink" Target="https://hal.science/search/index/?q=*&amp;authFullName_s=C&#233;dric Dumas" TargetMode="External"/><Relationship Id="rId19" Type="http://schemas.openxmlformats.org/officeDocument/2006/relationships/hyperlink" Target="https://hal.science/search/index/?q=*&amp;authFullName_s=Corinne Lejus-Bourdeau" TargetMode="External"/><Relationship Id="rId20" Type="http://schemas.openxmlformats.org/officeDocument/2006/relationships/hyperlink" Target="https://dx.doi.org/10.48562/revsims-2023-0002" TargetMode="External"/><Relationship Id="rId21" Type="http://schemas.openxmlformats.org/officeDocument/2006/relationships/hyperlink" Target="https://hal-emse.ccsd.cnrs.fr/emse-03817226v1" TargetMode="External"/><Relationship Id="rId22" Type="http://schemas.openxmlformats.org/officeDocument/2006/relationships/hyperlink" Target="https://hal.science/search/index/?q=*&amp;authFullName_s=Mouhammad Fawaz" TargetMode="External"/><Relationship Id="rId23" Type="http://schemas.openxmlformats.org/officeDocument/2006/relationships/hyperlink" Target="https://hal.science/search/index/?q=*&amp;authFullName_s=Karim Kostantin" TargetMode="External"/><Relationship Id="rId24" Type="http://schemas.openxmlformats.org/officeDocument/2006/relationships/hyperlink" Target="https://dx.doi.org/10.3917/rimhe.048.0087" TargetMode="External"/><Relationship Id="rId25" Type="http://schemas.openxmlformats.org/officeDocument/2006/relationships/hyperlink" Target="https://hal-emse.ccsd.cnrs.fr/emse-02428488v1" TargetMode="External"/><Relationship Id="rId26" Type="http://schemas.openxmlformats.org/officeDocument/2006/relationships/hyperlink" Target="https://hal.science/search/index/?q=*&amp;authFullName_s=Guy Sinnig" TargetMode="External"/><Relationship Id="rId27" Type="http://schemas.openxmlformats.org/officeDocument/2006/relationships/hyperlink" Target="https://hal.science/search/index/?q=*&amp;authFullName_s=Marie-Laure Buisson" TargetMode="External"/><Relationship Id="rId28" Type="http://schemas.openxmlformats.org/officeDocument/2006/relationships/hyperlink" Target="https://hal.science/search/index/?q=*&amp;authFullName_s=Julien de Benedittis" TargetMode="External"/><Relationship Id="rId29" Type="http://schemas.openxmlformats.org/officeDocument/2006/relationships/hyperlink" Target="https://dx.doi.org/10.3917/rimhe.037.0099" TargetMode="External"/><Relationship Id="rId30" Type="http://schemas.openxmlformats.org/officeDocument/2006/relationships/hyperlink" Target="https://hal-emse.ccsd.cnrs.fr/emse-01438788v1" TargetMode="External"/><Relationship Id="rId31" Type="http://schemas.openxmlformats.org/officeDocument/2006/relationships/hyperlink" Target="https://dx.doi.org/10.3166/rfg.2016.00085" TargetMode="External"/><Relationship Id="rId32" Type="http://schemas.openxmlformats.org/officeDocument/2006/relationships/hyperlink" Target="https://hal-emse.ccsd.cnrs.fr/emse-00658008v1" TargetMode="External"/><Relationship Id="rId33" Type="http://schemas.openxmlformats.org/officeDocument/2006/relationships/hyperlink" Target="https://hal-emse.ccsd.cnrs.fr/emse-00658013v1" TargetMode="External"/><Relationship Id="rId34" Type="http://schemas.openxmlformats.org/officeDocument/2006/relationships/hyperlink" Target="https://hal.science/search/index/?q=*&amp;authFullName_s=Claude Paraponaris" TargetMode="External"/><Relationship Id="rId35" Type="http://schemas.openxmlformats.org/officeDocument/2006/relationships/hyperlink" Target="https://hal-emse.ccsd.cnrs.fr/emse-05075599v1" TargetMode="External"/><Relationship Id="rId36" Type="http://schemas.openxmlformats.org/officeDocument/2006/relationships/hyperlink" Target="https://hal.science/search/index/?q=*&amp;authFullName_s=Cathy Krohmer" TargetMode="External"/><Relationship Id="rId37" Type="http://schemas.openxmlformats.org/officeDocument/2006/relationships/hyperlink" Target="https://hal.science/search/index/?q=*&amp;authFullName_s=Ewan Oiry" TargetMode="External"/><Relationship Id="rId38" Type="http://schemas.openxmlformats.org/officeDocument/2006/relationships/hyperlink" Target="https://hal.science/hal-04743490v1" TargetMode="External"/><Relationship Id="rId39" Type="http://schemas.openxmlformats.org/officeDocument/2006/relationships/hyperlink" Target="https://hal.science/hal-04743580v1" TargetMode="External"/><Relationship Id="rId40" Type="http://schemas.openxmlformats.org/officeDocument/2006/relationships/hyperlink" Target="https://hal.science/search/index/?q=*&amp;authFullName_s=Paula Cucharero Atienza" TargetMode="External"/><Relationship Id="rId41" Type="http://schemas.openxmlformats.org/officeDocument/2006/relationships/hyperlink" Target="https://hal.science/search/index/?q=*&amp;authFullName_s=Anne Girault" TargetMode="External"/><Relationship Id="rId42" Type="http://schemas.openxmlformats.org/officeDocument/2006/relationships/hyperlink" Target="https://hal-emse.ccsd.cnrs.fr/emse-04382960v1" TargetMode="External"/><Relationship Id="rId43" Type="http://schemas.openxmlformats.org/officeDocument/2006/relationships/hyperlink" Target="https://hal-emse.ccsd.cnrs.fr/emse-04179094v1" TargetMode="External"/><Relationship Id="rId44" Type="http://schemas.openxmlformats.org/officeDocument/2006/relationships/hyperlink" Target="https://hal-emse.ccsd.cnrs.fr/emse-04179077v1" TargetMode="External"/><Relationship Id="rId45" Type="http://schemas.openxmlformats.org/officeDocument/2006/relationships/hyperlink" Target="https://hal.science/hal-03931529v1" TargetMode="External"/><Relationship Id="rId46" Type="http://schemas.openxmlformats.org/officeDocument/2006/relationships/hyperlink" Target="https://hal.science/hal-03931515v1" TargetMode="External"/><Relationship Id="rId47" Type="http://schemas.openxmlformats.org/officeDocument/2006/relationships/hyperlink" Target="https://hal-emse.ccsd.cnrs.fr/emse-03454445v1" TargetMode="External"/><Relationship Id="rId48" Type="http://schemas.openxmlformats.org/officeDocument/2006/relationships/hyperlink" Target="https://hal.science/search/index/?q=*&amp;authFullName_s=M. Fawaz" TargetMode="External"/><Relationship Id="rId49" Type="http://schemas.openxmlformats.org/officeDocument/2006/relationships/hyperlink" Target="https://hal.science/search/index/?q=*&amp;authFullName_s=K Kostantin" TargetMode="External"/><Relationship Id="rId50" Type="http://schemas.openxmlformats.org/officeDocument/2006/relationships/hyperlink" Target="https://ube.hal.science/hal-03471950v1" TargetMode="External"/><Relationship Id="rId51" Type="http://schemas.openxmlformats.org/officeDocument/2006/relationships/hyperlink" Target="https://hal.science/hal-02299936v1" TargetMode="External"/><Relationship Id="rId52" Type="http://schemas.openxmlformats.org/officeDocument/2006/relationships/hyperlink" Target="https://hal.science/search/index/?q=*&amp;authFullName_s=Johanna Habib" TargetMode="External"/><Relationship Id="rId53" Type="http://schemas.openxmlformats.org/officeDocument/2006/relationships/hyperlink" Target="https://hal.science/search/index/?q=*&amp;authFullName_s=B&#233;n&#233;dicte Geffroy" TargetMode="External"/><Relationship Id="rId54" Type="http://schemas.openxmlformats.org/officeDocument/2006/relationships/hyperlink" Target="https://hal.science/search/index/?q=*&amp;authFullName_s=Fr&#233;d&#233;rique Ch&#233;dotel" TargetMode="External"/><Relationship Id="rId55" Type="http://schemas.openxmlformats.org/officeDocument/2006/relationships/hyperlink" Target="https://hal.science/hal-02299935v1" TargetMode="External"/><Relationship Id="rId56" Type="http://schemas.openxmlformats.org/officeDocument/2006/relationships/hyperlink" Target="https://hal.science/search/index/?q=*&amp;authFullName_s=Justine Arnoud" TargetMode="External"/><Relationship Id="rId57" Type="http://schemas.openxmlformats.org/officeDocument/2006/relationships/hyperlink" Target="https://hal.science/search/index/?q=*&amp;authFullName_s=Isabelle Vandangeon-Derumez" TargetMode="External"/><Relationship Id="rId58" Type="http://schemas.openxmlformats.org/officeDocument/2006/relationships/hyperlink" Target="https://shs.hal.science/halshs-03483578v1" TargetMode="External"/><Relationship Id="rId59" Type="http://schemas.openxmlformats.org/officeDocument/2006/relationships/hyperlink" Target="https://hal.science/search/index/?q=*&amp;authFullName_s=Lise Gastaldi" TargetMode="External"/><Relationship Id="rId60" Type="http://schemas.openxmlformats.org/officeDocument/2006/relationships/hyperlink" Target="https://hal.science/hal-02299937v1" TargetMode="External"/><Relationship Id="rId61" Type="http://schemas.openxmlformats.org/officeDocument/2006/relationships/hyperlink" Target="https://hal.science/hal-02299939v1" TargetMode="External"/><Relationship Id="rId62" Type="http://schemas.openxmlformats.org/officeDocument/2006/relationships/hyperlink" Target="https://hal-emse.ccsd.cnrs.fr/emse-01814356v1" TargetMode="External"/><Relationship Id="rId63" Type="http://schemas.openxmlformats.org/officeDocument/2006/relationships/hyperlink" Target="https://hal.science/search/index/?q=*&amp;authFullName_s=Sandrine Berger-Douce" TargetMode="External"/><Relationship Id="rId64" Type="http://schemas.openxmlformats.org/officeDocument/2006/relationships/hyperlink" Target="https://hal.science/search/index/?q=*&amp;authFullName_s=Julien De Benedittis" TargetMode="External"/><Relationship Id="rId65" Type="http://schemas.openxmlformats.org/officeDocument/2006/relationships/hyperlink" Target="https://hal.science/search/index/?q=*&amp;authFullName_s=Jean-Michel Degeorge" TargetMode="External"/><Relationship Id="rId66" Type="http://schemas.openxmlformats.org/officeDocument/2006/relationships/hyperlink" Target="https://hal.science/search/index/?q=*&amp;authFullName_s=Thibaut Metailler" TargetMode="External"/><Relationship Id="rId67" Type="http://schemas.openxmlformats.org/officeDocument/2006/relationships/hyperlink" Target="https://hal.science/hal-02299938v1" TargetMode="External"/><Relationship Id="rId68" Type="http://schemas.openxmlformats.org/officeDocument/2006/relationships/hyperlink" Target="https://hal-emse.ccsd.cnrs.fr/emse-01311814v1" TargetMode="External"/><Relationship Id="rId69" Type="http://schemas.openxmlformats.org/officeDocument/2006/relationships/hyperlink" Target="https://hal-emse.ccsd.cnrs.fr/emse-01377624v1" TargetMode="External"/><Relationship Id="rId70" Type="http://schemas.openxmlformats.org/officeDocument/2006/relationships/hyperlink" Target="https://hal-emse.ccsd.cnrs.fr/emse-00877667v1" TargetMode="External"/><Relationship Id="rId71" Type="http://schemas.openxmlformats.org/officeDocument/2006/relationships/hyperlink" Target="https://hal.science/search/index/?q=*&amp;authFullName_s=Martine Gadille" TargetMode="External"/><Relationship Id="rId72" Type="http://schemas.openxmlformats.org/officeDocument/2006/relationships/hyperlink" Target="https://hal-emse.ccsd.cnrs.fr/emse-00877710v1" TargetMode="External"/><Relationship Id="rId73" Type="http://schemas.openxmlformats.org/officeDocument/2006/relationships/hyperlink" Target="https://hal-emse.ccsd.cnrs.fr/emse-00658004v1" TargetMode="External"/><Relationship Id="rId74" Type="http://schemas.openxmlformats.org/officeDocument/2006/relationships/hyperlink" Target="https://hal-emse.ccsd.cnrs.fr/emse-00659574v1" TargetMode="External"/><Relationship Id="rId75" Type="http://schemas.openxmlformats.org/officeDocument/2006/relationships/hyperlink" Target="https://hal.science/search/index/?q=*&amp;authFullName_s=Marie-Reine Boudarel" TargetMode="External"/><Relationship Id="rId76" Type="http://schemas.openxmlformats.org/officeDocument/2006/relationships/hyperlink" Target="https://hal-emse.ccsd.cnrs.fr/emse-00658039v1" TargetMode="External"/><Relationship Id="rId77" Type="http://schemas.openxmlformats.org/officeDocument/2006/relationships/hyperlink" Target="https://hal-emse.ccsd.cnrs.fr/emse-00747001v1" TargetMode="External"/><Relationship Id="rId78" Type="http://schemas.openxmlformats.org/officeDocument/2006/relationships/hyperlink" Target="https://hal.science/search/index/?q=*&amp;authFullName_s=Christian Brodhag" TargetMode="External"/><Relationship Id="rId79" Type="http://schemas.openxmlformats.org/officeDocument/2006/relationships/hyperlink" Target="https://hal.science/search/index/?q=*&amp;authFullName_s=Florent Breuil" TargetMode="External"/><Relationship Id="rId80" Type="http://schemas.openxmlformats.org/officeDocument/2006/relationships/hyperlink" Target="https://hal-emse.ccsd.cnrs.fr/emse-01191110v1" TargetMode="External"/><Relationship Id="rId81" Type="http://schemas.openxmlformats.org/officeDocument/2006/relationships/hyperlink" Target="http://www.puq.ca/catalogue/livres/changement-grands-projets-2688.html" TargetMode="External"/><Relationship Id="rId82" Type="http://schemas.openxmlformats.org/officeDocument/2006/relationships/hyperlink" Target="https://hal-emse.ccsd.cnrs.fr/emse-03230561v1" TargetMode="External"/><Relationship Id="rId83" Type="http://schemas.openxmlformats.org/officeDocument/2006/relationships/hyperlink" Target="https://hal.science/search/index/?q=*&amp;authFullName_s=Jean Pennaneac&#8217;h" TargetMode="External"/><Relationship Id="rId84" Type="http://schemas.openxmlformats.org/officeDocument/2006/relationships/hyperlink" Target="https://hal.science/search/index/?q=*&amp;authFullName_s=Anne-Christine Simone" TargetMode="External"/><Relationship Id="rId85" Type="http://schemas.openxmlformats.org/officeDocument/2006/relationships/hyperlink" Target="https://hal.science/search/index/?q=*&amp;authFullName_s=Laurent Vialette" TargetMode="External"/><Relationship Id="rId86" Type="http://schemas.openxmlformats.org/officeDocument/2006/relationships/hyperlink" Target="https://hal-emse.ccsd.cnrs.fr/emse-03106880v1" TargetMode="External"/><Relationship Id="rId87" Type="http://schemas.openxmlformats.org/officeDocument/2006/relationships/hyperlink" Target="https://hal.science/search/index/?q=*&amp;authFullName_s=J. Pennaneach" TargetMode="External"/><Relationship Id="rId88" Type="http://schemas.openxmlformats.org/officeDocument/2006/relationships/hyperlink" Target="https://hal-emse.ccsd.cnrs.fr/emse-03107172v1" TargetMode="External"/><Relationship Id="rId89" Type="http://schemas.openxmlformats.org/officeDocument/2006/relationships/hyperlink" Target="https://hal.science/search/index/?q=*&amp;authFullName_s=Michel Parlier" TargetMode="External"/><Relationship Id="rId90" Type="http://schemas.openxmlformats.org/officeDocument/2006/relationships/hyperlink" Target="https://hal-emse.ccsd.cnrs.fr/emse-03108354v1" TargetMode="External"/><Relationship Id="rId91" Type="http://schemas.openxmlformats.org/officeDocument/2006/relationships/hyperlink" Target="https://hal.science/search/index/?q=*&amp;authFullName_s=Sophie Peillon" TargetMode="External"/><Relationship Id="rId92" Type="http://schemas.openxmlformats.org/officeDocument/2006/relationships/hyperlink" Target="https://hal.science/search/index/?q=*&amp;authFullName_s=Mary Mansour" TargetMode="External"/><Relationship Id="rId93" Type="http://schemas.openxmlformats.org/officeDocument/2006/relationships/hyperlink" Target="https://hal-emse.ccsd.cnrs.fr/emse-01804907v1" TargetMode="External"/><Relationship Id="rId94" Type="http://schemas.openxmlformats.org/officeDocument/2006/relationships/hyperlink" Target="https://hal-emse.ccsd.cnrs.fr/emse-03108399v1" TargetMode="External"/><Relationship Id="rId95" Type="http://schemas.openxmlformats.org/officeDocument/2006/relationships/hyperlink" Target="https://hal.science/search/index/?q=*&amp;authFullName_s=Claude Yugma" TargetMode="External"/><Relationship Id="rId96" Type="http://schemas.openxmlformats.org/officeDocument/2006/relationships/hyperlink" Target="https://hal-emse.ccsd.cnrs.fr/emse-03108437v1" TargetMode="External"/><Relationship Id="rId97" Type="http://schemas.openxmlformats.org/officeDocument/2006/relationships/hyperlink" Target="https://hal-emse.ccsd.cnrs.fr/emse-00661681v1" TargetMode="External"/><Relationship Id="rId98" Type="http://schemas.openxmlformats.org/officeDocument/2006/relationships/hyperlink" Target="https://hal.science/hal-04959429v1" TargetMode="External"/><Relationship Id="rId99" Type="http://schemas.openxmlformats.org/officeDocument/2006/relationships/hyperlink" Target="https://theses.hal.science/tel-00436598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Jaujard</dc:title>
  <dc:description>CV</dc:description>
  <dc:subject/>
  <cp:keywords/>
  <cp:category/>
  <cp:lastModifiedBy/>
  <dcterms:created xsi:type="dcterms:W3CDTF">2026-05-03T07:38:45+02:00</dcterms:created>
  <dcterms:modified xsi:type="dcterms:W3CDTF">2026-05-03T07:38:45+02:00</dcterms:modified>
</cp:coreProperties>
</file>

<file path=docProps/custom.xml><?xml version="1.0" encoding="utf-8"?>
<Properties xmlns="http://schemas.openxmlformats.org/officeDocument/2006/custom-properties" xmlns:vt="http://schemas.openxmlformats.org/officeDocument/2006/docPropsVTypes"/>
</file>