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Leconte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francois-leconte</w:t>
        </w:r>
      </w:hyperlink>
    </w:p>
    <w:p>
      <w:pPr>
        <w:numPr>
          <w:ilvl w:val="0"/>
          <w:numId w:val="1"/>
        </w:numPr>
      </w:pPr>
      <w:r>
        <w:rPr/>
        <w:t xml:space="preserve"> ORCID : </w:t>
      </w:r>
      <w:hyperlink r:id="rId9" w:history="1">
        <w:r>
          <w:rPr>
            <w:color w:val="#410a8c"/>
            <w:u w:val="single"/>
          </w:rPr>
          <w:t xml:space="preserve">0000-0003-0167-822X</w:t>
        </w:r>
      </w:hyperlink>
    </w:p>
    <w:p>
      <w:pPr>
        <w:numPr>
          <w:ilvl w:val="0"/>
          <w:numId w:val="1"/>
        </w:numPr>
      </w:pPr>
      <w:r>
        <w:rPr/>
        <w:t xml:space="preserve"> IdRef : </w:t>
      </w:r>
      <w:hyperlink r:id="rId10" w:history="1">
        <w:r>
          <w:rPr>
            <w:color w:val="#410a8c"/>
            <w:u w:val="single"/>
          </w:rPr>
          <w:t xml:space="preserve">184413486</w:t>
        </w:r>
      </w:hyperlink>
    </w:p>
    <w:p>
      <w:pPr>
        <w:spacing w:before="600"/>
      </w:pPr>
    </w:p>
    <w:p>
      <w:pPr>
        <w:pStyle w:val="Heading2"/>
      </w:pPr>
      <w:r>
        <w:rPr>
          <w:color w:val="1e198e"/>
          <w:b w:val="1"/>
          <w:bCs w:val="1"/>
        </w:rPr>
        <w:t xml:space="preserve">Présentation</w:t>
      </w:r>
    </w:p>
    <w:p>
      <w:pPr>
        <w:spacing w:after="100"/>
      </w:pPr>
    </w:p>
    <w:p>
      <w:pPr/>
      <w:r>
        <w:rPr/>
        <w:t xml:space="preserve">Maître de conférences - Université de Lorraine</w:t>
      </w:r>
    </w:p>
    <w:p>
      <w:pPr/>
      <w:r>
        <w:rPr/>
        <w:t xml:space="preserve">Mes travaux de recherche s’intègrent dans la thématique de l’adaptation des villes au changement climatique. Mon objet d’étude est le fonctionnement actuel du microclimat urbain ainsi que ses évolutions futures induites par les changements climatiques. Je m’intéresse notamment au phénomène d’îlot de chaleur urbain, en particulier en période estivale. Mon activité de recherche se développe autour de trois aspects : les classifications climatiques, la modélisation numérique et la mesure expérimentale in-situ.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Microclimate walk for outdoor thermal comfort assessment of four old and new urban configurations in a mediterranean climate</w:t>
              </w:r>
            </w:hyperlink>
          </w:p>
          <w:p>
            <w:pPr/>
            <w:hyperlink r:id="rId12" w:history="1">
              <w:r>
                <w:rPr>
                  <w:color w:val="#410a8c"/>
                  <w:u w:val="single"/>
                </w:rPr>
                <w:t xml:space="preserve">Assia Talhi</w:t>
              </w:r>
            </w:hyperlink>
            <w:r>
              <w:rPr/>
              <w:t xml:space="preserve">,</w:t>
            </w:r>
            <w:hyperlink r:id="rId13" w:history="1">
              <w:r>
                <w:rPr>
                  <w:color w:val="#410a8c"/>
                  <w:u w:val="single"/>
                </w:rPr>
                <w:t xml:space="preserve">Aline Barlet</w:t>
              </w:r>
            </w:hyperlink>
            <w:r>
              <w:rPr/>
              <w:t xml:space="preserve">,</w:t>
            </w:r>
            <w:hyperlink r:id="rId14" w:history="1">
              <w:r>
                <w:rPr>
                  <w:color w:val="#410a8c"/>
                  <w:u w:val="single"/>
                </w:rPr>
                <w:t xml:space="preserve">Ryad Bouzouidja</w:t>
              </w:r>
            </w:hyperlink>
            <w:r>
              <w:rPr/>
              <w:t xml:space="preserve">,</w:t>
            </w:r>
            <w:hyperlink r:id="rId15" w:history="1">
              <w:r>
                <w:rPr>
                  <w:color w:val="#410a8c"/>
                  <w:u w:val="single"/>
                </w:rPr>
                <w:t xml:space="preserve">François Leconte</w:t>
              </w:r>
            </w:hyperlink>
          </w:p>
          <w:p>
            <w:pPr/>
            <w:r>
              <w:rPr>
                <w:i w:val="1"/>
                <w:iCs w:val="1"/>
              </w:rPr>
              <w:t xml:space="preserve">Urban Transitions</w:t>
            </w:r>
            <w:r>
              <w:rPr/>
              <w:t xml:space="preserve">, 2026, 5, pp.100028. </w:t>
            </w:r>
            <w:hyperlink r:id="rId16" w:history="1">
              <w:r>
                <w:rPr>
                  <w:color w:val="#410a8c"/>
                  <w:u w:val="single"/>
                </w:rPr>
                <w:t xml:space="preserve">⟨10.1016/j.ubtr.2026.100028⟩</w:t>
              </w:r>
            </w:hyperlink>
          </w:p>
          <w:p>
            <w:pPr/>
            <w:r>
              <w:rPr/>
              <w:t xml:space="preserve">Article dans une revue</w:t>
            </w:r>
          </w:p>
          <w:p>
            <w:pPr/>
            <w:hyperlink r:id="rId11" w:history="1">
              <w:r>
                <w:rPr>
                  <w:color w:val="#410a8c"/>
                  <w:u w:val="single"/>
                </w:rPr>
                <w:t xml:space="preserve">hal-05536851v1</w:t>
              </w:r>
            </w:hyperlink>
          </w:p>
        </w:tc>
      </w:tr>
      <w:tr>
        <w:trPr/>
        <w:tc>
          <w:tcPr>
            <w:noWrap/>
          </w:tcPr>
          <w:p>
            <w:pPr>
              <w:spacing w:after="200"/>
            </w:pPr>
            <w:hyperlink r:id="rId17" w:history="1">
              <w:r>
                <w:rPr>
                  <w:color w:val="1e198e"/>
                  <w:b w:val="1"/>
                  <w:bCs w:val="1"/>
                  <w:u w:val="single"/>
                </w:rPr>
                <w:t xml:space="preserve">Données dérivées et classifications standards pour les modèles de simulation climatique urbaine et l’analyse territoriale</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9" w:history="1">
              <w:r>
                <w:rPr>
                  <w:color w:val="#410a8c"/>
                  <w:u w:val="single"/>
                </w:rPr>
                <w:t xml:space="preserve">Julia Hidalgo</w:t>
              </w:r>
            </w:hyperlink>
          </w:p>
          <w:p>
            <w:pPr/>
            <w:r>
              <w:rPr>
                <w:i w:val="1"/>
                <w:iCs w:val="1"/>
              </w:rPr>
              <w:t xml:space="preserve">Risques urbains</w:t>
            </w:r>
            <w:r>
              <w:rPr/>
              <w:t xml:space="preserve">, 2025, 8 (1), p. 69-88. </w:t>
            </w:r>
            <w:hyperlink r:id="rId20" w:history="1">
              <w:r>
                <w:rPr>
                  <w:color w:val="#410a8c"/>
                  <w:u w:val="single"/>
                </w:rPr>
                <w:t xml:space="preserve">⟨10.21494/ISTE.OP.2025.1293⟩</w:t>
              </w:r>
            </w:hyperlink>
          </w:p>
          <w:p>
            <w:pPr/>
            <w:r>
              <w:rPr/>
              <w:t xml:space="preserve">Article dans une revue</w:t>
            </w:r>
          </w:p>
          <w:p>
            <w:pPr/>
            <w:hyperlink r:id="rId17" w:history="1">
              <w:r>
                <w:rPr>
                  <w:color w:val="#410a8c"/>
                  <w:u w:val="single"/>
                </w:rPr>
                <w:t xml:space="preserve">hal-05347059v1</w:t>
              </w:r>
            </w:hyperlink>
          </w:p>
        </w:tc>
      </w:tr>
      <w:tr>
        <w:trPr/>
        <w:tc>
          <w:tcPr>
            <w:noWrap/>
          </w:tcPr>
          <w:p>
            <w:pPr>
              <w:spacing w:after="200"/>
            </w:pPr>
            <w:hyperlink r:id="rId21" w:history="1">
              <w:r>
                <w:rPr>
                  <w:color w:val="1e198e"/>
                  <w:b w:val="1"/>
                  <w:bCs w:val="1"/>
                  <w:u w:val="single"/>
                </w:rPr>
                <w:t xml:space="preserve">A generic algorithm to automatically classify urban fabric according to the Local Climate Zone system: implementation in GeoClimate 0.0.1 and application to French cities</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w:t>
            </w:r>
            <w:hyperlink r:id="rId25" w:history="1">
              <w:r>
                <w:rPr>
                  <w:color w:val="#410a8c"/>
                  <w:u w:val="single"/>
                </w:rPr>
                <w:t xml:space="preserve">Elisabeth Le Saux Wiederhold</w:t>
              </w:r>
            </w:hyperlink>
          </w:p>
          <w:p>
            <w:pPr/>
            <w:r>
              <w:rPr>
                <w:i w:val="1"/>
                <w:iCs w:val="1"/>
              </w:rPr>
              <w:t xml:space="preserve">Geoscientific Model Development</w:t>
            </w:r>
            <w:r>
              <w:rPr/>
              <w:t xml:space="preserve">, 2024, 17 (5), pp.2077-2116. </w:t>
            </w:r>
            <w:hyperlink r:id="rId26" w:history="1">
              <w:r>
                <w:rPr>
                  <w:color w:val="#410a8c"/>
                  <w:u w:val="single"/>
                </w:rPr>
                <w:t xml:space="preserve">⟨10.5194/gmd-17-2077-2024⟩</w:t>
              </w:r>
            </w:hyperlink>
          </w:p>
          <w:p>
            <w:pPr/>
            <w:r>
              <w:rPr/>
              <w:t xml:space="preserve">Article dans une revue</w:t>
            </w:r>
          </w:p>
          <w:p>
            <w:pPr/>
            <w:hyperlink r:id="rId21" w:history="1">
              <w:r>
                <w:rPr>
                  <w:color w:val="#410a8c"/>
                  <w:u w:val="single"/>
                </w:rPr>
                <w:t xml:space="preserve">halshs-04142841v1</w:t>
              </w:r>
            </w:hyperlink>
          </w:p>
        </w:tc>
      </w:tr>
      <w:tr>
        <w:trPr/>
        <w:tc>
          <w:tcPr>
            <w:noWrap/>
          </w:tcPr>
          <w:p>
            <w:pPr>
              <w:spacing w:after="200"/>
            </w:pPr>
            <w:hyperlink r:id="rId27" w:history="1">
              <w:r>
                <w:rPr>
                  <w:color w:val="1e198e"/>
                  <w:b w:val="1"/>
                  <w:bCs w:val="1"/>
                  <w:u w:val="single"/>
                </w:rPr>
                <w:t xml:space="preserve">Behavior of wood during the thermal transition between torrefaction and pyrolysis: chemical and physical modifications</w:t>
              </w:r>
            </w:hyperlink>
          </w:p>
          <w:p>
            <w:pPr/>
            <w:hyperlink r:id="rId28" w:history="1">
              <w:r>
                <w:rPr>
                  <w:color w:val="#410a8c"/>
                  <w:u w:val="single"/>
                </w:rPr>
                <w:t xml:space="preserve">Baptiste Colin</w:t>
              </w:r>
            </w:hyperlink>
            <w:r>
              <w:rPr/>
              <w:t xml:space="preserve">,</w:t>
            </w:r>
            <w:hyperlink r:id="rId29" w:history="1">
              <w:r>
                <w:rPr>
                  <w:color w:val="#410a8c"/>
                  <w:u w:val="single"/>
                </w:rPr>
                <w:t xml:space="preserve">Rafael Quirino</w:t>
              </w:r>
            </w:hyperlink>
            <w:r>
              <w:rPr/>
              <w:t xml:space="preserve">,</w:t>
            </w:r>
            <w:hyperlink r:id="rId30" w:history="1">
              <w:r>
                <w:rPr>
                  <w:color w:val="#410a8c"/>
                  <w:u w:val="single"/>
                </w:rPr>
                <w:t xml:space="preserve">Christ Ntsika-Mbou</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et al.</w:t>
            </w:r>
          </w:p>
          <w:p>
            <w:pPr/>
            <w:r>
              <w:rPr>
                <w:i w:val="1"/>
                <w:iCs w:val="1"/>
              </w:rPr>
              <w:t xml:space="preserve">Wood Material Science and Engineering</w:t>
            </w:r>
            <w:r>
              <w:rPr/>
              <w:t xml:space="preserve">, 2023, 18 (1), pp.244-253. </w:t>
            </w:r>
            <w:hyperlink r:id="rId33" w:history="1">
              <w:r>
                <w:rPr>
                  <w:color w:val="#410a8c"/>
                  <w:u w:val="single"/>
                </w:rPr>
                <w:t xml:space="preserve">⟨10.1080/17480272.2021.2015434⟩</w:t>
              </w:r>
            </w:hyperlink>
          </w:p>
          <w:p>
            <w:pPr/>
            <w:r>
              <w:rPr/>
              <w:t xml:space="preserve">Article dans une revue</w:t>
            </w:r>
          </w:p>
          <w:p>
            <w:pPr/>
            <w:hyperlink r:id="rId27" w:history="1">
              <w:r>
                <w:rPr>
                  <w:color w:val="#410a8c"/>
                  <w:u w:val="single"/>
                </w:rPr>
                <w:t xml:space="preserve">hal-03538239v1</w:t>
              </w:r>
            </w:hyperlink>
          </w:p>
        </w:tc>
      </w:tr>
      <w:tr>
        <w:trPr/>
        <w:tc>
          <w:tcPr>
            <w:noWrap/>
          </w:tcPr>
          <w:p>
            <w:pPr>
              <w:spacing w:after="200"/>
            </w:pPr>
            <w:hyperlink r:id="rId34" w:history="1">
              <w:r>
                <w:rPr>
                  <w:color w:val="1e198e"/>
                  <w:b w:val="1"/>
                  <w:bCs w:val="1"/>
                  <w:u w:val="single"/>
                </w:rPr>
                <w:t xml:space="preserve">Estimation of missing building height in OpenStreetMap data: a French case study using GeoClimate 0.0.1</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r>
              <w:rPr/>
              <w:t xml:space="preserve">,</w:t>
            </w:r>
            <w:hyperlink r:id="rId35" w:history="1">
              <w:r>
                <w:rPr>
                  <w:color w:val="#410a8c"/>
                  <w:u w:val="single"/>
                </w:rPr>
                <w:t xml:space="preserve">Valéry Masson</w:t>
              </w:r>
            </w:hyperlink>
          </w:p>
          <w:p>
            <w:pPr/>
            <w:r>
              <w:rPr>
                <w:i w:val="1"/>
                <w:iCs w:val="1"/>
              </w:rPr>
              <w:t xml:space="preserve">Geoscientific Model Development</w:t>
            </w:r>
            <w:r>
              <w:rPr/>
              <w:t xml:space="preserve">, 2022, 15 (19), pp.7505-7532. </w:t>
            </w:r>
            <w:hyperlink r:id="rId36" w:history="1">
              <w:r>
                <w:rPr>
                  <w:color w:val="#410a8c"/>
                  <w:u w:val="single"/>
                </w:rPr>
                <w:t xml:space="preserve">⟨10.5194/gmd-15-7505-2022⟩</w:t>
              </w:r>
            </w:hyperlink>
          </w:p>
          <w:p>
            <w:pPr/>
            <w:r>
              <w:rPr/>
              <w:t xml:space="preserve">Article dans une revue</w:t>
            </w:r>
          </w:p>
          <w:p>
            <w:pPr/>
            <w:hyperlink r:id="rId34" w:history="1">
              <w:r>
                <w:rPr>
                  <w:color w:val="#410a8c"/>
                  <w:u w:val="single"/>
                </w:rPr>
                <w:t xml:space="preserve">hal-03811271v1</w:t>
              </w:r>
            </w:hyperlink>
          </w:p>
        </w:tc>
      </w:tr>
      <w:tr>
        <w:trPr/>
        <w:tc>
          <w:tcPr>
            <w:noWrap/>
          </w:tcPr>
          <w:p>
            <w:pPr>
              <w:spacing w:after="200"/>
            </w:pPr>
            <w:hyperlink r:id="rId37" w:history="1">
              <w:r>
                <w:rPr>
                  <w:color w:val="1e198e"/>
                  <w:b w:val="1"/>
                  <w:bCs w:val="1"/>
                  <w:u w:val="single"/>
                </w:rPr>
                <w:t xml:space="preserve">GeoClimate: a Geospatial processing toolbox for environmental and climate studies</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r>
              <w:rPr/>
              <w:t xml:space="preserve">,</w:t>
            </w:r>
            <w:hyperlink r:id="rId38" w:history="1">
              <w:r>
                <w:rPr>
                  <w:color w:val="#410a8c"/>
                  <w:u w:val="single"/>
                </w:rPr>
                <w:t xml:space="preserve">Gwendall Petit</w:t>
              </w:r>
            </w:hyperlink>
            <w:r>
              <w:rPr/>
              <w:t xml:space="preserve">et al.</w:t>
            </w:r>
          </w:p>
          <w:p>
            <w:pPr/>
            <w:r>
              <w:rPr>
                <w:i w:val="1"/>
                <w:iCs w:val="1"/>
              </w:rPr>
              <w:t xml:space="preserve">Journal of Open Source Software</w:t>
            </w:r>
            <w:r>
              <w:rPr/>
              <w:t xml:space="preserve">, 2021, 6 (65), pp.3541. </w:t>
            </w:r>
            <w:hyperlink r:id="rId39" w:history="1">
              <w:r>
                <w:rPr>
                  <w:color w:val="#410a8c"/>
                  <w:u w:val="single"/>
                </w:rPr>
                <w:t xml:space="preserve">⟨10.21105/joss.03541⟩</w:t>
              </w:r>
            </w:hyperlink>
          </w:p>
          <w:p>
            <w:pPr/>
            <w:r>
              <w:rPr/>
              <w:t xml:space="preserve">Article dans une revue</w:t>
            </w:r>
          </w:p>
          <w:p>
            <w:pPr/>
            <w:hyperlink r:id="rId37" w:history="1">
              <w:r>
                <w:rPr>
                  <w:color w:val="#410a8c"/>
                  <w:u w:val="single"/>
                </w:rPr>
                <w:t xml:space="preserve">halshs-03359757v1</w:t>
              </w:r>
            </w:hyperlink>
          </w:p>
        </w:tc>
      </w:tr>
      <w:tr>
        <w:trPr/>
        <w:tc>
          <w:tcPr>
            <w:noWrap/>
          </w:tcPr>
          <w:p>
            <w:pPr>
              <w:spacing w:after="200"/>
            </w:pPr>
            <w:hyperlink r:id="rId40" w:history="1">
              <w:r>
                <w:rPr>
                  <w:color w:val="1e198e"/>
                  <w:b w:val="1"/>
                  <w:bCs w:val="1"/>
                  <w:u w:val="single"/>
                </w:rPr>
                <w:t xml:space="preserve">Experimental Comparative Study between Conventional and Green Parking Lots: Analysis of Subsurface Thermal Behavior under Warm and Dry Summer Conditions</w:t>
              </w:r>
            </w:hyperlink>
          </w:p>
          <w:p>
            <w:pPr/>
            <w:hyperlink r:id="rId14" w:history="1">
              <w:r>
                <w:rPr>
                  <w:color w:val="#410a8c"/>
                  <w:u w:val="single"/>
                </w:rPr>
                <w:t xml:space="preserve">Ryad Bouzouidja</w:t>
              </w:r>
            </w:hyperlink>
            <w:r>
              <w:rPr/>
              <w:t xml:space="preserve">,</w:t>
            </w:r>
            <w:hyperlink r:id="rId15" w:history="1">
              <w:r>
                <w:rPr>
                  <w:color w:val="#410a8c"/>
                  <w:u w:val="single"/>
                </w:rPr>
                <w:t xml:space="preserve">François Leconte</w:t>
              </w:r>
            </w:hyperlink>
            <w:r>
              <w:rPr/>
              <w:t xml:space="preserve">,</w:t>
            </w:r>
            <w:hyperlink r:id="rId41" w:history="1">
              <w:r>
                <w:rPr>
                  <w:color w:val="#410a8c"/>
                  <w:u w:val="single"/>
                </w:rPr>
                <w:t xml:space="preserve">Márton Kiss</w:t>
              </w:r>
            </w:hyperlink>
            <w:r>
              <w:rPr/>
              <w:t xml:space="preserve">,</w:t>
            </w:r>
            <w:hyperlink r:id="rId42" w:history="1">
              <w:r>
                <w:rPr>
                  <w:color w:val="#410a8c"/>
                  <w:u w:val="single"/>
                </w:rPr>
                <w:t xml:space="preserve">Margaux Pierret</w:t>
              </w:r>
            </w:hyperlink>
            <w:r>
              <w:rPr/>
              <w:t xml:space="preserve">,</w:t>
            </w:r>
            <w:hyperlink r:id="rId43" w:history="1">
              <w:r>
                <w:rPr>
                  <w:color w:val="#410a8c"/>
                  <w:u w:val="single"/>
                </w:rPr>
                <w:t xml:space="preserve">Christelle Pruvot</w:t>
              </w:r>
            </w:hyperlink>
            <w:r>
              <w:rPr/>
              <w:t xml:space="preserve">et al.</w:t>
            </w:r>
          </w:p>
          <w:p>
            <w:pPr/>
            <w:r>
              <w:rPr>
                <w:i w:val="1"/>
                <w:iCs w:val="1"/>
              </w:rPr>
              <w:t xml:space="preserve">Atmosphere</w:t>
            </w:r>
            <w:r>
              <w:rPr/>
              <w:t xml:space="preserve">, 2021, 12 (8), pp.994. </w:t>
            </w:r>
            <w:hyperlink r:id="rId44" w:history="1">
              <w:r>
                <w:rPr>
                  <w:color w:val="#410a8c"/>
                  <w:u w:val="single"/>
                </w:rPr>
                <w:t xml:space="preserve">⟨10.3390/atmos12080994⟩</w:t>
              </w:r>
            </w:hyperlink>
          </w:p>
          <w:p>
            <w:pPr/>
            <w:r>
              <w:rPr/>
              <w:t xml:space="preserve">Article dans une revue</w:t>
            </w:r>
          </w:p>
          <w:p>
            <w:pPr/>
            <w:hyperlink r:id="rId40" w:history="1">
              <w:r>
                <w:rPr>
                  <w:color w:val="#410a8c"/>
                  <w:u w:val="single"/>
                </w:rPr>
                <w:t xml:space="preserve">hal-03441506v1</w:t>
              </w:r>
            </w:hyperlink>
          </w:p>
        </w:tc>
      </w:tr>
      <w:tr>
        <w:trPr/>
        <w:tc>
          <w:tcPr>
            <w:noWrap/>
          </w:tcPr>
          <w:p>
            <w:pPr>
              <w:spacing w:after="200"/>
            </w:pPr>
            <w:hyperlink r:id="rId45" w:history="1">
              <w:r>
                <w:rPr>
                  <w:color w:val="1e198e"/>
                  <w:b w:val="1"/>
                  <w:bCs w:val="1"/>
                  <w:u w:val="single"/>
                </w:rPr>
                <w:t xml:space="preserve">Pyrolysis kinetics of potassium-impregnated rubberwood analyzed by evolutionary computation</w:t>
              </w:r>
            </w:hyperlink>
          </w:p>
          <w:p>
            <w:pPr/>
            <w:hyperlink r:id="rId31" w:history="1">
              <w:r>
                <w:rPr>
                  <w:color w:val="#410a8c"/>
                  <w:u w:val="single"/>
                </w:rPr>
                <w:t xml:space="preserve">Yu-Ying Lin</w:t>
              </w:r>
            </w:hyperlink>
            <w:r>
              <w:rPr/>
              <w:t xml:space="preserve">,</w:t>
            </w:r>
            <w:hyperlink r:id="rId46" w:history="1">
              <w:r>
                <w:rPr>
                  <w:color w:val="#410a8c"/>
                  <w:u w:val="single"/>
                </w:rPr>
                <w:t xml:space="preserve">Wei-Hsin Chen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47" w:history="1">
              <w:r>
                <w:rPr>
                  <w:color w:val="#410a8c"/>
                  <w:u w:val="single"/>
                </w:rPr>
                <w:t xml:space="preserve">Anélie Petrissans</w:t>
              </w:r>
            </w:hyperlink>
            <w:r>
              <w:rPr/>
              <w:t xml:space="preserve">et al.</w:t>
            </w:r>
          </w:p>
          <w:p>
            <w:pPr/>
            <w:r>
              <w:rPr>
                <w:i w:val="1"/>
                <w:iCs w:val="1"/>
              </w:rPr>
              <w:t xml:space="preserve">Bioresource Technology</w:t>
            </w:r>
            <w:r>
              <w:rPr/>
              <w:t xml:space="preserve">, 2021, Bioresource Technology, 319, pp.124145. </w:t>
            </w:r>
            <w:hyperlink r:id="rId48" w:history="1">
              <w:r>
                <w:rPr>
                  <w:color w:val="#410a8c"/>
                  <w:u w:val="single"/>
                </w:rPr>
                <w:t xml:space="preserve">⟨10.1016/j.biortech.2020.124145⟩</w:t>
              </w:r>
            </w:hyperlink>
          </w:p>
          <w:p>
            <w:pPr/>
            <w:r>
              <w:rPr/>
              <w:t xml:space="preserve">Article dans une revue</w:t>
            </w:r>
          </w:p>
          <w:p>
            <w:pPr/>
            <w:hyperlink r:id="rId45" w:history="1">
              <w:r>
                <w:rPr>
                  <w:color w:val="#410a8c"/>
                  <w:u w:val="single"/>
                </w:rPr>
                <w:t xml:space="preserve">hal-03213835v1</w:t>
              </w:r>
            </w:hyperlink>
          </w:p>
        </w:tc>
      </w:tr>
      <w:tr>
        <w:trPr/>
        <w:tc>
          <w:tcPr>
            <w:noWrap/>
          </w:tcPr>
          <w:p>
            <w:pPr>
              <w:spacing w:after="200"/>
            </w:pPr>
            <w:hyperlink r:id="rId49" w:history="1">
              <w:r>
                <w:rPr>
                  <w:color w:val="1e198e"/>
                  <w:b w:val="1"/>
                  <w:bCs w:val="1"/>
                  <w:u w:val="single"/>
                </w:rPr>
                <w:t xml:space="preserve">Nocturnal cooling in Local Climate Zone: Statistical approach using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50" w:history="1">
              <w:r>
                <w:rPr>
                  <w:color w:val="#410a8c"/>
                  <w:u w:val="single"/>
                </w:rPr>
                <w:t xml:space="preserve">Rémy Claverie</w:t>
              </w:r>
            </w:hyperlink>
          </w:p>
          <w:p>
            <w:pPr/>
            <w:r>
              <w:rPr>
                <w:i w:val="1"/>
                <w:iCs w:val="1"/>
              </w:rPr>
              <w:t xml:space="preserve">Urban Climate</w:t>
            </w:r>
            <w:r>
              <w:rPr/>
              <w:t xml:space="preserve">, 2020, 33, pp.100629. </w:t>
            </w:r>
            <w:hyperlink r:id="rId51" w:history="1">
              <w:r>
                <w:rPr>
                  <w:color w:val="#410a8c"/>
                  <w:u w:val="single"/>
                </w:rPr>
                <w:t xml:space="preserve">⟨10.1016/j.uclim.2020.100629⟩</w:t>
              </w:r>
            </w:hyperlink>
          </w:p>
          <w:p>
            <w:pPr/>
            <w:r>
              <w:rPr/>
              <w:t xml:space="preserve">Article dans une revue</w:t>
            </w:r>
          </w:p>
          <w:p>
            <w:pPr/>
            <w:hyperlink r:id="rId49" w:history="1">
              <w:r>
                <w:rPr>
                  <w:color w:val="#410a8c"/>
                  <w:u w:val="single"/>
                </w:rPr>
                <w:t xml:space="preserve">hal-02572122v2</w:t>
              </w:r>
            </w:hyperlink>
          </w:p>
        </w:tc>
      </w:tr>
      <w:tr>
        <w:trPr/>
        <w:tc>
          <w:tcPr>
            <w:noWrap/>
          </w:tcPr>
          <w:p>
            <w:pPr>
              <w:spacing w:after="200"/>
            </w:pPr>
            <w:hyperlink r:id="rId52" w:history="1">
              <w:r>
                <w:rPr>
                  <w:color w:val="1e198e"/>
                  <w:b w:val="1"/>
                  <w:bCs w:val="1"/>
                  <w:u w:val="single"/>
                </w:rPr>
                <w:t xml:space="preserve">The Human Influence Experiment (Part 2): Guidelines for Improved Mapping of Local Climate Zones Using a Supervised Classification</w:t>
              </w:r>
            </w:hyperlink>
          </w:p>
          <w:p>
            <w:pPr/>
            <w:hyperlink r:id="rId53" w:history="1">
              <w:r>
                <w:rPr>
                  <w:color w:val="#410a8c"/>
                  <w:u w:val="single"/>
                </w:rPr>
                <w:t xml:space="preserve">Marie-Leen Verdonck</w:t>
              </w:r>
            </w:hyperlink>
            <w:r>
              <w:rPr/>
              <w:t xml:space="preserve">,</w:t>
            </w:r>
            <w:hyperlink r:id="rId54" w:history="1">
              <w:r>
                <w:rPr>
                  <w:color w:val="#410a8c"/>
                  <w:u w:val="single"/>
                </w:rPr>
                <w:t xml:space="preserve">Matthias Demuzere</w:t>
              </w:r>
            </w:hyperlink>
            <w:r>
              <w:rPr/>
              <w:t xml:space="preserve">,</w:t>
            </w:r>
            <w:hyperlink r:id="rId55" w:history="1">
              <w:r>
                <w:rPr>
                  <w:color w:val="#410a8c"/>
                  <w:u w:val="single"/>
                </w:rPr>
                <w:t xml:space="preserve">Benjamin Bechtel</w:t>
              </w:r>
            </w:hyperlink>
            <w:r>
              <w:rPr/>
              <w:t xml:space="preserve">,</w:t>
            </w:r>
            <w:hyperlink r:id="rId56" w:history="1">
              <w:r>
                <w:rPr>
                  <w:color w:val="#410a8c"/>
                  <w:u w:val="single"/>
                </w:rPr>
                <w:t xml:space="preserve">Christoph Beck</w:t>
              </w:r>
            </w:hyperlink>
            <w:r>
              <w:rPr/>
              <w:t xml:space="preserve">,</w:t>
            </w:r>
            <w:hyperlink r:id="rId57" w:history="1">
              <w:r>
                <w:rPr>
                  <w:color w:val="#410a8c"/>
                  <w:u w:val="single"/>
                </w:rPr>
                <w:t xml:space="preserve">Oscar Brousse</w:t>
              </w:r>
            </w:hyperlink>
            <w:r>
              <w:rPr/>
              <w:t xml:space="preserve">et al.</w:t>
            </w:r>
          </w:p>
          <w:p>
            <w:pPr/>
            <w:r>
              <w:rPr>
                <w:i w:val="1"/>
                <w:iCs w:val="1"/>
              </w:rPr>
              <w:t xml:space="preserve">Urban Science</w:t>
            </w:r>
            <w:r>
              <w:rPr/>
              <w:t xml:space="preserve">, 2019, 3 (1), pp.27. </w:t>
            </w:r>
            <w:hyperlink r:id="rId58" w:history="1">
              <w:r>
                <w:rPr>
                  <w:color w:val="#410a8c"/>
                  <w:u w:val="single"/>
                </w:rPr>
                <w:t xml:space="preserve">⟨10.3390/urbansci3010027⟩</w:t>
              </w:r>
            </w:hyperlink>
          </w:p>
          <w:p>
            <w:pPr/>
            <w:r>
              <w:rPr/>
              <w:t xml:space="preserve">Article dans une revue</w:t>
            </w:r>
          </w:p>
          <w:p>
            <w:pPr/>
            <w:hyperlink r:id="rId52" w:history="1">
              <w:r>
                <w:rPr>
                  <w:color w:val="#410a8c"/>
                  <w:u w:val="single"/>
                </w:rPr>
                <w:t xml:space="preserve">hal-02066299v1</w:t>
              </w:r>
            </w:hyperlink>
          </w:p>
        </w:tc>
      </w:tr>
      <w:tr>
        <w:trPr/>
        <w:tc>
          <w:tcPr>
            <w:noWrap/>
          </w:tcPr>
          <w:p>
            <w:pPr>
              <w:spacing w:after="200"/>
            </w:pPr>
            <w:hyperlink r:id="rId59" w:history="1">
              <w:r>
                <w:rPr>
                  <w:color w:val="1e198e"/>
                  <w:b w:val="1"/>
                  <w:bCs w:val="1"/>
                  <w:u w:val="single"/>
                </w:rPr>
                <w:t xml:space="preserve">Modeling and prediction of devolatilization and elemental composition of wood during mild pyrolysis in a pilot-scale reactor</w:t>
              </w:r>
            </w:hyperlink>
          </w:p>
          <w:p>
            <w:pPr/>
            <w:hyperlink r:id="rId32" w:history="1">
              <w:r>
                <w:rPr>
                  <w:color w:val="#410a8c"/>
                  <w:u w:val="single"/>
                </w:rPr>
                <w:t xml:space="preserve">Bo-Jhih Lin</w:t>
              </w:r>
            </w:hyperlink>
            <w:r>
              <w:rPr/>
              <w:t xml:space="preserve">,</w:t>
            </w:r>
            <w:hyperlink r:id="rId60" w:history="1">
              <w:r>
                <w:rPr>
                  <w:color w:val="#410a8c"/>
                  <w:u w:val="single"/>
                </w:rPr>
                <w:t xml:space="preserve">Edgar Silveira</w:t>
              </w:r>
            </w:hyperlink>
            <w:r>
              <w:rPr/>
              <w:t xml:space="preserve">,</w:t>
            </w:r>
            <w:hyperlink r:id="rId28" w:history="1">
              <w:r>
                <w:rPr>
                  <w:color w:val="#410a8c"/>
                  <w:u w:val="single"/>
                </w:rPr>
                <w:t xml:space="preserve">Baptiste Colin</w:t>
              </w:r>
            </w:hyperlink>
            <w:r>
              <w:rPr/>
              <w:t xml:space="preserve">,</w:t>
            </w: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et al.</w:t>
            </w:r>
          </w:p>
          <w:p>
            <w:pPr/>
            <w:r>
              <w:rPr>
                <w:i w:val="1"/>
                <w:iCs w:val="1"/>
              </w:rPr>
              <w:t xml:space="preserve">Industrial Crops and Products</w:t>
            </w:r>
            <w:r>
              <w:rPr/>
              <w:t xml:space="preserve">, 2019, 131, pp.357-370. </w:t>
            </w:r>
            <w:hyperlink r:id="rId61" w:history="1">
              <w:r>
                <w:rPr>
                  <w:color w:val="#410a8c"/>
                  <w:u w:val="single"/>
                </w:rPr>
                <w:t xml:space="preserve">⟨10.1016/j.indcrop.2019.01.065⟩</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hal-02066303v1</w:t>
              </w:r>
            </w:hyperlink>
          </w:p>
        </w:tc>
      </w:tr>
      <w:tr>
        <w:trPr/>
        <w:tc>
          <w:tcPr>
            <w:noWrap/>
          </w:tcPr>
          <w:p>
            <w:pPr>
              <w:spacing w:after="200"/>
            </w:pPr>
            <w:hyperlink r:id="rId63" w:history="1">
              <w:r>
                <w:rPr>
                  <w:color w:val="1e198e"/>
                  <w:b w:val="1"/>
                  <w:bCs w:val="1"/>
                  <w:u w:val="single"/>
                </w:rPr>
                <w:t xml:space="preserve">Analysis of nocturnal air temperature in districts using mobile measurements and a cooling indicator</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66" w:history="1">
              <w:r>
                <w:rPr>
                  <w:color w:val="#410a8c"/>
                  <w:u w:val="single"/>
                </w:rPr>
                <w:t xml:space="preserve">Mathieu Pétrissans</w:t>
              </w:r>
            </w:hyperlink>
          </w:p>
          <w:p>
            <w:pPr/>
            <w:r>
              <w:rPr>
                <w:i w:val="1"/>
                <w:iCs w:val="1"/>
              </w:rPr>
              <w:t xml:space="preserve">Theoretical and Applied Climatology</w:t>
            </w:r>
            <w:r>
              <w:rPr/>
              <w:t xml:space="preserve">, 2017, 130 (1-2), pp.365 - 376. </w:t>
            </w:r>
            <w:hyperlink r:id="rId67" w:history="1">
              <w:r>
                <w:rPr>
                  <w:color w:val="#410a8c"/>
                  <w:u w:val="single"/>
                </w:rPr>
                <w:t xml:space="preserve">⟨10.1007/s00704-016-1886-7⟩</w:t>
              </w:r>
            </w:hyperlink>
          </w:p>
          <w:p>
            <w:pPr/>
            <w:r>
              <w:rPr/>
              <w:t xml:space="preserve">Article dans une revue</w:t>
            </w:r>
          </w:p>
          <w:p>
            <w:pPr/>
            <w:hyperlink r:id="rId63" w:history="1">
              <w:r>
                <w:rPr>
                  <w:color w:val="#410a8c"/>
                  <w:u w:val="single"/>
                </w:rPr>
                <w:t xml:space="preserve">hal-01916119v1</w:t>
              </w:r>
            </w:hyperlink>
          </w:p>
        </w:tc>
      </w:tr>
      <w:tr>
        <w:trPr/>
        <w:tc>
          <w:tcPr>
            <w:noWrap/>
          </w:tcPr>
          <w:p>
            <w:pPr>
              <w:spacing w:after="200"/>
            </w:pPr>
            <w:hyperlink r:id="rId68" w:history="1">
              <w:r>
                <w:rPr>
                  <w:color w:val="1e198e"/>
                  <w:b w:val="1"/>
                  <w:bCs w:val="1"/>
                  <w:u w:val="single"/>
                </w:rPr>
                <w:t xml:space="preserve">Using Local Climate Zone scheme for UHI assessment: Evaluation of the method using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50" w:history="1">
              <w:r>
                <w:rPr>
                  <w:color w:val="#410a8c"/>
                  <w:u w:val="single"/>
                </w:rPr>
                <w:t xml:space="preserve">Rémy Claverie</w:t>
              </w:r>
            </w:hyperlink>
            <w:r>
              <w:rPr/>
              <w:t xml:space="preserve">,</w:t>
            </w:r>
            <w:hyperlink r:id="rId66" w:history="1">
              <w:r>
                <w:rPr>
                  <w:color w:val="#410a8c"/>
                  <w:u w:val="single"/>
                </w:rPr>
                <w:t xml:space="preserve">Mathieu Pétrissans</w:t>
              </w:r>
            </w:hyperlink>
          </w:p>
          <w:p>
            <w:pPr/>
            <w:r>
              <w:rPr>
                <w:i w:val="1"/>
                <w:iCs w:val="1"/>
              </w:rPr>
              <w:t xml:space="preserve">Building and Environment</w:t>
            </w:r>
            <w:r>
              <w:rPr/>
              <w:t xml:space="preserve">, 2015, 83 (SI), pp.39-49. </w:t>
            </w:r>
            <w:hyperlink r:id="rId69" w:history="1">
              <w:r>
                <w:rPr>
                  <w:color w:val="#410a8c"/>
                  <w:u w:val="single"/>
                </w:rPr>
                <w:t xml:space="preserve">⟨10.1016/j.buildenv.2014.05.005⟩</w:t>
              </w:r>
            </w:hyperlink>
          </w:p>
          <w:p>
            <w:pPr/>
            <w:r>
              <w:rPr/>
              <w:t xml:space="preserve">Article dans une revue</w:t>
            </w:r>
          </w:p>
          <w:p>
            <w:pPr/>
            <w:hyperlink r:id="rId68" w:history="1">
              <w:r>
                <w:rPr>
                  <w:color w:val="#410a8c"/>
                  <w:u w:val="single"/>
                </w:rPr>
                <w:t xml:space="preserve">hal-01599791v1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GeoClimate workshop: an open-source GIS toolbox suitable for urban climate studies</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1" w:history="1">
              <w:r>
                <w:rPr>
                  <w:color w:val="#410a8c"/>
                  <w:u w:val="single"/>
                </w:rPr>
                <w:t xml:space="preserve">Elisabeth Le Saux</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et al.</w:t>
            </w:r>
          </w:p>
          <w:p>
            <w:pPr/>
            <w:r>
              <w:rPr>
                <w:i w:val="1"/>
                <w:iCs w:val="1"/>
              </w:rPr>
              <w:t xml:space="preserve">12th International Conference on Urban Climate</w:t>
            </w:r>
            <w:r>
              <w:rPr/>
              <w:t xml:space="preserve">, Jul 2025, Rotterdam (NL), Netherlands</w:t>
            </w:r>
          </w:p>
          <w:p>
            <w:pPr/>
            <w:r>
              <w:rPr/>
              <w:t xml:space="preserve">Communication dans un congrès</w:t>
            </w:r>
          </w:p>
          <w:p>
            <w:pPr/>
            <w:hyperlink r:id="rId70" w:history="1">
              <w:r>
                <w:rPr>
                  <w:color w:val="#410a8c"/>
                  <w:u w:val="single"/>
                </w:rPr>
                <w:t xml:space="preserve">hal-05417693v1</w:t>
              </w:r>
            </w:hyperlink>
          </w:p>
        </w:tc>
      </w:tr>
      <w:tr>
        <w:trPr/>
        <w:tc>
          <w:tcPr>
            <w:noWrap/>
          </w:tcPr>
          <w:p>
            <w:pPr>
              <w:spacing w:after="200"/>
            </w:pPr>
            <w:hyperlink r:id="rId72" w:history="1">
              <w:r>
                <w:rPr>
                  <w:color w:val="1e198e"/>
                  <w:b w:val="1"/>
                  <w:bCs w:val="1"/>
                  <w:u w:val="single"/>
                </w:rPr>
                <w:t xml:space="preserve">Climate, Cities and Societies : the French Urban Climatology Network</w:t>
              </w:r>
            </w:hyperlink>
          </w:p>
          <w:p>
            <w:pPr/>
            <w:hyperlink r:id="rId73" w:history="1">
              <w:r>
                <w:rPr>
                  <w:color w:val="#410a8c"/>
                  <w:u w:val="single"/>
                </w:rPr>
                <w:t xml:space="preserve">Martin Hendel</w:t>
              </w:r>
            </w:hyperlink>
            <w:r>
              <w:rPr/>
              <w:t xml:space="preserve">,</w:t>
            </w:r>
            <w:hyperlink r:id="rId74" w:history="1">
              <w:r>
                <w:rPr>
                  <w:color w:val="#410a8c"/>
                  <w:u w:val="single"/>
                </w:rPr>
                <w:t xml:space="preserve">Manon Kohler</w:t>
              </w:r>
            </w:hyperlink>
            <w:r>
              <w:rPr/>
              <w:t xml:space="preserve">,</w:t>
            </w:r>
            <w:hyperlink r:id="rId75" w:history="1">
              <w:r>
                <w:rPr>
                  <w:color w:val="#410a8c"/>
                  <w:u w:val="single"/>
                </w:rPr>
                <w:t xml:space="preserve">Auline Rodler</w:t>
              </w:r>
            </w:hyperlink>
            <w:r>
              <w:rPr/>
              <w:t xml:space="preserve">,</w:t>
            </w:r>
            <w:hyperlink r:id="rId76" w:history="1">
              <w:r>
                <w:rPr>
                  <w:color w:val="#410a8c"/>
                  <w:u w:val="single"/>
                </w:rPr>
                <w:t xml:space="preserve">Benjamin Morille</w:t>
              </w:r>
            </w:hyperlink>
            <w:r>
              <w:rPr/>
              <w:t xml:space="preserve">,</w:t>
            </w:r>
            <w:hyperlink r:id="rId77" w:history="1">
              <w:r>
                <w:rPr>
                  <w:color w:val="#410a8c"/>
                  <w:u w:val="single"/>
                </w:rPr>
                <w:t xml:space="preserve">Lucie Merlier</w:t>
              </w:r>
            </w:hyperlink>
            <w:r>
              <w:rPr/>
              <w:t xml:space="preserve">et al.</w:t>
            </w:r>
          </w:p>
          <w:p>
            <w:pPr/>
            <w:r>
              <w:rPr>
                <w:i w:val="1"/>
                <w:iCs w:val="1"/>
              </w:rPr>
              <w:t xml:space="preserve">12th International Conference on Urban Climate</w:t>
            </w:r>
            <w:r>
              <w:rPr/>
              <w:t xml:space="preserve">, Jul 2025, Rotterdam, Netherlands. </w:t>
            </w:r>
            <w:hyperlink r:id="rId78" w:history="1">
              <w:r>
                <w:rPr>
                  <w:color w:val="#410a8c"/>
                  <w:u w:val="single"/>
                </w:rPr>
                <w:t xml:space="preserve">⟨10.5194/icuc12-1007⟩</w:t>
              </w:r>
            </w:hyperlink>
          </w:p>
          <w:p>
            <w:pPr/>
            <w:r>
              <w:rPr/>
              <w:t xml:space="preserve">Communication dans un congrès</w:t>
            </w:r>
          </w:p>
          <w:p>
            <w:pPr/>
            <w:hyperlink r:id="rId72" w:history="1">
              <w:r>
                <w:rPr>
                  <w:color w:val="#410a8c"/>
                  <w:u w:val="single"/>
                </w:rPr>
                <w:t xml:space="preserve">hal-05347233v1</w:t>
              </w:r>
            </w:hyperlink>
          </w:p>
        </w:tc>
      </w:tr>
      <w:tr>
        <w:trPr/>
        <w:tc>
          <w:tcPr>
            <w:noWrap/>
          </w:tcPr>
          <w:p>
            <w:pPr>
              <w:spacing w:after="200"/>
            </w:pPr>
            <w:hyperlink r:id="rId79" w:history="1">
              <w:r>
                <w:rPr>
                  <w:color w:val="1e198e"/>
                  <w:b w:val="1"/>
                  <w:bCs w:val="1"/>
                  <w:u w:val="single"/>
                </w:rPr>
                <w:t xml:space="preserve">Explorer et comparer des cartes de zones climatiques locales avec le paquet R lczexplore, Rencontres R 2024</w:t>
              </w:r>
            </w:hyperlink>
          </w:p>
          <w:p>
            <w:pPr/>
            <w:hyperlink r:id="rId24" w:history="1">
              <w:r>
                <w:rPr>
                  <w:color w:val="#410a8c"/>
                  <w:u w:val="single"/>
                </w:rPr>
                <w:t xml:space="preserve">Matthieu Gousseff</w:t>
              </w:r>
            </w:hyperlink>
            <w:r>
              <w:rPr/>
              <w:t xml:space="preserve">,</w:t>
            </w: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p>
          <w:p>
            <w:pPr/>
            <w:r>
              <w:rPr>
                <w:i w:val="1"/>
                <w:iCs w:val="1"/>
              </w:rPr>
              <w:t xml:space="preserve">Rencontres R 2024</w:t>
            </w:r>
            <w:r>
              <w:rPr/>
              <w:t xml:space="preserve">, Jun 2024, Vannes (Bretagne, France), France. </w:t>
            </w:r>
            <w:hyperlink r:id="rId80" w:history="1">
              <w:r>
                <w:rPr>
                  <w:color w:val="#410a8c"/>
                  <w:u w:val="single"/>
                </w:rPr>
                <w:t xml:space="preserve">⟨10.5281/zenodo.11912161⟩</w:t>
              </w:r>
            </w:hyperlink>
          </w:p>
          <w:p>
            <w:pPr/>
            <w:r>
              <w:rPr/>
              <w:t xml:space="preserve">Communication dans un congrès</w:t>
            </w:r>
          </w:p>
          <w:p>
            <w:pPr/>
            <w:hyperlink r:id="rId79" w:history="1">
              <w:r>
                <w:rPr>
                  <w:color w:val="#410a8c"/>
                  <w:u w:val="single"/>
                </w:rPr>
                <w:t xml:space="preserve">hal-04613802v1</w:t>
              </w:r>
            </w:hyperlink>
          </w:p>
        </w:tc>
      </w:tr>
      <w:tr>
        <w:trPr/>
        <w:tc>
          <w:tcPr>
            <w:noWrap/>
          </w:tcPr>
          <w:p>
            <w:pPr>
              <w:spacing w:after="200"/>
            </w:pPr>
            <w:hyperlink r:id="rId81" w:history="1">
              <w:r>
                <w:rPr>
                  <w:color w:val="1e198e"/>
                  <w:b w:val="1"/>
                  <w:bCs w:val="1"/>
                  <w:u w:val="single"/>
                </w:rPr>
                <w:t xml:space="preserve">Cartographier les zones climatiques locales avec OpenStreetMap et GeoClimate</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1" w:history="1">
              <w:r>
                <w:rPr>
                  <w:color w:val="#410a8c"/>
                  <w:u w:val="single"/>
                </w:rPr>
                <w:t xml:space="preserve">Elisabeth Le Saux</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et al.</w:t>
            </w:r>
          </w:p>
          <w:p>
            <w:pPr/>
            <w:r>
              <w:rPr>
                <w:i w:val="1"/>
                <w:iCs w:val="1"/>
              </w:rPr>
              <w:t xml:space="preserve">State of the Map</w:t>
            </w:r>
            <w:r>
              <w:rPr/>
              <w:t xml:space="preserve">, Jun 2024, Lyon, France</w:t>
            </w:r>
          </w:p>
          <w:p>
            <w:pPr/>
            <w:r>
              <w:rPr/>
              <w:t xml:space="preserve">Communication dans un congrès</w:t>
            </w:r>
          </w:p>
          <w:p>
            <w:pPr/>
            <w:hyperlink r:id="rId81" w:history="1">
              <w:r>
                <w:rPr>
                  <w:color w:val="#410a8c"/>
                  <w:u w:val="single"/>
                </w:rPr>
                <w:t xml:space="preserve">hal-04817541v1</w:t>
              </w:r>
            </w:hyperlink>
          </w:p>
        </w:tc>
      </w:tr>
      <w:tr>
        <w:trPr/>
        <w:tc>
          <w:tcPr>
            <w:noWrap/>
          </w:tcPr>
          <w:p>
            <w:pPr>
              <w:spacing w:after="200"/>
            </w:pPr>
            <w:hyperlink r:id="rId82" w:history="1">
              <w:r>
                <w:rPr>
                  <w:color w:val="1e198e"/>
                  <w:b w:val="1"/>
                  <w:bCs w:val="1"/>
                  <w:u w:val="single"/>
                </w:rPr>
                <w:t xml:space="preserve">Atelier de production d'une cartographie des zones climatiques locales avec l'outil GeoClimate</w:t>
              </w:r>
            </w:hyperlink>
          </w:p>
          <w:p>
            <w:pPr/>
            <w:hyperlink r:id="rId22" w:history="1">
              <w:r>
                <w:rPr>
                  <w:color w:val="#410a8c"/>
                  <w:u w:val="single"/>
                </w:rPr>
                <w:t xml:space="preserve">Jérémy Bernard</w:t>
              </w:r>
            </w:hyperlink>
            <w:r>
              <w:rPr/>
              <w:t xml:space="preserve">,</w:t>
            </w:r>
            <w:hyperlink r:id="rId15" w:history="1">
              <w:r>
                <w:rPr>
                  <w:color w:val="#410a8c"/>
                  <w:u w:val="single"/>
                </w:rPr>
                <w:t xml:space="preserve">François Leconte</w:t>
              </w:r>
            </w:hyperlink>
          </w:p>
          <w:p>
            <w:pPr/>
            <w:r>
              <w:rPr>
                <w:i w:val="1"/>
                <w:iCs w:val="1"/>
              </w:rPr>
              <w:t xml:space="preserve">State of the Map</w:t>
            </w:r>
            <w:r>
              <w:rPr/>
              <w:t xml:space="preserve">, Jun 2024, Lyon, France</w:t>
            </w:r>
          </w:p>
          <w:p>
            <w:pPr/>
            <w:r>
              <w:rPr/>
              <w:t xml:space="preserve">Communication dans un congrès</w:t>
            </w:r>
          </w:p>
          <w:p>
            <w:pPr/>
            <w:hyperlink r:id="rId82" w:history="1">
              <w:r>
                <w:rPr>
                  <w:color w:val="#410a8c"/>
                  <w:u w:val="single"/>
                </w:rPr>
                <w:t xml:space="preserve">hal-04817543v1</w:t>
              </w:r>
            </w:hyperlink>
          </w:p>
        </w:tc>
      </w:tr>
      <w:tr>
        <w:trPr/>
        <w:tc>
          <w:tcPr>
            <w:noWrap/>
          </w:tcPr>
          <w:p>
            <w:pPr>
              <w:spacing w:after="200"/>
            </w:pPr>
            <w:hyperlink r:id="rId83" w:history="1">
              <w:r>
                <w:rPr>
                  <w:color w:val="1e198e"/>
                  <w:b w:val="1"/>
                  <w:bCs w:val="1"/>
                  <w:u w:val="single"/>
                </w:rPr>
                <w:t xml:space="preserve">Building height estimation in OpenStreetMap data: a Hong Kong case study</w:t>
              </w:r>
            </w:hyperlink>
          </w:p>
          <w:p>
            <w:pPr/>
            <w:hyperlink r:id="rId84" w:history="1">
              <w:r>
                <w:rPr>
                  <w:color w:val="#410a8c"/>
                  <w:u w:val="single"/>
                </w:rPr>
                <w:t xml:space="preserve">Maoping Wang</w:t>
              </w:r>
            </w:hyperlink>
            <w:r>
              <w:rPr/>
              <w:t xml:space="preserve">,</w:t>
            </w: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71" w:history="1">
              <w:r>
                <w:rPr>
                  <w:color w:val="#410a8c"/>
                  <w:u w:val="single"/>
                </w:rPr>
                <w:t xml:space="preserve">Elisabeth Le Saux</w:t>
              </w:r>
            </w:hyperlink>
            <w:r>
              <w:rPr/>
              <w:t xml:space="preserve">,</w:t>
            </w:r>
            <w:hyperlink r:id="rId15" w:history="1">
              <w:r>
                <w:rPr>
                  <w:color w:val="#410a8c"/>
                  <w:u w:val="single"/>
                </w:rPr>
                <w:t xml:space="preserve">François Leconte</w:t>
              </w:r>
            </w:hyperlink>
            <w:r>
              <w:rPr/>
              <w:t xml:space="preserve">et al.</w:t>
            </w:r>
          </w:p>
          <w:p>
            <w:pPr/>
            <w:r>
              <w:rPr>
                <w:i w:val="1"/>
                <w:iCs w:val="1"/>
              </w:rPr>
              <w:t xml:space="preserve">11th International Conference on Urban Climate</w:t>
            </w:r>
            <w:r>
              <w:rPr/>
              <w:t xml:space="preserve">, Aug 2023, Sydney, Australia</w:t>
            </w:r>
          </w:p>
          <w:p>
            <w:pPr/>
            <w:r>
              <w:rPr/>
              <w:t xml:space="preserve">Communication dans un congrès</w:t>
            </w:r>
          </w:p>
          <w:p>
            <w:pPr/>
            <w:hyperlink r:id="rId83" w:history="1">
              <w:r>
                <w:rPr>
                  <w:color w:val="#410a8c"/>
                  <w:u w:val="single"/>
                </w:rPr>
                <w:t xml:space="preserve">hal-04214274v1</w:t>
              </w:r>
            </w:hyperlink>
          </w:p>
        </w:tc>
      </w:tr>
      <w:tr>
        <w:trPr/>
        <w:tc>
          <w:tcPr>
            <w:noWrap/>
          </w:tcPr>
          <w:p>
            <w:pPr>
              <w:spacing w:after="200"/>
            </w:pPr>
            <w:hyperlink r:id="rId85" w:history="1">
              <w:r>
                <w:rPr>
                  <w:color w:val="1e198e"/>
                  <w:b w:val="1"/>
                  <w:bCs w:val="1"/>
                  <w:u w:val="single"/>
                </w:rPr>
                <w:t xml:space="preserve">Climate responsive planning strategies for redevelopment in high-density urban areas</w:t>
              </w:r>
            </w:hyperlink>
          </w:p>
          <w:p>
            <w:pPr/>
            <w:hyperlink r:id="rId86" w:history="1">
              <w:r>
                <w:rPr>
                  <w:color w:val="#410a8c"/>
                  <w:u w:val="single"/>
                </w:rPr>
                <w:t xml:space="preserve">Zheng Tanya Tan</w:t>
              </w:r>
            </w:hyperlink>
            <w:r>
              <w:rPr/>
              <w:t xml:space="preserve">,</w:t>
            </w:r>
            <w:hyperlink r:id="rId15" w:history="1">
              <w:r>
                <w:rPr>
                  <w:color w:val="#410a8c"/>
                  <w:u w:val="single"/>
                </w:rPr>
                <w:t xml:space="preserve">François Leconte</w:t>
              </w:r>
            </w:hyperlink>
          </w:p>
          <w:p>
            <w:pPr/>
            <w:r>
              <w:rPr>
                <w:i w:val="1"/>
                <w:iCs w:val="1"/>
              </w:rPr>
              <w:t xml:space="preserve">11th International Conference on Urban Climate</w:t>
            </w:r>
            <w:r>
              <w:rPr/>
              <w:t xml:space="preserve">, Aug 2023, Sydney, Australia</w:t>
            </w:r>
          </w:p>
          <w:p>
            <w:pPr/>
            <w:r>
              <w:rPr/>
              <w:t xml:space="preserve">Communication dans un congrès</w:t>
            </w:r>
          </w:p>
          <w:p>
            <w:pPr/>
            <w:hyperlink r:id="rId85" w:history="1">
              <w:r>
                <w:rPr>
                  <w:color w:val="#410a8c"/>
                  <w:u w:val="single"/>
                </w:rPr>
                <w:t xml:space="preserve">hal-04214280v1</w:t>
              </w:r>
            </w:hyperlink>
          </w:p>
        </w:tc>
      </w:tr>
      <w:tr>
        <w:trPr/>
        <w:tc>
          <w:tcPr>
            <w:noWrap/>
          </w:tcPr>
          <w:p>
            <w:pPr>
              <w:spacing w:after="200"/>
            </w:pPr>
            <w:hyperlink r:id="rId87" w:history="1">
              <w:r>
                <w:rPr>
                  <w:color w:val="1e198e"/>
                  <w:b w:val="1"/>
                  <w:bCs w:val="1"/>
                  <w:u w:val="single"/>
                </w:rPr>
                <w:t xml:space="preserve">Environmental Justice in Climate Change Adaptation Context ; a Case Study in Atlanta, Georgia, Using Local Climate Zones and Sociodemographic Indicators ;</w:t>
              </w:r>
            </w:hyperlink>
          </w:p>
          <w:p>
            <w:pPr/>
            <w:hyperlink r:id="rId88" w:history="1">
              <w:r>
                <w:rPr>
                  <w:color w:val="#410a8c"/>
                  <w:u w:val="single"/>
                </w:rPr>
                <w:t xml:space="preserve">Lily Heidger</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w:t>
            </w:r>
            <w:hyperlink r:id="rId89" w:history="1">
              <w:r>
                <w:rPr>
                  <w:color w:val="#410a8c"/>
                  <w:u w:val="single"/>
                </w:rPr>
                <w:t xml:space="preserve">Mathieu Petrissans</w:t>
              </w:r>
            </w:hyperlink>
          </w:p>
          <w:p>
            <w:pPr/>
            <w:r>
              <w:rPr>
                <w:i w:val="1"/>
                <w:iCs w:val="1"/>
              </w:rPr>
              <w:t xml:space="preserve">AGU (American Geophysical Union) fall Meeting 2021</w:t>
            </w:r>
            <w:r>
              <w:rPr/>
              <w:t xml:space="preserve">, Dec 2021, New Orleans, United States</w:t>
            </w:r>
          </w:p>
          <w:p>
            <w:pPr/>
            <w:r>
              <w:rPr/>
              <w:t xml:space="preserve">Communication dans un congrès</w:t>
            </w:r>
          </w:p>
          <w:p>
            <w:pPr/>
            <w:hyperlink r:id="rId87" w:history="1">
              <w:r>
                <w:rPr>
                  <w:color w:val="#410a8c"/>
                  <w:u w:val="single"/>
                </w:rPr>
                <w:t xml:space="preserve">hal-03604153v1</w:t>
              </w:r>
            </w:hyperlink>
          </w:p>
        </w:tc>
      </w:tr>
      <w:tr>
        <w:trPr/>
        <w:tc>
          <w:tcPr>
            <w:noWrap/>
          </w:tcPr>
          <w:p>
            <w:pPr>
              <w:spacing w:after="200"/>
            </w:pPr>
            <w:hyperlink r:id="rId90" w:history="1">
              <w:r>
                <w:rPr>
                  <w:color w:val="1e198e"/>
                  <w:b w:val="1"/>
                  <w:bCs w:val="1"/>
                  <w:u w:val="single"/>
                </w:rPr>
                <w:t xml:space="preserve">Influence of natural potassium content on the thermal treatment of woody biomass</w:t>
              </w:r>
            </w:hyperlink>
          </w:p>
          <w:p>
            <w:pPr/>
            <w:hyperlink r:id="rId29" w:history="1">
              <w:r>
                <w:rPr>
                  <w:color w:val="#410a8c"/>
                  <w:u w:val="single"/>
                </w:rPr>
                <w:t xml:space="preserve">Rafael Quirino</w:t>
              </w:r>
            </w:hyperlink>
            <w:r>
              <w:rPr/>
              <w:t xml:space="preserve">,</w:t>
            </w:r>
            <w:hyperlink r:id="rId28" w:history="1">
              <w:r>
                <w:rPr>
                  <w:color w:val="#410a8c"/>
                  <w:u w:val="single"/>
                </w:rPr>
                <w:t xml:space="preserve">Baptiste Colin</w:t>
              </w:r>
            </w:hyperlink>
            <w:r>
              <w:rPr/>
              <w:t xml:space="preserve">,</w:t>
            </w:r>
            <w:hyperlink r:id="rId31" w:history="1">
              <w:r>
                <w:rPr>
                  <w:color w:val="#410a8c"/>
                  <w:u w:val="single"/>
                </w:rPr>
                <w:t xml:space="preserve">Yu-Ying Lin</w:t>
              </w:r>
            </w:hyperlink>
            <w:r>
              <w:rPr/>
              <w:t xml:space="preserve">,</w:t>
            </w:r>
            <w:hyperlink r:id="rId47" w:history="1">
              <w:r>
                <w:rPr>
                  <w:color w:val="#410a8c"/>
                  <w:u w:val="single"/>
                </w:rPr>
                <w:t xml:space="preserve">Anélie Petrissans</w:t>
              </w:r>
            </w:hyperlink>
            <w:r>
              <w:rPr/>
              <w:t xml:space="preserve">,</w:t>
            </w:r>
            <w:hyperlink r:id="rId15" w:history="1">
              <w:r>
                <w:rPr>
                  <w:color w:val="#410a8c"/>
                  <w:u w:val="single"/>
                </w:rPr>
                <w:t xml:space="preserve">François Leconte</w:t>
              </w:r>
            </w:hyperlink>
            <w:r>
              <w:rPr/>
              <w:t xml:space="preserve">et al.</w:t>
            </w:r>
          </w:p>
          <w:p>
            <w:pPr/>
            <w:r>
              <w:rPr>
                <w:i w:val="1"/>
                <w:iCs w:val="1"/>
              </w:rPr>
              <w:t xml:space="preserve">9ème journées scientifiques du Groupement De Recherche Sciences du bois (3544) du 18-20 Novembre 2020, Grenoble</w:t>
            </w:r>
            <w:r>
              <w:rPr/>
              <w:t xml:space="preserve">, Nov 2020, Grenoble, France</w:t>
            </w:r>
          </w:p>
          <w:p>
            <w:pPr/>
            <w:r>
              <w:rPr/>
              <w:t xml:space="preserve">Communication dans un congrès</w:t>
            </w:r>
          </w:p>
          <w:p>
            <w:pPr/>
            <w:hyperlink r:id="rId90" w:history="1">
              <w:r>
                <w:rPr>
                  <w:color w:val="#410a8c"/>
                  <w:u w:val="single"/>
                </w:rPr>
                <w:t xml:space="preserve">hal-03608997v1</w:t>
              </w:r>
            </w:hyperlink>
          </w:p>
        </w:tc>
      </w:tr>
      <w:tr>
        <w:trPr/>
        <w:tc>
          <w:tcPr>
            <w:noWrap/>
          </w:tcPr>
          <w:p>
            <w:pPr>
              <w:spacing w:after="200"/>
            </w:pPr>
            <w:hyperlink r:id="rId91" w:history="1">
              <w:r>
                <w:rPr>
                  <w:color w:val="1e198e"/>
                  <w:b w:val="1"/>
                  <w:bCs w:val="1"/>
                  <w:u w:val="single"/>
                </w:rPr>
                <w:t xml:space="preserve">Influence of the heating rate on energy consumption of the biomass torrefaction process</w:t>
              </w:r>
            </w:hyperlink>
          </w:p>
          <w:p>
            <w:pPr/>
            <w:hyperlink r:id="rId47" w:history="1">
              <w:r>
                <w:rPr>
                  <w:color w:val="#410a8c"/>
                  <w:u w:val="single"/>
                </w:rPr>
                <w:t xml:space="preserve">Anélie Petrissans</w:t>
              </w:r>
            </w:hyperlink>
            <w:r>
              <w:rPr/>
              <w:t xml:space="preserve">,</w:t>
            </w:r>
            <w:hyperlink r:id="rId31" w:history="1">
              <w:r>
                <w:rPr>
                  <w:color w:val="#410a8c"/>
                  <w:u w:val="single"/>
                </w:rPr>
                <w:t xml:space="preserve">Yu-Ying Lin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et al.</w:t>
            </w:r>
          </w:p>
          <w:p>
            <w:pPr/>
            <w:r>
              <w:rPr>
                <w:i w:val="1"/>
                <w:iCs w:val="1"/>
              </w:rPr>
              <w:t xml:space="preserve">9èmes journées du GDR 3544 « Sciences du bois » du 18-20 novembre 2020, Grenoble</w:t>
            </w:r>
            <w:r>
              <w:rPr/>
              <w:t xml:space="preserve">, Nov 2020, Grenoble, France</w:t>
            </w:r>
          </w:p>
          <w:p>
            <w:pPr/>
            <w:r>
              <w:rPr/>
              <w:t xml:space="preserve">Communication dans un congrès</w:t>
            </w:r>
          </w:p>
          <w:p>
            <w:pPr/>
            <w:hyperlink r:id="rId91" w:history="1">
              <w:r>
                <w:rPr>
                  <w:color w:val="#410a8c"/>
                  <w:u w:val="single"/>
                </w:rPr>
                <w:t xml:space="preserve">hal-03609022v1</w:t>
              </w:r>
            </w:hyperlink>
          </w:p>
        </w:tc>
      </w:tr>
      <w:tr>
        <w:trPr/>
        <w:tc>
          <w:tcPr>
            <w:noWrap/>
          </w:tcPr>
          <w:p>
            <w:pPr>
              <w:spacing w:after="200"/>
            </w:pPr>
            <w:hyperlink r:id="rId92" w:history="1">
              <w:r>
                <w:rPr>
                  <w:color w:val="1e198e"/>
                  <w:b w:val="1"/>
                  <w:bCs w:val="1"/>
                  <w:u w:val="single"/>
                </w:rPr>
                <w:t xml:space="preserve">Thermal transition zone between torrefaction and pyrolysis for woody biomass</w:t>
              </w:r>
            </w:hyperlink>
          </w:p>
          <w:p>
            <w:pPr/>
            <w:hyperlink r:id="rId31" w:history="1">
              <w:r>
                <w:rPr>
                  <w:color w:val="#410a8c"/>
                  <w:u w:val="single"/>
                </w:rPr>
                <w:t xml:space="preserve">Yu-Ying Lin</w:t>
              </w:r>
            </w:hyperlink>
            <w:r>
              <w:rPr/>
              <w:t xml:space="preserve">,</w:t>
            </w:r>
            <w:hyperlink r:id="rId46" w:history="1">
              <w:r>
                <w:rPr>
                  <w:color w:val="#410a8c"/>
                  <w:u w:val="single"/>
                </w:rPr>
                <w:t xml:space="preserve">Wei-Hsin Chen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et al.</w:t>
            </w:r>
          </w:p>
          <w:p>
            <w:pPr/>
            <w:r>
              <w:rPr>
                <w:i w:val="1"/>
                <w:iCs w:val="1"/>
              </w:rPr>
              <w:t xml:space="preserve">The 12th international Conference on Applied Energy (ICAE2020)</w:t>
            </w:r>
            <w:r>
              <w:rPr/>
              <w:t xml:space="preserve">, Dec 2020, bangkok, Thailand</w:t>
            </w:r>
          </w:p>
          <w:p>
            <w:pPr/>
            <w:r>
              <w:rPr/>
              <w:t xml:space="preserve">Communication dans un congrès</w:t>
            </w:r>
          </w:p>
          <w:p>
            <w:pPr/>
            <w:hyperlink r:id="rId92" w:history="1">
              <w:r>
                <w:rPr>
                  <w:color w:val="#410a8c"/>
                  <w:u w:val="single"/>
                </w:rPr>
                <w:t xml:space="preserve">hal-03213549v1</w:t>
              </w:r>
            </w:hyperlink>
          </w:p>
        </w:tc>
      </w:tr>
      <w:tr>
        <w:trPr/>
        <w:tc>
          <w:tcPr>
            <w:noWrap/>
          </w:tcPr>
          <w:p>
            <w:pPr>
              <w:spacing w:after="200"/>
            </w:pPr>
            <w:hyperlink r:id="rId93" w:history="1">
              <w:r>
                <w:rPr>
                  <w:color w:val="1e198e"/>
                  <w:b w:val="1"/>
                  <w:bCs w:val="1"/>
                  <w:u w:val="single"/>
                </w:rPr>
                <w:t xml:space="preserve">A study of the thermal transition of torrefaction-pyrolysis process</w:t>
              </w:r>
            </w:hyperlink>
          </w:p>
          <w:p>
            <w:pPr/>
            <w:hyperlink r:id="rId15" w:history="1">
              <w:r>
                <w:rPr>
                  <w:color w:val="#410a8c"/>
                  <w:u w:val="single"/>
                </w:rPr>
                <w:t xml:space="preserve">François Leconte</w:t>
              </w:r>
            </w:hyperlink>
            <w:r>
              <w:rPr/>
              <w:t xml:space="preserve">,</w:t>
            </w:r>
            <w:hyperlink r:id="rId94" w:history="1">
              <w:r>
                <w:rPr>
                  <w:color w:val="#410a8c"/>
                  <w:u w:val="single"/>
                </w:rPr>
                <w:t xml:space="preserve">C.y Ntsika-Mbou</w:t>
              </w:r>
            </w:hyperlink>
            <w:r>
              <w:rPr/>
              <w:t xml:space="preserve">,</w:t>
            </w:r>
            <w:hyperlink r:id="rId47" w:history="1">
              <w:r>
                <w:rPr>
                  <w:color w:val="#410a8c"/>
                  <w:u w:val="single"/>
                </w:rPr>
                <w:t xml:space="preserve">Anélie Petrissans</w:t>
              </w:r>
            </w:hyperlink>
            <w:r>
              <w:rPr/>
              <w:t xml:space="preserve">,</w:t>
            </w:r>
            <w:hyperlink r:id="rId28" w:history="1">
              <w:r>
                <w:rPr>
                  <w:color w:val="#410a8c"/>
                  <w:u w:val="single"/>
                </w:rPr>
                <w:t xml:space="preserve">Baptiste Colin</w:t>
              </w:r>
            </w:hyperlink>
            <w:r>
              <w:rPr/>
              <w:t xml:space="preserve">,</w:t>
            </w:r>
            <w:hyperlink r:id="rId89" w:history="1">
              <w:r>
                <w:rPr>
                  <w:color w:val="#410a8c"/>
                  <w:u w:val="single"/>
                </w:rPr>
                <w:t xml:space="preserve">Mathieu Petrissans</w:t>
              </w:r>
            </w:hyperlink>
          </w:p>
          <w:p>
            <w:pPr/>
            <w:r>
              <w:rPr>
                <w:i w:val="1"/>
                <w:iCs w:val="1"/>
              </w:rPr>
              <w:t xml:space="preserve">8èmes Journées Annuelles Scientifiques GDR2019 Sciences du Bois du 18 au 20 novembre 2019 à Epinal</w:t>
            </w:r>
            <w:r>
              <w:rPr/>
              <w:t xml:space="preserve">, Nov 2019, EPINAL, France</w:t>
            </w:r>
          </w:p>
          <w:p>
            <w:pPr/>
            <w:r>
              <w:rPr/>
              <w:t xml:space="preserve">Communication dans un congrès</w:t>
            </w:r>
          </w:p>
          <w:p>
            <w:pPr/>
            <w:hyperlink r:id="rId93" w:history="1">
              <w:r>
                <w:rPr>
                  <w:color w:val="#410a8c"/>
                  <w:u w:val="single"/>
                </w:rPr>
                <w:t xml:space="preserve">hal-02528359v1</w:t>
              </w:r>
            </w:hyperlink>
          </w:p>
        </w:tc>
      </w:tr>
      <w:tr>
        <w:trPr/>
        <w:tc>
          <w:tcPr>
            <w:noWrap/>
          </w:tcPr>
          <w:p>
            <w:pPr>
              <w:spacing w:after="200"/>
            </w:pPr>
            <w:hyperlink r:id="rId95" w:history="1">
              <w:r>
                <w:rPr>
                  <w:color w:val="1e198e"/>
                  <w:b w:val="1"/>
                  <w:bCs w:val="1"/>
                  <w:u w:val="single"/>
                </w:rPr>
                <w:t xml:space="preserve">Etude de l'influence de la composition de l'atmosphère sur le traitement thermique du bois de hêtre en four pilote</w:t>
              </w:r>
            </w:hyperlink>
          </w:p>
          <w:p>
            <w:pPr/>
            <w:hyperlink r:id="rId28" w:history="1">
              <w:r>
                <w:rPr>
                  <w:color w:val="#410a8c"/>
                  <w:u w:val="single"/>
                </w:rPr>
                <w:t xml:space="preserve">Baptiste Colin</w:t>
              </w:r>
            </w:hyperlink>
            <w:r>
              <w:rPr/>
              <w:t xml:space="preserve">,</w:t>
            </w:r>
            <w:hyperlink r:id="rId96" w:history="1">
              <w:r>
                <w:rPr>
                  <w:color w:val="#410a8c"/>
                  <w:u w:val="single"/>
                </w:rPr>
                <w:t xml:space="preserve">Camille Laurent</w:t>
              </w:r>
            </w:hyperlink>
            <w:r>
              <w:rPr/>
              <w:t xml:space="preserve">,</w:t>
            </w:r>
            <w:hyperlink r:id="rId97" w:history="1">
              <w:r>
                <w:rPr>
                  <w:color w:val="#410a8c"/>
                  <w:u w:val="single"/>
                </w:rPr>
                <w:t xml:space="preserve">Guilhem Chastan</w:t>
              </w:r>
            </w:hyperlink>
            <w:r>
              <w:rPr/>
              <w:t xml:space="preserve">,</w:t>
            </w:r>
            <w:hyperlink r:id="rId15" w:history="1">
              <w:r>
                <w:rPr>
                  <w:color w:val="#410a8c"/>
                  <w:u w:val="single"/>
                </w:rPr>
                <w:t xml:space="preserve">François Leconte</w:t>
              </w:r>
            </w:hyperlink>
            <w:r>
              <w:rPr/>
              <w:t xml:space="preserve">,</w:t>
            </w:r>
            <w:hyperlink r:id="rId47" w:history="1">
              <w:r>
                <w:rPr>
                  <w:color w:val="#410a8c"/>
                  <w:u w:val="single"/>
                </w:rPr>
                <w:t xml:space="preserve">Anélie Petrissans</w:t>
              </w:r>
            </w:hyperlink>
            <w:r>
              <w:rPr/>
              <w:t xml:space="preserve">et al.</w:t>
            </w:r>
          </w:p>
          <w:p>
            <w:pPr/>
            <w:r>
              <w:rPr>
                <w:i w:val="1"/>
                <w:iCs w:val="1"/>
              </w:rPr>
              <w:t xml:space="preserve">8èmes Journées Annuelles Scientifiques GDR2019 Sciences du Bois du 18 au 20 novembre 2019 à Epinal</w:t>
            </w:r>
            <w:r>
              <w:rPr/>
              <w:t xml:space="preserve">, Nov 2019, EPINAL, France</w:t>
            </w:r>
          </w:p>
          <w:p>
            <w:pPr/>
            <w:r>
              <w:rPr/>
              <w:t xml:space="preserve">Communication dans un congrès</w:t>
            </w:r>
          </w:p>
          <w:p>
            <w:pPr/>
            <w:hyperlink r:id="rId95" w:history="1">
              <w:r>
                <w:rPr>
                  <w:color w:val="#410a8c"/>
                  <w:u w:val="single"/>
                </w:rPr>
                <w:t xml:space="preserve">hal-02528448v1</w:t>
              </w:r>
            </w:hyperlink>
          </w:p>
        </w:tc>
      </w:tr>
      <w:tr>
        <w:trPr/>
        <w:tc>
          <w:tcPr>
            <w:noWrap/>
          </w:tcPr>
          <w:p>
            <w:pPr>
              <w:spacing w:after="200"/>
            </w:pPr>
            <w:hyperlink r:id="rId98" w:history="1">
              <w:r>
                <w:rPr>
                  <w:color w:val="1e198e"/>
                  <w:b w:val="1"/>
                  <w:bCs w:val="1"/>
                  <w:u w:val="single"/>
                </w:rPr>
                <w:t xml:space="preserve">Effects of impregnated potassium on biomass torrefaction</w:t>
              </w:r>
            </w:hyperlink>
          </w:p>
          <w:p>
            <w:pP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w:t>
            </w:r>
            <w:hyperlink r:id="rId15" w:history="1">
              <w:r>
                <w:rPr>
                  <w:color w:val="#410a8c"/>
                  <w:u w:val="single"/>
                </w:rPr>
                <w:t xml:space="preserve">François Leconte</w:t>
              </w:r>
            </w:hyperlink>
            <w:r>
              <w:rPr/>
              <w:t xml:space="preserve">,</w:t>
            </w:r>
            <w:hyperlink r:id="rId28" w:history="1">
              <w:r>
                <w:rPr>
                  <w:color w:val="#410a8c"/>
                  <w:u w:val="single"/>
                </w:rPr>
                <w:t xml:space="preserve">Baptiste Colin</w:t>
              </w:r>
            </w:hyperlink>
            <w:r>
              <w:rPr/>
              <w:t xml:space="preserve">et al.</w:t>
            </w:r>
          </w:p>
          <w:p>
            <w:pPr/>
            <w:r>
              <w:rPr>
                <w:i w:val="1"/>
                <w:iCs w:val="1"/>
              </w:rPr>
              <w:t xml:space="preserve">The 11th International Conference on Applied Energy (ICAE2019)</w:t>
            </w:r>
            <w:r>
              <w:rPr/>
              <w:t xml:space="preserve">, Aug 2019, Västerås, Sweden</w:t>
            </w:r>
          </w:p>
          <w:p>
            <w:pPr/>
            <w:r>
              <w:rPr/>
              <w:t xml:space="preserve">Communication dans un congrès</w:t>
            </w:r>
          </w:p>
          <w:p>
            <w:pPr/>
            <w:hyperlink r:id="rId98" w:history="1">
              <w:r>
                <w:rPr>
                  <w:color w:val="#410a8c"/>
                  <w:u w:val="single"/>
                </w:rPr>
                <w:t xml:space="preserve">hal-02522299v1</w:t>
              </w:r>
            </w:hyperlink>
          </w:p>
        </w:tc>
      </w:tr>
      <w:tr>
        <w:trPr/>
        <w:tc>
          <w:tcPr>
            <w:noWrap/>
          </w:tcPr>
          <w:p>
            <w:pPr>
              <w:spacing w:after="200"/>
            </w:pPr>
            <w:hyperlink r:id="rId99" w:history="1">
              <w:r>
                <w:rPr>
                  <w:color w:val="1e198e"/>
                  <w:b w:val="1"/>
                  <w:bCs w:val="1"/>
                  <w:u w:val="single"/>
                </w:rPr>
                <w:t xml:space="preserve">Pyrolysis Kinetics of Potassium-Impregnated Biomass Analyzed by Evolutionary Computation</w:t>
              </w:r>
            </w:hyperlink>
          </w:p>
          <w:p>
            <w:pP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w:t>
            </w:r>
            <w:hyperlink r:id="rId15" w:history="1">
              <w:r>
                <w:rPr>
                  <w:color w:val="#410a8c"/>
                  <w:u w:val="single"/>
                </w:rPr>
                <w:t xml:space="preserve">François Leconte</w:t>
              </w:r>
            </w:hyperlink>
            <w:r>
              <w:rPr/>
              <w:t xml:space="preserve">,</w:t>
            </w:r>
            <w:hyperlink r:id="rId28" w:history="1">
              <w:r>
                <w:rPr>
                  <w:color w:val="#410a8c"/>
                  <w:u w:val="single"/>
                </w:rPr>
                <w:t xml:space="preserve">Baptiste Colin</w:t>
              </w:r>
            </w:hyperlink>
            <w:r>
              <w:rPr/>
              <w:t xml:space="preserve">et al.</w:t>
            </w:r>
          </w:p>
          <w:p>
            <w:pPr/>
            <w:r>
              <w:rPr>
                <w:i w:val="1"/>
                <w:iCs w:val="1"/>
              </w:rPr>
              <w:t xml:space="preserve">ICAE</w:t>
            </w:r>
            <w:r>
              <w:rPr/>
              <w:t xml:space="preserve">, Aug 2019, Västerås, Sweden</w:t>
            </w:r>
          </w:p>
          <w:p>
            <w:pPr/>
            <w:r>
              <w:rPr/>
              <w:t xml:space="preserve">Communication dans un congrès</w:t>
            </w:r>
          </w:p>
          <w:p>
            <w:pPr/>
            <w:hyperlink r:id="rId99" w:history="1">
              <w:r>
                <w:rPr>
                  <w:color w:val="#410a8c"/>
                  <w:u w:val="single"/>
                </w:rPr>
                <w:t xml:space="preserve">hal-05446707v1</w:t>
              </w:r>
            </w:hyperlink>
          </w:p>
        </w:tc>
      </w:tr>
      <w:tr>
        <w:trPr/>
        <w:tc>
          <w:tcPr>
            <w:noWrap/>
          </w:tcPr>
          <w:p>
            <w:pPr>
              <w:spacing w:after="200"/>
            </w:pPr>
            <w:hyperlink r:id="rId100" w:history="1">
              <w:r>
                <w:rPr>
                  <w:color w:val="1e198e"/>
                  <w:b w:val="1"/>
                  <w:bCs w:val="1"/>
                  <w:u w:val="single"/>
                </w:rPr>
                <w:t xml:space="preserve">Assisting Urban Planning Practitioners Facing UHI and Related Vulnerability Issues with a Co-Designed Tool : DIACLIMAP Project</w:t>
              </w:r>
            </w:hyperlink>
          </w:p>
          <w:p>
            <w:pPr/>
            <w:hyperlink r:id="rId18" w:history="1">
              <w:r>
                <w:rPr>
                  <w:color w:val="#410a8c"/>
                  <w:u w:val="single"/>
                </w:rPr>
                <w:t xml:space="preserve">Julien Bouyer</w:t>
              </w:r>
            </w:hyperlink>
            <w:r>
              <w:rPr/>
              <w:t xml:space="preserve">,</w:t>
            </w:r>
            <w:hyperlink r:id="rId101" w:history="1">
              <w:r>
                <w:rPr>
                  <w:color w:val="#410a8c"/>
                  <w:u w:val="single"/>
                </w:rPr>
                <w:t xml:space="preserve">François E. Leconte</w:t>
              </w:r>
            </w:hyperlink>
            <w:r>
              <w:rPr/>
              <w:t xml:space="preserve">,</w:t>
            </w:r>
            <w:hyperlink r:id="rId50" w:history="1">
              <w:r>
                <w:rPr>
                  <w:color w:val="#410a8c"/>
                  <w:u w:val="single"/>
                </w:rPr>
                <w:t xml:space="preserve">Rémy Claverie</w:t>
              </w:r>
            </w:hyperlink>
            <w:r>
              <w:rPr/>
              <w:t xml:space="preserve">,</w:t>
            </w:r>
            <w:hyperlink r:id="rId102" w:history="1">
              <w:r>
                <w:rPr>
                  <w:color w:val="#410a8c"/>
                  <w:u w:val="single"/>
                </w:rPr>
                <w:t xml:space="preserve">Adrien Ferry</w:t>
              </w:r>
            </w:hyperlink>
            <w:r>
              <w:rPr/>
              <w:t xml:space="preserve">,</w:t>
            </w:r>
            <w:hyperlink r:id="rId103" w:history="1">
              <w:r>
                <w:rPr>
                  <w:color w:val="#410a8c"/>
                  <w:u w:val="single"/>
                </w:rPr>
                <w:t xml:space="preserve">Rémi Pierrat</w:t>
              </w:r>
            </w:hyperlink>
            <w:r>
              <w:rPr/>
              <w:t xml:space="preserve">et al.</w:t>
            </w:r>
          </w:p>
          <w:p>
            <w:pPr/>
            <w:r>
              <w:rPr>
                <w:i w:val="1"/>
                <w:iCs w:val="1"/>
              </w:rPr>
              <w:t xml:space="preserve">10th International Conference on Urban Climate/14th Symposium on the Urban Environment</w:t>
            </w:r>
            <w:r>
              <w:rPr/>
              <w:t xml:space="preserve">, Aug 2018, New York, United States</w:t>
            </w:r>
          </w:p>
          <w:p>
            <w:pPr/>
            <w:r>
              <w:rPr/>
              <w:t xml:space="preserve">Communication dans un congrès</w:t>
            </w:r>
          </w:p>
          <w:p>
            <w:pPr/>
            <w:hyperlink r:id="rId100" w:history="1">
              <w:r>
                <w:rPr>
                  <w:color w:val="#410a8c"/>
                  <w:u w:val="single"/>
                </w:rPr>
                <w:t xml:space="preserve">hal-01915689v1</w:t>
              </w:r>
            </w:hyperlink>
          </w:p>
        </w:tc>
      </w:tr>
      <w:tr>
        <w:trPr/>
        <w:tc>
          <w:tcPr>
            <w:noWrap/>
          </w:tcPr>
          <w:p>
            <w:pPr>
              <w:spacing w:after="200"/>
            </w:pPr>
            <w:hyperlink r:id="rId104" w:history="1">
              <w:r>
                <w:rPr>
                  <w:color w:val="1e198e"/>
                  <w:b w:val="1"/>
                  <w:bCs w:val="1"/>
                  <w:u w:val="single"/>
                </w:rPr>
                <w:t xml:space="preserve">INFLUENCE OF URBAN FEATURES ON INTRA-URBAN NOCTURNAL COOLING: AN EMPIRICAL APPROACH USING CLIMATIC MAPPING</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p>
          <w:p>
            <w:pPr/>
            <w:r>
              <w:rPr>
                <w:i w:val="1"/>
                <w:iCs w:val="1"/>
              </w:rPr>
              <w:t xml:space="preserve">Intenational Conference on Urban Climate 10</w:t>
            </w:r>
            <w:r>
              <w:rPr/>
              <w:t xml:space="preserve">, Aug 2018, New York, United States</w:t>
            </w:r>
          </w:p>
          <w:p>
            <w:pPr/>
            <w:r>
              <w:rPr/>
              <w:t xml:space="preserve">Communication dans un congrès</w:t>
            </w:r>
          </w:p>
          <w:p>
            <w:pPr/>
            <w:hyperlink r:id="rId104" w:history="1">
              <w:r>
                <w:rPr>
                  <w:color w:val="#410a8c"/>
                  <w:u w:val="single"/>
                </w:rPr>
                <w:t xml:space="preserve">hal-01983492v1</w:t>
              </w:r>
            </w:hyperlink>
          </w:p>
        </w:tc>
      </w:tr>
      <w:tr>
        <w:trPr/>
        <w:tc>
          <w:tcPr>
            <w:noWrap/>
          </w:tcPr>
          <w:p>
            <w:pPr>
              <w:spacing w:after="200"/>
            </w:pPr>
            <w:hyperlink r:id="rId105" w:history="1">
              <w:r>
                <w:rPr>
                  <w:color w:val="1e198e"/>
                  <w:b w:val="1"/>
                  <w:bCs w:val="1"/>
                  <w:u w:val="single"/>
                </w:rPr>
                <w:t xml:space="preserve">Statistical relationship between nocturnal cooling of districts and urban indicators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4th International Conference on Countermeasures to Urban Heat Island</w:t>
            </w:r>
            <w:r>
              <w:rPr/>
              <w:t xml:space="preserve">, Jun 2016, Singapore, Singapore</w:t>
            </w:r>
          </w:p>
          <w:p>
            <w:pPr/>
            <w:r>
              <w:rPr/>
              <w:t xml:space="preserve">Communication dans un congrès</w:t>
            </w:r>
          </w:p>
          <w:p>
            <w:pPr/>
            <w:hyperlink r:id="rId105" w:history="1">
              <w:r>
                <w:rPr>
                  <w:color w:val="#410a8c"/>
                  <w:u w:val="single"/>
                </w:rPr>
                <w:t xml:space="preserve">hal-01994028v1</w:t>
              </w:r>
            </w:hyperlink>
          </w:p>
        </w:tc>
      </w:tr>
      <w:tr>
        <w:trPr/>
        <w:tc>
          <w:tcPr>
            <w:noWrap/>
          </w:tcPr>
          <w:p>
            <w:pPr>
              <w:spacing w:after="200"/>
            </w:pPr>
            <w:hyperlink r:id="rId107" w:history="1">
              <w:r>
                <w:rPr>
                  <w:color w:val="1e198e"/>
                  <w:b w:val="1"/>
                  <w:bCs w:val="1"/>
                  <w:u w:val="single"/>
                </w:rPr>
                <w:t xml:space="preserve">Estimation of spatial air temperature distribution at sub-mesoclimatic scale using the LCZ scheme and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9th International Conference on Urban Climate</w:t>
            </w:r>
            <w:r>
              <w:rPr/>
              <w:t xml:space="preserve">, Jul 2015, Toulouse, France</w:t>
            </w:r>
          </w:p>
          <w:p>
            <w:pPr/>
            <w:r>
              <w:rPr/>
              <w:t xml:space="preserve">Communication dans un congrès</w:t>
            </w:r>
          </w:p>
          <w:p>
            <w:pPr/>
            <w:hyperlink r:id="rId107" w:history="1">
              <w:r>
                <w:rPr>
                  <w:color w:val="#410a8c"/>
                  <w:u w:val="single"/>
                </w:rPr>
                <w:t xml:space="preserve">hal-01994049v1</w:t>
              </w:r>
            </w:hyperlink>
          </w:p>
        </w:tc>
      </w:tr>
      <w:tr>
        <w:trPr/>
        <w:tc>
          <w:tcPr>
            <w:noWrap/>
          </w:tcPr>
          <w:p>
            <w:pPr>
              <w:spacing w:after="200"/>
            </w:pPr>
            <w:hyperlink r:id="rId108" w:history="1">
              <w:r>
                <w:rPr>
                  <w:color w:val="1e198e"/>
                  <w:b w:val="1"/>
                  <w:bCs w:val="1"/>
                  <w:u w:val="single"/>
                </w:rPr>
                <w:t xml:space="preserve">Principle of a semi-empirical urban heat island modeling using climate classification and mobile measurements</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66" w:history="1">
              <w:r>
                <w:rPr>
                  <w:color w:val="#410a8c"/>
                  <w:u w:val="single"/>
                </w:rPr>
                <w:t xml:space="preserve">Mathieu Pétrissans</w:t>
              </w:r>
            </w:hyperlink>
          </w:p>
          <w:p>
            <w:pPr/>
            <w:r>
              <w:rPr>
                <w:i w:val="1"/>
                <w:iCs w:val="1"/>
              </w:rPr>
              <w:t xml:space="preserve">21st Symposium on Boundary Layers and Turbulence</w:t>
            </w:r>
            <w:r>
              <w:rPr/>
              <w:t xml:space="preserve">, Jun 2014, Leeds, United Kingdom. pp.5A.6</w:t>
            </w:r>
          </w:p>
          <w:p>
            <w:pPr/>
            <w:r>
              <w:rPr/>
              <w:t xml:space="preserve">Communication dans un congrès</w:t>
            </w:r>
          </w:p>
          <w:p>
            <w:pPr/>
            <w:hyperlink r:id="rId108" w:history="1">
              <w:r>
                <w:rPr>
                  <w:color w:val="#410a8c"/>
                  <w:u w:val="single"/>
                </w:rPr>
                <w:t xml:space="preserve">hal-01609501v1</w:t>
              </w:r>
            </w:hyperlink>
          </w:p>
        </w:tc>
      </w:tr>
      <w:tr>
        <w:trPr/>
        <w:tc>
          <w:tcPr>
            <w:noWrap/>
          </w:tcPr>
          <w:p>
            <w:pPr>
              <w:spacing w:after="200"/>
            </w:pPr>
            <w:hyperlink r:id="rId109" w:history="1">
              <w:r>
                <w:rPr>
                  <w:color w:val="1e198e"/>
                  <w:b w:val="1"/>
                  <w:bCs w:val="1"/>
                  <w:u w:val="single"/>
                </w:rPr>
                <w:t xml:space="preserve">Multiscale methods for urban air temperature analysis assisted by mobile measurements</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89" w:history="1">
              <w:r>
                <w:rPr>
                  <w:color w:val="#410a8c"/>
                  <w:u w:val="single"/>
                </w:rPr>
                <w:t xml:space="preserve">Mathieu Petrissans</w:t>
              </w:r>
            </w:hyperlink>
          </w:p>
          <w:p>
            <w:pPr/>
            <w:r>
              <w:rPr>
                <w:i w:val="1"/>
                <w:iCs w:val="1"/>
              </w:rPr>
              <w:t xml:space="preserve">Third International Conference on Countermeasures to Urban Heat Island</w:t>
            </w:r>
            <w:r>
              <w:rPr/>
              <w:t xml:space="preserve">, Oct 2014, Venise, Italy. pp.1425-1436</w:t>
            </w:r>
          </w:p>
          <w:p>
            <w:pPr/>
            <w:r>
              <w:rPr/>
              <w:t xml:space="preserve">Communication dans un congrès</w:t>
            </w:r>
          </w:p>
          <w:p>
            <w:pPr/>
            <w:hyperlink r:id="rId109" w:history="1">
              <w:r>
                <w:rPr>
                  <w:color w:val="#410a8c"/>
                  <w:u w:val="single"/>
                </w:rPr>
                <w:t xml:space="preserve">hal-01609483v1</w:t>
              </w:r>
            </w:hyperlink>
          </w:p>
        </w:tc>
      </w:tr>
      <w:tr>
        <w:trPr/>
        <w:tc>
          <w:tcPr>
            <w:noWrap/>
          </w:tcPr>
          <w:p>
            <w:pPr>
              <w:spacing w:after="200"/>
            </w:pPr>
            <w:hyperlink r:id="rId110" w:history="1">
              <w:r>
                <w:rPr>
                  <w:color w:val="1e198e"/>
                  <w:b w:val="1"/>
                  <w:bCs w:val="1"/>
                  <w:u w:val="single"/>
                </w:rPr>
                <w:t xml:space="preserve">Urban Heat Island investigations in Nancy (France) by mobile measurements</w:t>
              </w:r>
            </w:hyperlink>
          </w:p>
          <w:p>
            <w:pP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15" w:history="1">
              <w:r>
                <w:rPr>
                  <w:color w:val="#410a8c"/>
                  <w:u w:val="single"/>
                </w:rPr>
                <w:t xml:space="preserve">François Leconte</w:t>
              </w:r>
            </w:hyperlink>
          </w:p>
          <w:p>
            <w:pPr/>
            <w:r>
              <w:rPr>
                <w:i w:val="1"/>
                <w:iCs w:val="1"/>
              </w:rPr>
              <w:t xml:space="preserve">8th International Conference on Urban Climate</w:t>
            </w:r>
            <w:r>
              <w:rPr/>
              <w:t xml:space="preserve">, Aug 2012, Dublin, Ireland</w:t>
            </w:r>
          </w:p>
          <w:p>
            <w:pPr/>
            <w:r>
              <w:rPr/>
              <w:t xml:space="preserve">Communication dans un congrès</w:t>
            </w:r>
          </w:p>
          <w:p>
            <w:pPr/>
            <w:hyperlink r:id="rId110" w:history="1">
              <w:r>
                <w:rPr>
                  <w:color w:val="#410a8c"/>
                  <w:u w:val="single"/>
                </w:rPr>
                <w:t xml:space="preserve">hal-01994061v1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Radiation screens and their impact on air temperature measurement: a review</w:t>
              </w:r>
            </w:hyperlink>
          </w:p>
          <w:p>
            <w:pPr/>
            <w:hyperlink r:id="rId14" w:history="1">
              <w:r>
                <w:rPr>
                  <w:color w:val="#410a8c"/>
                  <w:u w:val="single"/>
                </w:rPr>
                <w:t xml:space="preserve">Ryad Bouzouidja</w:t>
              </w:r>
            </w:hyperlink>
            <w:r>
              <w:rPr/>
              <w:t xml:space="preserve">,</w:t>
            </w:r>
            <w:hyperlink r:id="rId22" w:history="1">
              <w:r>
                <w:rPr>
                  <w:color w:val="#410a8c"/>
                  <w:u w:val="single"/>
                </w:rPr>
                <w:t xml:space="preserve">Jérémy Bernard</w:t>
              </w:r>
            </w:hyperlink>
            <w:r>
              <w:rPr/>
              <w:t xml:space="preserve">,</w:t>
            </w:r>
            <w:hyperlink r:id="rId74" w:history="1">
              <w:r>
                <w:rPr>
                  <w:color w:val="#410a8c"/>
                  <w:u w:val="single"/>
                </w:rPr>
                <w:t xml:space="preserve">Manon Kohler</w:t>
              </w:r>
            </w:hyperlink>
            <w:r>
              <w:rPr/>
              <w:t xml:space="preserve">,</w:t>
            </w:r>
            <w:hyperlink r:id="rId15" w:history="1">
              <w:r>
                <w:rPr>
                  <w:color w:val="#410a8c"/>
                  <w:u w:val="single"/>
                </w:rPr>
                <w:t xml:space="preserve">François Leconte</w:t>
              </w:r>
            </w:hyperlink>
            <w:r>
              <w:rPr/>
              <w:t xml:space="preserve">,</w:t>
            </w:r>
            <w:hyperlink r:id="rId112" w:history="1">
              <w:r>
                <w:rPr>
                  <w:color w:val="#410a8c"/>
                  <w:u w:val="single"/>
                </w:rPr>
                <w:t xml:space="preserve">Sophie Herpin</w:t>
              </w:r>
            </w:hyperlink>
            <w:r>
              <w:rPr/>
              <w:t xml:space="preserve">et al.</w:t>
            </w:r>
          </w:p>
          <w:p>
            <w:pPr/>
            <w:r>
              <w:rPr>
                <w:i w:val="1"/>
                <w:iCs w:val="1"/>
              </w:rPr>
              <w:t xml:space="preserve">12th International Conference on Urban Climate</w:t>
            </w:r>
            <w:r>
              <w:rPr/>
              <w:t xml:space="preserve">, Jul 2025, Rotterdam, Netherlands. 2025, </w:t>
            </w:r>
            <w:hyperlink r:id="rId113" w:history="1">
              <w:r>
                <w:rPr>
                  <w:color w:val="#410a8c"/>
                  <w:u w:val="single"/>
                </w:rPr>
                <w:t xml:space="preserve">⟨10.5194/icuc12-1037⟩</w:t>
              </w:r>
            </w:hyperlink>
          </w:p>
          <w:p>
            <w:pPr/>
            <w:r>
              <w:rPr/>
              <w:t xml:space="preserve">Poster de conférence</w:t>
            </w:r>
          </w:p>
          <w:p>
            <w:pPr/>
            <w:hyperlink r:id="rId111" w:history="1">
              <w:r>
                <w:rPr>
                  <w:color w:val="#410a8c"/>
                  <w:u w:val="single"/>
                </w:rPr>
                <w:t xml:space="preserve">hal-05347011v1</w:t>
              </w:r>
            </w:hyperlink>
          </w:p>
        </w:tc>
      </w:tr>
      <w:tr>
        <w:trPr/>
        <w:tc>
          <w:tcPr>
            <w:noWrap/>
          </w:tcPr>
          <w:p>
            <w:pPr>
              <w:spacing w:after="200"/>
            </w:pPr>
            <w:hyperlink r:id="rId114" w:history="1">
              <w:r>
                <w:rPr>
                  <w:color w:val="1e198e"/>
                  <w:b w:val="1"/>
                  <w:bCs w:val="1"/>
                  <w:u w:val="single"/>
                </w:rPr>
                <w:t xml:space="preserve">Environmental Justice in Climate Change Adaptation Context: A Case Study in Atlanta, Georgia, Using Local Climate Zones and Sociodemographic Indicators</w:t>
              </w:r>
            </w:hyperlink>
          </w:p>
          <w:p>
            <w:pPr/>
            <w:hyperlink r:id="rId88" w:history="1">
              <w:r>
                <w:rPr>
                  <w:color w:val="#410a8c"/>
                  <w:u w:val="single"/>
                </w:rPr>
                <w:t xml:space="preserve">Lily Heidger</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w:t>
            </w:r>
            <w:hyperlink r:id="rId89" w:history="1">
              <w:r>
                <w:rPr>
                  <w:color w:val="#410a8c"/>
                  <w:u w:val="single"/>
                </w:rPr>
                <w:t xml:space="preserve">Mathieu Petrissans</w:t>
              </w:r>
            </w:hyperlink>
          </w:p>
          <w:p>
            <w:pPr/>
            <w:r>
              <w:rPr>
                <w:i w:val="1"/>
                <w:iCs w:val="1"/>
              </w:rPr>
              <w:t xml:space="preserve">American Geophysical Union Fall Meeting</w:t>
            </w:r>
            <w:r>
              <w:rPr/>
              <w:t xml:space="preserve">, Dec 2021, New Orleans, LA, United States</w:t>
            </w:r>
          </w:p>
          <w:p>
            <w:pPr/>
            <w:r>
              <w:rPr/>
              <w:t xml:space="preserve">Poster de conférence</w:t>
            </w:r>
          </w:p>
          <w:p>
            <w:pPr/>
            <w:hyperlink r:id="rId114" w:history="1">
              <w:r>
                <w:rPr>
                  <w:color w:val="#410a8c"/>
                  <w:u w:val="single"/>
                </w:rPr>
                <w:t xml:space="preserve">hal-03519104v1</w:t>
              </w:r>
            </w:hyperlink>
          </w:p>
        </w:tc>
      </w:tr>
      <w:tr>
        <w:trPr/>
        <w:tc>
          <w:tcPr>
            <w:noWrap/>
          </w:tcPr>
          <w:p>
            <w:pPr>
              <w:spacing w:after="200"/>
            </w:pPr>
            <w:hyperlink r:id="rId115" w:history="1">
              <w:r>
                <w:rPr>
                  <w:color w:val="1e198e"/>
                  <w:b w:val="1"/>
                  <w:bCs w:val="1"/>
                  <w:u w:val="single"/>
                </w:rPr>
                <w:t xml:space="preserve">Urban Heat Island : Semi-empirical modelling based on on-board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ECOCITY Sommet Mondial de la Ville Durable</w:t>
            </w:r>
            <w:r>
              <w:rPr/>
              <w:t xml:space="preserve">, Sep 2013, Nantes, France</w:t>
            </w:r>
          </w:p>
          <w:p>
            <w:pPr/>
            <w:r>
              <w:rPr/>
              <w:t xml:space="preserve">Poster de conférence</w:t>
            </w:r>
          </w:p>
          <w:p>
            <w:pPr/>
            <w:hyperlink r:id="rId115" w:history="1">
              <w:r>
                <w:rPr>
                  <w:color w:val="#410a8c"/>
                  <w:u w:val="single"/>
                </w:rPr>
                <w:t xml:space="preserve">hal-01994071v1</w:t>
              </w:r>
            </w:hyperlink>
          </w:p>
        </w:tc>
      </w:tr>
      <w:tr>
        <w:trPr/>
        <w:tc>
          <w:tcPr>
            <w:noWrap/>
          </w:tcPr>
          <w:p>
            <w:pPr>
              <w:spacing w:after="200"/>
            </w:pPr>
            <w:hyperlink r:id="rId116" w:history="1">
              <w:r>
                <w:rPr>
                  <w:color w:val="1e198e"/>
                  <w:b w:val="1"/>
                  <w:bCs w:val="1"/>
                  <w:u w:val="single"/>
                </w:rPr>
                <w:t xml:space="preserve">Methodology for semi-empirical climatic modelling using on-board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8th International Conference on Urban Climate</w:t>
            </w:r>
            <w:r>
              <w:rPr/>
              <w:t xml:space="preserve">, Aug 2012, Dublin, Ireland</w:t>
            </w:r>
          </w:p>
          <w:p>
            <w:pPr/>
            <w:r>
              <w:rPr/>
              <w:t xml:space="preserve">Poster de conférence</w:t>
            </w:r>
          </w:p>
          <w:p>
            <w:pPr/>
            <w:hyperlink r:id="rId116" w:history="1">
              <w:r>
                <w:rPr>
                  <w:color w:val="#410a8c"/>
                  <w:u w:val="single"/>
                </w:rPr>
                <w:t xml:space="preserve">hal-01994081v1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VéloClimat 2025</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w:t>
            </w:r>
            <w:hyperlink r:id="rId118" w:history="1">
              <w:r>
                <w:rPr>
                  <w:color w:val="#410a8c"/>
                  <w:u w:val="single"/>
                </w:rPr>
                <w:t xml:space="preserve">Jessica Pic</w:t>
              </w:r>
            </w:hyperlink>
            <w:r>
              <w:rPr/>
              <w:t xml:space="preserve">et al.</w:t>
            </w:r>
          </w:p>
          <w:p>
            <w:pPr/>
            <w:r>
              <w:rPr/>
              <w:t xml:space="preserve">2026</w:t>
            </w:r>
          </w:p>
          <w:p>
            <w:pPr/>
            <w:r>
              <w:rPr/>
              <w:t xml:space="preserve">Autre publication scientifique</w:t>
            </w:r>
          </w:p>
          <w:p>
            <w:pPr/>
            <w:hyperlink r:id="rId117" w:history="1">
              <w:r>
                <w:rPr>
                  <w:color w:val="#410a8c"/>
                  <w:u w:val="single"/>
                </w:rPr>
                <w:t xml:space="preserve">hal-05563408v1</w:t>
              </w:r>
            </w:hyperlink>
          </w:p>
        </w:tc>
      </w:tr>
      <w:tr>
        <w:trPr/>
        <w:tc>
          <w:tcPr>
            <w:noWrap/>
          </w:tcPr>
          <w:p>
            <w:pPr>
              <w:spacing w:after="200"/>
            </w:pPr>
            <w:hyperlink r:id="rId119" w:history="1">
              <w:r>
                <w:rPr>
                  <w:color w:val="1e198e"/>
                  <w:b w:val="1"/>
                  <w:bCs w:val="1"/>
                  <w:u w:val="single"/>
                </w:rPr>
                <w:t xml:space="preserve">Geoclimate : Un logiciel pour produire des indicateurs géographiques pour l’étude du climat urbain et analyser les caractéristiques d’un territoire</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1" w:history="1">
              <w:r>
                <w:rPr>
                  <w:color w:val="#410a8c"/>
                  <w:u w:val="single"/>
                </w:rPr>
                <w:t xml:space="preserve">Elisabeth Le Saux</w:t>
              </w:r>
            </w:hyperlink>
            <w:r>
              <w:rPr/>
              <w:t xml:space="preserve">,</w:t>
            </w:r>
            <w:hyperlink r:id="rId38" w:history="1">
              <w:r>
                <w:rPr>
                  <w:color w:val="#410a8c"/>
                  <w:u w:val="single"/>
                </w:rPr>
                <w:t xml:space="preserve">Gwendall Petit</w:t>
              </w:r>
            </w:hyperlink>
            <w:r>
              <w:rPr/>
              <w:t xml:space="preserve">,</w:t>
            </w:r>
            <w:hyperlink r:id="rId15" w:history="1">
              <w:r>
                <w:rPr>
                  <w:color w:val="#410a8c"/>
                  <w:u w:val="single"/>
                </w:rPr>
                <w:t xml:space="preserve">François Leconte</w:t>
              </w:r>
            </w:hyperlink>
          </w:p>
          <w:p>
            <w:pPr/>
            <w:r>
              <w:rPr/>
              <w:t xml:space="preserve">2021</w:t>
            </w:r>
          </w:p>
          <w:p>
            <w:pPr/>
            <w:r>
              <w:rPr/>
              <w:t xml:space="preserve">Autre publication scientifique</w:t>
            </w:r>
          </w:p>
          <w:p>
            <w:pPr/>
            <w:hyperlink r:id="rId119" w:history="1">
              <w:r>
                <w:rPr>
                  <w:color w:val="#410a8c"/>
                  <w:u w:val="single"/>
                </w:rPr>
                <w:t xml:space="preserve">hal-03356780v1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Caractérisation des îlots de chaleur urbain par zonage climatique et mesures mobiles : Cas de Nancy.</w:t>
              </w:r>
            </w:hyperlink>
          </w:p>
          <w:p>
            <w:pPr/>
            <w:hyperlink r:id="rId64" w:history="1">
              <w:r>
                <w:rPr>
                  <w:color w:val="#410a8c"/>
                  <w:u w:val="single"/>
                </w:rPr>
                <w:t xml:space="preserve">F Leconte</w:t>
              </w:r>
            </w:hyperlink>
          </w:p>
          <w:p>
            <w:pPr/>
            <w:r>
              <w:rPr/>
              <w:t xml:space="preserve">Climatologie. Université de Lorraine, 2014. Français. </w:t>
            </w:r>
            <w:hyperlink r:id="rId121" w:history="1">
              <w:r>
                <w:rPr>
                  <w:color w:val="#410a8c"/>
                  <w:u w:val="single"/>
                </w:rPr>
                <w:t xml:space="preserve">⟨NNT : 2014LORR0255⟩</w:t>
              </w:r>
            </w:hyperlink>
          </w:p>
          <w:p>
            <w:pPr/>
            <w:r>
              <w:rPr/>
              <w:t xml:space="preserve">Thèse</w:t>
            </w:r>
          </w:p>
          <w:p>
            <w:pPr/>
            <w:hyperlink r:id="rId120" w:history="1">
              <w:r>
                <w:rPr>
                  <w:color w:val="#410a8c"/>
                  <w:u w:val="single"/>
                </w:rPr>
                <w:t xml:space="preserve">tel-01751281v2</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3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econte" TargetMode="External"/><Relationship Id="rId9" Type="http://schemas.openxmlformats.org/officeDocument/2006/relationships/hyperlink" Target="https://orcid.org/0000-0003-0167-822X" TargetMode="External"/><Relationship Id="rId10" Type="http://schemas.openxmlformats.org/officeDocument/2006/relationships/hyperlink" Target="https://www.idref.fr/184413486" TargetMode="External"/><Relationship Id="rId11" Type="http://schemas.openxmlformats.org/officeDocument/2006/relationships/hyperlink" Target="https://hal.univ-lorraine.fr/hal-05536851v1" TargetMode="External"/><Relationship Id="rId12" Type="http://schemas.openxmlformats.org/officeDocument/2006/relationships/hyperlink" Target="https://hal.science/search/index/?q=*&amp;authFullName_s=Assia Talhi" TargetMode="External"/><Relationship Id="rId13" Type="http://schemas.openxmlformats.org/officeDocument/2006/relationships/hyperlink" Target="https://hal.science/search/index/?q=*&amp;authFullName_s=Aline Barlet" TargetMode="External"/><Relationship Id="rId14" Type="http://schemas.openxmlformats.org/officeDocument/2006/relationships/hyperlink" Target="https://hal.science/search/index/?q=*&amp;authFullName_s=Ryad Bouzouidja" TargetMode="External"/><Relationship Id="rId15" Type="http://schemas.openxmlformats.org/officeDocument/2006/relationships/hyperlink" Target="https://hal.science/search/index/?q=*&amp;authFullName_s=Fran&#231;ois Leconte" TargetMode="External"/><Relationship Id="rId16" Type="http://schemas.openxmlformats.org/officeDocument/2006/relationships/hyperlink" Target="https://dx.doi.org/10.1016/j.ubtr.2026.100028" TargetMode="External"/><Relationship Id="rId17" Type="http://schemas.openxmlformats.org/officeDocument/2006/relationships/hyperlink" Target="https://hal.science/hal-05347059v1" TargetMode="External"/><Relationship Id="rId18" Type="http://schemas.openxmlformats.org/officeDocument/2006/relationships/hyperlink" Target="https://hal.science/search/index/?q=*&amp;authFullName_s=Julien Bouyer" TargetMode="External"/><Relationship Id="rId19" Type="http://schemas.openxmlformats.org/officeDocument/2006/relationships/hyperlink" Target="https://hal.science/search/index/?q=*&amp;authFullName_s=Julia Hidalgo" TargetMode="External"/><Relationship Id="rId20" Type="http://schemas.openxmlformats.org/officeDocument/2006/relationships/hyperlink" Target="https://dx.doi.org/10.21494/ISTE.OP.2025.1293" TargetMode="External"/><Relationship Id="rId21" Type="http://schemas.openxmlformats.org/officeDocument/2006/relationships/hyperlink" Target="https://shs.hal.science/halshs-04142841v1" TargetMode="External"/><Relationship Id="rId22" Type="http://schemas.openxmlformats.org/officeDocument/2006/relationships/hyperlink" Target="https://hal.science/search/index/?q=*&amp;authFullName_s=J&#233;r&#233;my Bernard" TargetMode="External"/><Relationship Id="rId23" Type="http://schemas.openxmlformats.org/officeDocument/2006/relationships/hyperlink" Target="https://hal.science/search/index/?q=*&amp;authFullName_s=Erwan Bocher" TargetMode="External"/><Relationship Id="rId24" Type="http://schemas.openxmlformats.org/officeDocument/2006/relationships/hyperlink" Target="https://hal.science/search/index/?q=*&amp;authFullName_s=Matthieu Gousseff" TargetMode="External"/><Relationship Id="rId25" Type="http://schemas.openxmlformats.org/officeDocument/2006/relationships/hyperlink" Target="https://hal.science/search/index/?q=*&amp;authFullName_s=Elisabeth Le Saux Wiederhold" TargetMode="External"/><Relationship Id="rId26" Type="http://schemas.openxmlformats.org/officeDocument/2006/relationships/hyperlink" Target="https://dx.doi.org/10.5194/gmd-17-2077-2024" TargetMode="External"/><Relationship Id="rId27" Type="http://schemas.openxmlformats.org/officeDocument/2006/relationships/hyperlink" Target="https://hal.univ-lorraine.fr/hal-03538239v1" TargetMode="External"/><Relationship Id="rId28" Type="http://schemas.openxmlformats.org/officeDocument/2006/relationships/hyperlink" Target="https://hal.science/search/index/?q=*&amp;authFullName_s=Baptiste Colin" TargetMode="External"/><Relationship Id="rId29" Type="http://schemas.openxmlformats.org/officeDocument/2006/relationships/hyperlink" Target="https://hal.science/search/index/?q=*&amp;authFullName_s=Rafael Quirino" TargetMode="External"/><Relationship Id="rId30" Type="http://schemas.openxmlformats.org/officeDocument/2006/relationships/hyperlink" Target="https://hal.science/search/index/?q=*&amp;authFullName_s=Christ Ntsika-Mbou" TargetMode="External"/><Relationship Id="rId31" Type="http://schemas.openxmlformats.org/officeDocument/2006/relationships/hyperlink" Target="https://hal.science/search/index/?q=*&amp;authFullName_s=Yu-Ying Lin" TargetMode="External"/><Relationship Id="rId32" Type="http://schemas.openxmlformats.org/officeDocument/2006/relationships/hyperlink" Target="https://hal.science/search/index/?q=*&amp;authFullName_s=Bo-Jhih Lin" TargetMode="External"/><Relationship Id="rId33" Type="http://schemas.openxmlformats.org/officeDocument/2006/relationships/hyperlink" Target="https://dx.doi.org/10.1080/17480272.2021.2015434" TargetMode="External"/><Relationship Id="rId34" Type="http://schemas.openxmlformats.org/officeDocument/2006/relationships/hyperlink" Target="https://hal.science/hal-03811271v1" TargetMode="External"/><Relationship Id="rId35" Type="http://schemas.openxmlformats.org/officeDocument/2006/relationships/hyperlink" Target="https://hal.science/search/index/?q=*&amp;authFullName_s=Val&#233;ry Masson" TargetMode="External"/><Relationship Id="rId36" Type="http://schemas.openxmlformats.org/officeDocument/2006/relationships/hyperlink" Target="https://dx.doi.org/10.5194/gmd-15-7505-2022" TargetMode="External"/><Relationship Id="rId37" Type="http://schemas.openxmlformats.org/officeDocument/2006/relationships/hyperlink" Target="https://shs.hal.science/halshs-03359757v1" TargetMode="External"/><Relationship Id="rId38" Type="http://schemas.openxmlformats.org/officeDocument/2006/relationships/hyperlink" Target="https://hal.science/search/index/?q=*&amp;authFullName_s=Gwendall Petit" TargetMode="External"/><Relationship Id="rId39" Type="http://schemas.openxmlformats.org/officeDocument/2006/relationships/hyperlink" Target="https://dx.doi.org/10.21105/joss.03541" TargetMode="External"/><Relationship Id="rId40" Type="http://schemas.openxmlformats.org/officeDocument/2006/relationships/hyperlink" Target="https://hal.univ-lorraine.fr/hal-03441506v1" TargetMode="External"/><Relationship Id="rId41" Type="http://schemas.openxmlformats.org/officeDocument/2006/relationships/hyperlink" Target="https://hal.science/search/index/?q=*&amp;authFullName_s=M&#225;rton Kiss" TargetMode="External"/><Relationship Id="rId42" Type="http://schemas.openxmlformats.org/officeDocument/2006/relationships/hyperlink" Target="https://hal.science/search/index/?q=*&amp;authFullName_s=Margaux Pierret" TargetMode="External"/><Relationship Id="rId43" Type="http://schemas.openxmlformats.org/officeDocument/2006/relationships/hyperlink" Target="https://hal.science/search/index/?q=*&amp;authFullName_s=Christelle Pruvot" TargetMode="External"/><Relationship Id="rId44" Type="http://schemas.openxmlformats.org/officeDocument/2006/relationships/hyperlink" Target="https://dx.doi.org/10.3390/atmos12080994" TargetMode="External"/><Relationship Id="rId45" Type="http://schemas.openxmlformats.org/officeDocument/2006/relationships/hyperlink" Target="https://hal.univ-lorraine.fr/hal-03213835v1" TargetMode="External"/><Relationship Id="rId46" Type="http://schemas.openxmlformats.org/officeDocument/2006/relationships/hyperlink" Target="https://hal.science/search/index/?q=*&amp;authFullName_s=Wei-Hsin Chen" TargetMode="External"/><Relationship Id="rId47" Type="http://schemas.openxmlformats.org/officeDocument/2006/relationships/hyperlink" Target="https://hal.science/search/index/?q=*&amp;authFullName_s=An&#233;lie Petrissans" TargetMode="External"/><Relationship Id="rId48" Type="http://schemas.openxmlformats.org/officeDocument/2006/relationships/hyperlink" Target="https://dx.doi.org/10.1016/j.biortech.2020.124145" TargetMode="External"/><Relationship Id="rId49" Type="http://schemas.openxmlformats.org/officeDocument/2006/relationships/hyperlink" Target="https://hal.univ-lorraine.fr/hal-02572122v2" TargetMode="External"/><Relationship Id="rId50" Type="http://schemas.openxmlformats.org/officeDocument/2006/relationships/hyperlink" Target="https://hal.science/search/index/?q=*&amp;authFullName_s=R&#233;my Claverie" TargetMode="External"/><Relationship Id="rId51" Type="http://schemas.openxmlformats.org/officeDocument/2006/relationships/hyperlink" Target="https://dx.doi.org/10.1016/j.uclim.2020.100629" TargetMode="External"/><Relationship Id="rId52" Type="http://schemas.openxmlformats.org/officeDocument/2006/relationships/hyperlink" Target="https://hal.science/hal-02066299v1" TargetMode="External"/><Relationship Id="rId53" Type="http://schemas.openxmlformats.org/officeDocument/2006/relationships/hyperlink" Target="https://hal.science/search/index/?q=*&amp;authFullName_s=Marie-Leen Verdonck" TargetMode="External"/><Relationship Id="rId54" Type="http://schemas.openxmlformats.org/officeDocument/2006/relationships/hyperlink" Target="https://hal.science/search/index/?q=*&amp;authFullName_s=Matthias Demuzere" TargetMode="External"/><Relationship Id="rId55" Type="http://schemas.openxmlformats.org/officeDocument/2006/relationships/hyperlink" Target="https://hal.science/search/index/?q=*&amp;authFullName_s=Benjamin Bechtel" TargetMode="External"/><Relationship Id="rId56" Type="http://schemas.openxmlformats.org/officeDocument/2006/relationships/hyperlink" Target="https://hal.science/search/index/?q=*&amp;authFullName_s=Christoph Beck" TargetMode="External"/><Relationship Id="rId57" Type="http://schemas.openxmlformats.org/officeDocument/2006/relationships/hyperlink" Target="https://hal.science/search/index/?q=*&amp;authFullName_s=Oscar Brousse" TargetMode="External"/><Relationship Id="rId58" Type="http://schemas.openxmlformats.org/officeDocument/2006/relationships/hyperlink" Target="https://dx.doi.org/10.3390/urbansci3010027" TargetMode="External"/><Relationship Id="rId59" Type="http://schemas.openxmlformats.org/officeDocument/2006/relationships/hyperlink" Target="https://hal.science/hal-02066303v1" TargetMode="External"/><Relationship Id="rId60" Type="http://schemas.openxmlformats.org/officeDocument/2006/relationships/hyperlink" Target="https://hal.science/search/index/?q=*&amp;authFullName_s=Edgar Silveira" TargetMode="External"/><Relationship Id="rId61" Type="http://schemas.openxmlformats.org/officeDocument/2006/relationships/hyperlink" Target="https://dx.doi.org/10.1016/j.indcrop.2019.01.065" TargetMode="External"/><Relationship Id="rId62" Type="http://schemas.openxmlformats.org/officeDocument/2006/relationships/hyperlink" Target="https://api.istex.fr/ark:/67375/6H6-L171TRHZ-8/fulltext.pdf?sid=hal" TargetMode="External"/><Relationship Id="rId63" Type="http://schemas.openxmlformats.org/officeDocument/2006/relationships/hyperlink" Target="https://hal.science/hal-01916119v1" TargetMode="External"/><Relationship Id="rId64" Type="http://schemas.openxmlformats.org/officeDocument/2006/relationships/hyperlink" Target="https://hal.science/search/index/?q=*&amp;authFullName_s=F Leconte" TargetMode="External"/><Relationship Id="rId65" Type="http://schemas.openxmlformats.org/officeDocument/2006/relationships/hyperlink" Target="https://hal.science/search/index/?q=*&amp;authFullName_s=Remy Claverie" TargetMode="External"/><Relationship Id="rId66" Type="http://schemas.openxmlformats.org/officeDocument/2006/relationships/hyperlink" Target="https://hal.science/search/index/?q=*&amp;authFullName_s=Mathieu P&#233;trissans" TargetMode="External"/><Relationship Id="rId67" Type="http://schemas.openxmlformats.org/officeDocument/2006/relationships/hyperlink" Target="https://dx.doi.org/10.1007/s00704-016-1886-7" TargetMode="External"/><Relationship Id="rId68" Type="http://schemas.openxmlformats.org/officeDocument/2006/relationships/hyperlink" Target="https://hal.univ-lorraine.fr/hal-01599791v1" TargetMode="External"/><Relationship Id="rId69" Type="http://schemas.openxmlformats.org/officeDocument/2006/relationships/hyperlink" Target="https://dx.doi.org/10.1016/j.buildenv.2014.05.005" TargetMode="External"/><Relationship Id="rId70" Type="http://schemas.openxmlformats.org/officeDocument/2006/relationships/hyperlink" Target="https://hal.science/hal-05417693v1" TargetMode="External"/><Relationship Id="rId71" Type="http://schemas.openxmlformats.org/officeDocument/2006/relationships/hyperlink" Target="https://hal.science/search/index/?q=*&amp;authFullName_s=Elisabeth Le Saux" TargetMode="External"/><Relationship Id="rId72" Type="http://schemas.openxmlformats.org/officeDocument/2006/relationships/hyperlink" Target="https://hal.science/hal-05347233v1" TargetMode="External"/><Relationship Id="rId73" Type="http://schemas.openxmlformats.org/officeDocument/2006/relationships/hyperlink" Target="https://hal.science/search/index/?q=*&amp;authFullName_s=Martin Hendel" TargetMode="External"/><Relationship Id="rId74" Type="http://schemas.openxmlformats.org/officeDocument/2006/relationships/hyperlink" Target="https://hal.science/search/index/?q=*&amp;authFullName_s=Manon Kohler" TargetMode="External"/><Relationship Id="rId75" Type="http://schemas.openxmlformats.org/officeDocument/2006/relationships/hyperlink" Target="https://hal.science/search/index/?q=*&amp;authFullName_s=Auline Rodler" TargetMode="External"/><Relationship Id="rId76" Type="http://schemas.openxmlformats.org/officeDocument/2006/relationships/hyperlink" Target="https://hal.science/search/index/?q=*&amp;authFullName_s=Benjamin Morille" TargetMode="External"/><Relationship Id="rId77" Type="http://schemas.openxmlformats.org/officeDocument/2006/relationships/hyperlink" Target="https://hal.science/search/index/?q=*&amp;authFullName_s=Lucie Merlier" TargetMode="External"/><Relationship Id="rId78" Type="http://schemas.openxmlformats.org/officeDocument/2006/relationships/hyperlink" Target="https://dx.doi.org/10.5194/icuc12-1007" TargetMode="External"/><Relationship Id="rId79" Type="http://schemas.openxmlformats.org/officeDocument/2006/relationships/hyperlink" Target="https://hal.science/hal-04613802v1" TargetMode="External"/><Relationship Id="rId80" Type="http://schemas.openxmlformats.org/officeDocument/2006/relationships/hyperlink" Target="https://dx.doi.org/10.5281/zenodo.11912161" TargetMode="External"/><Relationship Id="rId81" Type="http://schemas.openxmlformats.org/officeDocument/2006/relationships/hyperlink" Target="https://hal.science/hal-04817541v1" TargetMode="External"/><Relationship Id="rId82" Type="http://schemas.openxmlformats.org/officeDocument/2006/relationships/hyperlink" Target="https://hal.science/hal-04817543v1" TargetMode="External"/><Relationship Id="rId83" Type="http://schemas.openxmlformats.org/officeDocument/2006/relationships/hyperlink" Target="https://hal.univ-lorraine.fr/hal-04214274v1" TargetMode="External"/><Relationship Id="rId84" Type="http://schemas.openxmlformats.org/officeDocument/2006/relationships/hyperlink" Target="https://hal.science/search/index/?q=*&amp;authFullName_s=Maoping Wang" TargetMode="External"/><Relationship Id="rId85" Type="http://schemas.openxmlformats.org/officeDocument/2006/relationships/hyperlink" Target="https://hal.univ-lorraine.fr/hal-04214280v1" TargetMode="External"/><Relationship Id="rId86" Type="http://schemas.openxmlformats.org/officeDocument/2006/relationships/hyperlink" Target="https://hal.science/search/index/?q=*&amp;authFullName_s=Zheng Tanya Tan" TargetMode="External"/><Relationship Id="rId87" Type="http://schemas.openxmlformats.org/officeDocument/2006/relationships/hyperlink" Target="https://hal.univ-lorraine.fr/hal-03604153v1" TargetMode="External"/><Relationship Id="rId88" Type="http://schemas.openxmlformats.org/officeDocument/2006/relationships/hyperlink" Target="https://hal.science/search/index/?q=*&amp;authFullName_s=Lily Heidger" TargetMode="External"/><Relationship Id="rId89" Type="http://schemas.openxmlformats.org/officeDocument/2006/relationships/hyperlink" Target="https://hal.science/search/index/?q=*&amp;authFullName_s=Mathieu Petrissans" TargetMode="External"/><Relationship Id="rId90" Type="http://schemas.openxmlformats.org/officeDocument/2006/relationships/hyperlink" Target="https://hal.univ-lorraine.fr/hal-03608997v1" TargetMode="External"/><Relationship Id="rId91" Type="http://schemas.openxmlformats.org/officeDocument/2006/relationships/hyperlink" Target="https://hal.univ-lorraine.fr/hal-03609022v1" TargetMode="External"/><Relationship Id="rId92" Type="http://schemas.openxmlformats.org/officeDocument/2006/relationships/hyperlink" Target="https://hal.univ-lorraine.fr/hal-03213549v1" TargetMode="External"/><Relationship Id="rId93" Type="http://schemas.openxmlformats.org/officeDocument/2006/relationships/hyperlink" Target="https://hal.univ-lorraine.fr/hal-02528359v1" TargetMode="External"/><Relationship Id="rId94" Type="http://schemas.openxmlformats.org/officeDocument/2006/relationships/hyperlink" Target="https://hal.science/search/index/?q=*&amp;authFullName_s=C.y Ntsika-Mbou" TargetMode="External"/><Relationship Id="rId95" Type="http://schemas.openxmlformats.org/officeDocument/2006/relationships/hyperlink" Target="https://hal.univ-lorraine.fr/hal-02528448v1" TargetMode="External"/><Relationship Id="rId96" Type="http://schemas.openxmlformats.org/officeDocument/2006/relationships/hyperlink" Target="https://hal.science/search/index/?q=*&amp;authFullName_s=Camille Laurent" TargetMode="External"/><Relationship Id="rId97" Type="http://schemas.openxmlformats.org/officeDocument/2006/relationships/hyperlink" Target="https://hal.science/search/index/?q=*&amp;authFullName_s=Guilhem Chastan" TargetMode="External"/><Relationship Id="rId98" Type="http://schemas.openxmlformats.org/officeDocument/2006/relationships/hyperlink" Target="https://hal.univ-lorraine.fr/hal-02522299v1" TargetMode="External"/><Relationship Id="rId99" Type="http://schemas.openxmlformats.org/officeDocument/2006/relationships/hyperlink" Target="https://hal.univ-lorraine.fr/hal-05446707v1" TargetMode="External"/><Relationship Id="rId100" Type="http://schemas.openxmlformats.org/officeDocument/2006/relationships/hyperlink" Target="https://hal.univ-lorraine.fr/hal-01915689v1" TargetMode="External"/><Relationship Id="rId101" Type="http://schemas.openxmlformats.org/officeDocument/2006/relationships/hyperlink" Target="https://hal.science/search/index/?q=*&amp;authFullName_s=Fran&#231;ois E. Leconte" TargetMode="External"/><Relationship Id="rId102" Type="http://schemas.openxmlformats.org/officeDocument/2006/relationships/hyperlink" Target="https://hal.science/search/index/?q=*&amp;authFullName_s=Adrien Ferry" TargetMode="External"/><Relationship Id="rId103" Type="http://schemas.openxmlformats.org/officeDocument/2006/relationships/hyperlink" Target="https://hal.science/search/index/?q=*&amp;authFullName_s=R&#233;mi Pierrat" TargetMode="External"/><Relationship Id="rId104" Type="http://schemas.openxmlformats.org/officeDocument/2006/relationships/hyperlink" Target="https://hal.science/hal-01983492v1" TargetMode="External"/><Relationship Id="rId105" Type="http://schemas.openxmlformats.org/officeDocument/2006/relationships/hyperlink" Target="https://hal.science/hal-01994028v1" TargetMode="External"/><Relationship Id="rId106" Type="http://schemas.openxmlformats.org/officeDocument/2006/relationships/hyperlink" Target="https://hal.science/search/index/?q=*&amp;authFullName_s=R&#233;my Claverie-Rospide" TargetMode="External"/><Relationship Id="rId107" Type="http://schemas.openxmlformats.org/officeDocument/2006/relationships/hyperlink" Target="https://hal.science/hal-01994049v1" TargetMode="External"/><Relationship Id="rId108" Type="http://schemas.openxmlformats.org/officeDocument/2006/relationships/hyperlink" Target="https://hal.univ-lorraine.fr/hal-01609501v1" TargetMode="External"/><Relationship Id="rId109" Type="http://schemas.openxmlformats.org/officeDocument/2006/relationships/hyperlink" Target="https://hal.univ-lorraine.fr/hal-01609483v1" TargetMode="External"/><Relationship Id="rId110" Type="http://schemas.openxmlformats.org/officeDocument/2006/relationships/hyperlink" Target="https://hal.science/hal-01994061v1" TargetMode="External"/><Relationship Id="rId111" Type="http://schemas.openxmlformats.org/officeDocument/2006/relationships/hyperlink" Target="https://hal.science/hal-05347011v1" TargetMode="External"/><Relationship Id="rId112" Type="http://schemas.openxmlformats.org/officeDocument/2006/relationships/hyperlink" Target="https://hal.science/search/index/?q=*&amp;authFullName_s=Sophie Herpin" TargetMode="External"/><Relationship Id="rId113" Type="http://schemas.openxmlformats.org/officeDocument/2006/relationships/hyperlink" Target="https://dx.doi.org/10.5194/icuc12-1037" TargetMode="External"/><Relationship Id="rId114" Type="http://schemas.openxmlformats.org/officeDocument/2006/relationships/hyperlink" Target="https://hal.univ-lorraine.fr/hal-03519104v1" TargetMode="External"/><Relationship Id="rId115" Type="http://schemas.openxmlformats.org/officeDocument/2006/relationships/hyperlink" Target="https://hal.science/hal-01994071v1" TargetMode="External"/><Relationship Id="rId116" Type="http://schemas.openxmlformats.org/officeDocument/2006/relationships/hyperlink" Target="https://hal.science/hal-01994081v1" TargetMode="External"/><Relationship Id="rId117" Type="http://schemas.openxmlformats.org/officeDocument/2006/relationships/hyperlink" Target="https://hal.science/hal-05563408v1" TargetMode="External"/><Relationship Id="rId118" Type="http://schemas.openxmlformats.org/officeDocument/2006/relationships/hyperlink" Target="https://hal.science/search/index/?q=*&amp;authFullName_s=Jessica Pic" TargetMode="External"/><Relationship Id="rId119" Type="http://schemas.openxmlformats.org/officeDocument/2006/relationships/hyperlink" Target="https://hal.science/hal-03356780v1" TargetMode="External"/><Relationship Id="rId120" Type="http://schemas.openxmlformats.org/officeDocument/2006/relationships/hyperlink" Target="https://theses.hal.science/tel-01751281v2" TargetMode="External"/><Relationship Id="rId121" Type="http://schemas.openxmlformats.org/officeDocument/2006/relationships/hyperlink" Target="https://www.theses.fr/2014LORR0255"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Leconte</dc:title>
  <dc:description>CV</dc:description>
  <dc:subject/>
  <cp:keywords/>
  <cp:category/>
  <cp:lastModifiedBy/>
  <dcterms:created xsi:type="dcterms:W3CDTF">2026-05-26T14:28:12+02:00</dcterms:created>
  <dcterms:modified xsi:type="dcterms:W3CDTF">2026-05-26T14:28:12+02:00</dcterms:modified>
</cp:coreProperties>
</file>

<file path=docProps/custom.xml><?xml version="1.0" encoding="utf-8"?>
<Properties xmlns="http://schemas.openxmlformats.org/officeDocument/2006/custom-properties" xmlns:vt="http://schemas.openxmlformats.org/officeDocument/2006/docPropsVTypes"/>
</file>