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Mairesse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francois-mairesse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0000-0002-4969-4600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069872201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39603855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0000000066576740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L’évolution du raisonnement économique sur la culture et son influence sur le développement des géoparcs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Girault. </w:t></w:r><w:r><w:rPr><w:i w:val="1"/><w:iCs w:val="1"/></w:rPr><w:t xml:space="preserve">Les géoparcs mondiaux Unesco. Une mise en tension entre développement des territoires et mise en valeur du patrimoine</w:t></w:r><w:r><w:rPr/><w:t xml:space="preserve">, ISTE, pp.121-139, 2023</w:t></w:r></w:p><w:p><w:pPr/><w:r><w:rPr/><w:t xml:space="preserve">Chapitre d'ouvrage</w:t></w:r></w:p><w:p><w:pPr/><w:hyperlink r:id="rId12" w:history="1"><w:r><w:rPr><w:color w:val="#410a8c"/><w:u w:val="single"/></w:rPr><w:t xml:space="preserve">hal-03973546v1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Prévoir les usages: le marché du patrimoine numérique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Les devenirs numériques du patrimoine</w:t></w:r><w:r><w:rPr/><w:t xml:space="preserve">, Maison des sciences de l'homme; Baptiste Bohet et Virginie Pringuet, pp.107-119, 2022</w:t></w:r></w:p><w:p><w:pPr/><w:r><w:rPr/><w:t xml:space="preserve">Chapitre d'ouvrage</w:t></w:r></w:p><w:p><w:pPr/><w:hyperlink r:id="rId14" w:history="1"><w:r><w:rPr><w:color w:val="#410a8c"/><w:u w:val="single"/></w:rPr><w:t xml:space="preserve">hal-03971575v1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Annelise Gavoille et al. </w:t></w:r><w:r><w:rPr><w:i w:val="1"/><w:iCs w:val="1"/></w:rPr><w:t xml:space="preserve">Questions de déontologie en sciences humaines et sociales</w:t></w:r><w:r><w:rPr/><w:t xml:space="preserve">, L'Harmattan, pp.7-9, 2022</w:t></w:r></w:p><w:p><w:pPr/><w:r><w:rPr/><w:t xml:space="preserve">Chapitre d'ouvrage</w:t></w:r></w:p><w:p><w:pPr/><w:hyperlink r:id="rId15" w:history="1"><w:r><w:rPr><w:color w:val="#410a8c"/><w:u w:val="single"/></w:rPr><w:t xml:space="preserve">hal-03971587v1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muséologie au risque de l'inégalité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Elisabeth Weiser, Marions Bertin &amp; Anna Leshchenko. </w:t></w:r><w:r><w:rPr><w:i w:val="1"/><w:iCs w:val="1"/></w:rPr><w:t xml:space="preserve">Taboos in Museology: Difficult issues for museum theory</w:t></w:r><w:r><w:rPr/><w:t xml:space="preserve">, ICOM/ICOFOM, pp.74-77, 2022</w:t></w:r></w:p><w:p><w:pPr/><w:r><w:rPr/><w:t xml:space="preserve">Chapitre d'ouvrage</w:t></w:r></w:p><w:p><w:pPr/><w:hyperlink r:id="rId16" w:history="1"><w:r><w:rPr><w:color w:val="#410a8c"/><w:u w:val="single"/></w:rPr><w:t xml:space="preserve">hal-03971597v1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Pourquoi donner au musée?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Géraldine David &amp; François Mairesse. </w:t></w:r><w:r><w:rPr><w:i w:val="1"/><w:iCs w:val="1"/></w:rPr><w:t xml:space="preserve">Collectionneurs &amp; Musée. Ce que collectionner veut dire</w:t></w:r><w:r><w:rPr/><w:t xml:space="preserve">, Bibliotheca Wittockiana, pp.21-48, 2022</w:t></w:r></w:p><w:p><w:pPr/><w:r><w:rPr/><w:t xml:space="preserve">Chapitre d'ouvrage</w:t></w:r></w:p><w:p><w:pPr/><w:hyperlink r:id="rId17" w:history="1"><w:r><w:rPr><w:color w:val="#410a8c"/><w:u w:val="single"/></w:rPr><w:t xml:space="preserve">hal-03971615v1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Anne Bessette. </w:t></w:r><w:r><w:rPr><w:i w:val="1"/><w:iCs w:val="1"/></w:rPr><w:t xml:space="preserve">Du vandalisme d’œuvres d’art. Destructions, dégradations et interventions dans les musées en Europe et en Amérique du Nord depuis 1970,</w:t></w:r><w:r><w:rPr/><w:t xml:space="preserve">, L'Harmattan, pp.17-24, 2021</w:t></w:r></w:p><w:p><w:pPr/><w:r><w:rPr/><w:t xml:space="preserve">Chapitre d'ouvrage</w:t></w:r></w:p><w:p><w:pPr/><w:hyperlink r:id="rId18" w:history="1"><w:r><w:rPr><w:color w:val="#410a8c"/><w:u w:val="single"/></w:rPr><w:t xml:space="preserve">hal-03973477v1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Martigny V., Martin L. et Wallon E. </w:t></w:r><w:r><w:rPr><w:i w:val="1"/><w:iCs w:val="1"/></w:rPr><w:t xml:space="preserve">Les années Lang. Une histoire des politiques culturelles, 1981-1993</w:t></w:r><w:r><w:rPr/><w:t xml:space="preserve">, La documentation française, pp.513-516, 2021</w:t></w:r></w:p><w:p><w:pPr/><w:r><w:rPr/><w:t xml:space="preserve">Chapitre d'ouvrage</w:t></w:r></w:p><w:p><w:pPr/><w:hyperlink r:id="rId19" w:history="1"><w:r><w:rPr><w:color w:val="#410a8c"/><w:u w:val="single"/></w:rPr><w:t xml:space="preserve">hal-03973475v1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développements de la médiation culturelle au tournant du XXe siècle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 et POULOT Dominique. </w:t></w:r><w:r><w:rPr><w:i w:val="1"/><w:iCs w:val="1"/></w:rPr><w:t xml:space="preserve">2002, Genèse d'une loi sur les musées</w:t></w:r><w:r><w:rPr/><w:t xml:space="preserve">, Comité d'Histoire du ministère de la Culture, pp.515-519, 2021</w:t></w:r></w:p><w:p><w:pPr/><w:r><w:rPr/><w:t xml:space="preserve">Chapitre d'ouvrage</w:t></w:r></w:p><w:p><w:pPr/><w:hyperlink r:id="rId20" w:history="1"><w:r><w:rPr><w:color w:val="#410a8c"/><w:u w:val="single"/></w:rPr><w:t xml:space="preserve">hal-03971755v1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Samuel Quiccheberg à Jean Capart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N. Gesché-Koning. </w:t></w:r><w:r><w:rPr><w:i w:val="1"/><w:iCs w:val="1"/></w:rPr><w:t xml:space="preserve">Histoire de la médiation muséale en Belgique</w:t></w:r><w:r><w:rPr/><w:t xml:space="preserve">, ICOM Belgique, pp.9-14, 2021</w:t></w:r></w:p><w:p><w:pPr/><w:r><w:rPr/><w:t xml:space="preserve">Chapitre d'ouvrage</w:t></w:r></w:p><w:p><w:pPr/><w:hyperlink r:id="rId21" w:history="1"><w:r><w:rPr><w:color w:val="#410a8c"/><w:u w:val="single"/></w:rPr><w:t xml:space="preserve">hal-03971810v1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Décoloniser la muséologie?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Y., Rivet M. </w:t></w:r><w:r><w:rPr><w:i w:val="1"/><w:iCs w:val="1"/></w:rPr><w:t xml:space="preserve">Décoloniser la muséologie, 2 La décolonisation de la muséologie : musées, métissages et mythes d’origine</w:t></w:r><w:r><w:rPr/><w:t xml:space="preserve">, ICOM/ICOFOM, pp.155-159, 2021</w:t></w:r></w:p><w:p><w:pPr/><w:r><w:rPr/><w:t xml:space="preserve">Chapitre d'ouvrage</w:t></w:r></w:p><w:p><w:pPr/><w:hyperlink r:id="rId22" w:history="1"><w:r><w:rPr><w:color w:val="#410a8c"/><w:u w:val="single"/></w:rPr><w:t xml:space="preserve">hal-03973479v1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L'influence de l'ICOM dans la loi, naissance et constitution de normes professionnelles au niveau international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 et POULOT Dominique. </w:t></w:r><w:r><w:rPr><w:i w:val="1"/><w:iCs w:val="1"/></w:rPr><w:t xml:space="preserve">2002, Genèse d'une loi sur les musées</w:t></w:r><w:r><w:rPr/><w:t xml:space="preserve">, Comité d'histoire du ministère de la Culture, pp.163-168, 2021</w:t></w:r></w:p><w:p><w:pPr/><w:r><w:rPr/><w:t xml:space="preserve">Chapitre d'ouvrage</w:t></w:r></w:p><w:p><w:pPr/><w:hyperlink r:id="rId23" w:history="1"><w:r><w:rPr><w:color w:val="#410a8c"/><w:u w:val="single"/></w:rPr><w:t xml:space="preserve">hal-03971749v1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Raymond Montpetit ou l'énergie généreuse - 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Bergeron &amp; Violette Loget. </w:t></w:r><w:r><w:rPr><w:i w:val="1"/><w:iCs w:val="1"/></w:rPr><w:t xml:space="preserve">Une muséologie pour les visiteurs. Musées et exposition selon Raymond Montpetit</w:t></w:r><w:r><w:rPr/><w:t xml:space="preserve">, L'Harmattan, pp.11-15, 2021</w:t></w:r></w:p><w:p><w:pPr/><w:r><w:rPr/><w:t xml:space="preserve">Chapitre d'ouvrage</w:t></w:r></w:p><w:p><w:pPr/><w:hyperlink r:id="rId24" w:history="1"><w:r><w:rPr><w:color w:val="#410a8c"/><w:u w:val="single"/></w:rPr><w:t xml:space="preserve">hal-03971741v1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relations entre conservateurs et collectionneurs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Gob A. et Drouguet N. </w:t></w:r><w:r><w:rPr><w:i w:val="1"/><w:iCs w:val="1"/></w:rPr><w:t xml:space="preserve">La muséologie</w:t></w:r><w:r><w:rPr/><w:t xml:space="preserve">, Armand Colin, pp.266-269, 2021</w:t></w:r></w:p><w:p><w:pPr/><w:r><w:rPr/><w:t xml:space="preserve">Chapitre d'ouvrage</w:t></w:r></w:p><w:p><w:pPr/><w:hyperlink r:id="rId25" w:history="1"><w:r><w:rPr><w:color w:val="#410a8c"/><w:u w:val="single"/></w:rPr><w:t xml:space="preserve">hal-03971813v1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Réinventer, sans cesse, les formes de la médiation culturelle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Blanc C. et Bernard F.X. </w:t></w:r><w:r><w:rPr><w:i w:val="1"/><w:iCs w:val="1"/></w:rPr><w:t xml:space="preserve">Enfants conférenciers. Une expérience éducative, sociale et culturelle</w:t></w:r><w:r><w:rPr/><w:t xml:space="preserve">, Dunod, pp.310-320, 2021</w:t></w:r></w:p><w:p><w:pPr/><w:r><w:rPr/><w:t xml:space="preserve">Chapitre d'ouvrage</w:t></w:r></w:p><w:p><w:pPr/><w:hyperlink r:id="rId26" w:history="1"><w:r><w:rPr><w:color w:val="#410a8c"/><w:u w:val="single"/></w:rPr><w:t xml:space="preserve">hal-03973476v1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Afterword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Yun Shun Chung. </w:t></w:r><w:r><w:rPr><w:i w:val="1"/><w:iCs w:val="1"/></w:rPr><w:t xml:space="preserve">Museology and theoretical discourse</w:t></w:r><w:r><w:rPr/><w:t xml:space="preserve">, Muzeológia a kultúrne dedičstvo, pp.147-149, 2020</w:t></w:r></w:p><w:p><w:pPr/><w:r><w:rPr/><w:t xml:space="preserve">Chapitre d'ouvrage</w:t></w:r></w:p><w:p><w:pPr/><w:hyperlink r:id="rId27" w:history="1"><w:r><w:rPr><w:color w:val="#410a8c"/><w:u w:val="single"/></w:rPr><w:t xml:space="preserve">hal-03973489v1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Dans la tête du collectionneur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Géraldine David et François Mairesse. </w:t></w:r><w:r><w:rPr><w:i w:val="1"/><w:iCs w:val="1"/></w:rPr><w:t xml:space="preserve">Collectionneurs &amp; Psyché. Ce que collectionner veut dire</w:t></w:r><w:r><w:rPr/><w:t xml:space="preserve">, Bibliotheca Wittockiana, pp.19-32, 2020</w:t></w:r></w:p><w:p><w:pPr/><w:r><w:rPr/><w:t xml:space="preserve">Chapitre d'ouvrage</w:t></w:r></w:p><w:p><w:pPr/><w:hyperlink r:id="rId28" w:history="1"><w:r><w:rPr><w:color w:val="#410a8c"/><w:u w:val="single"/></w:rPr><w:t xml:space="preserve">hal-03973482v1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Eléments de muséologie pure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Peter van Mensch. </w:t></w:r><w:r><w:rPr><w:i w:val="1"/><w:iCs w:val="1"/></w:rPr><w:t xml:space="preserve">Vers une méthodologie de la muséologie,</w:t></w:r><w:r><w:rPr/><w:t xml:space="preserve">, L'Harmattan, pp.9-18, 2020</w:t></w:r></w:p><w:p><w:pPr/><w:r><w:rPr/><w:t xml:space="preserve">Chapitre d'ouvrage</w:t></w:r></w:p><w:p><w:pPr/><w:hyperlink r:id="rId29" w:history="1"><w:r><w:rPr><w:color w:val="#410a8c"/><w:u w:val="single"/></w:rPr><w:t xml:space="preserve">hal-03973481v1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Saisies et restitutions. Eléments de géopolitique patrimoniale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Pierre-Yves Kairis. </w:t></w:r><w:r><w:rPr><w:i w:val="1"/><w:iCs w:val="1"/></w:rPr><w:t xml:space="preserve">Nouveaux regards sur les saisies patrimoniales en Europe à l’époque de la Révolution française</w:t></w:r><w:r><w:rPr/><w:t xml:space="preserve">, Brepols, pp.11-33, 2020</w:t></w:r></w:p><w:p><w:pPr/><w:r><w:rPr/><w:t xml:space="preserve">Chapitre d'ouvrage</w:t></w:r></w:p><w:p><w:pPr/><w:hyperlink r:id="rId30" w:history="1"><w:r><w:rPr><w:color w:val="#410a8c"/><w:u w:val="single"/></w:rPr><w:t xml:space="preserve">hal-03973480v1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Zbynĕk Stránský : entre le mythe fondateur et l’oubli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Y., Debary O. et Mairesse F. </w:t></w:r><w:r><w:rPr><w:i w:val="1"/><w:iCs w:val="1"/></w:rPr><w:t xml:space="preserve">Ecrire l'histoire des musées à travers celle de ses acteurs</w:t></w:r><w:r><w:rPr/><w:t xml:space="preserve">, ICOM/ICOFOM, pp.91-104, 2020</w:t></w:r></w:p><w:p><w:pPr/><w:r><w:rPr/><w:t xml:space="preserve">Chapitre d'ouvrage</w:t></w:r></w:p><w:p><w:pPr/><w:hyperlink r:id="rId31" w:history="1"><w:r><w:rPr><w:color w:val="#410a8c"/><w:u w:val="single"/></w:rPr><w:t xml:space="preserve">hal-03973484v1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 Capart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François Mairesse. </w:t></w:r><w:r><w:rPr><w:i w:val="1"/><w:iCs w:val="1"/></w:rPr><w:t xml:space="preserve">Histoire de la muséologie. Quelques figures marquantes du monde muséal francophone</w:t></w:r><w:r><w:rPr/><w:t xml:space="preserve">, ICOM/ICOFOM, pp.131-147, 2020</w:t></w:r></w:p><w:p><w:pPr/><w:r><w:rPr/><w:t xml:space="preserve">Chapitre d'ouvrage</w:t></w:r></w:p><w:p><w:pPr/><w:hyperlink r:id="rId32" w:history="1"><w:r><w:rPr><w:color w:val="#410a8c"/><w:u w:val="single"/></w:rPr><w:t xml:space="preserve">hal-03973483v1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evolution of the economics of culture and its influence on the development of Geoparks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Girault. </w:t></w:r><w:r><w:rPr><w:i w:val="1"/><w:iCs w:val="1"/></w:rPr><w:t xml:space="preserve">UNESCO Global Geoparks. Tension Between Territorial Development and Heritage Enhancement</w:t></w:r><w:r><w:rPr/><w:t xml:space="preserve">, ISTE Ed., pp.91-107, 2019</w:t></w:r></w:p><w:p><w:pPr/><w:r><w:rPr/><w:t xml:space="preserve">Chapitre d'ouvrage</w:t></w:r></w:p><w:p><w:pPr/><w:hyperlink r:id="rId33" w:history="1"><w:r><w:rPr><w:color w:val="#410a8c"/><w:u w:val="single"/></w:rPr><w:t xml:space="preserve">hal-03973496v1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André Desvallées</w:t></w:r></w:hyperlink></w:p><w:p><w:pPr/><w:hyperlink r:id="rId35" w:history="1"><w:r><w:rPr><w:color w:val="#410a8c"/><w:u w:val="single"/></w:rPr><w:t xml:space="preserve">Bruno Brulon soares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Bruno Brulon Soares. </w:t></w:r><w:r><w:rPr><w:i w:val="1"/><w:iCs w:val="1"/></w:rPr><w:t xml:space="preserve">A History of Museology</w:t></w:r><w:r><w:rPr/><w:t xml:space="preserve">, ICOM/ICOFOM, pp.126-135, 2019</w:t></w:r></w:p><w:p><w:pPr/><w:r><w:rPr/><w:t xml:space="preserve">Chapitre d'ouvrage</w:t></w:r></w:p><w:p><w:pPr/><w:hyperlink r:id="rId34" w:history="1"><w:r><w:rPr><w:color w:val="#410a8c"/><w:u w:val="single"/></w:rPr><w:t xml:space="preserve">hal-03973550v1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GHR ou l'art de la synthèse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Serge Chaumier et Jean-Pierre Duclos. </w:t></w:r><w:r><w:rPr><w:i w:val="1"/><w:iCs w:val="1"/></w:rPr><w:t xml:space="preserve">Georges Henri Rivière, une muséologie humaniste</w:t></w:r><w:r><w:rPr/><w:t xml:space="preserve">, Complicités, pp.81-98, 2019</w:t></w:r></w:p><w:p><w:pPr/><w:r><w:rPr/><w:t xml:space="preserve">Chapitre d'ouvrage</w:t></w:r></w:p><w:p><w:pPr/><w:hyperlink r:id="rId36" w:history="1"><w:r><w:rPr><w:color w:val="#410a8c"/><w:u w:val="single"/></w:rPr><w:t xml:space="preserve">hal-03973494v1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principe d'accumulation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Le Marec J., Schiele B. et Luckerhoff J. </w:t></w:r><w:r><w:rPr><w:i w:val="1"/><w:iCs w:val="1"/></w:rPr><w:t xml:space="preserve">Musées, Mutations..</w:t></w:r><w:r><w:rPr/><w:t xml:space="preserve">, OCIM, pp.203-216, 2019</w:t></w:r></w:p><w:p><w:pPr/><w:r><w:rPr/><w:t xml:space="preserve">Chapitre d'ouvrage</w:t></w:r></w:p><w:p><w:pPr/><w:hyperlink r:id="rId37" w:history="1"><w:r><w:rPr><w:color w:val="#410a8c"/><w:u w:val="single"/></w:rPr><w:t xml:space="preserve">hal-03973559v1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Foreword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Chung Y.S.S, Leshchenko A., Brulon Soares B. </w:t></w:r><w:r><w:rPr><w:i w:val="1"/><w:iCs w:val="1"/></w:rPr><w:t xml:space="preserve">Defining the Museum of the 21st Century. Evolving Multiculturalism in Museums in the United States</w:t></w:r><w:r><w:rPr/><w:t xml:space="preserve">, ICOM/ICOFOM, pp.11-13, 2019</w:t></w:r></w:p><w:p><w:pPr/><w:r><w:rPr/><w:t xml:space="preserve">Chapitre d'ouvrage</w:t></w:r></w:p><w:p><w:pPr/><w:hyperlink r:id="rId38" w:history="1"><w:r><w:rPr><w:color w:val="#410a8c"/><w:u w:val="single"/></w:rPr><w:t xml:space="preserve">hal-03973566v1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ICOFOM and History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Bruno Brulon Soares. </w:t></w:r><w:r><w:rPr><w:i w:val="1"/><w:iCs w:val="1"/></w:rPr><w:t xml:space="preserve">A History of Museology</w:t></w:r><w:r><w:rPr/><w:t xml:space="preserve">, ICOM/ICOFOM, pp.11-14, 2019</w:t></w:r></w:p><w:p><w:pPr/><w:r><w:rPr/><w:t xml:space="preserve">Chapitre d'ouvrage</w:t></w:r></w:p><w:p><w:pPr/><w:hyperlink r:id="rId39" w:history="1"><w:r><w:rPr><w:color w:val="#410a8c"/><w:u w:val="single"/></w:rPr><w:t xml:space="preserve">hal-03973555v1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Expérience muséale, expérience spectaculaire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Chevalier P., Mouton-Rezzouk A., Urrutiaguer D. </w:t></w:r><w:r><w:rPr><w:i w:val="1"/><w:iCs w:val="1"/></w:rPr><w:t xml:space="preserve">Le musée par la scène. Le spectacle vivant au musée</w:t></w:r><w:r><w:rPr/><w:t xml:space="preserve">, Deuxième époque, pp.249-258, 2018</w:t></w:r></w:p><w:p><w:pPr/><w:r><w:rPr/><w:t xml:space="preserve">Chapitre d'ouvrage</w:t></w:r></w:p><w:p><w:pPr/><w:hyperlink r:id="rId40" w:history="1"><w:r><w:rPr><w:color w:val="#410a8c"/><w:u w:val="single"/></w:rPr><w:t xml:space="preserve">hal-03973801v1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L'univers dans une soupière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Martin Schärer. </w:t></w:r><w:r><w:rPr><w:i w:val="1"/><w:iCs w:val="1"/></w:rPr><w:t xml:space="preserve">Exposer la muséologie</w:t></w:r><w:r><w:rPr/><w:t xml:space="preserve">, ICOM/ICOFOM, pp.5-10, 2018</w:t></w:r></w:p><w:p><w:pPr/><w:r><w:rPr/><w:t xml:space="preserve">Chapitre d'ouvrage</w:t></w:r></w:p><w:p><w:pPr/><w:hyperlink r:id="rId41" w:history="1"><w:r><w:rPr><w:color w:val="#410a8c"/><w:u w:val="single"/></w:rPr><w:t xml:space="preserve">hal-03973797v1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Sur trois néologismes liés aux musées : muséal, muséalité, muséalisation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Folga-Januszewska D. </w:t></w:r><w:r><w:rPr><w:i w:val="1"/><w:iCs w:val="1"/></w:rPr><w:t xml:space="preserve">Extended museum in its milieu</w:t></w:r><w:r><w:rPr/><w:t xml:space="preserve">, tom18, Universitas (muzeologia), pp.39-52, 2018</w:t></w:r></w:p><w:p><w:pPr/><w:r><w:rPr/><w:t xml:space="preserve">Chapitre d'ouvrage</w:t></w:r></w:p><w:p><w:pPr/><w:hyperlink r:id="rId42" w:history="1"><w:r><w:rPr><w:color w:val="#410a8c"/><w:u w:val="single"/></w:rPr><w:t xml:space="preserve">hal-03973796v1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 une introduction aux dispositifs olfactifs des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Mathilde Castel. </w:t></w:r><w:r><w:rPr><w:i w:val="1"/><w:iCs w:val="1"/></w:rPr><w:t xml:space="preserve">Les dispositifs olfactifs au musée</w:t></w:r><w:r><w:rPr/><w:t xml:space="preserve">, Nez Rercherche, pp.25-33, 2018</w:t></w:r></w:p><w:p><w:pPr/><w:r><w:rPr/><w:t xml:space="preserve">Chapitre d'ouvrage</w:t></w:r></w:p><w:p><w:pPr/><w:hyperlink r:id="rId43" w:history="1"><w:r><w:rPr><w:color w:val="#410a8c"/><w:u w:val="single"/></w:rPr><w:t xml:space="preserve">hal-03973800v1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Foreword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Shah Anita Bharat. </w:t></w:r><w:r><w:rPr><w:i w:val="1"/><w:iCs w:val="1"/></w:rPr><w:t xml:space="preserve">Visitors to South Indian Museums. Museological Context and Visitor Study</w:t></w:r><w:r><w:rPr/><w:t xml:space="preserve">, Shah, pp.xiii-xxii, 2018</w:t></w:r></w:p><w:p><w:pPr/><w:r><w:rPr/><w:t xml:space="preserve">Chapitre d'ouvrage</w:t></w:r></w:p><w:p><w:pPr/><w:hyperlink r:id="rId44" w:history="1"><w:r><w:rPr><w:color w:val="#410a8c"/><w:u w:val="single"/></w:rPr><w:t xml:space="preserve">hal-03973795v1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О БУДУЩЕМ МУЗЕОЛОГИИ: несколько замечаний к русскому изданию диссертации Петера ван Менша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Peter van Mensch. </w:t></w:r><w:r><w:rPr><w:i w:val="1"/><w:iCs w:val="1"/></w:rPr><w:t xml:space="preserve">К МЕТОДОЛОГИИ МУЗЕОПОГИИ</w:t></w:r><w:r><w:rPr/><w:t xml:space="preserve">, ICOM Russia, pp.13-23, 2018</w:t></w:r></w:p><w:p><w:pPr/><w:r><w:rPr/><w:t xml:space="preserve">Chapitre d'ouvrage</w:t></w:r></w:p><w:p><w:pPr/><w:hyperlink r:id="rId45" w:history="1"><w:r><w:rPr><w:color w:val="#410a8c"/><w:u w:val="single"/></w:rPr><w:t xml:space="preserve">hal-03973803v1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Aims and Issues of the Museum Definition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Kuo-Ning Chen. </w:t></w:r><w:r><w:rPr><w:i w:val="1"/><w:iCs w:val="1"/></w:rPr><w:t xml:space="preserve">Museology and Culture. Museum and Heritage, City, Sacred and Museum Definition</w:t></w:r><w:r><w:rPr/><w:t xml:space="preserve">, Museum of World Religions, pp.538-557, 2018</w:t></w:r></w:p><w:p><w:pPr/><w:r><w:rPr/><w:t xml:space="preserve">Chapitre d'ouvrage</w:t></w:r></w:p><w:p><w:pPr/><w:hyperlink r:id="rId46" w:history="1"><w:r><w:rPr><w:color w:val="#410a8c"/><w:u w:val="single"/></w:rPr><w:t xml:space="preserve">hal-03973793v1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Conclusion générale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Mairesse François et Monjaret Anne (dir.). </w:t></w:r><w:r><w:rPr><w:i w:val="1"/><w:iCs w:val="1"/></w:rPr><w:t xml:space="preserve">Accueillir et surveiller. Les métiers du gardien de musée</w:t></w:r><w:r><w:rPr/><w:t xml:space="preserve">, La Documentation française, coll. Musées-Mondes, pp.229-231, 2017</w:t></w:r></w:p><w:p><w:pPr/><w:r><w:rPr/><w:t xml:space="preserve">Chapitre d'ouvrage</w:t></w:r></w:p><w:p><w:pPr/><w:hyperlink r:id="rId47" w:history="1"><w:r><w:rPr><w:color w:val="#410a8c"/><w:u w:val="single"/></w:rPr><w:t xml:space="preserve">hal-03905542v1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Mairesse François et Monjaret Anne (dir.). </w:t></w:r><w:r><w:rPr><w:i w:val="1"/><w:iCs w:val="1"/></w:rPr><w:t xml:space="preserve">Accueillir et surveiller. Les métiers du gardien de musée</w:t></w:r><w:r><w:rPr/><w:t xml:space="preserve">, La Documentation française, coll. Musées-Mondes, pp.9-18, 2017</w:t></w:r></w:p><w:p><w:pPr/><w:r><w:rPr/><w:t xml:space="preserve">Chapitre d'ouvrage</w:t></w:r></w:p><w:p><w:pPr/><w:hyperlink r:id="rId49" w:history="1"><w:r><w:rPr><w:color w:val="#410a8c"/><w:u w:val="single"/></w:rPr><w:t xml:space="preserve">hal-03905540v1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médiation culturelle à l'université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SERAIN Fanny, CHAZOTTE Patrice, VAYSSE François et CAILLET Elisabeth </w:t></w:r><w:r><w:rPr><w:i w:val="1"/><w:iCs w:val="1"/></w:rPr><w:t xml:space="preserve">La Médiation culturelle : cinquième roue du carosse ?, </w:t></w:r><w:r><w:rPr/><w:t xml:space="preserve">, L'Harmattan, pp.93-101, 2016</w:t></w:r></w:p><w:p><w:pPr/><w:r><w:rPr/><w:t xml:space="preserve">Chapitre d'ouvrage</w:t></w:r></w:p><w:p><w:pPr/><w:hyperlink r:id="rId50" w:history="1"><w:r><w:rPr><w:color w:val="#410a8c"/><w:u w:val="single"/></w:rPr><w:t xml:space="preserve">hal-01448749v1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UNESCO recommendation on the protection and promotion of museums and collections, their diversity and their role in society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Bernice Murphy. </w:t></w:r><w:r><w:rPr><w:i w:val="1"/><w:iCs w:val="1"/></w:rPr><w:t xml:space="preserve">Museums, Ethics and Cultural Heritage</w:t></w:r><w:r><w:rPr/><w:t xml:space="preserve">, Routledge, pp.95-102, 2016</w:t></w:r></w:p><w:p><w:pPr/><w:r><w:rPr/><w:t xml:space="preserve">Chapitre d'ouvrage</w:t></w:r></w:p><w:p><w:pPr/><w:hyperlink r:id="rId51" w:history="1"><w:r><w:rPr><w:color w:val="#410a8c"/><w:u w:val="single"/></w:rPr><w:t xml:space="preserve">hal-01448748v1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modèles participatifs dans les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Laurent Creton et Kira Kitsopanidou. </w:t></w:r><w:r><w:rPr><w:i w:val="1"/><w:iCs w:val="1"/></w:rPr><w:t xml:space="preserve">Crowdfunding, industries culturelles et démarche participative</w:t></w:r><w:r><w:rPr/><w:t xml:space="preserve">, Peter Lang, pp.99-113, 2016</w:t></w:r></w:p><w:p><w:pPr/><w:r><w:rPr/><w:t xml:space="preserve">Chapitre d'ouvrage</w:t></w:r></w:p><w:p><w:pPr/><w:hyperlink r:id="rId52" w:history="1"><w:r><w:rPr><w:color w:val="#410a8c"/><w:u w:val="single"/></w:rPr><w:t xml:space="preserve">hal-01448744v1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médiation culturelle : histoires parallèles de part et d’autres de l’Atlantique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CAMART Cécile, MAIRESSE François PRÉVOST-THOMAS Cécile, VESSELY Pauline. </w:t></w:r><w:r><w:rPr><w:i w:val="1"/><w:iCs w:val="1"/></w:rPr><w:t xml:space="preserve">Les mondes de la médiation culturelle</w:t></w:r><w:r><w:rPr/><w:t xml:space="preserve">, 1, L'Harmattan, pp.127-140, 2016, Approches de la médiation</w:t></w:r></w:p><w:p><w:pPr/><w:r><w:rPr/><w:t xml:space="preserve">Chapitre d'ouvrage</w:t></w:r></w:p><w:p><w:pPr/><w:hyperlink r:id="rId53" w:history="1"><w:r><w:rPr><w:color w:val="#410a8c"/><w:u w:val="single"/></w:rPr><w:t xml:space="preserve">hal-01448750v1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Deaccessioning. Some reflections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Bernice Murphy. </w:t></w:r><w:r><w:rPr><w:i w:val="1"/><w:iCs w:val="1"/></w:rPr><w:t xml:space="preserve">Museums, Ethics and Cultural Heritage</w:t></w:r><w:r><w:rPr/><w:t xml:space="preserve">, Routledge, pp.218-227, 2016</w:t></w:r></w:p><w:p><w:pPr/><w:r><w:rPr/><w:t xml:space="preserve">Chapitre d'ouvrage</w:t></w:r></w:p><w:p><w:pPr/><w:hyperlink r:id="rId54" w:history="1"><w:r><w:rPr><w:color w:val="#410a8c"/><w:u w:val="single"/></w:rPr><w:t xml:space="preserve">hal-01448746v1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Introduction. Médiations et cultures »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r><w:rPr><w:i w:val="1"/><w:iCs w:val="1"/></w:rPr><w:t xml:space="preserve">Les Mondes de la médiation culturelle. Volume 2. Médiations et cultures</w:t></w:r><w:r><w:rPr/><w:t xml:space="preserve">, </w:t></w:r><w:hyperlink r:id="rId59" w:history="1"><w:r><w:rPr><w:color w:val="#410a8c"/><w:u w:val="single"/></w:rPr><w:t xml:space="preserve">L'Harmattan</w:t></w:r></w:hyperlink><w:r><w:rPr/><w:t xml:space="preserve">, p. 9-16, 2016, coll. "Les Cahiers de la médiation culturelle", 978- 2-343-07681-2</w:t></w:r></w:p><w:p><w:pPr/><w:r><w:rPr/><w:t xml:space="preserve">Chapitre d'ouvrage</w:t></w:r></w:p><w:p><w:pPr/><w:hyperlink r:id="rId55" w:history="1"><w:r><w:rPr><w:color w:val="#410a8c"/><w:u w:val="single"/></w:rPr><w:t xml:space="preserve">hal-01419696v1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Introduction. Approches de la médiation »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r><w:rPr><w:i w:val="1"/><w:iCs w:val="1"/></w:rPr><w:t xml:space="preserve">Les Mondes de la médiation culturelle. Volume 1. Approches de la médiation</w:t></w:r><w:r><w:rPr/><w:t xml:space="preserve">, </w:t></w:r><w:hyperlink r:id="rId61" w:history="1"><w:r><w:rPr><w:color w:val="#410a8c"/><w:u w:val="single"/></w:rPr><w:t xml:space="preserve">L'Harmattan</w:t></w:r></w:hyperlink><w:r><w:rPr/><w:t xml:space="preserve">, p. 9-14, 2016, coll. "Les Cahiers de la médiation culturelle", 978- 2-343-07681-2</w:t></w:r></w:p><w:p><w:pPr/><w:r><w:rPr/><w:t xml:space="preserve">Chapitre d'ouvrage</w:t></w:r></w:p><w:p><w:pPr/><w:hyperlink r:id="rId60" w:history="1"><w:r><w:rPr><w:color w:val="#410a8c"/><w:u w:val="single"/></w:rPr><w:t xml:space="preserve">hal-01419705v1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JAPAN MUSEUM MANAGEMENT ACADEMY. </w:t></w:r><w:r><w:rPr><w:i w:val="1"/><w:iCs w:val="1"/></w:rPr><w:t xml:space="preserve">Encyclopedic Dictionary of Museum Management (en japonais)</w:t></w:r><w:r><w:rPr/><w:t xml:space="preserve">, Gakumbusha, pp.vi-ix, 2015</w:t></w:r></w:p><w:p><w:pPr/><w:r><w:rPr/><w:t xml:space="preserve">Chapitre d'ouvrage</w:t></w:r></w:p><w:p><w:pPr/><w:hyperlink r:id="rId62" w:history="1"><w:r><w:rPr><w:color w:val="#410a8c"/><w:u w:val="single"/></w:rPr><w:t xml:space="preserve">hal-01448752v1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musée comme théâtre et l’évolution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Yves, ARSENAULT Daniel et PROVENCHER ST-PIERRE Laurence. </w:t></w:r><w:r><w:rPr><w:i w:val="1"/><w:iCs w:val="1"/></w:rPr><w:t xml:space="preserve">Musées et muséologies : au-delà des frontières</w:t></w:r><w:r><w:rPr/><w:t xml:space="preserve">, Presses de l’Université de Laval, pp.353-374, 2015</w:t></w:r></w:p><w:p><w:pPr/><w:r><w:rPr/><w:t xml:space="preserve">Chapitre d'ouvrage</w:t></w:r></w:p><w:p><w:pPr/><w:hyperlink r:id="rId63" w:history="1"><w:r><w:rPr><w:color w:val="#410a8c"/><w:u w:val="single"/></w:rPr><w:t xml:space="preserve">hal-01448753v1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Conservateur et/ou directeur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POULARD F., TOBELEM J.M. </w:t></w:r><w:r><w:rPr><w:i w:val="1"/><w:iCs w:val="1"/></w:rPr><w:t xml:space="preserve">Les conservateurs de musées. Atouts et faiblesses d’une profession</w:t></w:r><w:r><w:rPr/><w:t xml:space="preserve">, La Documentation française, pp.23-37, 2015</w:t></w:r></w:p><w:p><w:pPr/><w:r><w:rPr/><w:t xml:space="preserve">Chapitre d'ouvrage</w:t></w:r></w:p><w:p><w:pPr/><w:hyperlink r:id="rId64" w:history="1"><w:r><w:rPr><w:color w:val="#410a8c"/><w:u w:val="single"/></w:rPr><w:t xml:space="preserve">hal-01448755v1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L’économique et/ou le social ? Quel rôle futur pour le musée 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BARRÈRE Anne, MAIRESSE François </w:t></w:r><w:r><w:rPr><w:i w:val="1"/><w:iCs w:val="1"/></w:rPr><w:t xml:space="preserve">L’inclusion sociale. Les enjeux de la culture et de l’éducation</w:t></w:r><w:r><w:rPr/><w:t xml:space="preserve">, L'Harmattan, pp.117-143, 2015</w:t></w:r></w:p><w:p><w:pPr/><w:r><w:rPr/><w:t xml:space="preserve">Chapitre d'ouvrage</w:t></w:r></w:p><w:p><w:pPr/><w:hyperlink r:id="rId65" w:history="1"><w:r><w:rPr><w:color w:val="#410a8c"/><w:u w:val="single"/></w:rPr><w:t xml:space="preserve">hal-01448754v1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Marcel Masse : l’homme qui aimait les musées</w:t></w:r></w:hyperlink></w:p><w:p><w:pPr/><w:hyperlink r:id="rId67" w:history="1"><w:r><w:rPr><w:color w:val="#410a8c"/><w:u w:val="single"/></w:rPr><w:t xml:space="preserve">Yves Bergeron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MONIERE Denis, SIMARD Jean-François, COMEAU Robert. </w:t></w:r><w:r><w:rPr><w:i w:val="1"/><w:iCs w:val="1"/></w:rPr><w:t xml:space="preserve">Quatre saisons dans la vie de Marcel Masse</w:t></w:r><w:r><w:rPr/><w:t xml:space="preserve">, Editions du Septentrion, pp.182-210, 2015</w:t></w:r></w:p><w:p><w:pPr/><w:r><w:rPr/><w:t xml:space="preserve">Chapitre d'ouvrage</w:t></w:r></w:p><w:p><w:pPr/><w:hyperlink r:id="rId66" w:history="1"><w:r><w:rPr><w:color w:val="#410a8c"/><w:u w:val="single"/></w:rPr><w:t xml:space="preserve">hal-01448751v1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place pour la médiation en 2030 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NYST N., DUPONT C., RICKER M.E. </w:t></w:r><w:r><w:rPr><w:i w:val="1"/><w:iCs w:val="1"/></w:rPr><w:t xml:space="preserve">Médiation muséale et patrimoniale, enjeux et perspectives</w:t></w:r><w:r><w:rPr/><w:t xml:space="preserve">, Direction du Patrimoine culturel, pp.17-26, 2014</w:t></w:r></w:p><w:p><w:pPr/><w:r><w:rPr/><w:t xml:space="preserve">Chapitre d'ouvrage</w:t></w:r></w:p><w:p><w:pPr/><w:hyperlink r:id="rId68" w:history="1"><w:r><w:rPr><w:color w:val="#410a8c"/><w:u w:val="single"/></w:rPr><w:t xml:space="preserve">hal-01449005v1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Krājuma stratēgiju – nekavējoties !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BALTIJAS MUZEOLOGIJAS SKOLAS </w:t></w:r><w:r><w:rPr><w:i w:val="1"/><w:iCs w:val="1"/></w:rPr><w:t xml:space="preserve">Muzejs mūsdienu sabieddrībā 2</w:t></w:r><w:r><w:rPr/><w:t xml:space="preserve">, BALTIJAS MUZEOLOGIJAS SKOLAS pp.112-126, 2014</w:t></w:r></w:p><w:p><w:pPr/><w:r><w:rPr/><w:t xml:space="preserve">Chapitre d'ouvrage</w:t></w:r></w:p><w:p><w:pPr/><w:hyperlink r:id="rId69" w:history="1"><w:r><w:rPr><w:color w:val="#410a8c"/><w:u w:val="single"/></w:rPr><w:t xml:space="preserve">hal-01448960v1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Issues in the international market for cultural heritage</w:t></w:r></w:hyperlink></w:p><w:p><w:pPr/><w:hyperlink r:id="rId71" w:history="1"><w:r><w:rPr><w:color w:val="#410a8c"/><w:u w:val="single"/></w:rPr><w:t xml:space="preserve">Victor Ginsburgh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RIZZO Ilde, MIGNOSA Anna. </w:t></w:r><w:r><w:rPr><w:i w:val="1"/><w:iCs w:val="1"/></w:rPr><w:t xml:space="preserve">Handbook on the Economics of Cultural Heritage</w:t></w:r><w:r><w:rPr/><w:t xml:space="preserve">, Edward Elgar, pp.151-170, 2013</w:t></w:r></w:p><w:p><w:pPr/><w:r><w:rPr/><w:t xml:space="preserve">Chapitre d'ouvrage</w:t></w:r></w:p><w:p><w:pPr/><w:hyperlink r:id="rId70" w:history="1"><w:r><w:rPr><w:color w:val="#410a8c"/><w:u w:val="single"/></w:rPr><w:t xml:space="preserve">hal-01448965v1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droit d’entrée dans les musées : une triple logique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NAUGRETTE Catherine </w:t></w:r><w:r><w:rPr><w:i w:val="1"/><w:iCs w:val="1"/></w:rPr><w:t xml:space="preserve"> Le prix de l’art. Le coût et la gratuité </w:t></w:r><w:r><w:rPr/><w:t xml:space="preserve">, 2, L'Harmattan, pp.159-173, 2013, Le coût et la gratuité</w:t></w:r></w:p><w:p><w:pPr/><w:r><w:rPr/><w:t xml:space="preserve">Chapitre d'ouvrage</w:t></w:r></w:p><w:p><w:pPr/><w:hyperlink r:id="rId72" w:history="1"><w:r><w:rPr><w:color w:val="#410a8c"/><w:u w:val="single"/></w:rPr><w:t xml:space="preserve">hal-01448969v1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Logique du don et biens communs : réinventer le musée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ARRIETA URTIZBEREA I. </w:t></w:r><w:r><w:rPr><w:i w:val="1"/><w:iCs w:val="1"/></w:rPr><w:t xml:space="preserve">Reinventando los museos, </w:t></w:r><w:r><w:rPr/><w:t xml:space="preserve">, Universitad del Pais Vasco, pp.45-64, 2013</w:t></w:r></w:p><w:p><w:pPr/><w:r><w:rPr/><w:t xml:space="preserve">Chapitre d'ouvrage</w:t></w:r></w:p><w:p><w:pPr/><w:hyperlink r:id="rId73" w:history="1"><w:r><w:rPr><w:color w:val="#410a8c"/><w:u w:val="single"/></w:rPr><w:t xml:space="preserve">hal-01448964v1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musée et le politique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GONSETH Marc-Olivier, KNODEL Bernard, LAVILLE Yann et MAYOR Grégoire. </w:t></w:r><w:r><w:rPr><w:i w:val="1"/><w:iCs w:val="1"/></w:rPr><w:t xml:space="preserve">Hors-Champs. Eclats du patrimoine culturel immatériel</w:t></w:r><w:r><w:rPr/><w:t xml:space="preserve">, Musée d’Ethnographie de Neuchâtel, pp.316-321, 2013</w:t></w:r></w:p><w:p><w:pPr/><w:r><w:rPr/><w:t xml:space="preserve">Chapitre d'ouvrage</w:t></w:r></w:p><w:p><w:pPr/><w:hyperlink r:id="rId74" w:history="1"><w:r><w:rPr><w:color w:val="#410a8c"/><w:u w:val="single"/></w:rPr><w:t xml:space="preserve">hal-01448967v1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Dimensions of Dialogue : Art history and the discourse of economics</w:t></w:r></w:hyperlink></w:p><w:p><w:pPr/><w:hyperlink r:id="rId71" w:history="1"><w:r><w:rPr><w:color w:val="#410a8c"/><w:u w:val="single"/></w:rPr><w:t xml:space="preserve">Victor Ginsburgh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RAMPLEY Matthew et al. </w:t></w:r><w:r><w:rPr><w:i w:val="1"/><w:iCs w:val="1"/></w:rPr><w:t xml:space="preserve">Art History and Visual Studies in Europe. Transnational Discourses and National Frameworks</w:t></w:r><w:r><w:rPr/><w:t xml:space="preserve">, Brill, pp.167-184, 2012</w:t></w:r></w:p><w:p><w:pPr/><w:r><w:rPr/><w:t xml:space="preserve">Chapitre d'ouvrage</w:t></w:r></w:p><w:p><w:pPr/><w:hyperlink r:id="rId75" w:history="1"><w:r><w:rPr><w:color w:val="#410a8c"/><w:u w:val="single"/></w:rPr><w:t xml:space="preserve">hal-01448981v1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sociétés d’histoire et d’archéologie et leurs collections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DARTEVELLE André et TOUSSAINT Jacques </w:t></w:r><w:r><w:rPr><w:i w:val="1"/><w:iCs w:val="1"/></w:rPr><w:t xml:space="preserve">Cercles et sociétés archéologiques et historiques en Fédération Wallonie-Bruxelles. Passé, présent, futur</w:t></w:r><w:r><w:rPr/><w:t xml:space="preserve">, 4, Fédération Wallonie-Bruxelles pp.28-40, 2012, Documents du patrimoine culturel</w:t></w:r></w:p><w:p><w:pPr/><w:r><w:rPr/><w:t xml:space="preserve">Chapitre d'ouvrage</w:t></w:r></w:p><w:p><w:pPr/><w:hyperlink r:id="rId76" w:history="1"><w:r><w:rPr><w:color w:val="#410a8c"/><w:u w:val="single"/></w:rPr><w:t xml:space="preserve">hal-01448977v1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L’aliénation entre raison et passion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Jérôme, POLI Jean-François, TAYLOR Anne-Christine. </w:t></w:r><w:r><w:rPr><w:i w:val="1"/><w:iCs w:val="1"/></w:rPr><w:t xml:space="preserve">L’inaliénabilité des collections, performances et limites </w:t></w:r><w:r><w:rPr/><w:t xml:space="preserve">, L'Harmattan, pp.281-298, 2012</w:t></w:r></w:p><w:p><w:pPr/><w:r><w:rPr/><w:t xml:space="preserve">Chapitre d'ouvrage</w:t></w:r></w:p><w:p><w:pPr/><w:hyperlink r:id="rId77" w:history="1"><w:r><w:rPr><w:color w:val="#410a8c"/><w:u w:val="single"/></w:rPr><w:t xml:space="preserve">hal-01448985v1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désir de la collection totale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BATTESTI Jacques </w:t></w:r><w:r><w:rPr><w:i w:val="1"/><w:iCs w:val="1"/></w:rPr><w:t xml:space="preserve">Que reste-t-il du présent ? Collecter le contemporain dans les musées de société</w:t></w:r><w:r><w:rPr/><w:t xml:space="preserve">, Le Festin, pp.64-73, 2012</w:t></w:r></w:p><w:p><w:pPr/><w:r><w:rPr/><w:t xml:space="preserve">Chapitre d'ouvrage</w:t></w:r></w:p><w:p><w:pPr/><w:hyperlink r:id="rId78" w:history="1"><w:r><w:rPr><w:color w:val="#410a8c"/><w:u w:val="single"/></w:rPr><w:t xml:space="preserve">hal-01448973v1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logique de la gestion muséale : un système hybride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REGOURD Martine </w:t></w:r><w:r><w:rPr><w:i w:val="1"/><w:iCs w:val="1"/></w:rPr><w:t xml:space="preserve">Musées en mutation. Un espace public à revisiter</w:t></w:r><w:r><w:rPr/><w:t xml:space="preserve">, L'Harmattan, pp.159-171, 2012</w:t></w:r></w:p><w:p><w:pPr/><w:r><w:rPr/><w:t xml:space="preserve">Chapitre d'ouvrage</w:t></w:r></w:p><w:p><w:pPr/><w:hyperlink r:id="rId79" w:history="1"><w:r><w:rPr><w:color w:val="#410a8c"/><w:u w:val="single"/></w:rPr><w:t xml:space="preserve">hal-01448972v1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muséographie et la mise en exposition durant l’entre-deux-guerres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DE POTTER Céline </w:t></w:r><w:r><w:rPr><w:i w:val="1"/><w:iCs w:val="1"/></w:rPr><w:t xml:space="preserve">Grenoble 1927. Un panorama de l’art belge</w:t></w:r><w:r><w:rPr/><w:t xml:space="preserve">, FeliXart Museum, pp.158-175, 2012</w:t></w:r></w:p><w:p><w:pPr/><w:r><w:rPr/><w:t xml:space="preserve">Chapitre d'ouvrage</w:t></w:r></w:p><w:p><w:pPr/><w:hyperlink r:id="rId80" w:history="1"><w:r><w:rPr><w:color w:val="#410a8c"/><w:u w:val="single"/></w:rPr><w:t xml:space="preserve">hal-01448988v1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Pop-up museums ou le musée à l'ère d'Instagram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82" w:history="1"><w:r><w:rPr><w:color w:val="#410a8c"/><w:u w:val="single"/></w:rPr><w:t xml:space="preserve">Xavier Dauvillaire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2022, 202-203, pp.74-79</w:t></w:r></w:p><w:p><w:pPr/><w:r><w:rPr/><w:t xml:space="preserve">Article dans une revue</w:t></w:r></w:p><w:p><w:pPr/><w:hyperlink r:id="rId81" w:history="1"><w:r><w:rPr><w:color w:val="#410a8c"/><w:u w:val="single"/></w:rPr><w:t xml:space="preserve">hal-04116219v1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Introduction. The submerged part of the iceberg »</w:t></w:r></w:hyperlink></w:p><w:p><w:pPr/><w:hyperlink r:id="rId84" w:history="1"><w:r><w:rPr><w:color w:val="#410a8c"/><w:u w:val="single"/></w:rPr><w:t xml:space="preserve">Yaël Kreplak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2021, 72, pp.1-7</w:t></w:r></w:p><w:p><w:pPr/><w:r><w:rPr/><w:t xml:space="preserve">Article dans une revue</w:t></w:r></w:p><w:p><w:pPr/><w:hyperlink r:id="rId83" w:history="1"><w:r><w:rPr><w:color w:val="#410a8c"/><w:u w:val="single"/></w:rPr><w:t xml:space="preserve">halshs-03853103v1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collection a-t-elle un avenir au sein du musée 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Culture et Musées</w:t></w:r><w:r><w:rPr/><w:t xml:space="preserve">, 2021, 37, pp.31-52. </w:t></w:r><w:hyperlink r:id="rId86" w:history="1"><w:r><w:rPr><w:color w:val="#410a8c"/><w:u w:val="single"/></w:rPr><w:t xml:space="preserve">⟨10.4000/culturemusees.6124⟩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hal-03279280v1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paradox of access : the 21st century museum confronted by its security</w:t></w:r></w:hyperlink></w:p><w:p><w:pPr/><w:hyperlink r:id="rId88" w:history="1"><w:r><w:rPr><w:color w:val="#410a8c"/><w:u w:val="single"/></w:rPr><w:t xml:space="preserve">Gallardo-Frias Laura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Spatium - The Journal of Institute of Architecture and Urban &amp; Spatial Planning of Serbia</w:t></w:r><w:r><w:rPr/><w:t xml:space="preserve">, 2021, 46, pp.54-65. </w:t></w:r><w:hyperlink r:id="rId89" w:history="1"><w:r><w:rPr><w:color w:val="#410a8c"/><w:u w:val="single"/></w:rPr><w:t xml:space="preserve">⟨10.2298/SPAT2146054G⟩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hal-03971152v1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¿Cuál es la naturaleza del espacio museístico 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Revista de Museología</w:t></w:r><w:r><w:rPr/><w:t xml:space="preserve">, 2021, 82, pp.21-30</w:t></w:r></w:p><w:p><w:pPr/><w:r><w:rPr/><w:t xml:space="preserve">Article dans une revue</w:t></w:r></w:p><w:p><w:pPr/><w:hyperlink r:id="rId90" w:history="1"><w:r><w:rPr><w:color w:val="#410a8c"/><w:u w:val="single"/></w:rPr><w:t xml:space="preserve">hal-03971223v1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Muséologie, colonisations et domination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Study Series</w:t></w:r><w:r><w:rPr/><w:t xml:space="preserve">, 2021, 49 (2), pp.164-179. </w:t></w:r><w:hyperlink r:id="rId92" w:history="1"><w:r><w:rPr><w:color w:val="#410a8c"/><w:u w:val="single"/></w:rPr><w:t xml:space="preserve">⟨10.4000/iss.3838⟩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hal-03971204v1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muséologie comme patrimoine immatériel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Study Series</w:t></w:r><w:r><w:rPr/><w:t xml:space="preserve">, 2020, 48 (1), pp.59-75. </w:t></w:r><w:hyperlink r:id="rId94" w:history="1"><w:r><w:rPr><w:color w:val="#410a8c"/><w:u w:val="single"/></w:rPr><w:t xml:space="preserve">⟨10.4000/iss.1977⟩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hal-03971236v1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Définir le musée à travers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6" w:history="1"><w:r><w:rPr><w:color w:val="#410a8c"/><w:u w:val="single"/></w:rPr><w:t xml:space="preserve">Olivia Guiragossian</w:t></w:r></w:hyperlink></w:p><w:p><w:pPr/><w:r><w:rPr><w:i w:val="1"/><w:iCs w:val="1"/></w:rPr><w:t xml:space="preserve">ICOFOM Study Series</w:t></w:r><w:r><w:rPr/><w:t xml:space="preserve">, 2020, 48 (2), pp.147-162</w:t></w:r></w:p><w:p><w:pPr/><w:r><w:rPr/><w:t xml:space="preserve">Article dans une revue</w:t></w:r></w:p><w:p><w:pPr/><w:hyperlink r:id="rId95" w:history="1"><w:r><w:rPr><w:color w:val="#410a8c"/><w:u w:val="single"/></w:rPr><w:t xml:space="preserve">hal-03971230v1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Róznordność muzow w świetle definicji z kioto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Muzealnictwo</w:t></w:r><w:r><w:rPr/><w:t xml:space="preserve">, 2020, 61, pp.75-79. </w:t></w:r><w:hyperlink r:id="rId98" w:history="1"><w:r><w:rPr><w:color w:val="#410a8c"/><w:u w:val="single"/></w:rPr><w:t xml:space="preserve">⟨10.5604/01.3001.0014.1605⟩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hal-03971245v1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Géopolitique du musée: les enjeux de la fréquentation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Politique et Sociétés</w:t></w:r><w:r><w:rPr/><w:t xml:space="preserve">, 2019, 38 (3), pp.103-127. </w:t></w:r><w:hyperlink r:id="rId100" w:history="1"><w:r><w:rPr><w:color w:val="#410a8c"/><w:u w:val="single"/></w:rPr><w:t xml:space="preserve">⟨10.7202/1064732ar⟩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hal-03971170v1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definition of the museum: History and issues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2019, 71 (1-2), pp.152-159</w:t></w:r></w:p><w:p><w:pPr/><w:r><w:rPr/><w:t xml:space="preserve">Article dans une revue</w:t></w:r></w:p><w:p><w:pPr/><w:hyperlink r:id="rId101" w:history="1"><w:r><w:rPr><w:color w:val="#410a8c"/><w:u w:val="single"/></w:rPr><w:t xml:space="preserve">hal-03971176v1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Aux origines du musée d'entreprise: musées industriels et commerciaux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Recherches en communication</w:t></w:r><w:r><w:rPr/><w:t xml:space="preserve">, 2018, 45 (mars), pp.7-21</w:t></w:r></w:p><w:p><w:pPr/><w:r><w:rPr/><w:t xml:space="preserve">Article dans une revue</w:t></w:r></w:p><w:p><w:pPr/><w:hyperlink r:id="rId102" w:history="1"><w:r><w:rPr><w:color w:val="#410a8c"/><w:u w:val="single"/></w:rPr><w:t xml:space="preserve">hal-03971197v1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definition of the museum through its social role</w:t></w:r></w:hyperlink></w:p><w:p><w:pPr/><w:hyperlink r:id="rId104" w:history="1"><w:r><w:rPr><w:color w:val="#410a8c"/><w:u w:val="single"/></w:rPr><w:t xml:space="preserve">Karen Brown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Curator: The Museum Journal</w:t></w:r><w:r><w:rPr/><w:t xml:space="preserve">, 2018, 61 (4), pp.525-539</w:t></w:r></w:p><w:p><w:pPr/><w:r><w:rPr/><w:t xml:space="preserve">Article dans une revue</w:t></w:r></w:p><w:p><w:pPr/><w:hyperlink r:id="rId103" w:history="1"><w:r><w:rPr><w:color w:val="#410a8c"/><w:u w:val="single"/></w:rPr><w:t xml:space="preserve">hal-03971185v1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Quin model economic per als museus locals del segle XXI 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Revista d'Etnologia de Catalunya</w:t></w:r><w:r><w:rPr/><w:t xml:space="preserve">, 2017, 42, pp.12-23</w:t></w:r></w:p><w:p><w:pPr/><w:r><w:rPr/><w:t xml:space="preserve">Article dans une revue</w:t></w:r></w:p><w:p><w:pPr/><w:hyperlink r:id="rId105" w:history="1"><w:r><w:rPr><w:color w:val="#410a8c"/><w:u w:val="single"/></w:rPr><w:t xml:space="preserve">hal-03971257v1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foule</w:t></w:r></w:hyperlink></w:p><w:p><w:pPr/><w:hyperlink r:id="rId107" w:history="1"><w:r><w:rPr><w:color w:val="#410a8c"/><w:u w:val="single"/></w:rPr><w:t xml:space="preserve">Jérôme Méric</w:t></w:r></w:hyperlink><w:r><w:rPr/><w:t xml:space="preserve">,</w:t></w:r><w:hyperlink r:id="rId108" w:history="1"><w:r><w:rPr><w:color w:val="#410a8c"/><w:u w:val="single"/></w:rPr><w:t xml:space="preserve">Rémi Jardat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09" w:history="1"><w:r><w:rPr><w:color w:val="#410a8c"/><w:u w:val="single"/></w:rPr><w:t xml:space="preserve">Julienne Brabet</w:t></w:r></w:hyperlink></w:p><w:p><w:pPr/><w:r><w:rPr><w:i w:val="1"/><w:iCs w:val="1"/></w:rPr><w:t xml:space="preserve">Revue Française de Gestion</w:t></w:r><w:r><w:rPr/><w:t xml:space="preserve">, 2016, 42 (258), pp.61 - 74. </w:t></w:r><w:hyperlink r:id="rId110" w:history="1"><w:r><w:rPr><w:color w:val="#410a8c"/><w:u w:val="single"/></w:rPr><w:t xml:space="preserve">⟨10.3166/rfg.2016.00060⟩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hal-01485152v1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Museology at a crossroads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Museologica Brunensia</w:t></w:r><w:r><w:rPr/><w:t xml:space="preserve">, 2015, autumn/2, pp.4-9</w:t></w:r></w:p><w:p><w:pPr/><w:r><w:rPr/><w:t xml:space="preserve">Article dans une revue</w:t></w:r></w:p><w:p><w:pPr/><w:hyperlink r:id="rId111" w:history="1"><w:r><w:rPr><w:color w:val="#410a8c"/><w:u w:val="single"/></w:rPr><w:t xml:space="preserve">hal-01431801v1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note on the article selection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2015, 261-264, pp.6</w:t></w:r></w:p><w:p><w:pPr/><w:r><w:rPr/><w:t xml:space="preserve">Article dans une revue</w:t></w:r></w:p><w:p><w:pPr/><w:hyperlink r:id="rId112" w:history="1"><w:r><w:rPr><w:color w:val="#410a8c"/><w:u w:val="single"/></w:rPr><w:t xml:space="preserve">hal-01431762v1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Communicaçao, mediaçao e marketing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Museologia e Interdisciplinaridade</w:t></w:r><w:r><w:rPr/><w:t xml:space="preserve">, 2015, 4 (7), pp.57-75</w:t></w:r></w:p><w:p><w:pPr/><w:r><w:rPr/><w:t xml:space="preserve">Article dans une revue</w:t></w:r></w:p><w:p><w:pPr/><w:hyperlink r:id="rId113" w:history="1"><w:r><w:rPr><w:color w:val="#410a8c"/><w:u w:val="single"/></w:rPr><w:t xml:space="preserve">hal-01448739v1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muséologie à la croisée des chemins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Complutum</w:t></w:r><w:r><w:rPr/><w:t xml:space="preserve">, 2015, 26 (2), pp.29-37</w:t></w:r></w:p><w:p><w:pPr/><w:r><w:rPr/><w:t xml:space="preserve">Article dans une revue</w:t></w:r></w:p><w:p><w:pPr/><w:hyperlink r:id="rId114" w:history="1"><w:r><w:rPr><w:color w:val="#410a8c"/><w:u w:val="single"/></w:rPr><w:t xml:space="preserve">hal-01448737v1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О БУДУЩЕМ МУЗЕОЛОГИИ: несколько замечаний к русскому изданию диссертации Петера ван Менша »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ВОПРОСЫ МУЗЕОЛОГИИ (The problems of museology)</w:t></w:r><w:r><w:rPr/><w:t xml:space="preserve">, 2014, 9 (1), pp.6-14</w:t></w:r></w:p><w:p><w:pPr/><w:r><w:rPr/><w:t xml:space="preserve">Article dans une revue</w:t></w:r></w:p><w:p><w:pPr/><w:hyperlink r:id="rId115" w:history="1"><w:r><w:rPr><w:color w:val="#410a8c"/><w:u w:val="single"/></w:rPr><w:t xml:space="preserve">hal-01448742v1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Museos y ética. Un enfoque histórico y museológico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museo.es</w:t></w:r><w:r><w:rPr/><w:t xml:space="preserve">, 2014, 9-10, pp.25-39</w:t></w:r></w:p><w:p><w:pPr/><w:r><w:rPr/><w:t xml:space="preserve">Article dans une revue</w:t></w:r></w:p><w:p><w:pPr/><w:hyperlink r:id="rId116" w:history="1"><w:r><w:rPr><w:color w:val="#410a8c"/><w:u w:val="single"/></w:rPr><w:t xml:space="preserve">hal-01448991v1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Between Ritual and Pathology. Henri Codet and Collecting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Journal of Museum &amp; Culture 博物館與文化 第7 期 頁</w:t></w:r><w:r><w:rPr/><w:t xml:space="preserve">, 2014, 7, pp.3-23</w:t></w:r></w:p><w:p><w:pPr/><w:r><w:rPr/><w:t xml:space="preserve">Article dans une revue</w:t></w:r></w:p><w:p><w:pPr/><w:hyperlink r:id="rId117" w:history="1"><w:r><w:rPr><w:color w:val="#410a8c"/><w:u w:val="single"/></w:rPr><w:t xml:space="preserve">hal-01448741v1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Muzeji i digitalne tehnologije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ICOM Serbija</w:t></w:r><w:r><w:rPr/><w:t xml:space="preserve">, 2013, 3 (décembre), pp.42-45</w:t></w:r></w:p><w:p><w:pPr/><w:r><w:rPr/><w:t xml:space="preserve">Article dans une revue</w:t></w:r></w:p><w:p><w:pPr/><w:hyperlink r:id="rId118" w:history="1"><w:r><w:rPr><w:color w:val="#410a8c"/><w:u w:val="single"/></w:rPr><w:t xml:space="preserve">hal-01448996v1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Eléments de prospective muséale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2013, 150, pp.9-14</w:t></w:r></w:p><w:p><w:pPr/><w:r><w:rPr/><w:t xml:space="preserve">Article dans une revue</w:t></w:r></w:p><w:p><w:pPr/><w:hyperlink r:id="rId119" w:history="1"><w:r><w:rPr><w:color w:val="#410a8c"/><w:u w:val="single"/></w:rPr><w:t xml:space="preserve">hal-01448997v1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L’économie et le futur des musées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La lettre des académies</w:t></w:r><w:r><w:rPr/><w:t xml:space="preserve">, 2013, 32, pp.3-5</w:t></w:r></w:p><w:p><w:pPr/><w:r><w:rPr/><w:t xml:space="preserve">Article dans une revue</w:t></w:r></w:p><w:p><w:pPr/><w:hyperlink r:id="rId120" w:history="1"><w:r><w:rPr><w:color w:val="#410a8c"/><w:u w:val="single"/></w:rPr><w:t xml:space="preserve">hal-01448994v1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Musée et bibliothèque, rapprochement et distance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Culture et Musées</w:t></w:r><w:r><w:rPr/><w:t xml:space="preserve">, 2013, 21, pp.23-41</w:t></w:r></w:p><w:p><w:pPr/><w:r><w:rPr/><w:t xml:space="preserve">Article dans une revue</w:t></w:r></w:p><w:p><w:pPr/><w:hyperlink r:id="rId121" w:history="1"><w:r><w:rPr><w:color w:val="#410a8c"/><w:u w:val="single"/></w:rPr><w:t xml:space="preserve">hal-01431775v1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L’écosystème muséal. Notes sur un monde en transformation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Musées </w:t></w:r><w:r><w:rPr/><w:t xml:space="preserve">, 2012, 30, pp.28-34</w:t></w:r></w:p><w:p><w:pPr/><w:r><w:rPr/><w:t xml:space="preserve">Article dans une revue</w:t></w:r></w:p><w:p><w:pPr/><w:hyperlink r:id="rId122" w:history="1"><w:r><w:rPr><w:color w:val="#410a8c"/><w:u w:val="single"/></w:rPr><w:t xml:space="preserve">hal-01448999v1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Eléments d'expologie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24" w:history="1"><w:r><w:rPr><w:color w:val="#410a8c"/><w:u w:val="single"/></w:rPr><w:t xml:space="preserve">Cecilia Hurley</w:t></w:r></w:hyperlink></w:p><w:p><w:pPr/><w:r><w:rPr><w:i w:val="1"/><w:iCs w:val="1"/></w:rPr><w:t xml:space="preserve">Media-Tropes e-Journal</w:t></w:r><w:r><w:rPr/><w:t xml:space="preserve">, 2012, 3 (2), pp.1-27</w:t></w:r></w:p><w:p><w:pPr/><w:r><w:rPr/><w:t xml:space="preserve">Article dans une revue</w:t></w:r></w:p><w:p><w:pPr/><w:hyperlink r:id="rId123" w:history="1"><w:r><w:rPr><w:color w:val="#410a8c"/><w:u w:val="single"/></w:rPr><w:t xml:space="preserve">hal-01448743v1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 the Shadow of the Tribuna</w:t></w:r></w:hyperlink></w:p><w:p><w:pPr/><w:hyperlink r:id="rId124" w:history="1"><w:r><w:rPr><w:color w:val="#410a8c"/><w:u w:val="single"/></w:rPr><w:t xml:space="preserve">Cecilia Hurley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Studiolo. Revue d'histoire de l'art de l'Académie de France à Rome</w:t></w:r><w:r><w:rPr/><w:t xml:space="preserve">, 2012, 09, pp.128-140</w:t></w:r></w:p><w:p><w:pPr/><w:r><w:rPr/><w:t xml:space="preserve">Article dans une revue</w:t></w:r></w:p><w:p><w:pPr/><w:hyperlink r:id="rId125" w:history="1"><w:r><w:rPr><w:color w:val="#410a8c"/><w:u w:val="single"/></w:rPr><w:t xml:space="preserve">hal-01431789v1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Context adaptive training with factorized decision trees for HMM-based statistical parametric speech synthesis</w:t></w:r></w:hyperlink></w:p><w:p><w:pPr/><w:hyperlink r:id="rId127" w:history="1"><w:r><w:rPr><w:color w:val="#410a8c"/><w:u w:val="single"/></w:rPr><w:t xml:space="preserve">Kai Yu</w:t></w:r></w:hyperlink><w:r><w:rPr/><w:t xml:space="preserve">,</w:t></w:r><w:hyperlink r:id="rId128" w:history="1"><w:r><w:rPr><w:color w:val="#410a8c"/><w:u w:val="single"/></w:rPr><w:t xml:space="preserve">Heiga Zen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29" w:history="1"><w:r><w:rPr><w:color w:val="#410a8c"/><w:u w:val="single"/></w:rPr><w:t xml:space="preserve">Steve Young</w:t></w:r></w:hyperlink></w:p><w:p><w:pPr/><w:r><w:rPr><w:i w:val="1"/><w:iCs w:val="1"/></w:rPr><w:t xml:space="preserve">Speech Communication</w:t></w:r><w:r><w:rPr/><w:t xml:space="preserve">, 2011, </w:t></w:r><w:hyperlink r:id="rId130" w:history="1"><w:r><w:rPr><w:color w:val="#410a8c"/><w:u w:val="single"/></w:rPr><w:t xml:space="preserve">⟨10.1016/j.specom.2011.03.003⟩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hal-00746106v1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Hidden Information State Model: a practical framework for POMDP-based spoken dialogue management</w:t></w:r></w:hyperlink></w:p><w:p><w:pPr/><w:hyperlink r:id="rId129" w:history="1"><w:r><w:rPr><w:color w:val="#410a8c"/><w:u w:val="single"/></w:rPr><w:t xml:space="preserve">Steve Young</w:t></w:r></w:hyperlink><w:r><w:rPr/><w:t xml:space="preserve">,</w:t></w:r><w:hyperlink r:id="rId132" w:history="1"><w:r><w:rPr><w:color w:val="#410a8c"/><w:u w:val="single"/></w:rPr><w:t xml:space="preserve">Milica Gašić</w:t></w:r></w:hyperlink><w:r><w:rPr/><w:t xml:space="preserve">,</w:t></w:r><w:hyperlink r:id="rId133" w:history="1"><w:r><w:rPr><w:color w:val="#410a8c"/><w:u w:val="single"/></w:rPr><w:t xml:space="preserve">Simon Keizer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34" w:history="1"><w:r><w:rPr><w:color w:val="#410a8c"/><w:u w:val="single"/></w:rPr><w:t xml:space="preserve">Jost Schatzmann</w:t></w:r></w:hyperlink><w:r><w:rPr/><w:t xml:space="preserve">et al.</w:t></w:r></w:p><w:p><w:pPr/><w:r><w:rPr><w:i w:val="1"/><w:iCs w:val="1"/></w:rPr><w:t xml:space="preserve">Computer Speech and Language</w:t></w:r><w:r><w:rPr/><w:t xml:space="preserve">, 2009, 24 (2), pp.150. </w:t></w:r><w:hyperlink r:id="rId135" w:history="1"><w:r><w:rPr><w:color w:val="#410a8c"/><w:u w:val="single"/></w:rPr><w:t xml:space="preserve">⟨10.1016/j.csl.2009.04.001⟩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hal-00598186v1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Museum Assessment and FDH Technology: Towards a Global Approach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37" w:history="1"><w:r><w:rPr><w:color w:val="#410a8c"/><w:u w:val="single"/></w:rPr><w:t xml:space="preserve">Philippe Vanden Eeckaut</w:t></w:r></w:hyperlink></w:p><w:p><w:pPr/><w:r><w:rPr><w:i w:val="1"/><w:iCs w:val="1"/></w:rPr><w:t xml:space="preserve">Journal of Cultural Economics</w:t></w:r><w:r><w:rPr/><w:t xml:space="preserve">, 2002, 26 (4), pp.261-286. </w:t></w:r><w:hyperlink r:id="rId138" w:history="1"><w:r><w:rPr><w:color w:val="#410a8c"/><w:u w:val="single"/></w:rPr><w:t xml:space="preserve">⟨10.1023/A:1019970325060⟩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hal-03526989v1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revues du champ muséal à travers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41" w:history="1"><w:r><w:rPr><w:color w:val="#410a8c"/><w:u w:val="single"/></w:rPr><w:t xml:space="preserve">Audrey Doyen</w:t></w:r></w:hyperlink></w:p><w:p><w:pPr/><w:r><w:rPr/><w:t xml:space="preserve">OCIM and Chaire UNESCO pour l'étude de la diversité muséale. 2022</w:t></w:r></w:p><w:p><w:pPr/><w:r><w:rPr/><w:t xml:space="preserve">Rapport</w:t></w:r></w:p><w:p><w:pPr/><w:hyperlink r:id="rId140" w:history="1"><w:r><w:rPr><w:color w:val="#410a8c"/><w:u w:val="single"/></w:rPr><w:t xml:space="preserve">hal-03944614v1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formations muséales à travers le monde</w:t></w:r></w:hyperlink></w:p><w:p><w:pPr/><w:hyperlink r:id="rId141" w:history="1"><w:r><w:rPr><w:color w:val="#410a8c"/><w:u w:val="single"/></w:rPr><w:t xml:space="preserve">Audrey Doyen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OCIM and Chaire UNESCO pour l'étude de la diversité muséale. 2022</w:t></w:r></w:p><w:p><w:pPr/><w:r><w:rPr/><w:t xml:space="preserve">Rapport</w:t></w:r></w:p><w:p><w:pPr/><w:hyperlink r:id="rId142" w:history="1"><w:r><w:rPr><w:color w:val="#410a8c"/><w:u w:val="single"/></w:rPr><w:t xml:space="preserve">hal-03944648v1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Museums around the world in the face of Covid-19</w:t></w:r></w:hyperlink></w:p><w:p><w:pPr/><w:hyperlink r:id="rId144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2021</w:t></w:r></w:p><w:p><w:pPr/><w:r><w:rPr/><w:t xml:space="preserve">Rapport</w:t></w:r></w:p><w:p><w:pPr/><w:hyperlink r:id="rId143" w:history="1"><w:r><w:rPr><w:color w:val="#410a8c"/><w:u w:val="single"/></w:rPr><w:t xml:space="preserve">hal-03944715v1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centres de ressources à destination des professionnels de musée dans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41" w:history="1"><w:r><w:rPr><w:color w:val="#410a8c"/><w:u w:val="single"/></w:rPr><w:t xml:space="preserve">Audrey Doyen</w:t></w:r></w:hyperlink></w:p><w:p><w:pPr/><w:r><w:rPr/><w:t xml:space="preserve">OCIM and Chaire UNESCO pour l'étude de la diversité muséale. 2020</w:t></w:r></w:p><w:p><w:pPr/><w:r><w:rPr/><w:t xml:space="preserve">Rapport</w:t></w:r></w:p><w:p><w:pPr/><w:hyperlink r:id="rId145" w:history="1"><w:r><w:rPr><w:color w:val="#410a8c"/><w:u w:val="single"/></w:rPr><w:t xml:space="preserve">hal-03944692v1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Museums around the world in the Face of Covid-19</w:t></w:r></w:hyperlink></w:p><w:p><w:pPr/><w:hyperlink r:id="rId144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2020</w:t></w:r></w:p><w:p><w:pPr/><w:r><w:rPr/><w:t xml:space="preserve">Rapport</w:t></w:r></w:p><w:p><w:pPr/><w:hyperlink r:id="rId146" w:history="1"><w:r><w:rPr><w:color w:val="#410a8c"/><w:u w:val="single"/></w:rPr><w:t xml:space="preserve">hal-03944729v1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Report on the Implementation of the UNESCO 2015 Recommendation on Museums & Collections</w:t></w:r></w:hyperlink></w:p><w:p><w:pPr/><w:hyperlink r:id="rId144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2019</w:t></w:r></w:p><w:p><w:pPr/><w:r><w:rPr/><w:t xml:space="preserve">Rapport</w:t></w:r></w:p><w:p><w:pPr/><w:hyperlink r:id="rId147" w:history="1"><w:r><w:rPr><w:color w:val="#410a8c"/><w:u w:val="single"/></w:rPr><w:t xml:space="preserve">hal-03944739v1</w:t></w:r></w:hyperlink></w:p></w:tc></w:tr></w:tbl><w:p><w:pPr><w:spacing w:before="200"/></w:pPr></w:p><w:p><w:pPr><w:pStyle w:val="Heading2"/></w:pPr><w:r><w:rPr><w:color w:val="1e198e"/><w:b w:val="1"/><w:bCs w:val="1"/></w:rPr><w:t xml:space="preserve">Ouvrages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Dictionnaire de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Colin; ICOM, 2022, 978-2-200-63397-4</w:t></w:r></w:p><w:p><w:pPr/><w:r><w:rPr/><w:t xml:space="preserve">Ouvrages</w:t></w:r></w:p><w:p><w:pPr/><w:hyperlink r:id="rId148" w:history="1"><w:r><w:rPr><w:color w:val="#410a8c"/><w:u w:val="single"/></w:rPr><w:t xml:space="preserve">hal-03944857v1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Jacques Hainard. La muséologie entre rupture et transmission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0" w:history="1"><w:r><w:rPr><w:color w:val="#410a8c"/><w:u w:val="single"/></w:rPr><w:t xml:space="preserve">Fabien van Geert</w:t></w:r></w:hyperlink></w:p><w:p><w:pPr/><w:r><w:rPr/><w:t xml:space="preserve">2022</w:t></w:r></w:p><w:p><w:pPr/><w:r><w:rPr/><w:t xml:space="preserve">Ouvrages</w:t></w:r></w:p><w:p><w:pPr/><w:hyperlink r:id="rId149" w:history="1"><w:r><w:rPr><w:color w:val="#410a8c"/><w:u w:val="single"/></w:rPr><w:t xml:space="preserve">hal-03939096v1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博物館学・美術館学・文化遺産学 基礎概念事典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53" w:history="1"><w:r><w:rPr><w:color w:val="#410a8c"/><w:u w:val="single"/></w:rPr><w:t xml:space="preserve">Eiji Mizushima</w:t></w:r></w:hyperlink></w:p><w:p><w:pPr/><w:r><w:rPr/><w:t xml:space="preserve">東京堂出版, 2022, 978-4-490-10932-0 C3500</w:t></w:r></w:p><w:p><w:pPr/><w:r><w:rPr/><w:t xml:space="preserve">Ouvrages</w:t></w:r></w:p><w:p><w:pPr/><w:hyperlink r:id="rId151" w:history="1"><w:r><w:rPr><w:color w:val="#410a8c"/><w:u w:val="single"/></w:rPr><w:t xml:space="preserve">hal-03944876v1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Médiation muséale. Nouveaux enjeux, nouvelles formes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0" w:history="1"><w:r><w:rPr><w:color w:val="#410a8c"/><w:u w:val="single"/></w:rPr><w:t xml:space="preserve">Fabien van Geert</w:t></w:r></w:hyperlink></w:p><w:p><w:pPr/><w:r><w:rPr/><w:t xml:space="preserve">L'Harmattan. 2022</w:t></w:r></w:p><w:p><w:pPr/><w:r><w:rPr/><w:t xml:space="preserve">Ouvrages</w:t></w:r></w:p><w:p><w:pPr/><w:hyperlink r:id="rId154" w:history="1"><w:r><w:rPr><w:color w:val="#410a8c"/><w:u w:val="single"/></w:rPr><w:t xml:space="preserve">hal-03939099v1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médiation culturelle (2ème éd.)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2022, 978-2-13-073254-9</w:t></w:r></w:p><w:p><w:pPr/><w:r><w:rPr/><w:t xml:space="preserve">Ouvrages</w:t></w:r></w:p><w:p><w:pPr/><w:hyperlink r:id="rId155" w:history="1"><w:r><w:rPr><w:color w:val="#410a8c"/><w:u w:val="single"/></w:rPr><w:t xml:space="preserve">hal-03944768v1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Economía de las artes y de la cultura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8" w:history="1"><w:r><w:rPr><w:color w:val="#410a8c"/><w:u w:val="single"/></w:rPr><w:t xml:space="preserve">Fabrice Rochelandet</w:t></w:r></w:hyperlink></w:p><w:p><w:pPr/><w:r><w:rPr/><w:t xml:space="preserve">Universidad Nacional de las Artes. Libros Una, 2022, -78-987-46335-5-2</w:t></w:r></w:p><w:p><w:pPr/><w:r><w:rPr/><w:t xml:space="preserve">Ouvrages</w:t></w:r></w:p><w:p><w:pPr/><w:hyperlink r:id="rId157" w:history="1"><w:r><w:rPr><w:color w:val="#410a8c"/><w:u w:val="single"/></w:rPr><w:t xml:space="preserve">hal-03944759v1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Collectionneurs & Musées</w:t></w:r></w:hyperlink></w:p><w:p><w:pPr/><w:hyperlink r:id="rId160" w:history="1"><w:r><w:rPr><w:color w:val="#410a8c"/><w:u w:val="single"/></w:rPr><w:t xml:space="preserve">Géraldine David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Bibliotheca Wittockiana. 2022, 978-2-87305-010-8</w:t></w:r></w:p><w:p><w:pPr/><w:r><w:rPr/><w:t xml:space="preserve">Ouvrages</w:t></w:r></w:p><w:p><w:pPr/><w:hyperlink r:id="rId159" w:history="1"><w:r><w:rPr><w:color w:val="#410a8c"/><w:u w:val="single"/></w:rPr><w:t xml:space="preserve">hal-03944850v1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Ecrire la muséologie. Méthodes de recherche, rédaction, communication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0" w:history="1"><w:r><w:rPr><w:color w:val="#410a8c"/><w:u w:val="single"/></w:rPr><w:t xml:space="preserve">Fabien van Geert</w:t></w:r></w:hyperlink></w:p><w:p><w:pPr/><w:r><w:rPr/><w:t xml:space="preserve">Presses de la Sorbonne Nouvelle. Presses de la Sorbonne Nouvelle, 2021, 978-2-37906-075-5</w:t></w:r></w:p><w:p><w:pPr/><w:r><w:rPr/><w:t xml:space="preserve">Ouvrages</w:t></w:r></w:p><w:p><w:pPr/><w:hyperlink r:id="rId161" w:history="1"><w:r><w:rPr><w:color w:val="#410a8c"/><w:u w:val="single"/></w:rPr><w:t xml:space="preserve">hal-03937645v1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Cák khái niềm cờ bán vê bảo tảng học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Nha Xuat Ban Van Hoc, 2021</w:t></w:r></w:p><w:p><w:pPr/><w:r><w:rPr/><w:t xml:space="preserve">Ouvrages</w:t></w:r></w:p><w:p><w:pPr/><w:hyperlink r:id="rId162" w:history="1"><w:r><w:rPr><w:color w:val="#410a8c"/><w:u w:val="single"/></w:rPr><w:t xml:space="preserve">hal-03944675v1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Géopolitiques de la culture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64" w:history="1"><w:r><w:rPr><w:color w:val="#410a8c"/><w:u w:val="single"/></w:rPr><w:t xml:space="preserve">Laurent Martin</w:t></w:r></w:hyperlink></w:p><w:p><w:pPr/><w:r><w:rPr/><w:t xml:space="preserve">Armand Colin, 2021, 978-2-200-62822-2</w:t></w:r></w:p><w:p><w:pPr/><w:r><w:rPr/><w:t xml:space="preserve">Ouvrages</w:t></w:r></w:p><w:p><w:pPr/><w:hyperlink r:id="rId163" w:history="1"><w:r><w:rPr><w:color w:val="#410a8c"/><w:u w:val="single"/></w:rPr><w:t xml:space="preserve">hal-03944781v1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Histoire de la muséologie Quelques figures marquantes du monde muséal francophone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ICOFOM. ICOM, 2020, 978-92-9012-476-4</w:t></w:r></w:p><w:p><w:pPr/><w:r><w:rPr/><w:t xml:space="preserve">Ouvrages</w:t></w:r></w:p><w:p><w:pPr/><w:hyperlink r:id="rId165" w:history="1"><w:r><w:rPr><w:color w:val="#410a8c"/><w:u w:val="single"/></w:rPr><w:t xml:space="preserve">hal-03944919v1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Collectionneurs & Psyché</w:t></w:r></w:hyperlink></w:p><w:p><w:pPr/><w:hyperlink r:id="rId160" w:history="1"><w:r><w:rPr><w:color w:val="#410a8c"/><w:u w:val="single"/></w:rPr><w:t xml:space="preserve">Géraldine David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Bibliotheca Wittockiana, 2020, 978-2-87305-007-8</w:t></w:r></w:p><w:p><w:pPr/><w:r><w:rPr/><w:t xml:space="preserve">Ouvrages</w:t></w:r></w:p><w:p><w:pPr/><w:hyperlink r:id="rId166" w:history="1"><w:r><w:rPr><w:color w:val="#410a8c"/><w:u w:val="single"/></w:rPr><w:t xml:space="preserve">hal-03944912v1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Gestion de projets culturels (2ème éd.)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Colin, 2020, 978-2-200-62804-8</w:t></w:r></w:p><w:p><w:pPr/><w:r><w:rPr/><w:t xml:space="preserve">Ouvrages</w:t></w:r></w:p><w:p><w:pPr/><w:hyperlink r:id="rId167" w:history="1"><w:r><w:rPr><w:color w:val="#410a8c"/><w:u w:val="single"/></w:rPr><w:t xml:space="preserve">hal-03944786v1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Ceļā uz jaunu muzeja definīciju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2" w:history="1"><w:r><w:rPr><w:color w:val="#410a8c"/><w:u w:val="single"/></w:rPr><w:t xml:space="preserve">André Desvallées</w:t></w:r></w:hyperlink></w:p><w:p><w:pPr/><w:r><w:rPr/><w:t xml:space="preserve">Starptauiskas Muzeju padomes; ICOM Latvia, 2020, 978-9934-23-184-1</w:t></w:r></w:p><w:p><w:pPr/><w:r><w:rPr/><w:t xml:space="preserve">Ouvrages</w:t></w:r></w:p><w:p><w:pPr/><w:hyperlink r:id="rId168" w:history="1"><w:r><w:rPr><w:color w:val="#410a8c"/><w:u w:val="single"/></w:rPr><w:t xml:space="preserve">hal-03944901v1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Écrire l'histoire des musées à travers celle de ses acteurs Enjeux et responsabilités de l'histoire biographique</w:t></w:r></w:hyperlink></w:p><w:p><w:pPr/><w:hyperlink r:id="rId67" w:history="1"><w:r><w:rPr><w:color w:val="#410a8c"/><w:u w:val="single"/></w:rPr><w:t xml:space="preserve">Yves Bergeron</w:t></w:r></w:hyperlink><w:r><w:rPr/><w:t xml:space="preserve">,</w:t></w:r><w:hyperlink r:id="rId170" w:history="1"><w:r><w:rPr><w:color w:val="#410a8c"/><w:u w:val="single"/></w:rPr><w:t xml:space="preserve">Octave Debary</w:t></w:r></w:hyperlink><w:r><w:rPr/><w:t xml:space="preserve">,</w:t></w:r><w:hyperlink r:id="rId13" w:history="1"><w:r><w:rPr><w:color w:val="#410a8c"/><w:u w:val="single"/></w:rPr><w:t xml:space="preserve">François Mairesse</w:t></w:r></w:hyperlink></w:p><w:p><w:pPr/><w:hyperlink r:id="rId171" w:history="1"><w:r><w:rPr><w:color w:val="#410a8c"/><w:u w:val="single"/></w:rPr><w:t xml:space="preserve">ICOM</w:t></w:r></w:hyperlink><w:r><w:rPr/><w:t xml:space="preserve">, 2020, 978-92-9012-478-8</w:t></w:r></w:p><w:p><w:pPr/><w:r><w:rPr/><w:t xml:space="preserve">Ouvrages</w:t></w:r></w:p><w:p><w:pPr/><w:hyperlink r:id="rId169" w:history="1"><w:r><w:rPr><w:color w:val="#410a8c"/><w:u w:val="single"/></w:rPr><w:t xml:space="preserve">hal-03944926v1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Słownik Encyklopedyczny Muzeologii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Muzeum Palacu Krola Jana III, 2020, 978-83-66104-41-9</w:t></w:r></w:p><w:p><w:pPr/><w:r><w:rPr/><w:t xml:space="preserve">Ouvrages</w:t></w:r></w:p><w:p><w:pPr/><w:hyperlink r:id="rId172" w:history="1"><w:r><w:rPr><w:color w:val="#410a8c"/><w:u w:val="single"/></w:rPr><w:t xml:space="preserve">hal-03944893v1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Zbynĕk Z. Stránský et la muséologie. Une anthologie.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L'Harmattan, 2019, 978-2-343-17110-4</w:t></w:r></w:p><w:p><w:pPr/><w:r><w:rPr/><w:t xml:space="preserve">Ouvrages</w:t></w:r></w:p><w:p><w:pPr/><w:hyperlink r:id="rId173" w:history="1"><w:r><w:rPr><w:color w:val="#410a8c"/><w:u w:val="single"/></w:rPr><w:t xml:space="preserve">hal-03944943v1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What is the essence of conservation? Materials for a discussion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75" w:history="1"><w:r><w:rPr><w:color w:val="#410a8c"/><w:u w:val="single"/></w:rPr><w:t xml:space="preserve">Renata Peters</w:t></w:r></w:hyperlink></w:p><w:p><w:pPr/><w:r><w:rPr/><w:t xml:space="preserve">ICOFOM. ICOM, 2019, 978-92-9012-464-1</w:t></w:r></w:p><w:p><w:pPr/><w:r><w:rPr/><w:t xml:space="preserve">Ouvrages</w:t></w:r></w:p><w:p><w:pPr/><w:hyperlink r:id="rId174" w:history="1"><w:r><w:rPr><w:color w:val="#410a8c"/><w:u w:val="single"/></w:rPr><w:t xml:space="preserve">hal-03944939v1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 lieux pour penser: musées théâtres bibliothèques</w:t></w:r></w:hyperlink></w:p><w:p><w:pPr/><w:hyperlink r:id="rId177" w:history="1"><w:r><w:rPr><w:color w:val="#410a8c"/><w:u w:val="single"/></w:rPr><w:t xml:space="preserve">Flore Garcin-Marrou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78" w:history="1"><w:r><w:rPr><w:color w:val="#410a8c"/><w:u w:val="single"/></w:rPr><w:t xml:space="preserve">Aurélie Mouton Rezzouk</w:t></w:r></w:hyperlink></w:p><w:p><w:pPr/><w:r><w:rPr/><w:t xml:space="preserve">ICOFOM. ICOM, 2018, 978-92-9012-439-9</w:t></w:r></w:p><w:p><w:pPr/><w:r><w:rPr/><w:t xml:space="preserve">Ouvrages</w:t></w:r></w:p><w:p><w:pPr/><w:hyperlink r:id="rId176" w:history="1"><w:r><w:rPr><w:color w:val="#410a8c"/><w:u w:val="single"/></w:rPr><w:t xml:space="preserve">hal-03944957v1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médiation culturelle (2ème éd.)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2018, 978-2-13-081216-6</w:t></w:r></w:p><w:p><w:pPr/><w:r><w:rPr/><w:t xml:space="preserve">Ouvrages</w:t></w:r></w:p><w:p><w:pPr/><w:hyperlink r:id="rId179" w:history="1"><w:r><w:rPr><w:color w:val="#410a8c"/><w:u w:val="single"/></w:rPr><w:t xml:space="preserve">hal-03944815v1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Redefinir el Museo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2" w:history="1"><w:r><w:rPr><w:color w:val="#410a8c"/><w:u w:val="single"/></w:rPr><w:t xml:space="preserve">André Desvallées</w:t></w:r></w:hyperlink></w:p><w:p><w:pPr/><w:r><w:rPr/><w:t xml:space="preserve">Universidad Nacional de Avellaneda. Undav Ediciones, 2018, 978-987-3896-43-9</w:t></w:r></w:p><w:p><w:pPr/><w:r><w:rPr/><w:t xml:space="preserve">Ouvrages</w:t></w:r></w:p><w:p><w:pPr/><w:hyperlink r:id="rId180" w:history="1"><w:r><w:rPr><w:color w:val="#410a8c"/><w:u w:val="single"/></w:rPr><w:t xml:space="preserve">hal-03944950v1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mediación cultural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Universidad Nacional de Las Artes. Libros Una, 2018, 978-987-46335-2-1</w:t></w:r></w:p><w:p><w:pPr/><w:r><w:rPr/><w:t xml:space="preserve">Ouvrages</w:t></w:r></w:p><w:p><w:pPr/><w:hyperlink r:id="rId181" w:history="1"><w:r><w:rPr><w:color w:val="#410a8c"/><w:u w:val="single"/></w:rPr><w:t xml:space="preserve">hal-03944802v1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Accueillir et surveiller. Les métiers du gardien de musée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La Documentation française, 2017, 978-2-11-145428-6</w:t></w:r></w:p><w:p><w:pPr/><w:r><w:rPr/><w:t xml:space="preserve">Ouvrages</w:t></w:r></w:p><w:p><w:pPr/><w:hyperlink r:id="rId182" w:history="1"><w:r><w:rPr><w:color w:val="#410a8c"/><w:u w:val="single"/></w:rPr><w:t xml:space="preserve">hal-03944963v1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Enquête sur les pratiques savantes ordinaires</w:t></w:r></w:hyperlink></w:p><w:p><w:pPr/><w:hyperlink r:id="rId184" w:history="1"><w:r><w:rPr><w:color w:val="#410a8c"/><w:u w:val="single"/></w:rPr><w:t xml:space="preserve">Joëlle Le Marec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Le bord de l'eau, 2017, 978-2-356875143</w:t></w:r></w:p><w:p><w:pPr/><w:r><w:rPr/><w:t xml:space="preserve">Ouvrages</w:t></w:r></w:p><w:p><w:pPr/><w:hyperlink r:id="rId183" w:history="1"><w:r><w:rPr><w:color w:val="#410a8c"/><w:u w:val="single"/></w:rPr><w:t xml:space="preserve">hal-03944823v1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médiation culturelle</w:t></w:r></w:hyperlink></w:p><w:p><w:pPr/><w:hyperlink r:id="rId186" w:history="1"><w:r><w:rPr><w:color w:val="#410a8c"/><w:u w:val="single"/></w:rPr><w:t xml:space="preserve">Serge Chaumier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Armand Colin, pp.304, 2017, 9782200618667</w:t></w:r></w:p><w:p><w:pPr/><w:r><w:rPr/><w:t xml:space="preserve">Ouvrages</w:t></w:r></w:p><w:p><w:pPr/><w:hyperlink r:id="rId185" w:history="1"><w:r><w:rPr><w:color w:val="#410a8c"/><w:u w:val="single"/></w:rPr><w:t xml:space="preserve">hal-03229115v1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Accueillir et surveiller. Les métiers du gardien de musée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La Documentation française. 2017, collection Musées-Mondes, 978-21-1145-494-1</w:t></w:r></w:p><w:p><w:pPr/><w:r><w:rPr/><w:t xml:space="preserve">Ouvrages</w:t></w:r></w:p><w:p><w:pPr/><w:hyperlink r:id="rId187" w:history="1"><w:r><w:rPr><w:color w:val="#410a8c"/><w:u w:val="single"/></w:rPr><w:t xml:space="preserve">hal-03905473v1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Définir le musée du XXI e siècle</w:t></w:r></w:hyperlink></w:p><w:p><w:pPr/><w:hyperlink r:id="rId13" w:history="1"><w:r><w:rPr><w:color w:val="#410a8c"/><w:u w:val="single"/></w:rPr><w:t xml:space="preserve">François Mairesse</w:t></w:r></w:hyperlink></w:p><w:p><w:pPr/><w:hyperlink r:id="rId171" w:history="1"><w:r><w:rPr><w:color w:val="#410a8c"/><w:u w:val="single"/></w:rPr><w:t xml:space="preserve">ICOFOM</w:t></w:r></w:hyperlink><w:r><w:rPr/><w:t xml:space="preserve">, 2017, 978-92-9012-424-5</w:t></w:r></w:p><w:p><w:pPr/><w:r><w:rPr/><w:t xml:space="preserve">Ouvrages</w:t></w:r></w:p><w:p><w:pPr/><w:hyperlink r:id="rId188" w:history="1"><w:r><w:rPr><w:color w:val="#410a8c"/><w:u w:val="single"/></w:rPr><w:t xml:space="preserve">hal-03944967v1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Mondes de la médiation culturelle. Volume 2. Médiations et cultures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hyperlink r:id="rId59" w:history="1"><w:r><w:rPr><w:color w:val="#410a8c"/><w:u w:val="single"/></w:rPr><w:t xml:space="preserve">L'Harmattan</w:t></w:r></w:hyperlink><w:r><w:rPr/><w:t xml:space="preserve">, 302 p., 2016, collection " Les Cahiers de la médiation culturelle", 978- 2-343-07681-2</w:t></w:r></w:p><w:p><w:pPr/><w:r><w:rPr/><w:t xml:space="preserve">Ouvrages</w:t></w:r></w:p><w:p><w:pPr/><w:hyperlink r:id="rId189" w:history="1"><w:r><w:rPr><w:color w:val="#410a8c"/><w:u w:val="single"/></w:rPr><w:t xml:space="preserve">hal-01419671v1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مفاهیم کلیدي موزهشناسی (version farsie du Dictionnaire encyclopédique de muséologie)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Besnar, 2016</w:t></w:r></w:p><w:p><w:pPr/><w:r><w:rPr/><w:t xml:space="preserve">Ouvrages</w:t></w:r></w:p><w:p><w:pPr/><w:hyperlink r:id="rId190" w:history="1"><w:r><w:rPr><w:color w:val="#410a8c"/><w:u w:val="single"/></w:rPr><w:t xml:space="preserve">hal-01444236v1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L'artiste et le musée</w:t></w:r></w:hyperlink></w:p><w:p><w:pPr/><w:hyperlink r:id="rId192" w:history="1"><w:r><w:rPr><w:color w:val="#410a8c"/><w:u w:val="single"/></w:rPr><w:t xml:space="preserve">Julie Bawin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Culture &amp; Musées. Actes Sud, 27 (27), 2016</w:t></w:r></w:p><w:p><w:pPr/><w:r><w:rPr/><w:t xml:space="preserve">Ouvrages</w:t></w:r></w:p><w:p><w:pPr/><w:hyperlink r:id="rId191" w:history="1"><w:r><w:rPr><w:color w:val="#410a8c"/><w:u w:val="single"/></w:rPr><w:t xml:space="preserve">hal-01444229v1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Nouvelles tendances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La Documentation française, 2016, Jacqueline Eidelman</w:t></w:r></w:p><w:p><w:pPr/><w:r><w:rPr/><w:t xml:space="preserve">Ouvrages</w:t></w:r></w:p><w:p><w:pPr/><w:hyperlink r:id="rId193" w:history="1"><w:r><w:rPr><w:color w:val="#410a8c"/><w:u w:val="single"/></w:rPr><w:t xml:space="preserve">hal-01444239v1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culte des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Académie royale de Belgique, 2016</w:t></w:r></w:p><w:p><w:pPr/><w:r><w:rPr/><w:t xml:space="preserve">Ouvrages</w:t></w:r></w:p><w:p><w:pPr/><w:hyperlink r:id="rId194" w:history="1"><w:r><w:rPr><w:color w:val="#410a8c"/><w:u w:val="single"/></w:rPr><w:t xml:space="preserve">hal-01431706v1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médiation culturelle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2016</w:t></w:r></w:p><w:p><w:pPr/><w:r><w:rPr/><w:t xml:space="preserve">Ouvrages</w:t></w:r></w:p><w:p><w:pPr/><w:hyperlink r:id="rId195" w:history="1"><w:r><w:rPr><w:color w:val="#410a8c"/><w:u w:val="single"/></w:rPr><w:t xml:space="preserve">hal-01431661v1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médiation culturelle</w:t></w:r></w:hyperlink></w:p><w:p><w:pPr/><w:hyperlink r:id="rId186" w:history="1"><w:r><w:rPr><w:color w:val="#410a8c"/><w:u w:val="single"/></w:rPr><w:t xml:space="preserve">Serge Chaumier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Armand Colin, 2016</w:t></w:r></w:p><w:p><w:pPr/><w:r><w:rPr/><w:t xml:space="preserve">Ouvrages</w:t></w:r></w:p><w:p><w:pPr/><w:hyperlink r:id="rId196" w:history="1"><w:r><w:rPr><w:color w:val="#410a8c"/><w:u w:val="single"/></w:rPr><w:t xml:space="preserve">hal-01431710v1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Concetti Chiave de Museologia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ICOM. ICOM, 2016</w:t></w:r></w:p><w:p><w:pPr/><w:r><w:rPr/><w:t xml:space="preserve">Ouvrages</w:t></w:r></w:p><w:p><w:pPr/><w:hyperlink r:id="rId197" w:history="1"><w:r><w:rPr><w:color w:val="#410a8c"/><w:u w:val="single"/></w:rPr><w:t xml:space="preserve">hal-01444256v1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Gestion de projets culturels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Colin, 2016</w:t></w:r></w:p><w:p><w:pPr/><w:r><w:rPr/><w:t xml:space="preserve">Ouvrages</w:t></w:r></w:p><w:p><w:pPr/><w:hyperlink r:id="rId198" w:history="1"><w:r><w:rPr><w:color w:val="#410a8c"/><w:u w:val="single"/></w:rPr><w:t xml:space="preserve">hal-01431645v1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Economie des arts et de la culture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8" w:history="1"><w:r><w:rPr><w:color w:val="#410a8c"/><w:u w:val="single"/></w:rPr><w:t xml:space="preserve">Fabrice Rochelandet</w:t></w:r></w:hyperlink></w:p><w:p><w:pPr/><w:r><w:rPr/><w:t xml:space="preserve">Armand Colin, 2016</w:t></w:r></w:p><w:p><w:pPr/><w:r><w:rPr/><w:t xml:space="preserve">Ouvrages</w:t></w:r></w:p><w:p><w:pPr/><w:hyperlink r:id="rId199" w:history="1"><w:r><w:rPr><w:color w:val="#410a8c"/><w:u w:val="single"/></w:rPr><w:t xml:space="preserve">hal-01431671v1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Mondes de la médiation culturelle. Volume 1. Approches de la médiation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hyperlink r:id="rId61" w:history="1"><w:r><w:rPr><w:color w:val="#410a8c"/><w:u w:val="single"/></w:rPr><w:t xml:space="preserve">L'Harmattan</w:t></w:r></w:hyperlink><w:r><w:rPr/><w:t xml:space="preserve">, 280 p., 2016, collection " Les Cahiers de la médiation culturelle", 978- 2-343-07681-2</w:t></w:r></w:p><w:p><w:pPr/><w:r><w:rPr/><w:t xml:space="preserve">Ouvrages</w:t></w:r></w:p><w:p><w:pPr/><w:hyperlink r:id="rId200" w:history="1"><w:r><w:rPr><w:color w:val="#410a8c"/><w:u w:val="single"/></w:rPr><w:t xml:space="preserve">hal-01419644v1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Trends in museology/Nouvelles tendances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43 a et b (43 a et b), 2015, ICOFOM Study Series</w:t></w:r></w:p><w:p><w:pPr/><w:r><w:rPr/><w:t xml:space="preserve">Ouvrages</w:t></w:r></w:p><w:p><w:pPr/><w:hyperlink r:id="rId201" w:history="1"><w:r><w:rPr><w:color w:val="#410a8c"/><w:u w:val="single"/></w:rPr><w:t xml:space="preserve">hal-01444241v1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L'inclusion sociale. les enjeux de la culture et de l'éducation.</w:t></w:r></w:hyperlink></w:p><w:p><w:pPr/><w:hyperlink r:id="rId203" w:history="1"><w:r><w:rPr><w:color w:val="#410a8c"/><w:u w:val="single"/></w:rPr><w:t xml:space="preserve">Anne Barrère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L'Harmattan, 2015</w:t></w:r></w:p><w:p><w:pPr/><w:r><w:rPr/><w:t xml:space="preserve">Ouvrages</w:t></w:r></w:p><w:p><w:pPr/><w:hyperlink r:id="rId202" w:history="1"><w:r><w:rPr><w:color w:val="#410a8c"/><w:u w:val="single"/></w:rPr><w:t xml:space="preserve">hal-01431755v1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博物館学のキーコンセプト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ICOM. ICOM 2015</w:t></w:r></w:p><w:p><w:pPr/><w:r><w:rPr/><w:t xml:space="preserve">Ouvrages</w:t></w:r></w:p><w:p><w:pPr/><w:hyperlink r:id="rId204" w:history="1"><w:r><w:rPr><w:color w:val="#410a8c"/><w:u w:val="single"/></w:rPr><w:t xml:space="preserve">hal-01444262v1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Voir la Joconde. Approches muséologiques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L'Harmattan, 2014, Les cahiers de la médiation culturelle, Bruno Péquignot et François Mairesse</w:t></w:r></w:p><w:p><w:pPr/><w:r><w:rPr/><w:t xml:space="preserve">Ouvrages</w:t></w:r></w:p><w:p><w:pPr/><w:hyperlink r:id="rId205" w:history="1"><w:r><w:rPr><w:color w:val="#410a8c"/><w:u w:val="single"/></w:rPr><w:t xml:space="preserve">hal-01444243v1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Hommage à André Desvallées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ICOFOM, Hors-Serie (Hors Serie), 2014, ICOFOM Study Series</w:t></w:r></w:p><w:p><w:pPr/><w:r><w:rPr/><w:t xml:space="preserve">Ouvrages</w:t></w:r></w:p><w:p><w:pPr/><w:hyperlink r:id="rId206" w:history="1"><w:r><w:rPr><w:color w:val="#410a8c"/><w:u w:val="single"/></w:rPr><w:t xml:space="preserve">hal-01444249v1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Conceitos-chave de Museologia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ICOM, 2013</w:t></w:r></w:p><w:p><w:pPr/><w:r><w:rPr/><w:t xml:space="preserve">Ouvrages</w:t></w:r></w:p><w:p><w:pPr/><w:hyperlink r:id="rId207" w:history="1"><w:r><w:rPr><w:color w:val="#410a8c"/><w:u w:val="single"/></w:rPr><w:t xml:space="preserve">hal-01444264v1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مفاهیم کلیدي موزهشناسی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ICOM, 2013</w:t></w:r></w:p><w:p><w:pPr/><w:r><w:rPr/><w:t xml:space="preserve">Ouvrages</w:t></w:r></w:p><w:p><w:pPr/><w:hyperlink r:id="rId208" w:history="1"><w:r><w:rPr><w:color w:val="#410a8c"/><w:u w:val="single"/></w:rPr><w:t xml:space="preserve">hal-01444268v1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El museo hibrido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Ariel Editorial e Typa Fundacion, 2013</w:t></w:r></w:p><w:p><w:pPr/><w:r><w:rPr/><w:t xml:space="preserve">Ouvrages</w:t></w:r></w:p><w:p><w:pPr/><w:hyperlink r:id="rId209" w:history="1"><w:r><w:rPr><w:color w:val="#410a8c"/><w:u w:val="single"/></w:rPr><w:t xml:space="preserve">hal-01431720v1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Muzeoloģijas pamatjēdzieni, Tulkojums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Baltijas Muzeoloģijas veicināšanas biedrība. Armand Colin, 2012</w:t></w:r></w:p><w:p><w:pPr/><w:r><w:rPr/><w:t xml:space="preserve">Ouvrages</w:t></w:r></w:p><w:p><w:pPr/><w:hyperlink r:id="rId210" w:history="1"><w:r><w:rPr><w:color w:val="#410a8c"/><w:u w:val="single"/></w:rPr><w:t xml:space="preserve">hal-01448736v1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Základní muzologické pojnmy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Techniké Muzeum, 2012</w:t></w:r></w:p><w:p><w:pPr/><w:r><w:rPr/><w:t xml:space="preserve">Ouvrages</w:t></w:r></w:p><w:p><w:pPr/><w:hyperlink r:id="rId211" w:history="1"><w:r><w:rPr><w:color w:val="#410a8c"/><w:u w:val="single"/></w:rPr><w:t xml:space="preserve">hal-01448734v1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Ƙліочевъіе понятия Музеологи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2012</w:t></w:r></w:p><w:p><w:pPr/><w:r><w:rPr/><w:t xml:space="preserve">Ouvrages</w:t></w:r></w:p><w:p><w:pPr/><w:hyperlink r:id="rId212" w:history="1"><w:r><w:rPr><w:color w:val="#410a8c"/><w:u w:val="single"/></w:rPr><w:t xml:space="preserve">hal-01448735v1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Muséalisation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pp.382-386</w:t></w:r></w:p><w:p><w:pPr/><w:r><w:rPr/><w:t xml:space="preserve">Notice d’encyclopédie ou de dictionnaire</w:t></w:r></w:p><w:p><w:pPr/><w:hyperlink r:id="rId213" w:history="1"><w:r><w:rPr><w:color w:val="#410a8c"/><w:u w:val="single"/></w:rPr><w:t xml:space="preserve">hal-03971624v1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Muséologie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pp.432-436</w:t></w:r></w:p><w:p><w:pPr/><w:r><w:rPr/><w:t xml:space="preserve">Notice d’encyclopédie ou de dictionnaire</w:t></w:r></w:p><w:p><w:pPr/><w:hyperlink r:id="rId214" w:history="1"><w:r><w:rPr><w:color w:val="#410a8c"/><w:u w:val="single"/></w:rPr><w:t xml:space="preserve">hal-03971638v1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Musée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pp.390-394</w:t></w:r></w:p><w:p><w:pPr/><w:r><w:rPr/><w:t xml:space="preserve">Notice d’encyclopédie ou de dictionnaire</w:t></w:r></w:p><w:p><w:pPr/><w:hyperlink r:id="rId215" w:history="1"><w:r><w:rPr><w:color w:val="#410a8c"/><w:u w:val="single"/></w:rPr><w:t xml:space="preserve">hal-03971628v1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Musée (définition du)</w:t></w:r></w:hyperlink></w:p><w:p><w:pPr/><w:hyperlink r:id="rId35" w:history="1"><w:r><w:rPr><w:color w:val="#410a8c"/><w:u w:val="single"/></w:rPr><w:t xml:space="preserve">Bruno Brulon soares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pp.394-399</w:t></w:r></w:p><w:p><w:pPr/><w:r><w:rPr/><w:t xml:space="preserve">Notice d’encyclopédie ou de dictionnaire</w:t></w:r></w:p><w:p><w:pPr/><w:hyperlink r:id="rId216" w:history="1"><w:r><w:rPr><w:color w:val="#410a8c"/><w:u w:val="single"/></w:rPr><w:t xml:space="preserve">hal-03971655v1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Profession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pp.532-535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hal-03971652v1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Politique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pp.515-518</w:t></w:r></w:p><w:p><w:pPr/><w:r><w:rPr/><w:t xml:space="preserve">Notice d’encyclopédie ou de dictionnaire</w:t></w:r></w:p><w:p><w:pPr/><w:hyperlink r:id="rId218" w:history="1"><w:r><w:rPr><w:color w:val="#410a8c"/><w:u w:val="single"/></w:rPr><w:t xml:space="preserve">hal-03971645v1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Capitals and their museums »/ « Les capitales et leurs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2016</w:t></w:r></w:p><w:p><w:pPr/><w:r><w:rPr/><w:t xml:space="preserve">Article de blog scientifique</w:t></w:r></w:p><w:p><w:pPr/><w:hyperlink r:id="rId219" w:history="1"><w:r><w:rPr><w:color w:val="#410a8c"/><w:u w:val="single"/></w:rPr><w:t xml:space="preserve">hal-01449003v1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La foule : levier de gestion, projet de société ou idéologie ?</w:t></w:r></w:hyperlink></w:p><w:p><w:pPr/><w:hyperlink r:id="rId107" w:history="1"><w:r><w:rPr><w:color w:val="#410a8c"/><w:u w:val="single"/></w:rPr><w:t xml:space="preserve">Jérôme Méric</w:t></w:r></w:hyperlink><w:r><w:rPr/><w:t xml:space="preserve">,</w:t></w:r><w:hyperlink r:id="rId108" w:history="1"><w:r><w:rPr><w:color w:val="#410a8c"/><w:u w:val="single"/></w:rPr><w:t xml:space="preserve">Rémi Jardat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09" w:history="1"><w:r><w:rPr><w:color w:val="#410a8c"/><w:u w:val="single"/></w:rPr><w:t xml:space="preserve">Julienne Brabet</w:t></w:r></w:hyperlink></w:p><w:p><w:pPr/><w:r><w:rPr><w:i w:val="1"/><w:iCs w:val="1"/></w:rPr><w:t xml:space="preserve">Revue Française de Gestion</w:t></w:r><w:r><w:rPr/><w:t xml:space="preserve">, 42 (258), 2016</w:t></w:r></w:p><w:p><w:pPr/><w:r><w:rPr/><w:t xml:space="preserve">N°spécial de revue/special issue</w:t></w:r></w:p><w:p><w:pPr/><w:hyperlink r:id="rId220" w:history="1"><w:r><w:rPr><w:color w:val="#410a8c"/><w:u w:val="single"/></w:rPr><w:t xml:space="preserve">hal-01431747v1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 paysage et l’avenir contrastés des musées de la chasse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Actes du colloque international « exposer la chasse », </w:t></w:r><w:r><w:rPr/><w:t xml:space="preserve">, Musée de la Chasse et de la Nature, Mar 2015, Paris, France. pp.225-236</w:t></w:r></w:p><w:p><w:pPr/><w:r><w:rPr/><w:t xml:space="preserve">Communication dans un congrès</w:t></w:r></w:p><w:p><w:pPr/><w:hyperlink r:id="rId221" w:history="1"><w:r><w:rPr><w:color w:val="#410a8c"/><w:u w:val="single"/></w:rPr><w:t xml:space="preserve">hal-01449004v1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 le musée téléréalité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Actes du colloque public des Etats généraux des musées genevois : quels enjeux pour les musées au XXIe siècle ?</w:t></w:r><w:r><w:rPr/><w:t xml:space="preserve">, Ville de Genève, 2014, Genève, Suisse. pp.41-45</w:t></w:r></w:p><w:p><w:pPr/><w:r><w:rPr/><w:t xml:space="preserve">Communication dans un congrès</w:t></w:r></w:p><w:p><w:pPr/><w:hyperlink r:id="rId222" w:history="1"><w:r><w:rPr><w:color w:val="#410a8c"/><w:u w:val="single"/></w:rPr><w:t xml:space="preserve">hal-01449008v1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musée inclusif et la muséologie mondialisée/ O museu inclusivo e a museologia mundializada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LAM, 21 encuentro regional, Termos e conceptos de museologia : museu inclusivo, interculturalidade et patrimonio integral</w:t></w:r><w:r><w:rPr/><w:t xml:space="preserve">, ICOFOM LAM,, 2012, Petropolis, Brésil. pp.17-52</w:t></w:r></w:p><w:p><w:pPr/><w:r><w:rPr/><w:t xml:space="preserve">Communication dans un congrès</w:t></w:r></w:p><w:p><w:pPr/><w:hyperlink r:id="rId223" w:history="1"><w:r><w:rPr><w:color w:val="#410a8c"/><w:u w:val="single"/></w:rPr><w:t xml:space="preserve">hal-01449009v1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Cross-Lingual Spoken Language Understanding from Unaligned Data using Discriminative Classification Models and Machine Translation</w:t></w:r></w:hyperlink></w:p><w:p><w:pPr/><w:hyperlink r:id="rId225" w:history="1"><w:r><w:rPr><w:color w:val="#410a8c"/><w:u w:val="single"/></w:rPr><w:t xml:space="preserve">Fabrice Lefèvre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29" w:history="1"><w:r><w:rPr><w:color w:val="#410a8c"/><w:u w:val="single"/></w:rPr><w:t xml:space="preserve">Steve Young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24" w:history="1"><w:r><w:rPr><w:color w:val="#410a8c"/><w:u w:val="single"/></w:rPr><w:t xml:space="preserve">hal-01318164v1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55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airesse" TargetMode="External"/><Relationship Id="rId8" Type="http://schemas.openxmlformats.org/officeDocument/2006/relationships/hyperlink" Target="https://orcid.org/0000-0002-4969-4600" TargetMode="External"/><Relationship Id="rId9" Type="http://schemas.openxmlformats.org/officeDocument/2006/relationships/hyperlink" Target="https://www.idref.fr/069872201" TargetMode="External"/><Relationship Id="rId10" Type="http://schemas.openxmlformats.org/officeDocument/2006/relationships/hyperlink" Target="https://viaf.org/viaf/39603855" TargetMode="External"/><Relationship Id="rId11" Type="http://schemas.openxmlformats.org/officeDocument/2006/relationships/hyperlink" Target="http://isni.org/isni/0000000066576740" TargetMode="External"/><Relationship Id="rId12" Type="http://schemas.openxmlformats.org/officeDocument/2006/relationships/hyperlink" Target="https://hal.science/hal-03973546v1" TargetMode="External"/><Relationship Id="rId13" Type="http://schemas.openxmlformats.org/officeDocument/2006/relationships/hyperlink" Target="https://hal.science/search/index/?q=*&amp;authFullName_s=Fran&#231;ois Mairesse" TargetMode="External"/><Relationship Id="rId14" Type="http://schemas.openxmlformats.org/officeDocument/2006/relationships/hyperlink" Target="https://hal.science/hal-03971575v1" TargetMode="External"/><Relationship Id="rId15" Type="http://schemas.openxmlformats.org/officeDocument/2006/relationships/hyperlink" Target="https://hal.science/hal-03971587v1" TargetMode="External"/><Relationship Id="rId16" Type="http://schemas.openxmlformats.org/officeDocument/2006/relationships/hyperlink" Target="https://hal.science/hal-03971597v1" TargetMode="External"/><Relationship Id="rId17" Type="http://schemas.openxmlformats.org/officeDocument/2006/relationships/hyperlink" Target="https://hal.science/hal-03971615v1" TargetMode="External"/><Relationship Id="rId18" Type="http://schemas.openxmlformats.org/officeDocument/2006/relationships/hyperlink" Target="https://hal.science/hal-03973477v1" TargetMode="External"/><Relationship Id="rId19" Type="http://schemas.openxmlformats.org/officeDocument/2006/relationships/hyperlink" Target="https://hal.science/hal-03973475v1" TargetMode="External"/><Relationship Id="rId20" Type="http://schemas.openxmlformats.org/officeDocument/2006/relationships/hyperlink" Target="https://hal.science/hal-03971755v1" TargetMode="External"/><Relationship Id="rId21" Type="http://schemas.openxmlformats.org/officeDocument/2006/relationships/hyperlink" Target="https://hal.science/hal-03971810v1" TargetMode="External"/><Relationship Id="rId22" Type="http://schemas.openxmlformats.org/officeDocument/2006/relationships/hyperlink" Target="https://hal.science/hal-03973479v1" TargetMode="External"/><Relationship Id="rId23" Type="http://schemas.openxmlformats.org/officeDocument/2006/relationships/hyperlink" Target="https://hal.science/hal-03971749v1" TargetMode="External"/><Relationship Id="rId24" Type="http://schemas.openxmlformats.org/officeDocument/2006/relationships/hyperlink" Target="https://hal.science/hal-03971741v1" TargetMode="External"/><Relationship Id="rId25" Type="http://schemas.openxmlformats.org/officeDocument/2006/relationships/hyperlink" Target="https://hal.science/hal-03971813v1" TargetMode="External"/><Relationship Id="rId26" Type="http://schemas.openxmlformats.org/officeDocument/2006/relationships/hyperlink" Target="https://hal.science/hal-03973476v1" TargetMode="External"/><Relationship Id="rId27" Type="http://schemas.openxmlformats.org/officeDocument/2006/relationships/hyperlink" Target="https://hal.science/hal-03973489v1" TargetMode="External"/><Relationship Id="rId28" Type="http://schemas.openxmlformats.org/officeDocument/2006/relationships/hyperlink" Target="https://hal.science/hal-03973482v1" TargetMode="External"/><Relationship Id="rId29" Type="http://schemas.openxmlformats.org/officeDocument/2006/relationships/hyperlink" Target="https://hal.science/hal-03973481v1" TargetMode="External"/><Relationship Id="rId30" Type="http://schemas.openxmlformats.org/officeDocument/2006/relationships/hyperlink" Target="https://hal.science/hal-03973480v1" TargetMode="External"/><Relationship Id="rId31" Type="http://schemas.openxmlformats.org/officeDocument/2006/relationships/hyperlink" Target="https://hal.science/hal-03973484v1" TargetMode="External"/><Relationship Id="rId32" Type="http://schemas.openxmlformats.org/officeDocument/2006/relationships/hyperlink" Target="https://hal.science/hal-03973483v1" TargetMode="External"/><Relationship Id="rId33" Type="http://schemas.openxmlformats.org/officeDocument/2006/relationships/hyperlink" Target="https://hal.science/hal-03973496v1" TargetMode="External"/><Relationship Id="rId34" Type="http://schemas.openxmlformats.org/officeDocument/2006/relationships/hyperlink" Target="https://hal.science/hal-03973550v1" TargetMode="External"/><Relationship Id="rId35" Type="http://schemas.openxmlformats.org/officeDocument/2006/relationships/hyperlink" Target="https://hal.science/search/index/?q=*&amp;authFullName_s=Bruno Brulon&#160;soares" TargetMode="External"/><Relationship Id="rId36" Type="http://schemas.openxmlformats.org/officeDocument/2006/relationships/hyperlink" Target="https://hal.science/hal-03973494v1" TargetMode="External"/><Relationship Id="rId37" Type="http://schemas.openxmlformats.org/officeDocument/2006/relationships/hyperlink" Target="https://hal.science/hal-03973559v1" TargetMode="External"/><Relationship Id="rId38" Type="http://schemas.openxmlformats.org/officeDocument/2006/relationships/hyperlink" Target="https://hal.science/hal-03973566v1" TargetMode="External"/><Relationship Id="rId39" Type="http://schemas.openxmlformats.org/officeDocument/2006/relationships/hyperlink" Target="https://hal.science/hal-03973555v1" TargetMode="External"/><Relationship Id="rId40" Type="http://schemas.openxmlformats.org/officeDocument/2006/relationships/hyperlink" Target="https://hal.science/hal-03973801v1" TargetMode="External"/><Relationship Id="rId41" Type="http://schemas.openxmlformats.org/officeDocument/2006/relationships/hyperlink" Target="https://hal.science/hal-03973797v1" TargetMode="External"/><Relationship Id="rId42" Type="http://schemas.openxmlformats.org/officeDocument/2006/relationships/hyperlink" Target="https://hal.science/hal-03973796v1" TargetMode="External"/><Relationship Id="rId43" Type="http://schemas.openxmlformats.org/officeDocument/2006/relationships/hyperlink" Target="https://hal.science/hal-03973800v1" TargetMode="External"/><Relationship Id="rId44" Type="http://schemas.openxmlformats.org/officeDocument/2006/relationships/hyperlink" Target="https://hal.science/hal-03973795v1" TargetMode="External"/><Relationship Id="rId45" Type="http://schemas.openxmlformats.org/officeDocument/2006/relationships/hyperlink" Target="https://hal.science/hal-03973803v1" TargetMode="External"/><Relationship Id="rId46" Type="http://schemas.openxmlformats.org/officeDocument/2006/relationships/hyperlink" Target="https://hal.science/hal-03973793v1" TargetMode="External"/><Relationship Id="rId47" Type="http://schemas.openxmlformats.org/officeDocument/2006/relationships/hyperlink" Target="https://hal.science/hal-03905542v1" TargetMode="External"/><Relationship Id="rId48" Type="http://schemas.openxmlformats.org/officeDocument/2006/relationships/hyperlink" Target="https://hal.science/search/index/?q=*&amp;authFullName_s=Anne Monjaret" TargetMode="External"/><Relationship Id="rId49" Type="http://schemas.openxmlformats.org/officeDocument/2006/relationships/hyperlink" Target="https://hal.science/hal-03905540v1" TargetMode="External"/><Relationship Id="rId50" Type="http://schemas.openxmlformats.org/officeDocument/2006/relationships/hyperlink" Target="https://univ-sorbonne-nouvelle.hal.science/hal-01448749v1" TargetMode="External"/><Relationship Id="rId51" Type="http://schemas.openxmlformats.org/officeDocument/2006/relationships/hyperlink" Target="https://univ-sorbonne-nouvelle.hal.science/hal-01448748v1" TargetMode="External"/><Relationship Id="rId52" Type="http://schemas.openxmlformats.org/officeDocument/2006/relationships/hyperlink" Target="https://univ-sorbonne-nouvelle.hal.science/hal-01448744v1" TargetMode="External"/><Relationship Id="rId53" Type="http://schemas.openxmlformats.org/officeDocument/2006/relationships/hyperlink" Target="https://univ-sorbonne-nouvelle.hal.science/hal-01448750v1" TargetMode="External"/><Relationship Id="rId54" Type="http://schemas.openxmlformats.org/officeDocument/2006/relationships/hyperlink" Target="https://univ-sorbonne-nouvelle.hal.science/hal-01448746v1" TargetMode="External"/><Relationship Id="rId55" Type="http://schemas.openxmlformats.org/officeDocument/2006/relationships/hyperlink" Target="https://univ-sorbonne-nouvelle.hal.science/hal-01419696v1" TargetMode="External"/><Relationship Id="rId56" Type="http://schemas.openxmlformats.org/officeDocument/2006/relationships/hyperlink" Target="https://hal.science/search/index/?q=*&amp;authFullName_s=C&#233;cile Camart" TargetMode="External"/><Relationship Id="rId57" Type="http://schemas.openxmlformats.org/officeDocument/2006/relationships/hyperlink" Target="https://hal.science/search/index/?q=*&amp;authFullName_s=C&#233;cile Pr&#233;vost-Thomas" TargetMode="External"/><Relationship Id="rId58" Type="http://schemas.openxmlformats.org/officeDocument/2006/relationships/hyperlink" Target="https://hal.science/search/index/?q=*&amp;authFullName_s=Pauline Vessely" TargetMode="External"/><Relationship Id="rId59" Type="http://schemas.openxmlformats.org/officeDocument/2006/relationships/hyperlink" Target="http://www.editions-harmattan.fr/index.asp?navig=catalogue&amp;amp;obj=livre&amp;amp;no=49591" TargetMode="External"/><Relationship Id="rId60" Type="http://schemas.openxmlformats.org/officeDocument/2006/relationships/hyperlink" Target="https://univ-sorbonne-nouvelle.hal.science/hal-01419705v1" TargetMode="External"/><Relationship Id="rId61" Type="http://schemas.openxmlformats.org/officeDocument/2006/relationships/hyperlink" Target="http://www.editions-harmattan.fr/index.asp?navig=catalogue&amp;amp;obj=livre&amp;amp;no=49590" TargetMode="External"/><Relationship Id="rId62" Type="http://schemas.openxmlformats.org/officeDocument/2006/relationships/hyperlink" Target="https://univ-sorbonne-nouvelle.hal.science/hal-01448752v1" TargetMode="External"/><Relationship Id="rId63" Type="http://schemas.openxmlformats.org/officeDocument/2006/relationships/hyperlink" Target="https://univ-sorbonne-nouvelle.hal.science/hal-01448753v1" TargetMode="External"/><Relationship Id="rId64" Type="http://schemas.openxmlformats.org/officeDocument/2006/relationships/hyperlink" Target="https://univ-sorbonne-nouvelle.hal.science/hal-01448755v1" TargetMode="External"/><Relationship Id="rId65" Type="http://schemas.openxmlformats.org/officeDocument/2006/relationships/hyperlink" Target="https://univ-sorbonne-nouvelle.hal.science/hal-01448754v1" TargetMode="External"/><Relationship Id="rId66" Type="http://schemas.openxmlformats.org/officeDocument/2006/relationships/hyperlink" Target="https://univ-sorbonne-nouvelle.hal.science/hal-01448751v1" TargetMode="External"/><Relationship Id="rId67" Type="http://schemas.openxmlformats.org/officeDocument/2006/relationships/hyperlink" Target="https://hal.science/search/index/?q=*&amp;authFullName_s=Yves Bergeron" TargetMode="External"/><Relationship Id="rId68" Type="http://schemas.openxmlformats.org/officeDocument/2006/relationships/hyperlink" Target="https://univ-sorbonne-nouvelle.hal.science/hal-01449005v1" TargetMode="External"/><Relationship Id="rId69" Type="http://schemas.openxmlformats.org/officeDocument/2006/relationships/hyperlink" Target="https://univ-sorbonne-nouvelle.hal.science/hal-01448960v1" TargetMode="External"/><Relationship Id="rId70" Type="http://schemas.openxmlformats.org/officeDocument/2006/relationships/hyperlink" Target="https://univ-sorbonne-nouvelle.hal.science/hal-01448965v1" TargetMode="External"/><Relationship Id="rId71" Type="http://schemas.openxmlformats.org/officeDocument/2006/relationships/hyperlink" Target="https://hal.science/search/index/?q=*&amp;authFullName_s=Victor Ginsburgh" TargetMode="External"/><Relationship Id="rId72" Type="http://schemas.openxmlformats.org/officeDocument/2006/relationships/hyperlink" Target="https://univ-sorbonne-nouvelle.hal.science/hal-01448969v1" TargetMode="External"/><Relationship Id="rId73" Type="http://schemas.openxmlformats.org/officeDocument/2006/relationships/hyperlink" Target="https://univ-sorbonne-nouvelle.hal.science/hal-01448964v1" TargetMode="External"/><Relationship Id="rId74" Type="http://schemas.openxmlformats.org/officeDocument/2006/relationships/hyperlink" Target="https://univ-sorbonne-nouvelle.hal.science/hal-01448967v1" TargetMode="External"/><Relationship Id="rId75" Type="http://schemas.openxmlformats.org/officeDocument/2006/relationships/hyperlink" Target="https://univ-sorbonne-nouvelle.hal.science/hal-01448981v1" TargetMode="External"/><Relationship Id="rId76" Type="http://schemas.openxmlformats.org/officeDocument/2006/relationships/hyperlink" Target="https://univ-sorbonne-nouvelle.hal.science/hal-01448977v1" TargetMode="External"/><Relationship Id="rId77" Type="http://schemas.openxmlformats.org/officeDocument/2006/relationships/hyperlink" Target="https://univ-sorbonne-nouvelle.hal.science/hal-01448985v1" TargetMode="External"/><Relationship Id="rId78" Type="http://schemas.openxmlformats.org/officeDocument/2006/relationships/hyperlink" Target="https://univ-sorbonne-nouvelle.hal.science/hal-01448973v1" TargetMode="External"/><Relationship Id="rId79" Type="http://schemas.openxmlformats.org/officeDocument/2006/relationships/hyperlink" Target="https://univ-sorbonne-nouvelle.hal.science/hal-01448972v1" TargetMode="External"/><Relationship Id="rId80" Type="http://schemas.openxmlformats.org/officeDocument/2006/relationships/hyperlink" Target="https://univ-sorbonne-nouvelle.hal.science/hal-01448988v1" TargetMode="External"/><Relationship Id="rId81" Type="http://schemas.openxmlformats.org/officeDocument/2006/relationships/hyperlink" Target="https://hal.science/hal-04116219v1" TargetMode="External"/><Relationship Id="rId82" Type="http://schemas.openxmlformats.org/officeDocument/2006/relationships/hyperlink" Target="https://hal.science/search/index/?q=*&amp;authFullName_s=Xavier Dauvillaire" TargetMode="External"/><Relationship Id="rId83" Type="http://schemas.openxmlformats.org/officeDocument/2006/relationships/hyperlink" Target="https://shs.hal.science/halshs-03853103v1" TargetMode="External"/><Relationship Id="rId84" Type="http://schemas.openxmlformats.org/officeDocument/2006/relationships/hyperlink" Target="https://hal.science/search/index/?q=*&amp;authFullName_s=Ya&#235;l Kreplak" TargetMode="External"/><Relationship Id="rId85" Type="http://schemas.openxmlformats.org/officeDocument/2006/relationships/hyperlink" Target="https://hal.science/hal-03279280v1" TargetMode="External"/><Relationship Id="rId86" Type="http://schemas.openxmlformats.org/officeDocument/2006/relationships/hyperlink" Target="https://dx.doi.org/10.4000/culturemusees.6124" TargetMode="External"/><Relationship Id="rId87" Type="http://schemas.openxmlformats.org/officeDocument/2006/relationships/hyperlink" Target="https://hal.science/hal-03971152v1" TargetMode="External"/><Relationship Id="rId88" Type="http://schemas.openxmlformats.org/officeDocument/2006/relationships/hyperlink" Target="https://hal.science/search/index/?q=*&amp;authFullName_s=Gallardo-Frias Laura" TargetMode="External"/><Relationship Id="rId89" Type="http://schemas.openxmlformats.org/officeDocument/2006/relationships/hyperlink" Target="https://dx.doi.org/10.2298/SPAT2146054G" TargetMode="External"/><Relationship Id="rId90" Type="http://schemas.openxmlformats.org/officeDocument/2006/relationships/hyperlink" Target="https://hal.science/hal-03971223v1" TargetMode="External"/><Relationship Id="rId91" Type="http://schemas.openxmlformats.org/officeDocument/2006/relationships/hyperlink" Target="https://hal.science/hal-03971204v1" TargetMode="External"/><Relationship Id="rId92" Type="http://schemas.openxmlformats.org/officeDocument/2006/relationships/hyperlink" Target="https://dx.doi.org/10.4000/iss.3838" TargetMode="External"/><Relationship Id="rId93" Type="http://schemas.openxmlformats.org/officeDocument/2006/relationships/hyperlink" Target="https://hal.science/hal-03971236v1" TargetMode="External"/><Relationship Id="rId94" Type="http://schemas.openxmlformats.org/officeDocument/2006/relationships/hyperlink" Target="https://dx.doi.org/10.4000/iss.1977" TargetMode="External"/><Relationship Id="rId95" Type="http://schemas.openxmlformats.org/officeDocument/2006/relationships/hyperlink" Target="https://hal.science/hal-03971230v1" TargetMode="External"/><Relationship Id="rId96" Type="http://schemas.openxmlformats.org/officeDocument/2006/relationships/hyperlink" Target="https://hal.science/search/index/?q=*&amp;authFullName_s=Olivia Guiragossian" TargetMode="External"/><Relationship Id="rId97" Type="http://schemas.openxmlformats.org/officeDocument/2006/relationships/hyperlink" Target="https://hal.science/hal-03971245v1" TargetMode="External"/><Relationship Id="rId98" Type="http://schemas.openxmlformats.org/officeDocument/2006/relationships/hyperlink" Target="https://dx.doi.org/10.5604/01.3001.0014.1605" TargetMode="External"/><Relationship Id="rId99" Type="http://schemas.openxmlformats.org/officeDocument/2006/relationships/hyperlink" Target="https://hal.science/hal-03971170v1" TargetMode="External"/><Relationship Id="rId100" Type="http://schemas.openxmlformats.org/officeDocument/2006/relationships/hyperlink" Target="https://dx.doi.org/10.7202/1064732ar" TargetMode="External"/><Relationship Id="rId101" Type="http://schemas.openxmlformats.org/officeDocument/2006/relationships/hyperlink" Target="https://hal.science/hal-03971176v1" TargetMode="External"/><Relationship Id="rId102" Type="http://schemas.openxmlformats.org/officeDocument/2006/relationships/hyperlink" Target="https://hal.science/hal-03971197v1" TargetMode="External"/><Relationship Id="rId103" Type="http://schemas.openxmlformats.org/officeDocument/2006/relationships/hyperlink" Target="https://hal.science/hal-03971185v1" TargetMode="External"/><Relationship Id="rId104" Type="http://schemas.openxmlformats.org/officeDocument/2006/relationships/hyperlink" Target="https://hal.science/search/index/?q=*&amp;authFullName_s=Karen Brown" TargetMode="External"/><Relationship Id="rId105" Type="http://schemas.openxmlformats.org/officeDocument/2006/relationships/hyperlink" Target="https://hal.science/hal-03971257v1" TargetMode="External"/><Relationship Id="rId106" Type="http://schemas.openxmlformats.org/officeDocument/2006/relationships/hyperlink" Target="https://hal.science/hal-01485152v1" TargetMode="External"/><Relationship Id="rId107" Type="http://schemas.openxmlformats.org/officeDocument/2006/relationships/hyperlink" Target="https://hal.science/search/index/?q=*&amp;authFullName_s=J&#233;r&#244;me M&#233;ric" TargetMode="External"/><Relationship Id="rId108" Type="http://schemas.openxmlformats.org/officeDocument/2006/relationships/hyperlink" Target="https://hal.science/search/index/?q=*&amp;authFullName_s=R&#233;mi Jardat" TargetMode="External"/><Relationship Id="rId109" Type="http://schemas.openxmlformats.org/officeDocument/2006/relationships/hyperlink" Target="https://hal.science/search/index/?q=*&amp;authFullName_s=Julienne Brabet" TargetMode="External"/><Relationship Id="rId110" Type="http://schemas.openxmlformats.org/officeDocument/2006/relationships/hyperlink" Target="https://dx.doi.org/10.3166/rfg.2016.00060" TargetMode="External"/><Relationship Id="rId111" Type="http://schemas.openxmlformats.org/officeDocument/2006/relationships/hyperlink" Target="https://univ-sorbonne-nouvelle.hal.science/hal-01431801v1" TargetMode="External"/><Relationship Id="rId112" Type="http://schemas.openxmlformats.org/officeDocument/2006/relationships/hyperlink" Target="https://univ-sorbonne-nouvelle.hal.science/hal-01431762v1" TargetMode="External"/><Relationship Id="rId113" Type="http://schemas.openxmlformats.org/officeDocument/2006/relationships/hyperlink" Target="https://univ-sorbonne-nouvelle.hal.science/hal-01448739v1" TargetMode="External"/><Relationship Id="rId114" Type="http://schemas.openxmlformats.org/officeDocument/2006/relationships/hyperlink" Target="https://univ-sorbonne-nouvelle.hal.science/hal-01448737v1" TargetMode="External"/><Relationship Id="rId115" Type="http://schemas.openxmlformats.org/officeDocument/2006/relationships/hyperlink" Target="https://univ-sorbonne-nouvelle.hal.science/hal-01448742v1" TargetMode="External"/><Relationship Id="rId116" Type="http://schemas.openxmlformats.org/officeDocument/2006/relationships/hyperlink" Target="https://univ-sorbonne-nouvelle.hal.science/hal-01448991v1" TargetMode="External"/><Relationship Id="rId117" Type="http://schemas.openxmlformats.org/officeDocument/2006/relationships/hyperlink" Target="https://univ-sorbonne-nouvelle.hal.science/hal-01448741v1" TargetMode="External"/><Relationship Id="rId118" Type="http://schemas.openxmlformats.org/officeDocument/2006/relationships/hyperlink" Target="https://univ-sorbonne-nouvelle.hal.science/hal-01448996v1" TargetMode="External"/><Relationship Id="rId119" Type="http://schemas.openxmlformats.org/officeDocument/2006/relationships/hyperlink" Target="https://univ-sorbonne-nouvelle.hal.science/hal-01448997v1" TargetMode="External"/><Relationship Id="rId120" Type="http://schemas.openxmlformats.org/officeDocument/2006/relationships/hyperlink" Target="https://univ-sorbonne-nouvelle.hal.science/hal-01448994v1" TargetMode="External"/><Relationship Id="rId121" Type="http://schemas.openxmlformats.org/officeDocument/2006/relationships/hyperlink" Target="https://univ-sorbonne-nouvelle.hal.science/hal-01431775v1" TargetMode="External"/><Relationship Id="rId122" Type="http://schemas.openxmlformats.org/officeDocument/2006/relationships/hyperlink" Target="https://univ-sorbonne-nouvelle.hal.science/hal-01448999v1" TargetMode="External"/><Relationship Id="rId123" Type="http://schemas.openxmlformats.org/officeDocument/2006/relationships/hyperlink" Target="https://univ-sorbonne-nouvelle.hal.science/hal-01448743v1" TargetMode="External"/><Relationship Id="rId124" Type="http://schemas.openxmlformats.org/officeDocument/2006/relationships/hyperlink" Target="https://hal.science/search/index/?q=*&amp;authFullName_s=Cecilia Hurley" TargetMode="External"/><Relationship Id="rId125" Type="http://schemas.openxmlformats.org/officeDocument/2006/relationships/hyperlink" Target="https://univ-sorbonne-nouvelle.hal.science/hal-01431789v1" TargetMode="External"/><Relationship Id="rId126" Type="http://schemas.openxmlformats.org/officeDocument/2006/relationships/hyperlink" Target="https://hal.science/hal-00746106v1" TargetMode="External"/><Relationship Id="rId127" Type="http://schemas.openxmlformats.org/officeDocument/2006/relationships/hyperlink" Target="https://hal.science/search/index/?q=*&amp;authFullName_s=Kai Yu" TargetMode="External"/><Relationship Id="rId128" Type="http://schemas.openxmlformats.org/officeDocument/2006/relationships/hyperlink" Target="https://hal.science/search/index/?q=*&amp;authFullName_s=Heiga Zen" TargetMode="External"/><Relationship Id="rId129" Type="http://schemas.openxmlformats.org/officeDocument/2006/relationships/hyperlink" Target="https://hal.science/search/index/?q=*&amp;authFullName_s=Steve Young" TargetMode="External"/><Relationship Id="rId130" Type="http://schemas.openxmlformats.org/officeDocument/2006/relationships/hyperlink" Target="https://dx.doi.org/10.1016/j.specom.2011.03.003" TargetMode="External"/><Relationship Id="rId131" Type="http://schemas.openxmlformats.org/officeDocument/2006/relationships/hyperlink" Target="https://hal.science/hal-00598186v1" TargetMode="External"/><Relationship Id="rId132" Type="http://schemas.openxmlformats.org/officeDocument/2006/relationships/hyperlink" Target="https://hal.science/search/index/?q=*&amp;authFullName_s=Milica Ga&#353;i&#263;" TargetMode="External"/><Relationship Id="rId133" Type="http://schemas.openxmlformats.org/officeDocument/2006/relationships/hyperlink" Target="https://hal.science/search/index/?q=*&amp;authFullName_s=Simon Keizer" TargetMode="External"/><Relationship Id="rId134" Type="http://schemas.openxmlformats.org/officeDocument/2006/relationships/hyperlink" Target="https://hal.science/search/index/?q=*&amp;authFullName_s=Jost Schatzmann" TargetMode="External"/><Relationship Id="rId135" Type="http://schemas.openxmlformats.org/officeDocument/2006/relationships/hyperlink" Target="https://dx.doi.org/10.1016/j.csl.2009.04.001" TargetMode="External"/><Relationship Id="rId136" Type="http://schemas.openxmlformats.org/officeDocument/2006/relationships/hyperlink" Target="https://hal.science/hal-03526989v1" TargetMode="External"/><Relationship Id="rId137" Type="http://schemas.openxmlformats.org/officeDocument/2006/relationships/hyperlink" Target="https://hal.science/search/index/?q=*&amp;authFullName_s=Philippe Vanden Eeckaut" TargetMode="External"/><Relationship Id="rId138" Type="http://schemas.openxmlformats.org/officeDocument/2006/relationships/hyperlink" Target="https://dx.doi.org/10.1023/A:1019970325060" TargetMode="External"/><Relationship Id="rId139" Type="http://schemas.openxmlformats.org/officeDocument/2006/relationships/hyperlink" Target="https://api.istex.fr/document/62BF0CB47835613702CABD7EBA3F96260F4A45F6/fulltext/pdf?sid=hal" TargetMode="External"/><Relationship Id="rId140" Type="http://schemas.openxmlformats.org/officeDocument/2006/relationships/hyperlink" Target="https://hal.science/hal-03944614v1" TargetMode="External"/><Relationship Id="rId141" Type="http://schemas.openxmlformats.org/officeDocument/2006/relationships/hyperlink" Target="https://hal.science/search/index/?q=*&amp;authFullName_s=Audrey Doyen" TargetMode="External"/><Relationship Id="rId142" Type="http://schemas.openxmlformats.org/officeDocument/2006/relationships/hyperlink" Target="https://hal.science/hal-03944648v1" TargetMode="External"/><Relationship Id="rId143" Type="http://schemas.openxmlformats.org/officeDocument/2006/relationships/hyperlink" Target="https://hal.science/hal-03944715v1" TargetMode="External"/><Relationship Id="rId144" Type="http://schemas.openxmlformats.org/officeDocument/2006/relationships/hyperlink" Target="https://hal.science/search/index/?q=*&amp;authFullName_s=Unesco Paris" TargetMode="External"/><Relationship Id="rId145" Type="http://schemas.openxmlformats.org/officeDocument/2006/relationships/hyperlink" Target="https://hal.science/hal-03944692v1" TargetMode="External"/><Relationship Id="rId146" Type="http://schemas.openxmlformats.org/officeDocument/2006/relationships/hyperlink" Target="https://hal.science/hal-03944729v1" TargetMode="External"/><Relationship Id="rId147" Type="http://schemas.openxmlformats.org/officeDocument/2006/relationships/hyperlink" Target="https://hal.science/hal-03944739v1" TargetMode="External"/><Relationship Id="rId148" Type="http://schemas.openxmlformats.org/officeDocument/2006/relationships/hyperlink" Target="https://hal.science/hal-03944857v1" TargetMode="External"/><Relationship Id="rId149" Type="http://schemas.openxmlformats.org/officeDocument/2006/relationships/hyperlink" Target="https://hal.science/hal-03939096v1" TargetMode="External"/><Relationship Id="rId150" Type="http://schemas.openxmlformats.org/officeDocument/2006/relationships/hyperlink" Target="https://hal.science/search/index/?q=*&amp;authFullName_s=Fabien van Geert" TargetMode="External"/><Relationship Id="rId151" Type="http://schemas.openxmlformats.org/officeDocument/2006/relationships/hyperlink" Target="https://hal.science/hal-03944876v1" TargetMode="External"/><Relationship Id="rId152" Type="http://schemas.openxmlformats.org/officeDocument/2006/relationships/hyperlink" Target="https://hal.science/search/index/?q=*&amp;authFullName_s=Andr&#233; Desvall&#233;es" TargetMode="External"/><Relationship Id="rId153" Type="http://schemas.openxmlformats.org/officeDocument/2006/relationships/hyperlink" Target="https://hal.science/search/index/?q=*&amp;authFullName_s=Eiji Mizushima" TargetMode="External"/><Relationship Id="rId154" Type="http://schemas.openxmlformats.org/officeDocument/2006/relationships/hyperlink" Target="https://hal.science/hal-03939099v1" TargetMode="External"/><Relationship Id="rId155" Type="http://schemas.openxmlformats.org/officeDocument/2006/relationships/hyperlink" Target="https://hal.science/hal-03944768v1" TargetMode="External"/><Relationship Id="rId156" Type="http://schemas.openxmlformats.org/officeDocument/2006/relationships/hyperlink" Target="https://hal.science/search/index/?q=*&amp;authFullName_s=Bruno Nassim Aboudrar" TargetMode="External"/><Relationship Id="rId157" Type="http://schemas.openxmlformats.org/officeDocument/2006/relationships/hyperlink" Target="https://hal.science/hal-03944759v1" TargetMode="External"/><Relationship Id="rId158" Type="http://schemas.openxmlformats.org/officeDocument/2006/relationships/hyperlink" Target="https://hal.science/search/index/?q=*&amp;authFullName_s=Fabrice Rochelandet" TargetMode="External"/><Relationship Id="rId159" Type="http://schemas.openxmlformats.org/officeDocument/2006/relationships/hyperlink" Target="https://hal.science/hal-03944850v1" TargetMode="External"/><Relationship Id="rId160" Type="http://schemas.openxmlformats.org/officeDocument/2006/relationships/hyperlink" Target="https://hal.science/search/index/?q=*&amp;authFullName_s=G&#233;raldine David" TargetMode="External"/><Relationship Id="rId161" Type="http://schemas.openxmlformats.org/officeDocument/2006/relationships/hyperlink" Target="https://hal.science/hal-03937645v1" TargetMode="External"/><Relationship Id="rId162" Type="http://schemas.openxmlformats.org/officeDocument/2006/relationships/hyperlink" Target="https://hal.science/hal-03944675v1" TargetMode="External"/><Relationship Id="rId163" Type="http://schemas.openxmlformats.org/officeDocument/2006/relationships/hyperlink" Target="https://hal.science/hal-03944781v1" TargetMode="External"/><Relationship Id="rId164" Type="http://schemas.openxmlformats.org/officeDocument/2006/relationships/hyperlink" Target="https://hal.science/search/index/?q=*&amp;authFullName_s=Laurent Martin" TargetMode="External"/><Relationship Id="rId165" Type="http://schemas.openxmlformats.org/officeDocument/2006/relationships/hyperlink" Target="https://hal.science/hal-03944919v1" TargetMode="External"/><Relationship Id="rId166" Type="http://schemas.openxmlformats.org/officeDocument/2006/relationships/hyperlink" Target="https://hal.science/hal-03944912v1" TargetMode="External"/><Relationship Id="rId167" Type="http://schemas.openxmlformats.org/officeDocument/2006/relationships/hyperlink" Target="https://hal.science/hal-03944786v1" TargetMode="External"/><Relationship Id="rId168" Type="http://schemas.openxmlformats.org/officeDocument/2006/relationships/hyperlink" Target="https://hal.science/hal-03944901v1" TargetMode="External"/><Relationship Id="rId169" Type="http://schemas.openxmlformats.org/officeDocument/2006/relationships/hyperlink" Target="https://hal.science/hal-03944926v1" TargetMode="External"/><Relationship Id="rId170" Type="http://schemas.openxmlformats.org/officeDocument/2006/relationships/hyperlink" Target="https://hal.science/search/index/?q=*&amp;authFullName_s=Octave Debary" TargetMode="External"/><Relationship Id="rId171" Type="http://schemas.openxmlformats.org/officeDocument/2006/relationships/hyperlink" Target="https://icofom.mini.icom.museum/fr/publications-2/les-monographies-dicofom/" TargetMode="External"/><Relationship Id="rId172" Type="http://schemas.openxmlformats.org/officeDocument/2006/relationships/hyperlink" Target="https://hal.science/hal-03944893v1" TargetMode="External"/><Relationship Id="rId173" Type="http://schemas.openxmlformats.org/officeDocument/2006/relationships/hyperlink" Target="https://hal.science/hal-03944943v1" TargetMode="External"/><Relationship Id="rId174" Type="http://schemas.openxmlformats.org/officeDocument/2006/relationships/hyperlink" Target="https://hal.science/hal-03944939v1" TargetMode="External"/><Relationship Id="rId175" Type="http://schemas.openxmlformats.org/officeDocument/2006/relationships/hyperlink" Target="https://hal.science/search/index/?q=*&amp;authFullName_s=Renata Peters" TargetMode="External"/><Relationship Id="rId176" Type="http://schemas.openxmlformats.org/officeDocument/2006/relationships/hyperlink" Target="https://hal.science/hal-03944957v1" TargetMode="External"/><Relationship Id="rId177" Type="http://schemas.openxmlformats.org/officeDocument/2006/relationships/hyperlink" Target="https://hal.science/search/index/?q=*&amp;authFullName_s=Flore Garcin-Marrou" TargetMode="External"/><Relationship Id="rId178" Type="http://schemas.openxmlformats.org/officeDocument/2006/relationships/hyperlink" Target="https://hal.science/search/index/?q=*&amp;authFullName_s=Aur&#233;lie Mouton Rezzouk" TargetMode="External"/><Relationship Id="rId179" Type="http://schemas.openxmlformats.org/officeDocument/2006/relationships/hyperlink" Target="https://hal.science/hal-03944815v1" TargetMode="External"/><Relationship Id="rId180" Type="http://schemas.openxmlformats.org/officeDocument/2006/relationships/hyperlink" Target="https://hal.science/hal-03944950v1" TargetMode="External"/><Relationship Id="rId181" Type="http://schemas.openxmlformats.org/officeDocument/2006/relationships/hyperlink" Target="https://hal.science/hal-03944802v1" TargetMode="External"/><Relationship Id="rId182" Type="http://schemas.openxmlformats.org/officeDocument/2006/relationships/hyperlink" Target="https://hal.science/hal-03944963v1" TargetMode="External"/><Relationship Id="rId183" Type="http://schemas.openxmlformats.org/officeDocument/2006/relationships/hyperlink" Target="https://hal.science/hal-03944823v1" TargetMode="External"/><Relationship Id="rId184" Type="http://schemas.openxmlformats.org/officeDocument/2006/relationships/hyperlink" Target="https://hal.science/search/index/?q=*&amp;authFullName_s=Jo&#235;lle Le Marec" TargetMode="External"/><Relationship Id="rId185" Type="http://schemas.openxmlformats.org/officeDocument/2006/relationships/hyperlink" Target="https://univ-artois.hal.science/hal-03229115v1" TargetMode="External"/><Relationship Id="rId186" Type="http://schemas.openxmlformats.org/officeDocument/2006/relationships/hyperlink" Target="https://hal.science/search/index/?q=*&amp;authFullName_s=Serge Chaumier" TargetMode="External"/><Relationship Id="rId187" Type="http://schemas.openxmlformats.org/officeDocument/2006/relationships/hyperlink" Target="https://hal.science/hal-03905473v1" TargetMode="External"/><Relationship Id="rId188" Type="http://schemas.openxmlformats.org/officeDocument/2006/relationships/hyperlink" Target="https://hal.science/hal-03944967v1" TargetMode="External"/><Relationship Id="rId189" Type="http://schemas.openxmlformats.org/officeDocument/2006/relationships/hyperlink" Target="https://univ-sorbonne-nouvelle.hal.science/hal-01419671v1" TargetMode="External"/><Relationship Id="rId190" Type="http://schemas.openxmlformats.org/officeDocument/2006/relationships/hyperlink" Target="https://univ-sorbonne-nouvelle.hal.science/hal-01444236v1" TargetMode="External"/><Relationship Id="rId191" Type="http://schemas.openxmlformats.org/officeDocument/2006/relationships/hyperlink" Target="https://univ-sorbonne-nouvelle.hal.science/hal-01444229v1" TargetMode="External"/><Relationship Id="rId192" Type="http://schemas.openxmlformats.org/officeDocument/2006/relationships/hyperlink" Target="https://hal.science/search/index/?q=*&amp;authFullName_s=Julie Bawin" TargetMode="External"/><Relationship Id="rId193" Type="http://schemas.openxmlformats.org/officeDocument/2006/relationships/hyperlink" Target="https://univ-sorbonne-nouvelle.hal.science/hal-01444239v1" TargetMode="External"/><Relationship Id="rId194" Type="http://schemas.openxmlformats.org/officeDocument/2006/relationships/hyperlink" Target="https://univ-sorbonne-nouvelle.hal.science/hal-01431706v1" TargetMode="External"/><Relationship Id="rId195" Type="http://schemas.openxmlformats.org/officeDocument/2006/relationships/hyperlink" Target="https://univ-sorbonne-nouvelle.hal.science/hal-01431661v1" TargetMode="External"/><Relationship Id="rId196" Type="http://schemas.openxmlformats.org/officeDocument/2006/relationships/hyperlink" Target="https://univ-sorbonne-nouvelle.hal.science/hal-01431710v1" TargetMode="External"/><Relationship Id="rId197" Type="http://schemas.openxmlformats.org/officeDocument/2006/relationships/hyperlink" Target="https://univ-sorbonne-nouvelle.hal.science/hal-01444256v1" TargetMode="External"/><Relationship Id="rId198" Type="http://schemas.openxmlformats.org/officeDocument/2006/relationships/hyperlink" Target="https://univ-sorbonne-nouvelle.hal.science/hal-01431645v1" TargetMode="External"/><Relationship Id="rId199" Type="http://schemas.openxmlformats.org/officeDocument/2006/relationships/hyperlink" Target="https://univ-sorbonne-nouvelle.hal.science/hal-01431671v1" TargetMode="External"/><Relationship Id="rId200" Type="http://schemas.openxmlformats.org/officeDocument/2006/relationships/hyperlink" Target="https://univ-sorbonne-nouvelle.hal.science/hal-01419644v1" TargetMode="External"/><Relationship Id="rId201" Type="http://schemas.openxmlformats.org/officeDocument/2006/relationships/hyperlink" Target="https://univ-sorbonne-nouvelle.hal.science/hal-01444241v1" TargetMode="External"/><Relationship Id="rId202" Type="http://schemas.openxmlformats.org/officeDocument/2006/relationships/hyperlink" Target="https://u-paris.hal.science/hal-01431755v1" TargetMode="External"/><Relationship Id="rId203" Type="http://schemas.openxmlformats.org/officeDocument/2006/relationships/hyperlink" Target="https://hal.science/search/index/?q=*&amp;authFullName_s=Anne Barr&#232;re" TargetMode="External"/><Relationship Id="rId204" Type="http://schemas.openxmlformats.org/officeDocument/2006/relationships/hyperlink" Target="https://univ-sorbonne-nouvelle.hal.science/hal-01444262v1" TargetMode="External"/><Relationship Id="rId205" Type="http://schemas.openxmlformats.org/officeDocument/2006/relationships/hyperlink" Target="https://univ-sorbonne-nouvelle.hal.science/hal-01444243v1" TargetMode="External"/><Relationship Id="rId206" Type="http://schemas.openxmlformats.org/officeDocument/2006/relationships/hyperlink" Target="https://univ-sorbonne-nouvelle.hal.science/hal-01444249v1" TargetMode="External"/><Relationship Id="rId207" Type="http://schemas.openxmlformats.org/officeDocument/2006/relationships/hyperlink" Target="https://univ-sorbonne-nouvelle.hal.science/hal-01444264v1" TargetMode="External"/><Relationship Id="rId208" Type="http://schemas.openxmlformats.org/officeDocument/2006/relationships/hyperlink" Target="https://univ-sorbonne-nouvelle.hal.science/hal-01444268v1" TargetMode="External"/><Relationship Id="rId209" Type="http://schemas.openxmlformats.org/officeDocument/2006/relationships/hyperlink" Target="https://univ-sorbonne-nouvelle.hal.science/hal-01431720v1" TargetMode="External"/><Relationship Id="rId210" Type="http://schemas.openxmlformats.org/officeDocument/2006/relationships/hyperlink" Target="https://univ-sorbonne-nouvelle.hal.science/hal-01448736v1" TargetMode="External"/><Relationship Id="rId211" Type="http://schemas.openxmlformats.org/officeDocument/2006/relationships/hyperlink" Target="https://univ-sorbonne-nouvelle.hal.science/hal-01448734v1" TargetMode="External"/><Relationship Id="rId212" Type="http://schemas.openxmlformats.org/officeDocument/2006/relationships/hyperlink" Target="https://univ-sorbonne-nouvelle.hal.science/hal-01448735v1" TargetMode="External"/><Relationship Id="rId213" Type="http://schemas.openxmlformats.org/officeDocument/2006/relationships/hyperlink" Target="https://hal.science/hal-03971624v1" TargetMode="External"/><Relationship Id="rId214" Type="http://schemas.openxmlformats.org/officeDocument/2006/relationships/hyperlink" Target="https://hal.science/hal-03971638v1" TargetMode="External"/><Relationship Id="rId215" Type="http://schemas.openxmlformats.org/officeDocument/2006/relationships/hyperlink" Target="https://hal.science/hal-03971628v1" TargetMode="External"/><Relationship Id="rId216" Type="http://schemas.openxmlformats.org/officeDocument/2006/relationships/hyperlink" Target="https://hal.science/hal-03971655v1" TargetMode="External"/><Relationship Id="rId217" Type="http://schemas.openxmlformats.org/officeDocument/2006/relationships/hyperlink" Target="https://hal.science/hal-03971652v1" TargetMode="External"/><Relationship Id="rId218" Type="http://schemas.openxmlformats.org/officeDocument/2006/relationships/hyperlink" Target="https://hal.science/hal-03971645v1" TargetMode="External"/><Relationship Id="rId219" Type="http://schemas.openxmlformats.org/officeDocument/2006/relationships/hyperlink" Target="https://univ-sorbonne-nouvelle.hal.science/hal-01449003v1" TargetMode="External"/><Relationship Id="rId220" Type="http://schemas.openxmlformats.org/officeDocument/2006/relationships/hyperlink" Target="https://univ-sorbonne-nouvelle.hal.science/hal-01431747v1" TargetMode="External"/><Relationship Id="rId221" Type="http://schemas.openxmlformats.org/officeDocument/2006/relationships/hyperlink" Target="https://univ-sorbonne-nouvelle.hal.science/hal-01449004v1" TargetMode="External"/><Relationship Id="rId222" Type="http://schemas.openxmlformats.org/officeDocument/2006/relationships/hyperlink" Target="https://univ-sorbonne-nouvelle.hal.science/hal-01449008v1" TargetMode="External"/><Relationship Id="rId223" Type="http://schemas.openxmlformats.org/officeDocument/2006/relationships/hyperlink" Target="https://univ-sorbonne-nouvelle.hal.science/hal-01449009v1" TargetMode="External"/><Relationship Id="rId224" Type="http://schemas.openxmlformats.org/officeDocument/2006/relationships/hyperlink" Target="https://hal.science/hal-01318164v1" TargetMode="External"/><Relationship Id="rId225" Type="http://schemas.openxmlformats.org/officeDocument/2006/relationships/hyperlink" Target="https://hal.science/search/index/?q=*&amp;authFullName_s=Fabrice Lef&#232;vre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Mairesse</dc:title>
  <dc:description>CV</dc:description>
  <dc:subject/>
  <cp:keywords/>
  <cp:category/>
  <cp:lastModifiedBy/>
  <dcterms:created xsi:type="dcterms:W3CDTF">2026-05-23T23:52:26+02:00</dcterms:created>
  <dcterms:modified xsi:type="dcterms:W3CDTF">2026-05-23T23:52:26+02:00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