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Oguet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des amateurs et relations avec les professionnels au Théâtre du Peuple de Bussang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amateurs jouant sur les scènes professionnelles : un art de brouiller les 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L’entre-soi perdure-t-il au sein d’une fédération de théâtre amateur : le cas de la FNCTA depuis 1907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Suzanne Héleine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expériences : les ateliers-théâtre du Triangle (1988-1998)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Thierry Beucher; Thomas Darras; Marion Denizot; André Patindé Nikièma; François Oguet; APP; ADEC – Maison du Théâtre,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amateur : quelles expériences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Beucher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Patindé Nikièma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Thierry Beucher; Thomas Darras; Marion Denizot; André Patindé Nikièma; François Oguet; APP; ADEC – Maison du Théâtre Amateur; Arène Théâtre,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amateurs et la fin des spectacles. Aux frontières entre réel et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 - Saluts, rappels et fins de spectacle (xix-xxi siècles)</w:t>
            </w:r>
            <w:r>
              <w:rPr/>
              <w:t xml:space="preserve">, 2019-1 (12), Classiques Garnier, pp.87-108, 2019, 2266-9035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choralité dans &amp;quot;Biographie : un jeu&amp;quot;. L’individu et le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des amateurs et l'expérience de l'art. Accompagnement et autonomie</w:t>
            </w:r>
            <w:r>
              <w:rPr/>
              <w:t xml:space="preserve">, L'Entretemps éditions, pp.244-259, 2011, 978-2-35539-127-9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implicaciones de los festivales de teatro amateur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 de Gato</w:t>
            </w:r>
            <w:r>
              <w:rPr/>
              <w:t xml:space="preserve">, 2018, 72,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RAVI, a proposed standard for the interchange of audio/visual interactive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Kretz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Maryse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1990, 8 (3), pp.428-436.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⟨10.1109/49.53018⟩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artistique et intrication des valeurs dans les festivals de théâtre amateur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/>
              <w:t xml:space="preserve">Musique, musicologie et arts de la scène. Université Rennes 2, 2017.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2017REN20007⟩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tel-01458096v1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447v2" TargetMode="External"/><Relationship Id="rId8" Type="http://schemas.openxmlformats.org/officeDocument/2006/relationships/hyperlink" Target="https://hal.science/search/index/?q=*&amp;authFullName_s=Anna Dupleix" TargetMode="External"/><Relationship Id="rId9" Type="http://schemas.openxmlformats.org/officeDocument/2006/relationships/hyperlink" Target="https://hal.science/search/index/?q=*&amp;authFullName_s=Fran&#231;ois Oguet" TargetMode="External"/><Relationship Id="rId10" Type="http://schemas.openxmlformats.org/officeDocument/2006/relationships/hyperlink" Target="https://hal.science/hal-04833021v1" TargetMode="External"/><Relationship Id="rId11" Type="http://schemas.openxmlformats.org/officeDocument/2006/relationships/hyperlink" Target="https://hal.science/hal-04832109v1" TargetMode="External"/><Relationship Id="rId12" Type="http://schemas.openxmlformats.org/officeDocument/2006/relationships/hyperlink" Target="https://hal.science/search/index/?q=*&amp;authFullName_s=Suzanne H&#233;leine" TargetMode="External"/><Relationship Id="rId13" Type="http://schemas.openxmlformats.org/officeDocument/2006/relationships/hyperlink" Target="https://hal.science/hal-04832879v1" TargetMode="External"/><Relationship Id="rId14" Type="http://schemas.openxmlformats.org/officeDocument/2006/relationships/hyperlink" Target="https://univ-rennes2.hal.science/hal-05357990v1" TargetMode="External"/><Relationship Id="rId15" Type="http://schemas.openxmlformats.org/officeDocument/2006/relationships/hyperlink" Target="https://hal.science/search/index/?q=*&amp;authFullName_s=Thierry Beucher" TargetMode="External"/><Relationship Id="rId16" Type="http://schemas.openxmlformats.org/officeDocument/2006/relationships/hyperlink" Target="https://hal.science/search/index/?q=*&amp;authFullName_s=Thomas Darras" TargetMode="External"/><Relationship Id="rId17" Type="http://schemas.openxmlformats.org/officeDocument/2006/relationships/hyperlink" Target="https://hal.science/search/index/?q=*&amp;authFullName_s=Marion Denizot" TargetMode="External"/><Relationship Id="rId18" Type="http://schemas.openxmlformats.org/officeDocument/2006/relationships/hyperlink" Target="https://hal.science/search/index/?q=*&amp;authFullName_s=Andr&#233; Patind&#233; Niki&#232;ma" TargetMode="External"/><Relationship Id="rId19" Type="http://schemas.openxmlformats.org/officeDocument/2006/relationships/hyperlink" Target="https://hal.science/hal-04832053v1" TargetMode="External"/><Relationship Id="rId20" Type="http://schemas.openxmlformats.org/officeDocument/2006/relationships/hyperlink" Target="https://hal.science/hal-04832020v1" TargetMode="External"/><Relationship Id="rId21" Type="http://schemas.openxmlformats.org/officeDocument/2006/relationships/hyperlink" Target="https://hal.science/hal-04833043v1" TargetMode="External"/><Relationship Id="rId22" Type="http://schemas.openxmlformats.org/officeDocument/2006/relationships/hyperlink" Target="https://hal.science/hal-04832956v1" TargetMode="External"/><Relationship Id="rId23" Type="http://schemas.openxmlformats.org/officeDocument/2006/relationships/hyperlink" Target="https://hal.science/search/index/?q=*&amp;authFullName_s=Christiane Schwartz" TargetMode="External"/><Relationship Id="rId24" Type="http://schemas.openxmlformats.org/officeDocument/2006/relationships/hyperlink" Target="https://hal.science/search/index/?q=*&amp;authFullName_s=Francis Kretz" TargetMode="External"/><Relationship Id="rId25" Type="http://schemas.openxmlformats.org/officeDocument/2006/relationships/hyperlink" Target="https://hal.science/search/index/?q=*&amp;authFullName_s=Maryse Qu&#233;r&#233;" TargetMode="External"/><Relationship Id="rId26" Type="http://schemas.openxmlformats.org/officeDocument/2006/relationships/hyperlink" Target="https://dx.doi.org/10.1109/49.53018" TargetMode="External"/><Relationship Id="rId27" Type="http://schemas.openxmlformats.org/officeDocument/2006/relationships/hyperlink" Target="https://theses.hal.science/tel-01458096v1" TargetMode="External"/><Relationship Id="rId28" Type="http://schemas.openxmlformats.org/officeDocument/2006/relationships/hyperlink" Target="https://www.theses.fr/2017REN2000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Oguet</dc:title>
  <dc:description>CV</dc:description>
  <dc:subject/>
  <cp:keywords/>
  <cp:category/>
  <cp:lastModifiedBy/>
  <dcterms:created xsi:type="dcterms:W3CDTF">2026-05-23T04:44:17+02:00</dcterms:created>
  <dcterms:modified xsi:type="dcterms:W3CDTF">2026-05-23T04:44:17+02:00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