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Parnet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active par brisure d’orthogonalité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</w:p>
          <w:p>
            <w:pPr/>
            <w:r>
              <w:rPr/>
              <w:t xml:space="preserve">Optique / photonique. Université Rennes 1, 2018.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tel-01731439v2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Orthogonality-breaking polarimetric sensing modalities for selective polarization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(6), pp.1423-1426.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⟨10.1364/OL.387651⟩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polarimetric infrared imager based on the orthogonality breaking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(8), pp.082407.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⟨10.1117/1.OE.58.8.082407⟩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active polarimetric imager operating at 1.55 μm by orthogonality breaking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(4), pp.723-726.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⟨10.1364/OL.42.000723⟩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Orthogonality-breaking sensing model based on the instantaneous Stokes vector and the Mueller calculus: erratum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2017, 34 (8), pp.1383-1383.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⟨10.1364/JOSAA.34.001383⟩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coherent light beam with precise and fast dynamic control of the state and degree of polarization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(15), pp.2898-2901.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⟨10.1364/OL.42.002898⟩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 breaking through few-mode optical fiber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(10), pp.2508-2520.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⟨10.1364/AO.55.002508⟩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Orthogonality-breaking sensing model based on the instantaneous Stokes vector and the Mueller calculus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2016, pp.434-446.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⟨10.1364/JOSAA.33.000434⟩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dichroic samples from a single measurement by circular polarization orthogonality breaking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(7), pp.1270-1273.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⟨10.1364/OL.40.001270⟩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hal-01131627v1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polarimétrie active et sélective dans le proche infrarouge par brisure d’orthogonalité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polarimétrie active et sélective par brisure d’orthogonalité dans le proche infrarouge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 Journées Imagerie Optique Non-Conventionnelle (JIONC 2020)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active and selective polarization imaging by orthogonalitybreaking: calibration of the acquisition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Digital Forum 2020</w:t>
            </w:r>
            <w:r>
              <w:rPr/>
              <w:t xml:space="preserve">, Mar 2020, Strasbourg, France. pp.11351-51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polarimetric contrast microscopy by circular polarization orthogonality breaking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faisceaux optiques cohérents avec contrôle dynamique précis et rapide du degré de polarisation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GDR ISIS Traitement des signaux polarimétriques en radar et optique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d'imagerie polarimétrique active par brisure d'orthogonalité à 1,55 μm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infrared polarimetric imaging demonstrator by orthogonality breaking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Optics+Photonics</w:t>
            </w:r>
            <w:r>
              <w:rPr/>
              <w:t xml:space="preserve">, SPIE, Aug 2017, San Diego,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⟨10.1117/12.2273309⟩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by Orthogonality Breaking: From Single-mode to Few-mode Fiber Polarimetric Endoscopy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and Applied Optics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Brisure d’Orthogonalité », une technique hyper-fréquence pour l’imagerie polarimétrique optique : quels liens avec les approches RADAR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Journée GDR ISIS Traitement de signaux polarimétriques en radar et optique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brisure d'orthogonalité à travers une fibre multimode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par brisure d’orthogonalité : un pas vers l’endoscopie polarimétrique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d’échantillons dichroïques par brisure d’orthogonalité d’états de polarisation circulaires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diattenuation imaging by circular polarization orthogonality breaking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 Polarization Science and Remote Sensing VII</w:t>
            </w:r>
            <w:r>
              <w:rPr/>
              <w:t xml:space="preserve">, Aug 2015, San Diego, United States. pp.961303,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⟨10.1117/12.2188569⟩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hal-01184298v1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rapide de contraste polarimétrique en une seule mesure par brisure d’orthogonalité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Derniers développements en imagerie par brisure d'orthogonalité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hal-01181366v1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1731439v2" TargetMode="External"/><Relationship Id="rId9" Type="http://schemas.openxmlformats.org/officeDocument/2006/relationships/hyperlink" Target="https://hal.science/search/index/?q=*&amp;authFullName_s=Fran&#231;ois Parnet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2879088v1" TargetMode="External"/><Relationship Id="rId12" Type="http://schemas.openxmlformats.org/officeDocument/2006/relationships/hyperlink" Target="https://hal.science/search/index/?q=*&amp;authFullName_s=Jonathan Staes" TargetMode="External"/><Relationship Id="rId13" Type="http://schemas.openxmlformats.org/officeDocument/2006/relationships/hyperlink" Target="https://hal.science/search/index/?q=*&amp;authFullName_s=Julien Fade" TargetMode="External"/><Relationship Id="rId14" Type="http://schemas.openxmlformats.org/officeDocument/2006/relationships/hyperlink" Target="https://hal.science/search/index/?q=*&amp;authFullName_s=No&#233; Ortega-Quijano" TargetMode="External"/><Relationship Id="rId15" Type="http://schemas.openxmlformats.org/officeDocument/2006/relationships/hyperlink" Target="https://hal.science/search/index/?q=*&amp;authFullName_s=Mehdi Alouini" TargetMode="External"/><Relationship Id="rId16" Type="http://schemas.openxmlformats.org/officeDocument/2006/relationships/hyperlink" Target="https://dx.doi.org/10.1364/OL.387651" TargetMode="External"/><Relationship Id="rId17" Type="http://schemas.openxmlformats.org/officeDocument/2006/relationships/hyperlink" Target="https://hal.science/hal-02013939v1" TargetMode="External"/><Relationship Id="rId18" Type="http://schemas.openxmlformats.org/officeDocument/2006/relationships/hyperlink" Target="https://hal.science/search/index/?q=*&amp;authFullName_s=Muriel Roche" TargetMode="External"/><Relationship Id="rId19" Type="http://schemas.openxmlformats.org/officeDocument/2006/relationships/hyperlink" Target="https://hal.science/search/index/?q=*&amp;authFullName_s=Goulc'Hen Loas" TargetMode="External"/><Relationship Id="rId20" Type="http://schemas.openxmlformats.org/officeDocument/2006/relationships/hyperlink" Target="https://dx.doi.org/10.1117/1.OE.58.8.082407" TargetMode="External"/><Relationship Id="rId21" Type="http://schemas.openxmlformats.org/officeDocument/2006/relationships/hyperlink" Target="https://hal.science/hal-01462047v1" TargetMode="External"/><Relationship Id="rId22" Type="http://schemas.openxmlformats.org/officeDocument/2006/relationships/hyperlink" Target="https://hal.science/search/index/?q=*&amp;authFullName_s=Noe Ortega-Quijano" TargetMode="External"/><Relationship Id="rId23" Type="http://schemas.openxmlformats.org/officeDocument/2006/relationships/hyperlink" Target="https://hal.science/search/index/?q=*&amp;authFullName_s=Ludovic Frein" TargetMode="External"/><Relationship Id="rId24" Type="http://schemas.openxmlformats.org/officeDocument/2006/relationships/hyperlink" Target="https://dx.doi.org/10.1364/OL.42.000723" TargetMode="External"/><Relationship Id="rId25" Type="http://schemas.openxmlformats.org/officeDocument/2006/relationships/hyperlink" Target="https://hal.science/hal-03463879v1" TargetMode="External"/><Relationship Id="rId26" Type="http://schemas.openxmlformats.org/officeDocument/2006/relationships/hyperlink" Target="https://dx.doi.org/10.1364/JOSAA.34.001383" TargetMode="External"/><Relationship Id="rId27" Type="http://schemas.openxmlformats.org/officeDocument/2006/relationships/hyperlink" Target="https://hal.science/hal-01673516v1" TargetMode="External"/><Relationship Id="rId28" Type="http://schemas.openxmlformats.org/officeDocument/2006/relationships/hyperlink" Target="https://dx.doi.org/10.1364/OL.42.002898" TargetMode="External"/><Relationship Id="rId29" Type="http://schemas.openxmlformats.org/officeDocument/2006/relationships/hyperlink" Target="https://hal.science/hal-01290727v1" TargetMode="External"/><Relationship Id="rId30" Type="http://schemas.openxmlformats.org/officeDocument/2006/relationships/hyperlink" Target="https://dx.doi.org/10.1364/AO.55.002508" TargetMode="External"/><Relationship Id="rId31" Type="http://schemas.openxmlformats.org/officeDocument/2006/relationships/hyperlink" Target="https://hal.science/hal-01290725v1" TargetMode="External"/><Relationship Id="rId32" Type="http://schemas.openxmlformats.org/officeDocument/2006/relationships/hyperlink" Target="https://dx.doi.org/10.1364/JOSAA.33.000434" TargetMode="External"/><Relationship Id="rId33" Type="http://schemas.openxmlformats.org/officeDocument/2006/relationships/hyperlink" Target="https://hal.science/hal-01131627v1" TargetMode="External"/><Relationship Id="rId34" Type="http://schemas.openxmlformats.org/officeDocument/2006/relationships/hyperlink" Target="https://hal.science/search/index/?q=*&amp;authFullName_s=Emmanuel Schaub" TargetMode="External"/><Relationship Id="rId35" Type="http://schemas.openxmlformats.org/officeDocument/2006/relationships/hyperlink" Target="https://dx.doi.org/10.1364/OL.40.001270" TargetMode="External"/><Relationship Id="rId36" Type="http://schemas.openxmlformats.org/officeDocument/2006/relationships/hyperlink" Target="https://hal.science/hal-05367420v1" TargetMode="External"/><Relationship Id="rId37" Type="http://schemas.openxmlformats.org/officeDocument/2006/relationships/hyperlink" Target="https://hal.science/hal-02879514v1" TargetMode="External"/><Relationship Id="rId38" Type="http://schemas.openxmlformats.org/officeDocument/2006/relationships/hyperlink" Target="https://hal.science/hal-02879509v1" TargetMode="External"/><Relationship Id="rId39" Type="http://schemas.openxmlformats.org/officeDocument/2006/relationships/hyperlink" Target="https://hal.science/hal-01181364v1" TargetMode="External"/><Relationship Id="rId40" Type="http://schemas.openxmlformats.org/officeDocument/2006/relationships/hyperlink" Target="https://hal.science/hal-02879516v1" TargetMode="External"/><Relationship Id="rId41" Type="http://schemas.openxmlformats.org/officeDocument/2006/relationships/hyperlink" Target="https://hal.science/hal-01497214v1" TargetMode="External"/><Relationship Id="rId42" Type="http://schemas.openxmlformats.org/officeDocument/2006/relationships/hyperlink" Target="https://hal.science/hal-01578674v1" TargetMode="External"/><Relationship Id="rId43" Type="http://schemas.openxmlformats.org/officeDocument/2006/relationships/hyperlink" Target="https://dx.doi.org/10.1117/12.2273309" TargetMode="External"/><Relationship Id="rId44" Type="http://schemas.openxmlformats.org/officeDocument/2006/relationships/hyperlink" Target="https://hal.science/hal-01353956v1" TargetMode="External"/><Relationship Id="rId45" Type="http://schemas.openxmlformats.org/officeDocument/2006/relationships/hyperlink" Target="https://hal.science/hal-02879520v1" TargetMode="External"/><Relationship Id="rId46" Type="http://schemas.openxmlformats.org/officeDocument/2006/relationships/hyperlink" Target="https://hal.science/hal-01292806v1" TargetMode="External"/><Relationship Id="rId47" Type="http://schemas.openxmlformats.org/officeDocument/2006/relationships/hyperlink" Target="https://hal.science/hal-01184297v1" TargetMode="External"/><Relationship Id="rId48" Type="http://schemas.openxmlformats.org/officeDocument/2006/relationships/hyperlink" Target="https://hal.science/hal-01131629v1" TargetMode="External"/><Relationship Id="rId49" Type="http://schemas.openxmlformats.org/officeDocument/2006/relationships/hyperlink" Target="https://hal.science/hal-01184298v1" TargetMode="External"/><Relationship Id="rId50" Type="http://schemas.openxmlformats.org/officeDocument/2006/relationships/hyperlink" Target="https://dx.doi.org/10.1117/12.2188569" TargetMode="External"/><Relationship Id="rId51" Type="http://schemas.openxmlformats.org/officeDocument/2006/relationships/hyperlink" Target="https://hal.science/hal-01184296v1" TargetMode="External"/><Relationship Id="rId52" Type="http://schemas.openxmlformats.org/officeDocument/2006/relationships/hyperlink" Target="https://hal.science/hal-01181366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Parnet</dc:title>
  <dc:description>CV</dc:description>
  <dc:subject/>
  <cp:keywords/>
  <cp:category/>
  <cp:lastModifiedBy/>
  <dcterms:created xsi:type="dcterms:W3CDTF">2026-04-09T15:33:58+02:00</dcterms:created>
  <dcterms:modified xsi:type="dcterms:W3CDTF">2026-04-09T15:33:58+02:00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