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François Renaville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francois-renaville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0000-0003-1453-1040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240228200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0" w:history="1">
        <w:r>
          <w:rPr>
            <w:color w:val="#410a8c"/>
            <w:u w:val="single"/>
          </w:rPr>
          <w:t xml:space="preserve">renaville_f_1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81157340682209921099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0000000513370999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Opening up our Heritage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Renaville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Renaud Adam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Oger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Presses Universitaires de Liège; ULiège Library</w:t>
              </w:r>
            </w:hyperlink>
            <w:r>
              <w:rPr/>
              <w:t xml:space="preserve">, pp.304, 2025, Essai, 978-2-87562-484-0 (papier); 978-2-87019-330-3 (HTML); 978-2-87019-331-0 (PDF); 978-2-87019-332-7 (ePub).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⟨10.25518/978-2-87019-330-3⟩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hal-05252365v1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the Library Collections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Renaville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Fabienne Prosmans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ULiège Library</w:t>
              </w:r>
            </w:hyperlink>
            <w:r>
              <w:rPr/>
              <w:t xml:space="preserve">, 235 p., 2023, 978-2-87019-313-6 ; 978-2-87019-314-3 ; 978-2-87019-315-0 ; 978-2-87019-316-7.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⟨10.25518/978-2-87019-313-6⟩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hal-04093663v1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monitoring de la fréquentation des espaces en période de forte affluence : exemple avec LibCal Seats à l’Université de Liège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Fabienne Prosmans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Renaville</w:t>
              </w:r>
            </w:hyperlink>
          </w:p>
          <w:p>
            <w:pPr/>
            <w:r>
              <w:rPr/>
              <w:t xml:space="preserve">Touitou, Cécile. </w:t>
            </w:r>
            <w:r>
              <w:rPr>
                <w:i w:val="1"/>
                <w:iCs w:val="1"/>
              </w:rPr>
              <w:t xml:space="preserve">Compter pour raconter. Du bon usage des données en bibliothèque</w:t>
            </w:r>
            <w:r>
              <w:rPr/>
              <w:t xml:space="preserve">, </w:t>
            </w:r>
            <w:hyperlink r:id="rId24" w:history="1">
              <w:r>
                <w:rPr>
                  <w:color w:val="#410a8c"/>
                  <w:u w:val="single"/>
                </w:rPr>
                <w:t xml:space="preserve">Presses de l'Enssib</w:t>
              </w:r>
            </w:hyperlink>
            <w:r>
              <w:rPr/>
              <w:t xml:space="preserve">, pp.95-105, 2025, La Boîte à outils, 978-2-37546-194-5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hal-04978542v1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Changing tools, changing habits, changing workflows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Fabienne Prosmans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Renaville</w:t>
              </w:r>
            </w:hyperlink>
          </w:p>
          <w:p>
            <w:pPr/>
            <w:r>
              <w:rPr/>
              <w:t xml:space="preserve">François Renaville; Fabienne Prosmans. </w:t>
            </w:r>
            <w:r>
              <w:rPr>
                <w:i w:val="1"/>
                <w:iCs w:val="1"/>
              </w:rPr>
              <w:t xml:space="preserve">Beyond the Library Collections: Proceedings of the 2022 Erasmus Staff Training Week at ULiège Library</w:t>
            </w:r>
            <w:r>
              <w:rPr/>
              <w:t xml:space="preserve">, </w:t>
            </w:r>
            <w:hyperlink r:id="rId26" w:history="1">
              <w:r>
                <w:rPr>
                  <w:color w:val="#410a8c"/>
                  <w:u w:val="single"/>
                </w:rPr>
                <w:t xml:space="preserve">ULiège Library</w:t>
              </w:r>
            </w:hyperlink>
            <w:r>
              <w:rPr/>
              <w:t xml:space="preserve">, pp.139-159, 2023, 978-2-87019-313-6.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⟨10.25518/978-2-87019-313-6.13⟩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hal-04093641v1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Access and Discovery Tools: How do Primo Libraries Manage Green Open Access Collections?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Renaville</w:t>
              </w:r>
            </w:hyperlink>
          </w:p>
          <w:p>
            <w:pPr/>
            <w:r>
              <w:rPr/>
              <w:t xml:space="preserve">Varnum, Kenneth J. </w:t>
            </w:r>
            <w:r>
              <w:rPr>
                <w:i w:val="1"/>
                <w:iCs w:val="1"/>
              </w:rPr>
              <w:t xml:space="preserve">Exploring Discovery: The Front Door to Your Library's Licensed and Digitized Content</w:t>
            </w:r>
            <w:r>
              <w:rPr/>
              <w:t xml:space="preserve">, </w:t>
            </w:r>
            <w:hyperlink r:id="rId29" w:history="1">
              <w:r>
                <w:rPr>
                  <w:color w:val="#410a8c"/>
                  <w:u w:val="single"/>
                </w:rPr>
                <w:t xml:space="preserve">ALA Editions</w:t>
              </w:r>
            </w:hyperlink>
            <w:r>
              <w:rPr/>
              <w:t xml:space="preserve">, pp.233-256, 2016, 978-0-8389-1414-4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hal-03547409v1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of Retractions, Removals, and Expressions of Concern (CREC) Recommended Practice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Caitlin Bakker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Maja Choma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Alyssa Conaway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Joanna Czerepowicz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Tilla Edmunds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NISO RP-45-2024, National Information Standards Organization (NISO). 2024, pp.59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hal-04635028v1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sur la réservation de place en bibliothèque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Renaville</w:t>
              </w:r>
            </w:hyperlink>
          </w:p>
          <w:p>
            <w:pPr/>
            <w:r>
              <w:rPr/>
              <w:t xml:space="preserve">Université de Liège. 2022, pp.22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hal-03866965v2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faut en finir avec BIBFRAME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Jeff Edmunds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Renaville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hal-04668459v1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fonctionnelle de l'outil de gestion de planning LibStaffer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Renaville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Fabienne Prosmans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Isabelle Gilles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Documentation</w:t>
            </w:r>
            <w:r>
              <w:rPr/>
              <w:t xml:space="preserve">, 2022, 1-2, pp.6-17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hal-03763143v1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reliable and useful is Cabell's Blacklist ? A data-driven analysis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Christophe Dony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Maurane Raskinet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Renaville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Stéphanie Simon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Paul Thirion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LIBER Quaterly</w:t>
            </w:r>
            <w:r>
              <w:rPr/>
              <w:t xml:space="preserve">, 2020, 30 (1), pp.1.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⟨10.18352/lq.10339⟩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hal-03356747v1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SGB comme catalyseur de modernisation. L’expérience de l’Université de Liège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Renaville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Arabesques</w:t>
            </w:r>
            <w:r>
              <w:rPr/>
              <w:t xml:space="preserve">, 2019, 89, pp.22-23.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⟨10.35562/arabesques.251⟩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hal-03547366v1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SFX Miscellaneous Free Ejournals Target: Usage Survey Among the SFX Community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Renaville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Yosef Branse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Xiaotian Chen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Mark Needleman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Serials Review</w:t>
            </w:r>
            <w:r>
              <w:rPr/>
              <w:t xml:space="preserve">, 2015, 41 (2), pp.58-68.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⟨10.1080/00987913.2015.1031317⟩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hal-03547356v1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Déploiement de la solution discovery Primo à l'Université de Liège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Renaville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Laurence Richelle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Documentation</w:t>
            </w:r>
            <w:r>
              <w:rPr/>
              <w:t xml:space="preserve">, 2013, 67 (4), pp.41-53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hal-03547377v1</w:t>
              </w:r>
            </w:hyperlink>
          </w:p>
        </w:tc>
      </w:tr>
    </w:tbl>
    <w:sectPr>
      <w:footerReference w:type="default" r:id="rId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BE097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rancois-renaville" TargetMode="External"/><Relationship Id="rId8" Type="http://schemas.openxmlformats.org/officeDocument/2006/relationships/hyperlink" Target="https://orcid.org/0000-0003-1453-1040" TargetMode="External"/><Relationship Id="rId9" Type="http://schemas.openxmlformats.org/officeDocument/2006/relationships/hyperlink" Target="https://www.idref.fr/240228200" TargetMode="External"/><Relationship Id="rId10" Type="http://schemas.openxmlformats.org/officeDocument/2006/relationships/hyperlink" Target="https://arxiv.org/a/renaville_f_1" TargetMode="External"/><Relationship Id="rId11" Type="http://schemas.openxmlformats.org/officeDocument/2006/relationships/hyperlink" Target="https://viaf.org/viaf/81157340682209921099" TargetMode="External"/><Relationship Id="rId12" Type="http://schemas.openxmlformats.org/officeDocument/2006/relationships/hyperlink" Target="http://isni.org/isni/0000000513370999" TargetMode="External"/><Relationship Id="rId13" Type="http://schemas.openxmlformats.org/officeDocument/2006/relationships/hyperlink" Target="https://hal.science/hal-05252365v1" TargetMode="External"/><Relationship Id="rId14" Type="http://schemas.openxmlformats.org/officeDocument/2006/relationships/hyperlink" Target="https://hal.science/search/index/?q=*&amp;authFullName_s=Fran&#231;ois Renaville" TargetMode="External"/><Relationship Id="rId15" Type="http://schemas.openxmlformats.org/officeDocument/2006/relationships/hyperlink" Target="https://hal.science/search/index/?q=*&amp;authFullName_s=Renaud Adam" TargetMode="External"/><Relationship Id="rId16" Type="http://schemas.openxmlformats.org/officeDocument/2006/relationships/hyperlink" Target="https://hal.science/search/index/?q=*&amp;authFullName_s=C&#233;cile Oger" TargetMode="External"/><Relationship Id="rId17" Type="http://schemas.openxmlformats.org/officeDocument/2006/relationships/hyperlink" Target="https://e-publish.uliege.be/opening-up-our-heritage/" TargetMode="External"/><Relationship Id="rId18" Type="http://schemas.openxmlformats.org/officeDocument/2006/relationships/hyperlink" Target="https://dx.doi.org/10.25518/978-2-87019-330-3" TargetMode="External"/><Relationship Id="rId19" Type="http://schemas.openxmlformats.org/officeDocument/2006/relationships/hyperlink" Target="https://hal.science/hal-04093663v1" TargetMode="External"/><Relationship Id="rId20" Type="http://schemas.openxmlformats.org/officeDocument/2006/relationships/hyperlink" Target="https://hal.science/search/index/?q=*&amp;authFullName_s=Fabienne Prosmans" TargetMode="External"/><Relationship Id="rId21" Type="http://schemas.openxmlformats.org/officeDocument/2006/relationships/hyperlink" Target="https://e-publish.uliege.be/" TargetMode="External"/><Relationship Id="rId22" Type="http://schemas.openxmlformats.org/officeDocument/2006/relationships/hyperlink" Target="https://dx.doi.org/10.25518/978-2-87019-313-6" TargetMode="External"/><Relationship Id="rId23" Type="http://schemas.openxmlformats.org/officeDocument/2006/relationships/hyperlink" Target="https://hal.science/hal-04978542v1" TargetMode="External"/><Relationship Id="rId24" Type="http://schemas.openxmlformats.org/officeDocument/2006/relationships/hyperlink" Target="https://presses.enssib.fr/catalogue/compter-pour-raconter-du-bon-usage-des-donnees-en-bibliotheque" TargetMode="External"/><Relationship Id="rId25" Type="http://schemas.openxmlformats.org/officeDocument/2006/relationships/hyperlink" Target="https://hal.science/hal-04093641v1" TargetMode="External"/><Relationship Id="rId26" Type="http://schemas.openxmlformats.org/officeDocument/2006/relationships/hyperlink" Target="https://e-publish.uliege.be" TargetMode="External"/><Relationship Id="rId27" Type="http://schemas.openxmlformats.org/officeDocument/2006/relationships/hyperlink" Target="https://dx.doi.org/10.25518/978-2-87019-313-6.13" TargetMode="External"/><Relationship Id="rId28" Type="http://schemas.openxmlformats.org/officeDocument/2006/relationships/hyperlink" Target="https://hal.science/hal-03547409v1" TargetMode="External"/><Relationship Id="rId29" Type="http://schemas.openxmlformats.org/officeDocument/2006/relationships/hyperlink" Target="https://www.alastore.ala.org/content/exploring-discovery-front-door-your-librarys-licensed-and-digitized-content" TargetMode="External"/><Relationship Id="rId30" Type="http://schemas.openxmlformats.org/officeDocument/2006/relationships/hyperlink" Target="https://hal.science/hal-04635028v1" TargetMode="External"/><Relationship Id="rId31" Type="http://schemas.openxmlformats.org/officeDocument/2006/relationships/hyperlink" Target="https://hal.science/search/index/?q=*&amp;authFullName_s=Caitlin Bakker" TargetMode="External"/><Relationship Id="rId32" Type="http://schemas.openxmlformats.org/officeDocument/2006/relationships/hyperlink" Target="https://hal.science/search/index/?q=*&amp;authFullName_s=Maja Choma" TargetMode="External"/><Relationship Id="rId33" Type="http://schemas.openxmlformats.org/officeDocument/2006/relationships/hyperlink" Target="https://hal.science/search/index/?q=*&amp;authFullName_s=Alyssa Conaway" TargetMode="External"/><Relationship Id="rId34" Type="http://schemas.openxmlformats.org/officeDocument/2006/relationships/hyperlink" Target="https://hal.science/search/index/?q=*&amp;authFullName_s=Joanna Czerepowicz" TargetMode="External"/><Relationship Id="rId35" Type="http://schemas.openxmlformats.org/officeDocument/2006/relationships/hyperlink" Target="https://hal.science/search/index/?q=*&amp;authFullName_s=Tilla Edmunds" TargetMode="External"/><Relationship Id="rId36" Type="http://schemas.openxmlformats.org/officeDocument/2006/relationships/hyperlink" Target="https://hal.science/hal-03866965v2" TargetMode="External"/><Relationship Id="rId37" Type="http://schemas.openxmlformats.org/officeDocument/2006/relationships/hyperlink" Target="https://hal.science/hal-04668459v1" TargetMode="External"/><Relationship Id="rId38" Type="http://schemas.openxmlformats.org/officeDocument/2006/relationships/hyperlink" Target="https://hal.science/search/index/?q=*&amp;authFullName_s=Jeff Edmunds" TargetMode="External"/><Relationship Id="rId39" Type="http://schemas.openxmlformats.org/officeDocument/2006/relationships/hyperlink" Target="https://hal.science/hal-03763143v1" TargetMode="External"/><Relationship Id="rId40" Type="http://schemas.openxmlformats.org/officeDocument/2006/relationships/hyperlink" Target="https://hal.science/search/index/?q=*&amp;authFullName_s=Isabelle Gilles" TargetMode="External"/><Relationship Id="rId41" Type="http://schemas.openxmlformats.org/officeDocument/2006/relationships/hyperlink" Target="https://hal.science/hal-03356747v1" TargetMode="External"/><Relationship Id="rId42" Type="http://schemas.openxmlformats.org/officeDocument/2006/relationships/hyperlink" Target="https://hal.science/search/index/?q=*&amp;authFullName_s=Christophe Dony" TargetMode="External"/><Relationship Id="rId43" Type="http://schemas.openxmlformats.org/officeDocument/2006/relationships/hyperlink" Target="https://hal.science/search/index/?q=*&amp;authFullName_s=Maurane Raskinet" TargetMode="External"/><Relationship Id="rId44" Type="http://schemas.openxmlformats.org/officeDocument/2006/relationships/hyperlink" Target="https://hal.science/search/index/?q=*&amp;authFullName_s=St&#233;phanie Simon" TargetMode="External"/><Relationship Id="rId45" Type="http://schemas.openxmlformats.org/officeDocument/2006/relationships/hyperlink" Target="https://hal.science/search/index/?q=*&amp;authFullName_s=Paul Thirion" TargetMode="External"/><Relationship Id="rId46" Type="http://schemas.openxmlformats.org/officeDocument/2006/relationships/hyperlink" Target="https://dx.doi.org/10.18352/lq.10339" TargetMode="External"/><Relationship Id="rId47" Type="http://schemas.openxmlformats.org/officeDocument/2006/relationships/hyperlink" Target="https://hal.science/hal-03547366v1" TargetMode="External"/><Relationship Id="rId48" Type="http://schemas.openxmlformats.org/officeDocument/2006/relationships/hyperlink" Target="https://dx.doi.org/10.35562/arabesques.251" TargetMode="External"/><Relationship Id="rId49" Type="http://schemas.openxmlformats.org/officeDocument/2006/relationships/hyperlink" Target="https://hal.science/hal-03547356v1" TargetMode="External"/><Relationship Id="rId50" Type="http://schemas.openxmlformats.org/officeDocument/2006/relationships/hyperlink" Target="https://hal.science/search/index/?q=*&amp;authFullName_s=Yosef Branse" TargetMode="External"/><Relationship Id="rId51" Type="http://schemas.openxmlformats.org/officeDocument/2006/relationships/hyperlink" Target="https://hal.science/search/index/?q=*&amp;authFullName_s=Xiaotian Chen" TargetMode="External"/><Relationship Id="rId52" Type="http://schemas.openxmlformats.org/officeDocument/2006/relationships/hyperlink" Target="https://hal.science/search/index/?q=*&amp;authFullName_s=Mark Needleman" TargetMode="External"/><Relationship Id="rId53" Type="http://schemas.openxmlformats.org/officeDocument/2006/relationships/hyperlink" Target="https://dx.doi.org/10.1080/00987913.2015.1031317" TargetMode="External"/><Relationship Id="rId54" Type="http://schemas.openxmlformats.org/officeDocument/2006/relationships/hyperlink" Target="https://hal.science/hal-03547377v1" TargetMode="External"/><Relationship Id="rId55" Type="http://schemas.openxmlformats.org/officeDocument/2006/relationships/hyperlink" Target="https://hal.science/search/index/?q=*&amp;authFullName_s=Laurence Richelle" TargetMode="External"/><Relationship Id="rId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 Renaville</dc:title>
  <dc:description>CV</dc:description>
  <dc:subject/>
  <cp:keywords/>
  <cp:category/>
  <cp:lastModifiedBy/>
  <dcterms:created xsi:type="dcterms:W3CDTF">2026-04-06T14:23:44+02:00</dcterms:created>
  <dcterms:modified xsi:type="dcterms:W3CDTF">2026-04-06T14:23:44+02:00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