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Rivière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François RIVIÈRE</w:t>
      </w:r>
    </w:p>
    <w:p>
      <w:pPr/>
      <w:r>
        <w:rPr/>
        <w:t xml:space="preserve">né le 23 février 1981</w:t>
      </w:r>
      <w:br/>
      <w:hyperlink r:id="rId7" w:history="1">
        <w:r>
          <w:rPr>
            <w:color w:val="#410a8c"/>
            <w:u w:val="single"/>
          </w:rPr>
          <w:t xml:space="preserve">franc.riviere@gmail.com</w:t>
        </w:r>
      </w:hyperlink>
    </w:p>
    <w:p>
      <w:pPr/>
      <w:r>
        <w:rPr>
          <w:b w:val="1"/>
          <w:bCs w:val="1"/>
        </w:rPr>
        <w:t xml:space="preserve">Situation actuelle</w:t>
      </w:r>
    </w:p>
    <w:p>
      <w:pPr>
        <w:numPr>
          <w:ilvl w:val="0"/>
          <w:numId w:val="1"/>
        </w:numPr>
      </w:pPr>
      <w:r>
        <w:rPr/>
        <w:t xml:space="preserve">ATER en histoire médiévale, mi-temps, univ. Évry-Val d’Essonne (depuis 2019)</w:t>
      </w:r>
    </w:p>
    <w:p>
      <w:pPr>
        <w:numPr>
          <w:ilvl w:val="0"/>
          <w:numId w:val="1"/>
        </w:numPr>
      </w:pPr>
      <w:r>
        <w:rPr/>
        <w:t xml:space="preserve">Chercheur rattaché à </w:t>
      </w:r>
      <w:r>
        <w:rPr>
          <w:b w:val="1"/>
          <w:bCs w:val="1"/>
        </w:rPr>
        <w:t xml:space="preserve">l’IDHES</w:t>
      </w:r>
      <w:r>
        <w:rPr/>
        <w:t xml:space="preserve"> (UMR 8533), au </w:t>
      </w:r>
      <w:r>
        <w:rPr>
          <w:b w:val="1"/>
          <w:bCs w:val="1"/>
        </w:rPr>
        <w:t xml:space="preserve">LaMOP</w:t>
      </w:r>
      <w:r>
        <w:rPr/>
        <w:t xml:space="preserve"> (UMR 8589) et à ICT (EA 337)</w:t>
      </w:r>
    </w:p>
    <w:p>
      <w:pPr>
        <w:numPr>
          <w:ilvl w:val="0"/>
          <w:numId w:val="1"/>
        </w:numPr>
      </w:pPr>
      <w:r>
        <w:rPr/>
        <w:t xml:space="preserve">Qualifié pour les fonctions de maître de conférence en histoire, civilisations archéologie et art des mondes anciens et médiévaux (section 21), le 1er février 2018, n°18221317958</w:t>
      </w:r>
    </w:p>
    <w:p>
      <w:pPr/>
      <w:r>
        <w:rPr>
          <w:b w:val="1"/>
          <w:bCs w:val="1"/>
        </w:rPr>
        <w:t xml:space="preserve">Cursus professionnel</w:t>
      </w:r>
    </w:p>
    <w:p>
      <w:pPr>
        <w:numPr>
          <w:ilvl w:val="0"/>
          <w:numId w:val="2"/>
        </w:numPr>
      </w:pPr>
      <w:r>
        <w:rPr/>
        <w:t xml:space="preserve">2018-19 Post-doctorant dans le LabEx HaStec</w:t>
      </w:r>
    </w:p>
    <w:p>
      <w:pPr>
        <w:numPr>
          <w:ilvl w:val="0"/>
          <w:numId w:val="2"/>
        </w:numPr>
      </w:pPr>
      <w:r>
        <w:rPr/>
        <w:t xml:space="preserve">2017-18 ATER temps complet, univ. Paris Diderot</w:t>
      </w:r>
    </w:p>
    <w:p>
      <w:pPr>
        <w:numPr>
          <w:ilvl w:val="0"/>
          <w:numId w:val="2"/>
        </w:numPr>
      </w:pPr>
      <w:r>
        <w:rPr/>
        <w:t xml:space="preserve">2009-17 professeur agrégé d’histoire-géographie en section européenne allemand, lycée Darius Milhaud (Le Kremlin-Bicêtre)</w:t>
      </w:r>
    </w:p>
    <w:p>
      <w:pPr>
        <w:numPr>
          <w:ilvl w:val="0"/>
          <w:numId w:val="2"/>
        </w:numPr>
      </w:pPr>
      <w:r>
        <w:rPr/>
        <w:t xml:space="preserve">2008-09 professeur agrégé stagiaire d’histoire-géographie, lycée Delacroix (Maisons-Alfort)</w:t>
      </w:r>
    </w:p>
    <w:p>
      <w:pPr>
        <w:numPr>
          <w:ilvl w:val="0"/>
          <w:numId w:val="2"/>
        </w:numPr>
      </w:pPr>
      <w:r>
        <w:rPr/>
        <w:t xml:space="preserve">2005-08 chargé de cours à l’université Paris Diderot et doctorant à l’EHESS</w:t>
      </w:r>
    </w:p>
    <w:p>
      <w:pPr/>
      <w:r>
        <w:rPr>
          <w:b w:val="1"/>
          <w:bCs w:val="1"/>
        </w:rPr>
        <w:t xml:space="preserve">Doctorat</w:t>
      </w:r>
    </w:p>
    <w:p>
      <w:pPr>
        <w:numPr>
          <w:ilvl w:val="0"/>
          <w:numId w:val="3"/>
        </w:numPr>
      </w:pPr>
      <w:r>
        <w:rPr/>
        <w:t xml:space="preserve">2017 </w:t>
      </w:r>
      <w:r>
        <w:rPr>
          <w:i w:val="1"/>
          <w:iCs w:val="1"/>
        </w:rPr>
        <w:t xml:space="preserve">Travail et métiers en Normandie à la fin du Moyen Âge. Institutions professionnelles et régulation économique</w:t>
      </w:r>
      <w:r>
        <w:rPr/>
        <w:t xml:space="preserve">, École des Hautes Études en Sciences Sociales (EHESS), 2 vol., 893 p. </w:t>
      </w:r>
      <w:r>
        <w:rPr>
          <w:b w:val="1"/>
          <w:bCs w:val="1"/>
        </w:rPr>
        <w:t xml:space="preserve">Jury :</w:t>
      </w:r>
      <w:r>
        <w:rPr/>
        <w:t xml:space="preserve"> Mathieu Arnoux (dir.), Philippe Bernardi, Simona Cerutti, Élisabeth Lalou, Pierre Monnet (président), Catherine Verna.</w:t>
      </w:r>
    </w:p>
    <w:p>
      <w:pPr/>
      <w:r>
        <w:rPr>
          <w:b w:val="1"/>
          <w:bCs w:val="1"/>
        </w:rPr>
        <w:t xml:space="preserve">Animation de la recherche</w:t>
      </w:r>
    </w:p>
    <w:p>
      <w:pPr>
        <w:numPr>
          <w:ilvl w:val="0"/>
          <w:numId w:val="4"/>
        </w:numPr>
      </w:pPr>
      <w:r>
        <w:rPr/>
        <w:t xml:space="preserve">2020-… : Vice-secrétaire et membre du bureau de l’Association Française d’Histoire des Mondes du Travail (AFHMT)</w:t>
      </w:r>
    </w:p>
    <w:p>
      <w:pPr>
        <w:numPr>
          <w:ilvl w:val="0"/>
          <w:numId w:val="4"/>
        </w:numPr>
      </w:pPr>
      <w:r>
        <w:rPr/>
        <w:t xml:space="preserve">2019- … : Référent numérique de l’Association Française d’Histoire Économique (AFHé)</w:t>
      </w:r>
    </w:p>
    <w:p>
      <w:pPr>
        <w:numPr>
          <w:ilvl w:val="0"/>
          <w:numId w:val="4"/>
        </w:numPr>
      </w:pPr>
      <w:r>
        <w:rPr/>
        <w:t xml:space="preserve">Co-organisation de 3 journées d’études internationales et de 2 sessions de congrès</w:t>
      </w:r>
    </w:p>
    <w:p>
      <w:pPr>
        <w:numPr>
          <w:ilvl w:val="0"/>
          <w:numId w:val="4"/>
        </w:numPr>
      </w:pPr>
      <w:r>
        <w:rPr/>
        <w:t xml:space="preserve">Co-organisation du séminaire de doctorants l’Atelier des médiévistes à l’EHESS.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société médiévale en tant que système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Dufal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sociale</w:t>
            </w:r>
            <w:r>
              <w:rPr/>
              <w:t xml:space="preserve">, 2025,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⟨10.57086/rhs.101⟩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 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⟨10.4000/acrh.25404⟩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formation professionnelle au Moyen Âge et à l’époque moderne : diversité et enjeux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La formation professionnelle au Moyen Âge et à l'époque moderne: diversité et enjeux,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 : histoire de l’apprentissage ou de la formation professionnelle ? Un changement de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⟨10.4000/acrh.25609⟩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pp.22-31.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⟨10.3917/rce.027.0022⟩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tabellionage à Rouen (1360-1421) : qu’enregistrent les contrats écrits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⟨10.4000/tabularia.5355⟩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l’apprentissage à Rouen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2019, Apprentissages, États et sociétés dans l’Europe moderne, 131 (2), pp.207-219.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⟨10.4000/mefrim.6386⟩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Leonie V. Hicks et Elma Brenner (éd.), Society and Culture in Medieval Rouen, 911-1300, Turnhout, Brepols, 2013, XIV-400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70 (4), pp.1004-1006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Simone Roux, Les racines de la bourgeoisie, Cabris, éd. Sulliver, 2011, 222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Mathieu Arnoux et Anne-Marie Flambard Héricher (éd.), La Normandie dans l’économie européenne (XIIe-XVIIe siècle) [colloque ; Cerisy-la-Salle ; 2006], Caen, Publications du CRAHM, 2010,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2012, CXVIII (1),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Julie Claustre, Dans les geôles du roi : l’emprisonnement pour dette à Paris à la fin du Moyen Âge, Paris, Publications de la Sorbonne, 2007, 495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(1), pp.202-205.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⟨10.3917/rma.161.0177⟩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Guildes, monopoles et oligopoles dans la Normandie de la fin du Moyen Âge : la réglementation des métiers est-elle hostile à la concurrence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52 (3), pp.36-45.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⟨10.3917/eh.052.0036⟩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gardent les gardes des métiers ? réflexions sur la nature et la fonction des gardes et jurés des métiers en Normandie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 travail et l'apprentissage à Rouen au Moyen Âge : entre franchise et servitude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économique du Moyen Âge »</w:t>
            </w:r>
            <w:r>
              <w:rPr/>
              <w:t xml:space="preserve">, Laurent Feller,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métiers : aires et régulations professionnelles dans l'Europe médiévale et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Rideau-Kikuchi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Arnaldo Sousa</w:t>
              </w:r>
            </w:hyperlink>
          </w:p>
          <w:p>
            <w:pPr/>
            <w:r>
              <w:rPr/>
              <w:t xml:space="preserve">New Digital Frontiers,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du métier. Les acteurs des normes professionnelles au Moyen Âge et à l’époque moderne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New Digital Frontiers, 2020, Economic History Frameworks, 978-88-85812-66-6 (imprimé); 978-88-85812-67-3 (en ligne)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règles des métiers. Les acteurs des normes des normes professionnelles au Moyen Âge et à l’époque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Corine Maitte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aux marges de la littératie : les gardes des métiers, un office de l’écrit ? (Normandie,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calame. Entre Orient et Occident, les métiers de l’écrit à la marge</w:t>
            </w:r>
            <w:r>
              <w:rPr/>
              <w:t xml:space="preserve">, Presses universitaires de Valenciennes, pp.277-315, 2020,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acteurs : une pierre apportée au chantier sur la réglementation des métiers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Bernardi, Philippe; Maitte, Corine; Rivière, François. </w:t>
            </w:r>
            <w:r>
              <w:rPr>
                <w:i w:val="1"/>
                <w:iCs w:val="1"/>
              </w:rPr>
              <w:t xml:space="preserve">Dans les règles du métier. Les acteurs des normes professionnelles au Moyen Âge et à l'époque moderne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pp.XI-XXXIV, 2020, 978-88-85812-67-3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figurer le cosmos : l'emploi des figures dans les manuscrits de sciences occultes islamiques attribués à al-Būnī (m. 1225)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Bretthauer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plume et le calame entre Orient et Occident, les métiers de l'écrit à la marge</w:t>
            </w:r>
            <w:r>
              <w:rPr/>
              <w:t xml:space="preserve">, 1,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pp.399-421, 2020, Mondes d'ailleurs, 978-2-36424-061-2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professionnelles en Normandie (XIIIe-XVe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révolte, actes du XLIXe congrès de la SHMESP, Rennes, 24-27 mai 2018</w:t>
            </w:r>
            <w:r>
              <w:rPr/>
              <w:t xml:space="preserve">, Éditions de la Sorbonne, pp.299-313,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ou obéir dans les organisations de métiers en Normandie (XIIIe-XVe siècle)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Âge: de la résistance à la révolte. XLIXe congrès de la SHMESP (Rennes, 2018)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pp.299-313, 2019, 02904500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professionnelle et relations familiales dans les organisations de métiers féminisées à Rouen (XIIIe-XVe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Audrey Dauchy; Laïla Scheuch. </w:t>
            </w:r>
            <w:r>
              <w:rPr>
                <w:i w:val="1"/>
                <w:iCs w:val="1"/>
              </w:rPr>
              <w:t xml:space="preserve">Travail et famille dans une société d’ordres</w:t>
            </w:r>
            <w:r>
              <w:rPr/>
              <w:t xml:space="preserve">, Max-Planck-Institut für europäische Rechtsgeschichte, A paraître, coll. Global Perspectives on Legal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Craft Organisations in Rouen (14th–15th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Eva JULLIEN; Michel PAULY. </w:t>
            </w:r>
            <w:r>
              <w:rPr>
                <w:i w:val="1"/>
                <w:iCs w:val="1"/>
              </w:rPr>
              <w:t xml:space="preserve">Guilds and Craftsmen in the Medieval and Early Modern Periods</w:t>
            </w:r>
            <w:r>
              <w:rPr/>
              <w:t xml:space="preserve">, Vierteljahrschrift für Sozial- und Wirtschaftsgeschichte (235), Steiner Verlag, pp.93-124,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métiers organisés à Rouen aux XIVe et XVe siècles : des droits exceptionnels en Normandie comme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Anna Bellavitis; Virginie Jourdain; Virginie Lemonnier-Lesage; Beatrice Zucca Micheletto. </w:t>
            </w:r>
            <w:r>
              <w:rPr>
                <w:i w:val="1"/>
                <w:iCs w:val="1"/>
              </w:rPr>
              <w:t xml:space="preserve">‘Tout ce qu'elle saura et pourra faire’. Femmes, droits, travail en Normandie du Moyen Âge à la Grande Guerre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pp.29-42, 2015, 979-10-240-0416-7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Salariat et apprentissage à travers la réglementation professionnelle normande. Réflexions à partir des cas de Lisieux et de Gisors (1430-1540)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 : pour une histoire sociale du salariat</w:t>
            </w:r>
            <w:r>
              <w:rPr/>
              <w:t xml:space="preserve">, Picard, pp.265-277,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hal-02057930v1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E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D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A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35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.riviere@gmail.com" TargetMode="External"/><Relationship Id="rId8" Type="http://schemas.openxmlformats.org/officeDocument/2006/relationships/hyperlink" Target="https://shs.hal.science/halshs-05194808v1" TargetMode="External"/><Relationship Id="rId9" Type="http://schemas.openxmlformats.org/officeDocument/2006/relationships/hyperlink" Target="https://hal.science/search/index/?q=*&amp;authFullName_s=Joseph Morsel" TargetMode="External"/><Relationship Id="rId10" Type="http://schemas.openxmlformats.org/officeDocument/2006/relationships/hyperlink" Target="https://hal.science/search/index/?q=*&amp;authFullName_s=Fran&#231;ois Rivi&#232;re" TargetMode="External"/><Relationship Id="rId11" Type="http://schemas.openxmlformats.org/officeDocument/2006/relationships/hyperlink" Target="https://hal.science/search/index/?q=*&amp;authFullName_s=Blaise Dufal" TargetMode="External"/><Relationship Id="rId12" Type="http://schemas.openxmlformats.org/officeDocument/2006/relationships/hyperlink" Target="https://dx.doi.org/10.57086/rhs.101" TargetMode="External"/><Relationship Id="rId13" Type="http://schemas.openxmlformats.org/officeDocument/2006/relationships/hyperlink" Target="https://hal.science/hal-04346647v1" TargetMode="External"/><Relationship Id="rId14" Type="http://schemas.openxmlformats.org/officeDocument/2006/relationships/hyperlink" Target="https://hal.science/search/index/?q=*&amp;authFullName_s=Guillaume Carnino" TargetMode="External"/><Relationship Id="rId15" Type="http://schemas.openxmlformats.org/officeDocument/2006/relationships/hyperlink" Target="https://hal.science/search/index/?q=*&amp;authFullName_s=Val&#233;rie N&#232;gre" TargetMode="External"/><Relationship Id="rId16" Type="http://schemas.openxmlformats.org/officeDocument/2006/relationships/hyperlink" Target="https://hal.science/search/index/?q=*&amp;authFullName_s=Gaspard Pag&#232;s" TargetMode="External"/><Relationship Id="rId17" Type="http://schemas.openxmlformats.org/officeDocument/2006/relationships/hyperlink" Target="https://hal.science/search/index/?q=*&amp;authFullName_s=C&#233;dric Perrin" TargetMode="External"/><Relationship Id="rId18" Type="http://schemas.openxmlformats.org/officeDocument/2006/relationships/hyperlink" Target="https://dx.doi.org/10.4000/artefact.14704" TargetMode="External"/><Relationship Id="rId19" Type="http://schemas.openxmlformats.org/officeDocument/2006/relationships/hyperlink" Target="https://hal.science/hal-03684359v1" TargetMode="External"/><Relationship Id="rId20" Type="http://schemas.openxmlformats.org/officeDocument/2006/relationships/hyperlink" Target="https://hal.science/search/index/?q=*&amp;authFullName_s=Mathieu Marraud" TargetMode="External"/><Relationship Id="rId21" Type="http://schemas.openxmlformats.org/officeDocument/2006/relationships/hyperlink" Target="https://dx.doi.org/10.4000/acrh.25404" TargetMode="External"/><Relationship Id="rId22" Type="http://schemas.openxmlformats.org/officeDocument/2006/relationships/hyperlink" Target="https://hal.science/hal-03922602v1" TargetMode="External"/><Relationship Id="rId23" Type="http://schemas.openxmlformats.org/officeDocument/2006/relationships/hyperlink" Target="https://hal.science/hal-03684362v1" TargetMode="External"/><Relationship Id="rId24" Type="http://schemas.openxmlformats.org/officeDocument/2006/relationships/hyperlink" Target="https://dx.doi.org/10.4000/acrh.25609" TargetMode="External"/><Relationship Id="rId25" Type="http://schemas.openxmlformats.org/officeDocument/2006/relationships/hyperlink" Target="https://hal.science/hal-03684348v1" TargetMode="External"/><Relationship Id="rId26" Type="http://schemas.openxmlformats.org/officeDocument/2006/relationships/hyperlink" Target="https://dx.doi.org/10.3917/rce.027.0022" TargetMode="External"/><Relationship Id="rId27" Type="http://schemas.openxmlformats.org/officeDocument/2006/relationships/hyperlink" Target="https://hal.science/hal-03684347v1" TargetMode="External"/><Relationship Id="rId28" Type="http://schemas.openxmlformats.org/officeDocument/2006/relationships/hyperlink" Target="https://dx.doi.org/10.4000/tabularia.5355" TargetMode="External"/><Relationship Id="rId29" Type="http://schemas.openxmlformats.org/officeDocument/2006/relationships/hyperlink" Target="https://hal.science/hal-02058076v1" TargetMode="External"/><Relationship Id="rId30" Type="http://schemas.openxmlformats.org/officeDocument/2006/relationships/hyperlink" Target="https://dx.doi.org/10.4000/mefrim.6386" TargetMode="External"/><Relationship Id="rId31" Type="http://schemas.openxmlformats.org/officeDocument/2006/relationships/hyperlink" Target="https://api.istex.fr/ark:/67375/G14-3L6NK29F-N/fulltext.pdf?sid=hal" TargetMode="External"/><Relationship Id="rId32" Type="http://schemas.openxmlformats.org/officeDocument/2006/relationships/hyperlink" Target="https://hal.science/hal-02058059v1" TargetMode="External"/><Relationship Id="rId33" Type="http://schemas.openxmlformats.org/officeDocument/2006/relationships/hyperlink" Target="https://hal.science/hal-02058047v1" TargetMode="External"/><Relationship Id="rId34" Type="http://schemas.openxmlformats.org/officeDocument/2006/relationships/hyperlink" Target="https://hal.science/hal-02058016v1" TargetMode="External"/><Relationship Id="rId35" Type="http://schemas.openxmlformats.org/officeDocument/2006/relationships/hyperlink" Target="https://hal.science/hal-02058001v1" TargetMode="External"/><Relationship Id="rId36" Type="http://schemas.openxmlformats.org/officeDocument/2006/relationships/hyperlink" Target="https://dx.doi.org/10.3917/rma.161.0177" TargetMode="External"/><Relationship Id="rId37" Type="http://schemas.openxmlformats.org/officeDocument/2006/relationships/hyperlink" Target="https://hal.science/hal-02057917v1" TargetMode="External"/><Relationship Id="rId38" Type="http://schemas.openxmlformats.org/officeDocument/2006/relationships/hyperlink" Target="https://dx.doi.org/10.3917/eh.052.0036" TargetMode="External"/><Relationship Id="rId39" Type="http://schemas.openxmlformats.org/officeDocument/2006/relationships/hyperlink" Target="https://hal.science/hal-02057989v1" TargetMode="External"/><Relationship Id="rId40" Type="http://schemas.openxmlformats.org/officeDocument/2006/relationships/hyperlink" Target="https://shs.hal.science/halshs-03921371v1" TargetMode="External"/><Relationship Id="rId41" Type="http://schemas.openxmlformats.org/officeDocument/2006/relationships/hyperlink" Target="https://hal.science/search/index/?q=*&amp;authFullName_s=Catherine Verna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hal-01925480v1" TargetMode="External"/><Relationship Id="rId44" Type="http://schemas.openxmlformats.org/officeDocument/2006/relationships/hyperlink" Target="https://cnrs.hal.science/hal-05027441v1" TargetMode="External"/><Relationship Id="rId45" Type="http://schemas.openxmlformats.org/officeDocument/2006/relationships/hyperlink" Target="https://hal.science/search/index/?q=*&amp;authFullName_s=Catherine Rideau-Kikuchi" TargetMode="External"/><Relationship Id="rId46" Type="http://schemas.openxmlformats.org/officeDocument/2006/relationships/hyperlink" Target="https://hal.science/search/index/?q=*&amp;authFullName_s=Robert Carvais" TargetMode="External"/><Relationship Id="rId47" Type="http://schemas.openxmlformats.org/officeDocument/2006/relationships/hyperlink" Target="https://hal.science/search/index/?q=*&amp;authFullName_s=Arnaldo Sousa" TargetMode="External"/><Relationship Id="rId48" Type="http://schemas.openxmlformats.org/officeDocument/2006/relationships/hyperlink" Target="https://shs.hal.science/halshs-05264808v1" TargetMode="External"/><Relationship Id="rId49" Type="http://schemas.openxmlformats.org/officeDocument/2006/relationships/hyperlink" Target="https://hal.science/search/index/?q=*&amp;authFullName_s=Pierre-Cyrille Hautcoeur" TargetMode="External"/><Relationship Id="rId50" Type="http://schemas.openxmlformats.org/officeDocument/2006/relationships/hyperlink" Target="https://hal.science/search/index/?q=*&amp;authFullName_s=Catherine Virlouvet" TargetMode="External"/><Relationship Id="rId51" Type="http://schemas.openxmlformats.org/officeDocument/2006/relationships/hyperlink" Target="https://hal.science/search/index/?q=*&amp;authFullName_s=Anne Conchon" TargetMode="External"/><Relationship Id="rId52" Type="http://schemas.openxmlformats.org/officeDocument/2006/relationships/hyperlink" Target="https://hal.science/search/index/?q=*&amp;authFullName_s=Laurent Feller" TargetMode="External"/><Relationship Id="rId53" Type="http://schemas.openxmlformats.org/officeDocument/2006/relationships/hyperlink" Target="https://hal.science/search/index/?q=*&amp;authFullName_s=Pierre Gervais" TargetMode="External"/><Relationship Id="rId54" Type="http://schemas.openxmlformats.org/officeDocument/2006/relationships/hyperlink" Target="https://passes-composes.com/book/452" TargetMode="External"/><Relationship Id="rId55" Type="http://schemas.openxmlformats.org/officeDocument/2006/relationships/hyperlink" Target="https://shs.hal.science/halshs-02968932v1" TargetMode="External"/><Relationship Id="rId56" Type="http://schemas.openxmlformats.org/officeDocument/2006/relationships/hyperlink" Target="https://hal.science/search/index/?q=*&amp;authFullName_s=Philippe Bernardi" TargetMode="External"/><Relationship Id="rId57" Type="http://schemas.openxmlformats.org/officeDocument/2006/relationships/hyperlink" Target="https://hal.science/search/index/?q=*&amp;authFullName_s=Corine Maitte" TargetMode="External"/><Relationship Id="rId58" Type="http://schemas.openxmlformats.org/officeDocument/2006/relationships/hyperlink" Target="https://hal.science/hal-03265266v1" TargetMode="External"/><Relationship Id="rId59" Type="http://schemas.openxmlformats.org/officeDocument/2006/relationships/hyperlink" Target="https://hal.science/hal-02961350v1" TargetMode="External"/><Relationship Id="rId60" Type="http://schemas.openxmlformats.org/officeDocument/2006/relationships/hyperlink" Target="https://hal.science/hal-03038989v1" TargetMode="External"/><Relationship Id="rId61" Type="http://schemas.openxmlformats.org/officeDocument/2006/relationships/hyperlink" Target="https://www.newdigitalfrontiers.com/it/book/dans-les-regles-du-metier_135/" TargetMode="External"/><Relationship Id="rId62" Type="http://schemas.openxmlformats.org/officeDocument/2006/relationships/hyperlink" Target="https://shs.hal.science/halshs-03047272v1" TargetMode="External"/><Relationship Id="rId63" Type="http://schemas.openxmlformats.org/officeDocument/2006/relationships/hyperlink" Target="https://hal.science/search/index/?q=*&amp;authFullName_s=Jean-Charles Coulon" TargetMode="External"/><Relationship Id="rId64" Type="http://schemas.openxmlformats.org/officeDocument/2006/relationships/hyperlink" Target="https://hal.science/search/index/?q=*&amp;authFullName_s=Isabelle Bretthauer" TargetMode="External"/><Relationship Id="rId65" Type="http://schemas.openxmlformats.org/officeDocument/2006/relationships/hyperlink" Target="https://hal.science/search/index/?q=*&amp;authFullName_s=Anna Caiozzo" TargetMode="External"/><Relationship Id="rId66" Type="http://schemas.openxmlformats.org/officeDocument/2006/relationships/hyperlink" Target="http://www.pu-valenciennes.fr/mond01.htm" TargetMode="External"/><Relationship Id="rId67" Type="http://schemas.openxmlformats.org/officeDocument/2006/relationships/hyperlink" Target="https://hal.science/hal-02058070v1" TargetMode="External"/><Relationship Id="rId68" Type="http://schemas.openxmlformats.org/officeDocument/2006/relationships/hyperlink" Target="https://hal.science/hal-02435499v1" TargetMode="External"/><Relationship Id="rId69" Type="http://schemas.openxmlformats.org/officeDocument/2006/relationships/hyperlink" Target="http://www.editions-sorbonne.fr/fr/livre/?GCOI=28405100835960" TargetMode="External"/><Relationship Id="rId70" Type="http://schemas.openxmlformats.org/officeDocument/2006/relationships/hyperlink" Target="https://hal.science/hal-02058073v1" TargetMode="External"/><Relationship Id="rId71" Type="http://schemas.openxmlformats.org/officeDocument/2006/relationships/hyperlink" Target="https://shs.hal.science/halshs-01926970v1" TargetMode="External"/><Relationship Id="rId72" Type="http://schemas.openxmlformats.org/officeDocument/2006/relationships/hyperlink" Target="https://hal.science/hal-02057974v1" TargetMode="External"/><Relationship Id="rId73" Type="http://schemas.openxmlformats.org/officeDocument/2006/relationships/hyperlink" Target="https://books.openedition.org/purh/4043?lang=fr" TargetMode="External"/><Relationship Id="rId74" Type="http://schemas.openxmlformats.org/officeDocument/2006/relationships/hyperlink" Target="https://hal.science/hal-0205793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Rivière</dc:title>
  <dc:description>CV</dc:description>
  <dc:subject/>
  <cp:keywords/>
  <cp:category/>
  <cp:lastModifiedBy/>
  <dcterms:created xsi:type="dcterms:W3CDTF">2026-03-22T13:10:15+01:00</dcterms:created>
  <dcterms:modified xsi:type="dcterms:W3CDTF">2026-03-22T13:10:15+01:00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