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Santoni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Luis Silva Reneses: Deducti, traducti. Les déplacements de communautés organisés par Rome en Italie et dans la péninsule ibérique (268–13 av. n. è.)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Museum Helveticum : schweizerische Zeitschrift für klassische Altertumswissenschaft = Revue suisse pour l'étude de l'antiquité classique = Rivista svizzera di filologia classica </w:t>
            </w:r>
            <w:r>
              <w:rPr/>
              <w:t xml:space="preserve">, 2025, 82 (2), pp.313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hal-05421036v1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Filippo Battistoni, Polibio e Roma, l'alba di un impero. I tempi e le forme, 15. Rome: Carocci Editore, 2022. Pp. 212. ISBN 9788829016983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Bryn Mawr Classical Review</w:t>
            </w:r>
            <w:r>
              <w:rPr/>
              <w:t xml:space="preserve">, 2024, 2024.12.21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hal-04834722v1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Pietro Cirneo et Anton Pietro Filippini : deux interprétations de l’histoire ancienne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2023, 37, pp.73-86.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⟨10.4000/anabases.15416⟩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hal-04087233v1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Polybe, les Grecs envoyés à Rome en 167 et leur statut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2023, 125 (1), pp.45-54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halshs-04217038v1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Imitatio , aemulatio , comparatio Alexandri : usages et mésusages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2023, 49 (2), pp.243 - 258.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⟨10.3917/dha.492.0243⟩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hal-04361035v1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représailles exercées par les Romains contre leurs otages à l’époque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2023, Traitement du passé et construction de la mémoire chez les auteurs de la Seconde Sophistique, 48, pp.157-168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hal-04399609v1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Magno nel dialogo tra Romani e Greci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Grecorromana. Revista Chilena de Estudios Clásicos</w:t>
            </w:r>
            <w:r>
              <w:rPr/>
              <w:t xml:space="preserve">, 2022, IV, pp.65-78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hal-03934036v1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SIC à la rencontre de l'histoire : César, De Bello Gallico. Pouvoir, Politique et communication.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Jeanne Ferrari-Giovanangeli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MEI - Médiation et information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hal-03175890v1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 corse selon les sources épigraphiques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Mathieu Graziani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Corse et les Corses dans les dynamiques du monde étrusque et de l'espace tyrrhénien</w:t>
            </w:r>
            <w:r>
              <w:rPr/>
              <w:t xml:space="preserve">, May 2026, Luri,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paesaggio istituzionale della Corsica romana: problemi e ipotesi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Landscape in Antiquity 4</w:t>
            </w:r>
            <w:r>
              <w:rPr/>
              <w:t xml:space="preserve">, Jun 2026, Malaga, 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hal-05589382v1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Magno e il potere delle immaggine a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Experiencing the Landscape in Antiquity 3</w:t>
            </w:r>
            <w:r>
              <w:rPr/>
              <w:t xml:space="preserve">, May 2023, Rome (Università di Roma “Tor Vergata”),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Alexander the Great on Roman coins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Forever Alexander</w:t>
            </w:r>
            <w:r>
              <w:rPr/>
              <w:t xml:space="preserve">, Jan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hal-03953497v1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Pasquale Paoli et sa documentation sur les régimes mixtes de l’Antiquité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République et républicanismes</w:t>
            </w:r>
            <w:r>
              <w:rPr/>
              <w:t xml:space="preserve">, Oct 2023, Corte,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hal-04361002v1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Strabo on Corsicans (Geographica, V, 2, 7): an ethnography and its receptions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Celtic Conference in Classics. Panel "Ehtnographic Discourses across Literary Genres in Classical and Late Antiquity"</w:t>
            </w:r>
            <w:r>
              <w:rPr/>
              <w:t xml:space="preserve">, Jul 2023, Coimbra,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ricezione dell'immagine di Alessandro Magno a Roma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Seminario di Storia Antica</w:t>
            </w:r>
            <w:r>
              <w:rPr/>
              <w:t xml:space="preserve">, Oct 2022, Pisa,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hal-03821985v1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imaginary battle: historiographies and receptions of the roman conquest in modern and contemporary Corsica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JORNADA INTERNACIONAL DE JÓVENES INVESTIGADORES ANIHO - VIII SHRA : LA RECEPCIÓN DE LA ANTIGÜEDAD DESDE EL MEDIEVO HASTA EL MUNDO CONTEMPORÁNEO</w:t>
            </w:r>
            <w:r>
              <w:rPr/>
              <w:t xml:space="preserve">, Oct 2022, Vitoria-Gasteiz,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Romans and Greeks : on the practice of hostage-taking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 Hellenistic Warfare Conference</w:t>
            </w:r>
            <w:r>
              <w:rPr/>
              <w:t xml:space="preserve">, May 2022,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hal-03668638v1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Napoléon historien ? Une lecture du Précis des guerres de César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Napoléoniennes de Sartène</w:t>
            </w:r>
            <w:r>
              <w:rPr/>
              <w:t xml:space="preserve">, Jul 2021, Sartène,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hal-03699543v1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memorial game of Thermopylae in the roman war against Antiochus III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Thermopylae 2500</w:t>
            </w:r>
            <w:r>
              <w:rPr/>
              <w:t xml:space="preserve">, Nov 2020, Society for the Promotion of Hellenic Studies (en ligne),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hal-03281048v1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l'oasis de Siwa aux consultationibus de republica cum Ioue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Transgresser pour mieux régner : ombres et lumières du pouvoir dans l'Antiquité</w:t>
            </w:r>
            <w:r>
              <w:rPr/>
              <w:t xml:space="preserve">, Nov 2020,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hal-03281046v1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Rome and the islands in historical literature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Symposium</w:t>
            </w:r>
            <w:r>
              <w:rPr/>
              <w:t xml:space="preserve">, May 2019, San Cristóbal de La Laguna,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hal-03699547v1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place of Corsica in the Mediterranean strategic game : 5th to the 2nd century B.C.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RETI Symposium</w:t>
            </w:r>
            <w:r>
              <w:rPr/>
              <w:t xml:space="preserve">, Nov 2018, St John's,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hal-03699549v1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d'Alexandre le Grand à Rome : présentation de quelques sources numismatiques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Oct 2020,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hal-03189392v1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Généalogie de la réception d’Alexandre le Grand à Rome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</w:t>
            </w:r>
            <w:r>
              <w:rPr/>
              <w:t xml:space="preserve">, Jun 2019, Corte,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hal-03699556v1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Fermeture martiale et ouverture politique : à propos de la construction d'une tradition historiographique relative à la conquête romaine de la Corse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Michel Casta; Hélène Paolini-Saez. </w:t>
            </w:r>
            <w:r>
              <w:rPr>
                <w:i w:val="1"/>
                <w:iCs w:val="1"/>
              </w:rPr>
              <w:t xml:space="preserve">Île fermée, île ouverte. Actes du deuxième congrès historique de la Corse</w:t>
            </w:r>
            <w:r>
              <w:rPr/>
              <w:t xml:space="preserve">, Albiana, pp.71-81, 2025, 9782824114705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hal-05198581v1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Alessandro Magno nel decoro urbano di Roma alla fine della repubblica e all’inizio del principato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Armando Cristilli et al. </w:t>
            </w:r>
            <w:r>
              <w:rPr>
                <w:i w:val="1"/>
                <w:iCs w:val="1"/>
              </w:rPr>
              <w:t xml:space="preserve">Experiencing the Landscape in Antiquity 3</w:t>
            </w:r>
            <w:r>
              <w:rPr/>
              <w:t xml:space="preserve">, BAR Publishing, pp.295-299, 2024, 9781407361550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Rome à Napoléon. Une esthétique de la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Napoléon : Le politique, la puissance, la grandeur</w:t>
            </w:r>
            <w:r>
              <w:rPr/>
              <w:t xml:space="preserve">, 2021, 2810010536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hal-03281053v1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et outils numériques de l'historien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grec et l'Orient de 404 à 200 avant notre ère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hal-03364333v1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réception de l'image d'Alexandre par l'aristocratie romaine, des origines au principat d'Auguste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Histoire. Université de Corse Pasquale Paoli (UCPP), Corte, FRA., 2021. Français.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tel-03556804v1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 des prises d’otages romaines à l’époque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François Santoni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hal-03917299v1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1036v1" TargetMode="External"/><Relationship Id="rId8" Type="http://schemas.openxmlformats.org/officeDocument/2006/relationships/hyperlink" Target="https://hal.science/search/index/?q=*&amp;authFullName_s=Fran&#231;ois Santoni" TargetMode="External"/><Relationship Id="rId9" Type="http://schemas.openxmlformats.org/officeDocument/2006/relationships/hyperlink" Target="https://hal.science/hal-04834722v1" TargetMode="External"/><Relationship Id="rId10" Type="http://schemas.openxmlformats.org/officeDocument/2006/relationships/hyperlink" Target="https://hal.science/hal-04087233v1" TargetMode="External"/><Relationship Id="rId11" Type="http://schemas.openxmlformats.org/officeDocument/2006/relationships/hyperlink" Target="https://dx.doi.org/10.4000/anabases.15416" TargetMode="External"/><Relationship Id="rId12" Type="http://schemas.openxmlformats.org/officeDocument/2006/relationships/hyperlink" Target="https://shs.hal.science/halshs-04217038v1" TargetMode="External"/><Relationship Id="rId13" Type="http://schemas.openxmlformats.org/officeDocument/2006/relationships/hyperlink" Target="https://hal.science/hal-04361035v1" TargetMode="External"/><Relationship Id="rId14" Type="http://schemas.openxmlformats.org/officeDocument/2006/relationships/hyperlink" Target="https://dx.doi.org/10.3917/dha.492.0243" TargetMode="External"/><Relationship Id="rId15" Type="http://schemas.openxmlformats.org/officeDocument/2006/relationships/hyperlink" Target="https://hal.science/hal-04399609v1" TargetMode="External"/><Relationship Id="rId16" Type="http://schemas.openxmlformats.org/officeDocument/2006/relationships/hyperlink" Target="https://hal.science/hal-03934036v1" TargetMode="External"/><Relationship Id="rId17" Type="http://schemas.openxmlformats.org/officeDocument/2006/relationships/hyperlink" Target="https://univ-corse.hal.science/hal-03175890v1" TargetMode="External"/><Relationship Id="rId18" Type="http://schemas.openxmlformats.org/officeDocument/2006/relationships/hyperlink" Target="https://hal.science/search/index/?q=*&amp;authFullName_s=Jeanne Ferrari-Giovanangeli" TargetMode="External"/><Relationship Id="rId19" Type="http://schemas.openxmlformats.org/officeDocument/2006/relationships/hyperlink" Target="https://hal.science/hal-05612820v1" TargetMode="External"/><Relationship Id="rId20" Type="http://schemas.openxmlformats.org/officeDocument/2006/relationships/hyperlink" Target="https://hal.science/search/index/?q=*&amp;authFullName_s=Mathieu Graziani" TargetMode="External"/><Relationship Id="rId21" Type="http://schemas.openxmlformats.org/officeDocument/2006/relationships/hyperlink" Target="https://hal.science/hal-05589382v1" TargetMode="External"/><Relationship Id="rId22" Type="http://schemas.openxmlformats.org/officeDocument/2006/relationships/hyperlink" Target="https://hal.science/hal-04115650v1" TargetMode="External"/><Relationship Id="rId23" Type="http://schemas.openxmlformats.org/officeDocument/2006/relationships/hyperlink" Target="https://hal.science/hal-03953497v1" TargetMode="External"/><Relationship Id="rId24" Type="http://schemas.openxmlformats.org/officeDocument/2006/relationships/hyperlink" Target="https://hal.science/hal-04361002v1" TargetMode="External"/><Relationship Id="rId25" Type="http://schemas.openxmlformats.org/officeDocument/2006/relationships/hyperlink" Target="https://hal.science/hal-04163853v1" TargetMode="External"/><Relationship Id="rId26" Type="http://schemas.openxmlformats.org/officeDocument/2006/relationships/hyperlink" Target="https://hal.science/hal-03821985v1" TargetMode="External"/><Relationship Id="rId27" Type="http://schemas.openxmlformats.org/officeDocument/2006/relationships/hyperlink" Target="https://hal.science/hal-03837782v1" TargetMode="External"/><Relationship Id="rId28" Type="http://schemas.openxmlformats.org/officeDocument/2006/relationships/hyperlink" Target="https://hal.science/hal-03668638v1" TargetMode="External"/><Relationship Id="rId29" Type="http://schemas.openxmlformats.org/officeDocument/2006/relationships/hyperlink" Target="https://hal.science/hal-03699543v1" TargetMode="External"/><Relationship Id="rId30" Type="http://schemas.openxmlformats.org/officeDocument/2006/relationships/hyperlink" Target="https://hal.science/hal-03281048v1" TargetMode="External"/><Relationship Id="rId31" Type="http://schemas.openxmlformats.org/officeDocument/2006/relationships/hyperlink" Target="https://hal.science/hal-03281046v1" TargetMode="External"/><Relationship Id="rId32" Type="http://schemas.openxmlformats.org/officeDocument/2006/relationships/hyperlink" Target="https://hal.science/hal-03699547v1" TargetMode="External"/><Relationship Id="rId33" Type="http://schemas.openxmlformats.org/officeDocument/2006/relationships/hyperlink" Target="https://hal.science/hal-03699549v1" TargetMode="External"/><Relationship Id="rId34" Type="http://schemas.openxmlformats.org/officeDocument/2006/relationships/hyperlink" Target="https://univ-corse.hal.science/hal-03189392v1" TargetMode="External"/><Relationship Id="rId35" Type="http://schemas.openxmlformats.org/officeDocument/2006/relationships/hyperlink" Target="https://hal.science/hal-03699556v1" TargetMode="External"/><Relationship Id="rId36" Type="http://schemas.openxmlformats.org/officeDocument/2006/relationships/hyperlink" Target="https://hal.science/hal-05198581v1" TargetMode="External"/><Relationship Id="rId37" Type="http://schemas.openxmlformats.org/officeDocument/2006/relationships/hyperlink" Target="https://hal.science/hal-04750106v1" TargetMode="External"/><Relationship Id="rId38" Type="http://schemas.openxmlformats.org/officeDocument/2006/relationships/hyperlink" Target="https://hal.science/hal-03281053v1" TargetMode="External"/><Relationship Id="rId39" Type="http://schemas.openxmlformats.org/officeDocument/2006/relationships/hyperlink" Target="https://univ-corse.hal.science/hal-03364333v1" TargetMode="External"/><Relationship Id="rId40" Type="http://schemas.openxmlformats.org/officeDocument/2006/relationships/hyperlink" Target="https://hal.science/tel-03556804v1" TargetMode="External"/><Relationship Id="rId41" Type="http://schemas.openxmlformats.org/officeDocument/2006/relationships/hyperlink" Target="https://www.theses.fr/" TargetMode="External"/><Relationship Id="rId42" Type="http://schemas.openxmlformats.org/officeDocument/2006/relationships/hyperlink" Target="https://hal.science/hal-03917299v1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Santoni</dc:title>
  <dc:description>CV</dc:description>
  <dc:subject/>
  <cp:keywords/>
  <cp:category/>
  <cp:lastModifiedBy/>
  <dcterms:created xsi:type="dcterms:W3CDTF">2026-05-22T00:10:16+02:00</dcterms:created>
  <dcterms:modified xsi:type="dcterms:W3CDTF">2026-05-22T00:10:16+02:00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