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émotionnelles. Des outils pour une vie plus équilibrée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critique</w:t>
            </w:r>
            <w:r>
              <w:rPr/>
              <w:t xml:space="preserve">, Bibliothèque municipale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pour le bien-être à l’école, harcèlement et vivre 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Haller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Villette d'Anthon</w:t>
            </w:r>
            <w:r>
              <w:rPr/>
              <w:t xml:space="preserve">, Jan 2024, Villette d'Anthon,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théorie du contrôle attentionnel à un niveau réflexif : l'impact de l'anxiété-trait sur la mémoire de travail.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⟨10.13140/RG.2.2.29897.52329⟩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- Promouvoir la santé mentale en milieu scolaire par la méditation de pleine conscience en espaces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Sabbagh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Institut national du cancer (INCa), Nov 2023,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⟨10.13140/RG.2.2.19831.19365⟩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programme de lecture basé sur la pleine conscience sur des aspects affectifs et cognitifs d’élèves avec dyslexie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Myrto Atzemian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Promotion de la santé en milieu scolaire : actualité de la recherche et de l’innovation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: théorie et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recherche et de développement du contrôle cérébral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Mind of the Anxious in Action: Metacognitive Beliefs and Maladaptive Emotional Regulation Strategies Constrain Working Memory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Hippolyte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2024, 14 (3), pp.505-530.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⟨10.3390/ejihpe14030034⟩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School program: A controlled before-after study enhancing growth mindset in priority education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⟨10.1016/j.jeph.2024.202202⟩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liens entre anxiété-trait, croyances métacognitives, régulation des émotions et fonctions exécutives : évaluation d'interventions et implications pour la réussite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</w:p>
          <w:p>
            <w:pPr/>
            <w:r>
              <w:rPr/>
              <w:t xml:space="preserve">Psychologie. Université lumière Lyon 2,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d'auto-efficacité, buts d'accomplissement et flexibilité psychologique comme prédicteurs de l'engagement académique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Psychologie 2023</w:t>
            </w:r>
            <w:r>
              <w:rPr/>
              <w:t xml:space="preserve">, Oct 2023,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pensées et des émotions sur la réussite scolaire : l'anxiété et ses mécanismes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2023</w:t>
            </w:r>
            <w:r>
              <w:rPr/>
              <w:t xml:space="preserve">, May 2023, Louvain-la-neuve, Belgique. Unpublished,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⟨10.13140/RG.2.2.18153.47205⟩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mindfulness et de la psychologie positive à l'école ? Anxiété, stratégies de régulation des émotions et métacognitions comme leviers importants de la réussite scolaire.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Promotion de la Santé Mentale et Relationnelle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pourquoi les émotions positives sont si importantes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hal-04795649v1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446v1" TargetMode="External"/><Relationship Id="rId9" Type="http://schemas.openxmlformats.org/officeDocument/2006/relationships/hyperlink" Target="https://hal.science/search/index/?q=*&amp;authFullName_s=Elsa Goffart" TargetMode="External"/><Relationship Id="rId10" Type="http://schemas.openxmlformats.org/officeDocument/2006/relationships/hyperlink" Target="https://hal.science/search/index/?q=*&amp;authFullName_s=Quentin Hallez" TargetMode="External"/><Relationship Id="rId11" Type="http://schemas.openxmlformats.org/officeDocument/2006/relationships/hyperlink" Target="https://hal.science/search/index/?q=*&amp;authFullName_s=Mathilde Plard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Benoit Mauvieux" TargetMode="External"/><Relationship Id="rId14" Type="http://schemas.openxmlformats.org/officeDocument/2006/relationships/hyperlink" Target="https://hal.science/hal-05032450v1" TargetMode="External"/><Relationship Id="rId15" Type="http://schemas.openxmlformats.org/officeDocument/2006/relationships/hyperlink" Target="https://hal.science/hal-04794365v1" TargetMode="External"/><Relationship Id="rId16" Type="http://schemas.openxmlformats.org/officeDocument/2006/relationships/hyperlink" Target="https://hal.science/search/index/?q=*&amp;authFullName_s=Fran&#231;ois-Xavier C&#233;cillon" TargetMode="External"/><Relationship Id="rId17" Type="http://schemas.openxmlformats.org/officeDocument/2006/relationships/hyperlink" Target="https://hal.science/hal-04794370v1" TargetMode="External"/><Relationship Id="rId18" Type="http://schemas.openxmlformats.org/officeDocument/2006/relationships/hyperlink" Target="https://hal.science/search/index/?q=*&amp;authFullName_s=Floriane Boyer" TargetMode="External"/><Relationship Id="rId19" Type="http://schemas.openxmlformats.org/officeDocument/2006/relationships/hyperlink" Target="https://hal.science/search/index/?q=*&amp;authFullName_s=C&#233;line Haller" TargetMode="External"/><Relationship Id="rId20" Type="http://schemas.openxmlformats.org/officeDocument/2006/relationships/hyperlink" Target="https://hal.science/search/index/?q=*&amp;authFullName_s=Baptiste Gratecap" TargetMode="External"/><Relationship Id="rId21" Type="http://schemas.openxmlformats.org/officeDocument/2006/relationships/hyperlink" Target="https://hal.science/hal-04794305v1" TargetMode="External"/><Relationship Id="rId22" Type="http://schemas.openxmlformats.org/officeDocument/2006/relationships/hyperlink" Target="https://hal.science/search/index/?q=*&amp;authFullName_s=Martial Mermillod" TargetMode="External"/><Relationship Id="rId23" Type="http://schemas.openxmlformats.org/officeDocument/2006/relationships/hyperlink" Target="https://hal.science/search/index/?q=*&amp;authFullName_s=Christophe Leys" TargetMode="External"/><Relationship Id="rId24" Type="http://schemas.openxmlformats.org/officeDocument/2006/relationships/hyperlink" Target="https://hal.science/search/index/?q=*&amp;authFullName_s=Hippolyte Bastin" TargetMode="External"/><Relationship Id="rId25" Type="http://schemas.openxmlformats.org/officeDocument/2006/relationships/hyperlink" Target="https://hal.science/search/index/?q=*&amp;authFullName_s=Jean-Philippe Lachaux" TargetMode="External"/><Relationship Id="rId26" Type="http://schemas.openxmlformats.org/officeDocument/2006/relationships/hyperlink" Target="https://dx.doi.org/10.13140/RG.2.2.29897.52329" TargetMode="External"/><Relationship Id="rId27" Type="http://schemas.openxmlformats.org/officeDocument/2006/relationships/hyperlink" Target="https://hal.science/hal-04794277v1" TargetMode="External"/><Relationship Id="rId28" Type="http://schemas.openxmlformats.org/officeDocument/2006/relationships/hyperlink" Target="https://hal.science/search/index/?q=*&amp;authFullName_s=Myrto Atzemian" TargetMode="External"/><Relationship Id="rId29" Type="http://schemas.openxmlformats.org/officeDocument/2006/relationships/hyperlink" Target="https://hal.science/search/index/?q=*&amp;authFullName_s=Ga&#235;l Marimoutou" TargetMode="External"/><Relationship Id="rId30" Type="http://schemas.openxmlformats.org/officeDocument/2006/relationships/hyperlink" Target="https://hal.science/search/index/?q=*&amp;authFullName_s=Nadia Sabbagh" TargetMode="External"/><Relationship Id="rId31" Type="http://schemas.openxmlformats.org/officeDocument/2006/relationships/hyperlink" Target="https://hal.science/search/index/?q=*&amp;authFullName_s=H&#233;l&#232;ne Hag&#232;ge" TargetMode="External"/><Relationship Id="rId32" Type="http://schemas.openxmlformats.org/officeDocument/2006/relationships/hyperlink" Target="https://dx.doi.org/10.13140/RG.2.2.19831.19365" TargetMode="External"/><Relationship Id="rId33" Type="http://schemas.openxmlformats.org/officeDocument/2006/relationships/hyperlink" Target="https://hal.science/hal-04852350v1" TargetMode="External"/><Relationship Id="rId34" Type="http://schemas.openxmlformats.org/officeDocument/2006/relationships/hyperlink" Target="https://hal.science/hal-04794376v1" TargetMode="External"/><Relationship Id="rId35" Type="http://schemas.openxmlformats.org/officeDocument/2006/relationships/hyperlink" Target="https://hal.science/hal-04794141v1" TargetMode="External"/><Relationship Id="rId36" Type="http://schemas.openxmlformats.org/officeDocument/2006/relationships/hyperlink" Target="https://hal.science/search/index/?q=*&amp;authFullName_s=Antoine Lutz" TargetMode="External"/><Relationship Id="rId37" Type="http://schemas.openxmlformats.org/officeDocument/2006/relationships/hyperlink" Target="https://hal.science/hal-04794152v1" TargetMode="External"/><Relationship Id="rId38" Type="http://schemas.openxmlformats.org/officeDocument/2006/relationships/hyperlink" Target="https://hal.science/search/index/?q=*&amp;authFullName_s=Edouard Gentaz" TargetMode="External"/><Relationship Id="rId39" Type="http://schemas.openxmlformats.org/officeDocument/2006/relationships/hyperlink" Target="https://hal.science/hal-04576848v1" TargetMode="External"/><Relationship Id="rId40" Type="http://schemas.openxmlformats.org/officeDocument/2006/relationships/hyperlink" Target="https://dx.doi.org/10.3390/ejihpe14030034" TargetMode="External"/><Relationship Id="rId41" Type="http://schemas.openxmlformats.org/officeDocument/2006/relationships/hyperlink" Target="https://hal.science/hal-04452260v1" TargetMode="External"/><Relationship Id="rId42" Type="http://schemas.openxmlformats.org/officeDocument/2006/relationships/hyperlink" Target="https://hal.science/search/index/?q=*&amp;authFullName_s=Sarah Le Vigouroux" TargetMode="External"/><Relationship Id="rId43" Type="http://schemas.openxmlformats.org/officeDocument/2006/relationships/hyperlink" Target="https://dx.doi.org/10.3390/children11010123" TargetMode="External"/><Relationship Id="rId44" Type="http://schemas.openxmlformats.org/officeDocument/2006/relationships/hyperlink" Target="https://hal.science/hal-04794101v1" TargetMode="External"/><Relationship Id="rId45" Type="http://schemas.openxmlformats.org/officeDocument/2006/relationships/hyperlink" Target="https://hal.science/search/index/?q=*&amp;authFullName_s=Coralie Damay" TargetMode="External"/><Relationship Id="rId46" Type="http://schemas.openxmlformats.org/officeDocument/2006/relationships/hyperlink" Target="https://dx.doi.org/10.1016/j.jeph.2024.202202" TargetMode="External"/><Relationship Id="rId47" Type="http://schemas.openxmlformats.org/officeDocument/2006/relationships/hyperlink" Target="https://theses.hal.science/tel-0432606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hal-04794315v1" TargetMode="External"/><Relationship Id="rId50" Type="http://schemas.openxmlformats.org/officeDocument/2006/relationships/hyperlink" Target="https://hal.science/search/index/?q=*&amp;authFullName_s=Marie-Am&#233;lie Martinie" TargetMode="External"/><Relationship Id="rId51" Type="http://schemas.openxmlformats.org/officeDocument/2006/relationships/hyperlink" Target="https://hal.science/hal-04794335v1" TargetMode="External"/><Relationship Id="rId52" Type="http://schemas.openxmlformats.org/officeDocument/2006/relationships/hyperlink" Target="https://dx.doi.org/10.13140/RG.2.2.18153.47205" TargetMode="External"/><Relationship Id="rId53" Type="http://schemas.openxmlformats.org/officeDocument/2006/relationships/hyperlink" Target="https://hal.science/hal-04794321v1" TargetMode="External"/><Relationship Id="rId54" Type="http://schemas.openxmlformats.org/officeDocument/2006/relationships/hyperlink" Target="https://hal.science/hal-0479564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Cécillon</dc:title>
  <dc:description>CV</dc:description>
  <dc:subject/>
  <cp:keywords/>
  <cp:category/>
  <cp:lastModifiedBy/>
  <dcterms:created xsi:type="dcterms:W3CDTF">2026-03-16T02:43:58+01:00</dcterms:created>
  <dcterms:modified xsi:type="dcterms:W3CDTF">2026-03-16T02:43:58+01:00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