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François-Xavier GUERRY </w:t>
      </w:r>
      <w:r>
        <w:rPr>
          <w:color w:val="641e6e"/>
        </w:rPr>
        <w:t xml:space="preserve">Maître de conférences à l'université Clermont Auvergne (UCA)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L’érotisme sous cape : &amp;quot;El acero de Madrid&amp;quot; de Lope de Vega et &amp;quot;La celosa de sí misma&amp;quot; de Tirso de Molina »</w:t>
              </w:r>
            </w:hyperlink>
          </w:p>
          <w:p>
            <w:pPr/>
            <w:hyperlink r:id="rId8" w:history="1">
              <w:r>
                <w:rPr>
                  <w:color w:val="#410a8c"/>
                  <w:u w:val="single"/>
                </w:rPr>
                <w:t xml:space="preserve">François-Xavier Guerry</w:t>
              </w:r>
            </w:hyperlink>
          </w:p>
          <w:p>
            <w:pPr/>
            <w:r>
              <w:rPr>
                <w:i w:val="1"/>
                <w:iCs w:val="1"/>
              </w:rPr>
              <w:t xml:space="preserve">Journée d'étude « Agrégation interne d’espagnol. Relisons les œuvres littéraires au programme du concours», org. Cécile Bertin-Elisabeth, Davy Desmas-Loubaresse et Lucie Lavergne, Université de Limoges / Université Clermont Auvergne</w:t>
            </w:r>
            <w:r>
              <w:rPr/>
              <w:t xml:space="preserve">, Jan 2026, Modalité virtuelle, France</w:t>
            </w:r>
          </w:p>
          <w:p>
            <w:pPr/>
            <w:r>
              <w:rPr/>
              <w:t xml:space="preserve">Communication dans un congrès</w:t>
            </w:r>
          </w:p>
          <w:p>
            <w:pPr/>
            <w:hyperlink r:id="rId7" w:history="1">
              <w:r>
                <w:rPr>
                  <w:color w:val="#410a8c"/>
                  <w:u w:val="single"/>
                </w:rPr>
                <w:t xml:space="preserve">hal-05478914v1</w:t>
              </w:r>
            </w:hyperlink>
          </w:p>
        </w:tc>
      </w:tr>
      <w:tr>
        <w:trPr/>
        <w:tc>
          <w:tcPr>
            <w:noWrap/>
          </w:tcPr>
          <w:p>
            <w:pPr>
              <w:spacing w:after="200"/>
            </w:pPr>
            <w:hyperlink r:id="rId9" w:history="1">
              <w:r>
                <w:rPr>
                  <w:color w:val="1e198e"/>
                  <w:b w:val="1"/>
                  <w:bCs w:val="1"/>
                  <w:u w:val="single"/>
                </w:rPr>
                <w:t xml:space="preserve">« &amp;quot;Tout va très bien, Madame l'Impératrice&amp;quot; : amours clandestines dans &amp;quot;Tirant le Blanc&amp;quot; de Martorell »</w:t>
              </w:r>
            </w:hyperlink>
          </w:p>
          <w:p>
            <w:pPr/>
            <w:hyperlink r:id="rId8" w:history="1">
              <w:r>
                <w:rPr>
                  <w:color w:val="#410a8c"/>
                  <w:u w:val="single"/>
                </w:rPr>
                <w:t xml:space="preserve">François-Xavier Guerry</w:t>
              </w:r>
            </w:hyperlink>
          </w:p>
          <w:p>
            <w:pPr/>
            <w:r>
              <w:rPr>
                <w:i w:val="1"/>
                <w:iCs w:val="1"/>
              </w:rPr>
              <w:t xml:space="preserve">Séminaire en études médiévales « Dire l’amour au Moyen Âge dans l’aire occitano-catalane »</w:t>
            </w:r>
            <w:r>
              <w:rPr/>
              <w:t xml:space="preserve">, Immaculada Fabregas-Alegret et Patricia Victorin, Mar 2026, Université Bretagne Sud (Lorient, France</w:t>
            </w:r>
          </w:p>
          <w:p>
            <w:pPr/>
            <w:r>
              <w:rPr/>
              <w:t xml:space="preserve">Communication dans un congrès</w:t>
            </w:r>
          </w:p>
          <w:p>
            <w:pPr/>
            <w:hyperlink r:id="rId9" w:history="1">
              <w:r>
                <w:rPr>
                  <w:color w:val="#410a8c"/>
                  <w:u w:val="single"/>
                </w:rPr>
                <w:t xml:space="preserve">hal-05558724v1</w:t>
              </w:r>
            </w:hyperlink>
          </w:p>
        </w:tc>
      </w:tr>
      <w:tr>
        <w:trPr/>
        <w:tc>
          <w:tcPr>
            <w:noWrap/>
          </w:tcPr>
          <w:p>
            <w:pPr>
              <w:spacing w:after="200"/>
            </w:pPr>
            <w:hyperlink r:id="rId10" w:history="1">
              <w:r>
                <w:rPr>
                  <w:color w:val="1e198e"/>
                  <w:b w:val="1"/>
                  <w:bCs w:val="1"/>
                  <w:u w:val="single"/>
                </w:rPr>
                <w:t xml:space="preserve">Des hommes et femmes de somme dans la littérature érotique du Siècle d’or espagnol</w:t>
              </w:r>
            </w:hyperlink>
          </w:p>
          <w:p>
            <w:pPr/>
            <w:hyperlink r:id="rId8" w:history="1">
              <w:r>
                <w:rPr>
                  <w:color w:val="#410a8c"/>
                  <w:u w:val="single"/>
                </w:rPr>
                <w:t xml:space="preserve">François-Xavier Guerry</w:t>
              </w:r>
            </w:hyperlink>
          </w:p>
          <w:p>
            <w:pPr/>
            <w:r>
              <w:rPr>
                <w:i w:val="1"/>
                <w:iCs w:val="1"/>
              </w:rPr>
              <w:t xml:space="preserve">Colloque « Animaux et sentiment amoureux », org. Yvan Daniel, Sébastien Douchet et Alain Romestaing</w:t>
            </w:r>
            <w:r>
              <w:rPr/>
              <w:t xml:space="preserve">, Jan 2025, Université Clermont Auvergne, France</w:t>
            </w:r>
          </w:p>
          <w:p>
            <w:pPr/>
            <w:r>
              <w:rPr/>
              <w:t xml:space="preserve">Communication dans un congrès</w:t>
            </w:r>
          </w:p>
          <w:p>
            <w:pPr/>
            <w:hyperlink r:id="rId10" w:history="1">
              <w:r>
                <w:rPr>
                  <w:color w:val="#410a8c"/>
                  <w:u w:val="single"/>
                </w:rPr>
                <w:t xml:space="preserve">hal-05377393v1</w:t>
              </w:r>
            </w:hyperlink>
          </w:p>
        </w:tc>
      </w:tr>
      <w:tr>
        <w:trPr/>
        <w:tc>
          <w:tcPr>
            <w:noWrap/>
          </w:tcPr>
          <w:p>
            <w:pPr>
              <w:spacing w:after="200"/>
            </w:pPr>
            <w:hyperlink r:id="rId11" w:history="1">
              <w:r>
                <w:rPr>
                  <w:color w:val="1e198e"/>
                  <w:b w:val="1"/>
                  <w:bCs w:val="1"/>
                  <w:u w:val="single"/>
                </w:rPr>
                <w:t xml:space="preserve">Presencias y ausencias corporales en &amp;quot;El caracol&amp;quot; de Carolina Luna</w:t>
              </w:r>
            </w:hyperlink>
          </w:p>
          <w:p>
            <w:pPr/>
            <w:hyperlink r:id="rId8" w:history="1">
              <w:r>
                <w:rPr>
                  <w:color w:val="#410a8c"/>
                  <w:u w:val="single"/>
                </w:rPr>
                <w:t xml:space="preserve">François-Xavier Guerry</w:t>
              </w:r>
            </w:hyperlink>
          </w:p>
          <w:p>
            <w:pPr/>
            <w:r>
              <w:rPr>
                <w:i w:val="1"/>
                <w:iCs w:val="1"/>
              </w:rPr>
              <w:t xml:space="preserve">Coloquio Internacional « "TI’ XAN KU BIN U NA’AKAL U NOJIL A CH’I’IBAL”: TEJIENDO MEMORIAS MATRILINEALES" », org. Assia Mohssine y Silvia Cristina Leirana Alcocer, Universidad Autónoma de Yucatán</w:t>
            </w:r>
            <w:r>
              <w:rPr/>
              <w:t xml:space="preserve">, Oct 2025, Mérida (Yucatan), France</w:t>
            </w:r>
          </w:p>
          <w:p>
            <w:pPr/>
            <w:r>
              <w:rPr/>
              <w:t xml:space="preserve">Communication dans un congrès</w:t>
            </w:r>
          </w:p>
          <w:p>
            <w:pPr/>
            <w:hyperlink r:id="rId11" w:history="1">
              <w:r>
                <w:rPr>
                  <w:color w:val="#410a8c"/>
                  <w:u w:val="single"/>
                </w:rPr>
                <w:t xml:space="preserve">hal-05376591v1</w:t>
              </w:r>
            </w:hyperlink>
          </w:p>
        </w:tc>
      </w:tr>
      <w:tr>
        <w:trPr/>
        <w:tc>
          <w:tcPr>
            <w:noWrap/>
          </w:tcPr>
          <w:p>
            <w:pPr>
              <w:spacing w:after="200"/>
            </w:pPr>
            <w:hyperlink r:id="rId12" w:history="1">
              <w:r>
                <w:rPr>
                  <w:color w:val="1e198e"/>
                  <w:b w:val="1"/>
                  <w:bCs w:val="1"/>
                  <w:u w:val="single"/>
                </w:rPr>
                <w:t xml:space="preserve">« “Manier les ciseaux n’a rien d’innocent”. Traduire “La Celestina” pour la scène (Florence Delay, 1989, 2011) »</w:t>
              </w:r>
            </w:hyperlink>
          </w:p>
          <w:p>
            <w:pPr/>
            <w:hyperlink r:id="rId8" w:history="1">
              <w:r>
                <w:rPr>
                  <w:color w:val="#410a8c"/>
                  <w:u w:val="single"/>
                </w:rPr>
                <w:t xml:space="preserve">François-Xavier Guerry</w:t>
              </w:r>
            </w:hyperlink>
          </w:p>
          <w:p>
            <w:pPr/>
            <w:r>
              <w:rPr>
                <w:i w:val="1"/>
                <w:iCs w:val="1"/>
              </w:rPr>
              <w:t xml:space="preserve">Journée d'étude « "Le miracle est notre liberté". Le Siècle d’or de Florence Delay », Sorbonne Université</w:t>
            </w:r>
            <w:r>
              <w:rPr/>
              <w:t xml:space="preserve">, Maria Zerari (LEM(H), CLEA), Mar 2025, Paris, France</w:t>
            </w:r>
          </w:p>
          <w:p>
            <w:pPr/>
            <w:r>
              <w:rPr/>
              <w:t xml:space="preserve">Communication dans un congrès</w:t>
            </w:r>
          </w:p>
          <w:p>
            <w:pPr/>
            <w:hyperlink r:id="rId12" w:history="1">
              <w:r>
                <w:rPr>
                  <w:color w:val="#410a8c"/>
                  <w:u w:val="single"/>
                </w:rPr>
                <w:t xml:space="preserve">hal-04756633v1</w:t>
              </w:r>
            </w:hyperlink>
          </w:p>
        </w:tc>
      </w:tr>
      <w:tr>
        <w:trPr/>
        <w:tc>
          <w:tcPr>
            <w:noWrap/>
          </w:tcPr>
          <w:p>
            <w:pPr>
              <w:spacing w:after="200"/>
            </w:pPr>
            <w:hyperlink r:id="rId13" w:history="1">
              <w:r>
                <w:rPr>
                  <w:color w:val="1e198e"/>
                  <w:b w:val="1"/>
                  <w:bCs w:val="1"/>
                  <w:u w:val="single"/>
                </w:rPr>
                <w:t xml:space="preserve">« “Mal me va con este luto”. Faire et défaire le deuil de Celestina (1502-1542) »</w:t>
              </w:r>
            </w:hyperlink>
          </w:p>
          <w:p>
            <w:pPr/>
            <w:hyperlink r:id="rId8" w:history="1">
              <w:r>
                <w:rPr>
                  <w:color w:val="#410a8c"/>
                  <w:u w:val="single"/>
                </w:rPr>
                <w:t xml:space="preserve">François-Xavier Guerry</w:t>
              </w:r>
            </w:hyperlink>
          </w:p>
          <w:p>
            <w:pPr/>
            <w:r>
              <w:rPr>
                <w:i w:val="1"/>
                <w:iCs w:val="1"/>
              </w:rPr>
              <w:t xml:space="preserve">Séminaire du CERHIS (Centre d'études et de recherches des hispanistes) sur la question du deuil au Siècle d'Or, org. Anne Cayuela et Laurent Gallardo.</w:t>
            </w:r>
            <w:r>
              <w:rPr/>
              <w:t xml:space="preserve">, Apr 2025, Université Grenoble Alpes, France</w:t>
            </w:r>
          </w:p>
          <w:p>
            <w:pPr/>
            <w:r>
              <w:rPr/>
              <w:t xml:space="preserve">Communication dans un congrès</w:t>
            </w:r>
          </w:p>
          <w:p>
            <w:pPr/>
            <w:hyperlink r:id="rId13" w:history="1">
              <w:r>
                <w:rPr>
                  <w:color w:val="#410a8c"/>
                  <w:u w:val="single"/>
                </w:rPr>
                <w:t xml:space="preserve">hal-05377387v1</w:t>
              </w:r>
            </w:hyperlink>
          </w:p>
        </w:tc>
      </w:tr>
      <w:tr>
        <w:trPr/>
        <w:tc>
          <w:tcPr>
            <w:noWrap/>
          </w:tcPr>
          <w:p>
            <w:pPr>
              <w:spacing w:after="200"/>
            </w:pPr>
            <w:hyperlink r:id="rId14" w:history="1">
              <w:r>
                <w:rPr>
                  <w:color w:val="1e198e"/>
                  <w:b w:val="1"/>
                  <w:bCs w:val="1"/>
                  <w:u w:val="single"/>
                </w:rPr>
                <w:t xml:space="preserve">« &amp;quot;Tirant le Blanc&amp;quot; ou le noir mis au rebut. Le deuil comme antivaleur chevaleresque »</w:t>
              </w:r>
            </w:hyperlink>
          </w:p>
          <w:p>
            <w:pPr/>
            <w:hyperlink r:id="rId8" w:history="1">
              <w:r>
                <w:rPr>
                  <w:color w:val="#410a8c"/>
                  <w:u w:val="single"/>
                </w:rPr>
                <w:t xml:space="preserve">François-Xavier Guerry</w:t>
              </w:r>
            </w:hyperlink>
          </w:p>
          <w:p>
            <w:pPr/>
            <w:r>
              <w:rPr>
                <w:i w:val="1"/>
                <w:iCs w:val="1"/>
              </w:rPr>
              <w:t xml:space="preserve">Journée d'étude « La littératura catalane aux prises avec le deuil », org. Laurent Gallardo, Université Grenoble Alpes (UGA)</w:t>
            </w:r>
            <w:r>
              <w:rPr/>
              <w:t xml:space="preserve">, Oct 2025, Université Grenoble Alpes, France</w:t>
            </w:r>
          </w:p>
          <w:p>
            <w:pPr/>
            <w:r>
              <w:rPr/>
              <w:t xml:space="preserve">Communication dans un congrès</w:t>
            </w:r>
          </w:p>
          <w:p>
            <w:pPr/>
            <w:hyperlink r:id="rId14" w:history="1">
              <w:r>
                <w:rPr>
                  <w:color w:val="#410a8c"/>
                  <w:u w:val="single"/>
                </w:rPr>
                <w:t xml:space="preserve">hal-05376584v1</w:t>
              </w:r>
            </w:hyperlink>
          </w:p>
        </w:tc>
      </w:tr>
      <w:tr>
        <w:trPr/>
        <w:tc>
          <w:tcPr>
            <w:noWrap/>
          </w:tcPr>
          <w:p>
            <w:pPr>
              <w:spacing w:after="200"/>
            </w:pPr>
            <w:hyperlink r:id="rId15" w:history="1">
              <w:r>
                <w:rPr>
                  <w:color w:val="1e198e"/>
                  <w:b w:val="1"/>
                  <w:bCs w:val="1"/>
                  <w:u w:val="single"/>
                </w:rPr>
                <w:t xml:space="preserve">« Des jeux de langue à la langue des jeux. Détournements ludiques et métaphoriques dans la poésie érotique du Siècle d’or »</w:t>
              </w:r>
            </w:hyperlink>
          </w:p>
          <w:p>
            <w:pPr/>
            <w:hyperlink r:id="rId8" w:history="1">
              <w:r>
                <w:rPr>
                  <w:color w:val="#410a8c"/>
                  <w:u w:val="single"/>
                </w:rPr>
                <w:t xml:space="preserve">François-Xavier Guerry</w:t>
              </w:r>
            </w:hyperlink>
          </w:p>
          <w:p>
            <w:pPr/>
            <w:r>
              <w:rPr>
                <w:i w:val="1"/>
                <w:iCs w:val="1"/>
              </w:rPr>
              <w:t xml:space="preserve">Colloque international «"Horas hay de recreación…” Se divertir au Siècle d’or », association CRISOL 16/17, org. Rafaèle Audoubert, François-Xavier Guerry, Morgane Kappès-Le Moing, Fernando J. Pancorbo et Philippe Rabaté, Université Clermont Auvergne.</w:t>
            </w:r>
            <w:r>
              <w:rPr/>
              <w:t xml:space="preserve">, Nov 2025, Université Clermont Auvergne, France</w:t>
            </w:r>
          </w:p>
          <w:p>
            <w:pPr/>
            <w:r>
              <w:rPr/>
              <w:t xml:space="preserve">Communication dans un congrès</w:t>
            </w:r>
          </w:p>
          <w:p>
            <w:pPr/>
            <w:hyperlink r:id="rId15" w:history="1">
              <w:r>
                <w:rPr>
                  <w:color w:val="#410a8c"/>
                  <w:u w:val="single"/>
                </w:rPr>
                <w:t xml:space="preserve">hal-05376593v1</w:t>
              </w:r>
            </w:hyperlink>
          </w:p>
        </w:tc>
      </w:tr>
      <w:tr>
        <w:trPr/>
        <w:tc>
          <w:tcPr>
            <w:noWrap/>
          </w:tcPr>
          <w:p>
            <w:pPr>
              <w:spacing w:after="200"/>
            </w:pPr>
            <w:hyperlink r:id="rId16" w:history="1">
              <w:r>
                <w:rPr>
                  <w:color w:val="1e198e"/>
                  <w:b w:val="1"/>
                  <w:bCs w:val="1"/>
                  <w:u w:val="single"/>
                </w:rPr>
                <w:t xml:space="preserve">« Del arte de seducir y engañar al cliente en la tradición celestinesca »</w:t>
              </w:r>
            </w:hyperlink>
          </w:p>
          <w:p>
            <w:pPr/>
            <w:hyperlink r:id="rId8" w:history="1">
              <w:r>
                <w:rPr>
                  <w:color w:val="#410a8c"/>
                  <w:u w:val="single"/>
                </w:rPr>
                <w:t xml:space="preserve">François-Xavier Guerry</w:t>
              </w:r>
            </w:hyperlink>
          </w:p>
          <w:p>
            <w:pPr/>
            <w:r>
              <w:rPr>
                <w:i w:val="1"/>
                <w:iCs w:val="1"/>
              </w:rPr>
              <w:t xml:space="preserve">III Congreso Internacional de Jóvenes Investigadores en Literatura « Ars amandi, ars loquendi: seducción, persuasión y engaño en la literatura hispánica », org. Irati Calvo Martínez, Fran Contreras et Beatriz Ferreira Ribeira, Universidad del País Vasco (Vitoria-Gasteiz), 24-26 de septiembre de 2025.</w:t>
            </w:r>
            <w:r>
              <w:rPr/>
              <w:t xml:space="preserve">, Sep 2025, Vitoria (Espagne), France</w:t>
            </w:r>
          </w:p>
          <w:p>
            <w:pPr/>
            <w:r>
              <w:rPr/>
              <w:t xml:space="preserve">Communication dans un congrès</w:t>
            </w:r>
          </w:p>
          <w:p>
            <w:pPr/>
            <w:hyperlink r:id="rId16" w:history="1">
              <w:r>
                <w:rPr>
                  <w:color w:val="#410a8c"/>
                  <w:u w:val="single"/>
                </w:rPr>
                <w:t xml:space="preserve">hal-05376579v1</w:t>
              </w:r>
            </w:hyperlink>
          </w:p>
        </w:tc>
      </w:tr>
      <w:tr>
        <w:trPr/>
        <w:tc>
          <w:tcPr>
            <w:noWrap/>
          </w:tcPr>
          <w:p>
            <w:pPr>
              <w:spacing w:after="200"/>
            </w:pPr>
            <w:hyperlink r:id="rId17" w:history="1">
              <w:r>
                <w:rPr>
                  <w:color w:val="1e198e"/>
                  <w:b w:val="1"/>
                  <w:bCs w:val="1"/>
                  <w:u w:val="single"/>
                </w:rPr>
                <w:t xml:space="preserve">« Decir &amp;quot;yo&amp;quot; después de Rojas : estudio de los paratextos en las continuaciones celestinescas »</w:t>
              </w:r>
            </w:hyperlink>
          </w:p>
          <w:p>
            <w:pPr/>
            <w:hyperlink r:id="rId8" w:history="1">
              <w:r>
                <w:rPr>
                  <w:color w:val="#410a8c"/>
                  <w:u w:val="single"/>
                </w:rPr>
                <w:t xml:space="preserve">François-Xavier Guerry</w:t>
              </w:r>
            </w:hyperlink>
          </w:p>
          <w:p>
            <w:pPr/>
            <w:r>
              <w:rPr>
                <w:i w:val="1"/>
                <w:iCs w:val="1"/>
              </w:rPr>
              <w:t xml:space="preserve">Séminaire doctoral Littérature de l'Espagne et du monde hispanique au Siècle d'Or (LEMH, CLEA, Sorbonne Université), dir. Maria Zerari (Professeure d’Université).</w:t>
            </w:r>
            <w:r>
              <w:rPr/>
              <w:t xml:space="preserve">, Mar 2024, Paris, France</w:t>
            </w:r>
          </w:p>
          <w:p>
            <w:pPr/>
            <w:r>
              <w:rPr/>
              <w:t xml:space="preserve">Communication dans un congrès</w:t>
            </w:r>
          </w:p>
          <w:p>
            <w:pPr/>
            <w:hyperlink r:id="rId17" w:history="1">
              <w:r>
                <w:rPr>
                  <w:color w:val="#410a8c"/>
                  <w:u w:val="single"/>
                </w:rPr>
                <w:t xml:space="preserve">hal-04708637v1</w:t>
              </w:r>
            </w:hyperlink>
          </w:p>
        </w:tc>
      </w:tr>
      <w:tr>
        <w:trPr/>
        <w:tc>
          <w:tcPr>
            <w:noWrap/>
          </w:tcPr>
          <w:p>
            <w:pPr>
              <w:spacing w:after="200"/>
            </w:pPr>
            <w:hyperlink r:id="rId18" w:history="1">
              <w:r>
                <w:rPr>
                  <w:color w:val="1e198e"/>
                  <w:b w:val="1"/>
                  <w:bCs w:val="1"/>
                  <w:u w:val="single"/>
                </w:rPr>
                <w:t xml:space="preserve">« Las “hijas” de Celestina: la descendencia literaria de un clásico del siglo XVI »</w:t>
              </w:r>
            </w:hyperlink>
          </w:p>
          <w:p>
            <w:pPr/>
            <w:hyperlink r:id="rId8" w:history="1">
              <w:r>
                <w:rPr>
                  <w:color w:val="#410a8c"/>
                  <w:u w:val="single"/>
                </w:rPr>
                <w:t xml:space="preserve">François-Xavier Guerry</w:t>
              </w:r>
            </w:hyperlink>
          </w:p>
          <w:p>
            <w:pPr/>
            <w:r>
              <w:rPr>
                <w:i w:val="1"/>
                <w:iCs w:val="1"/>
              </w:rPr>
              <w:t xml:space="preserve">Intervention dans le cadre d'une mini journée d'études à destination d'étudiants LLCER de licence et de master de l'université Bretagne Sud (Lorient), intitulée « Diffusion de la littérature en langue catalane et castillane à l’aube du XVIe siècle »</w:t>
            </w:r>
            <w:r>
              <w:rPr/>
              <w:t xml:space="preserve">, Immaculada Fàbregas-Alégret, Sep 2024, Lorient, France</w:t>
            </w:r>
          </w:p>
          <w:p>
            <w:pPr/>
            <w:r>
              <w:rPr/>
              <w:t xml:space="preserve">Communication dans un congrès</w:t>
            </w:r>
          </w:p>
          <w:p>
            <w:pPr/>
            <w:hyperlink r:id="rId18" w:history="1">
              <w:r>
                <w:rPr>
                  <w:color w:val="#410a8c"/>
                  <w:u w:val="single"/>
                </w:rPr>
                <w:t xml:space="preserve">hal-04756604v1</w:t>
              </w:r>
            </w:hyperlink>
          </w:p>
        </w:tc>
      </w:tr>
      <w:tr>
        <w:trPr/>
        <w:tc>
          <w:tcPr>
            <w:noWrap/>
          </w:tcPr>
          <w:p>
            <w:pPr>
              <w:spacing w:after="200"/>
            </w:pPr>
            <w:hyperlink r:id="rId19" w:history="1">
              <w:r>
                <w:rPr>
                  <w:color w:val="1e198e"/>
                  <w:b w:val="1"/>
                  <w:bCs w:val="1"/>
                  <w:u w:val="single"/>
                </w:rPr>
                <w:t xml:space="preserve">« Al sabor más que al olor de &amp;quot;La Celestina&amp;quot; »</w:t>
              </w:r>
            </w:hyperlink>
          </w:p>
          <w:p>
            <w:pPr/>
            <w:hyperlink r:id="rId8" w:history="1">
              <w:r>
                <w:rPr>
                  <w:color w:val="#410a8c"/>
                  <w:u w:val="single"/>
                </w:rPr>
                <w:t xml:space="preserve">François-Xavier Guerry</w:t>
              </w:r>
            </w:hyperlink>
          </w:p>
          <w:p>
            <w:pPr/>
            <w:r>
              <w:rPr>
                <w:i w:val="1"/>
                <w:iCs w:val="1"/>
              </w:rPr>
              <w:t xml:space="preserve">« Un paisaje de aromas y perfumes : la seducción del olfato en las fuentes y prácticas bajomedievales y de la temprana modernidad »</w:t>
            </w:r>
            <w:r>
              <w:rPr/>
              <w:t xml:space="preserve">, Mar 2024, Bordeaux (Université), Francia</w:t>
            </w:r>
          </w:p>
          <w:p>
            <w:pPr/>
            <w:r>
              <w:rPr/>
              <w:t xml:space="preserve">Communication dans un congrès</w:t>
            </w:r>
          </w:p>
          <w:p>
            <w:pPr/>
            <w:hyperlink r:id="rId19" w:history="1">
              <w:r>
                <w:rPr>
                  <w:color w:val="#410a8c"/>
                  <w:u w:val="single"/>
                </w:rPr>
                <w:t xml:space="preserve">hal-04709616v1</w:t>
              </w:r>
            </w:hyperlink>
          </w:p>
        </w:tc>
      </w:tr>
      <w:tr>
        <w:trPr/>
        <w:tc>
          <w:tcPr>
            <w:noWrap/>
          </w:tcPr>
          <w:p>
            <w:pPr>
              <w:spacing w:after="200"/>
            </w:pPr>
            <w:hyperlink r:id="rId20" w:history="1">
              <w:r>
                <w:rPr>
                  <w:color w:val="1e198e"/>
                  <w:b w:val="1"/>
                  <w:bCs w:val="1"/>
                  <w:u w:val="single"/>
                </w:rPr>
                <w:t xml:space="preserve">« “Des montagnes, des forêts et des îles aux trésors…”. Le &amp;quot;bosque&amp;quot; et autres réalités boisées dans la poésie érotique espagnole classique »</w:t>
              </w:r>
            </w:hyperlink>
          </w:p>
          <w:p>
            <w:pPr/>
            <w:hyperlink r:id="rId8" w:history="1">
              <w:r>
                <w:rPr>
                  <w:color w:val="#410a8c"/>
                  <w:u w:val="single"/>
                </w:rPr>
                <w:t xml:space="preserve">François-Xavier Guerry</w:t>
              </w:r>
            </w:hyperlink>
          </w:p>
          <w:p>
            <w:pPr/>
            <w:r>
              <w:rPr>
                <w:i w:val="1"/>
                <w:iCs w:val="1"/>
              </w:rPr>
              <w:t xml:space="preserve">« La forêt dans les mondes ibériques et ibéro-américains »</w:t>
            </w:r>
            <w:r>
              <w:rPr/>
              <w:t xml:space="preserve">, Jun 2024, Limoges (Université), France</w:t>
            </w:r>
          </w:p>
          <w:p>
            <w:pPr/>
            <w:r>
              <w:rPr/>
              <w:t xml:space="preserve">Communication dans un congrès</w:t>
            </w:r>
          </w:p>
          <w:p>
            <w:pPr/>
            <w:hyperlink r:id="rId20" w:history="1">
              <w:r>
                <w:rPr>
                  <w:color w:val="#410a8c"/>
                  <w:u w:val="single"/>
                </w:rPr>
                <w:t xml:space="preserve">hal-04709621v1</w:t>
              </w:r>
            </w:hyperlink>
          </w:p>
        </w:tc>
      </w:tr>
      <w:tr>
        <w:trPr/>
        <w:tc>
          <w:tcPr>
            <w:noWrap/>
          </w:tcPr>
          <w:p>
            <w:pPr>
              <w:spacing w:after="200"/>
            </w:pPr>
            <w:hyperlink r:id="rId21" w:history="1">
              <w:r>
                <w:rPr>
                  <w:color w:val="1e198e"/>
                  <w:b w:val="1"/>
                  <w:bCs w:val="1"/>
                  <w:u w:val="single"/>
                </w:rPr>
                <w:t xml:space="preserve">« “[…] las paredes han oydos” : l’intimité en question dans quelques œuvres célestinesques »</w:t>
              </w:r>
            </w:hyperlink>
          </w:p>
          <w:p>
            <w:pPr/>
            <w:hyperlink r:id="rId22" w:history="1">
              <w:r>
                <w:rPr>
                  <w:color w:val="#410a8c"/>
                  <w:u w:val="single"/>
                </w:rPr>
                <w:t xml:space="preserve">Guerry François-Xavier</w:t>
              </w:r>
            </w:hyperlink>
          </w:p>
          <w:p>
            <w:pPr/>
            <w:r>
              <w:rPr>
                <w:i w:val="1"/>
                <w:iCs w:val="1"/>
              </w:rPr>
              <w:t xml:space="preserve">Colloque international « Représentations de l’intime dans l’Europe de la première modernité. Les formes, les stratégies, les enjeux et leurs transmissions », Université du Littoral-Côte d’Opale (9-10 novembre 2023).</w:t>
            </w:r>
            <w:r>
              <w:rPr/>
              <w:t xml:space="preserve">, Florence Dumora (3L AM, Le Mans Université), Estelle Garbay-Velázquez (TIL, UBFC), Cécile Iglesias (TIL, UBFC), Florence Madelpuech-Toucheron (HLLI, ULCO), Christine Orobitg (TELEMMe, AMU) et Sarah Pech-Pelletier (PLEIADE, Université Sorbonne Paris Nord), Nov 2023, Boulogne-sur-Mer (Université Littoral Côte d'Opale), France</w:t>
            </w:r>
          </w:p>
          <w:p>
            <w:pPr/>
            <w:r>
              <w:rPr/>
              <w:t xml:space="preserve">Communication dans un congrès</w:t>
            </w:r>
          </w:p>
          <w:p>
            <w:pPr/>
            <w:hyperlink r:id="rId21" w:history="1">
              <w:r>
                <w:rPr>
                  <w:color w:val="#410a8c"/>
                  <w:u w:val="single"/>
                </w:rPr>
                <w:t xml:space="preserve">hal-04283511v1</w:t>
              </w:r>
            </w:hyperlink>
          </w:p>
        </w:tc>
      </w:tr>
      <w:tr>
        <w:trPr/>
        <w:tc>
          <w:tcPr>
            <w:noWrap/>
          </w:tcPr>
          <w:p>
            <w:pPr>
              <w:spacing w:after="200"/>
            </w:pPr>
            <w:hyperlink r:id="rId23" w:history="1">
              <w:r>
                <w:rPr>
                  <w:color w:val="1e198e"/>
                  <w:b w:val="1"/>
                  <w:bCs w:val="1"/>
                  <w:u w:val="single"/>
                </w:rPr>
                <w:t xml:space="preserve">« “Guárdate del mozo cuando le nace el bozo”. Le personnage du &amp;quot;barbiponiente&amp;quot; dans la célestinesque ». Colloque international « Les masculinités au Siècle d’Or : réalités et représentations du corps », org. CRISOL (Nathalie Dartai-Maranzana et Philippe Rabaté), Université Paris Nanterre. 26-27 janvier 2023.</w:t>
              </w:r>
            </w:hyperlink>
          </w:p>
          <w:p>
            <w:pPr/>
            <w:hyperlink r:id="rId22" w:history="1">
              <w:r>
                <w:rPr>
                  <w:color w:val="#410a8c"/>
                  <w:u w:val="single"/>
                </w:rPr>
                <w:t xml:space="preserve">Guerry François-Xavier</w:t>
              </w:r>
            </w:hyperlink>
          </w:p>
          <w:p>
            <w:pPr/>
            <w:r>
              <w:rPr>
                <w:i w:val="1"/>
                <w:iCs w:val="1"/>
              </w:rPr>
              <w:t xml:space="preserve">Colloque international « Les masculinités au Siècle d’Or : réalités et représentations du corps », org. CRISOL (Nathalie Dartai-Maranzana et Philippe Rabaté), Université Paris Nanterre.</w:t>
            </w:r>
            <w:r>
              <w:rPr/>
              <w:t xml:space="preserve">, Jan 2023, Nanterre, France</w:t>
            </w:r>
          </w:p>
          <w:p>
            <w:pPr/>
            <w:r>
              <w:rPr/>
              <w:t xml:space="preserve">Communication dans un congrès</w:t>
            </w:r>
          </w:p>
          <w:p>
            <w:pPr/>
            <w:hyperlink r:id="rId23" w:history="1">
              <w:r>
                <w:rPr>
                  <w:color w:val="#410a8c"/>
                  <w:u w:val="single"/>
                </w:rPr>
                <w:t xml:space="preserve">hal-03889640v1</w:t>
              </w:r>
            </w:hyperlink>
          </w:p>
        </w:tc>
      </w:tr>
      <w:tr>
        <w:trPr/>
        <w:tc>
          <w:tcPr>
            <w:noWrap/>
          </w:tcPr>
          <w:p>
            <w:pPr>
              <w:spacing w:after="200"/>
            </w:pPr>
            <w:hyperlink r:id="rId24" w:history="1">
              <w:r>
                <w:rPr>
                  <w:color w:val="1e198e"/>
                  <w:b w:val="1"/>
                  <w:bCs w:val="1"/>
                  <w:u w:val="single"/>
                </w:rPr>
                <w:t xml:space="preserve">« El poder visual de &amp;quot;La Celestina&amp;quot; a la prueba del cómic. Estudio de la adaptación de Víctor Palmerín (2017) »</w:t>
              </w:r>
            </w:hyperlink>
          </w:p>
          <w:p>
            <w:pPr/>
            <w:hyperlink r:id="rId22" w:history="1">
              <w:r>
                <w:rPr>
                  <w:color w:val="#410a8c"/>
                  <w:u w:val="single"/>
                </w:rPr>
                <w:t xml:space="preserve">Guerry François-Xavier</w:t>
              </w:r>
            </w:hyperlink>
          </w:p>
          <w:p>
            <w:pPr/>
            <w:r>
              <w:rPr>
                <w:i w:val="1"/>
                <w:iCs w:val="1"/>
              </w:rPr>
              <w:t xml:space="preserve">Coloquio internacional « Reminiscencias del Renacimiento y el Siglo de Oro en el cómic y en la novela gráfica »</w:t>
            </w:r>
            <w:r>
              <w:rPr/>
              <w:t xml:space="preserve">, Virginie Giuliana y Fernando J. Pancorbo., Jun 2023, Universität Basel - Bâle, France</w:t>
            </w:r>
          </w:p>
          <w:p>
            <w:pPr/>
            <w:r>
              <w:rPr/>
              <w:t xml:space="preserve">Communication dans un congrès</w:t>
            </w:r>
          </w:p>
          <w:p>
            <w:pPr/>
            <w:hyperlink r:id="rId24" w:history="1">
              <w:r>
                <w:rPr>
                  <w:color w:val="#410a8c"/>
                  <w:u w:val="single"/>
                </w:rPr>
                <w:t xml:space="preserve">hal-04238172v1</w:t>
              </w:r>
            </w:hyperlink>
          </w:p>
        </w:tc>
      </w:tr>
      <w:tr>
        <w:trPr/>
        <w:tc>
          <w:tcPr>
            <w:noWrap/>
          </w:tcPr>
          <w:p>
            <w:pPr>
              <w:spacing w:after="200"/>
            </w:pPr>
            <w:hyperlink r:id="rId25" w:history="1">
              <w:r>
                <w:rPr>
                  <w:color w:val="1e198e"/>
                  <w:b w:val="1"/>
                  <w:bCs w:val="1"/>
                  <w:u w:val="single"/>
                </w:rPr>
                <w:t xml:space="preserve">« El envejecimiento como estrategia de ambigüedad constante en el ciclo celestinesco »</w:t>
              </w:r>
            </w:hyperlink>
          </w:p>
          <w:p>
            <w:pPr/>
            <w:hyperlink r:id="rId22" w:history="1">
              <w:r>
                <w:rPr>
                  <w:color w:val="#410a8c"/>
                  <w:u w:val="single"/>
                </w:rPr>
                <w:t xml:space="preserve">Guerry François-Xavier</w:t>
              </w:r>
            </w:hyperlink>
          </w:p>
          <w:p>
            <w:pPr/>
            <w:r>
              <w:rPr>
                <w:i w:val="1"/>
                <w:iCs w:val="1"/>
              </w:rPr>
              <w:t xml:space="preserve">Colloque international « "Virtus senectutis": la vejez en las culturas hispánicas del Siglo de Oro »</w:t>
            </w:r>
            <w:r>
              <w:rPr/>
              <w:t xml:space="preserve">, María Jesús Zamora Calvo, Oct 2023, Universidad Autónoma de Madrid, España</w:t>
            </w:r>
          </w:p>
          <w:p>
            <w:pPr/>
            <w:r>
              <w:rPr/>
              <w:t xml:space="preserve">Communication dans un congrès</w:t>
            </w:r>
          </w:p>
          <w:p>
            <w:pPr/>
            <w:hyperlink r:id="rId25" w:history="1">
              <w:r>
                <w:rPr>
                  <w:color w:val="#410a8c"/>
                  <w:u w:val="single"/>
                </w:rPr>
                <w:t xml:space="preserve">hal-04238176v1</w:t>
              </w:r>
            </w:hyperlink>
          </w:p>
        </w:tc>
      </w:tr>
      <w:tr>
        <w:trPr/>
        <w:tc>
          <w:tcPr>
            <w:noWrap/>
          </w:tcPr>
          <w:p>
            <w:pPr>
              <w:spacing w:after="200"/>
            </w:pPr>
            <w:hyperlink r:id="rId26" w:history="1">
              <w:r>
                <w:rPr>
                  <w:color w:val="1e198e"/>
                  <w:b w:val="1"/>
                  <w:bCs w:val="1"/>
                  <w:u w:val="single"/>
                </w:rPr>
                <w:t xml:space="preserve">Ya ha leído Trapiello mi reseña y no se la toma demasiado a mal. » Une polémique cervantine sur le blog de José Luis García Martín</w:t>
              </w:r>
            </w:hyperlink>
          </w:p>
          <w:p>
            <w:pPr/>
            <w:hyperlink r:id="rId22" w:history="1">
              <w:r>
                <w:rPr>
                  <w:color w:val="#410a8c"/>
                  <w:u w:val="single"/>
                </w:rPr>
                <w:t xml:space="preserve">Guerry François-Xavier</w:t>
              </w:r>
            </w:hyperlink>
          </w:p>
          <w:p>
            <w:pPr/>
            <w:r>
              <w:rPr>
                <w:i w:val="1"/>
                <w:iCs w:val="1"/>
              </w:rPr>
              <w:t xml:space="preserve">La plume de la discorde : querelles d'écrivains dans les mondes hispaniques</w:t>
            </w:r>
            <w:r>
              <w:rPr/>
              <w:t xml:space="preserve">, Sandra Gonduin, Laurie-Anne Laget et Caroline Lepage - Sorbonne Université, Mar 2022, Paris, France</w:t>
            </w:r>
          </w:p>
          <w:p>
            <w:pPr/>
            <w:r>
              <w:rPr/>
              <w:t xml:space="preserve">Communication dans un congrès</w:t>
            </w:r>
          </w:p>
          <w:p>
            <w:pPr/>
            <w:hyperlink r:id="rId26" w:history="1">
              <w:r>
                <w:rPr>
                  <w:color w:val="#410a8c"/>
                  <w:u w:val="single"/>
                </w:rPr>
                <w:t xml:space="preserve">hal-03542233v1</w:t>
              </w:r>
            </w:hyperlink>
          </w:p>
        </w:tc>
      </w:tr>
      <w:tr>
        <w:trPr/>
        <w:tc>
          <w:tcPr>
            <w:noWrap/>
          </w:tcPr>
          <w:p>
            <w:pPr>
              <w:spacing w:after="200"/>
            </w:pPr>
            <w:hyperlink r:id="rId27" w:history="1">
              <w:r>
                <w:rPr>
                  <w:color w:val="1e198e"/>
                  <w:b w:val="1"/>
                  <w:bCs w:val="1"/>
                  <w:u w:val="single"/>
                </w:rPr>
                <w:t xml:space="preserve">« Patty Diphusa de Pedro Almodóvar ou la poétique de l’explicite ». Séminaire du CRIIA (Centre de recherches ibériques et ibéro-américaines) de l’Université Paris Nanterre. Invitation du Professeur Caroline Lepage. Thématique du séminaire : « Territoires en mouvement dans les mondes hispaniques du Moyen Âge à l’époque contemporaine ».</w:t>
              </w:r>
            </w:hyperlink>
          </w:p>
          <w:p>
            <w:pPr/>
            <w:hyperlink r:id="rId22" w:history="1">
              <w:r>
                <w:rPr>
                  <w:color w:val="#410a8c"/>
                  <w:u w:val="single"/>
                </w:rPr>
                <w:t xml:space="preserve">Guerry François-Xavier</w:t>
              </w:r>
            </w:hyperlink>
          </w:p>
          <w:p>
            <w:pPr/>
            <w:r>
              <w:rPr>
                <w:i w:val="1"/>
                <w:iCs w:val="1"/>
              </w:rPr>
              <w:t xml:space="preserve">Séminaire du CRIIA (Centre de recherches ibériques et ibéro-américaines) de l’UniversitéParis Nanterre. Invitation du Professeur Caroline Lepage. Thématique du séminaire : « Territoires en mouvement dans les mondes hispaniques du Moyen Âge à l’époque contemporaine ».</w:t>
            </w:r>
            <w:r>
              <w:rPr/>
              <w:t xml:space="preserve">, Jan 2022, Modalité virtuelle, France</w:t>
            </w:r>
          </w:p>
          <w:p>
            <w:pPr/>
            <w:r>
              <w:rPr/>
              <w:t xml:space="preserve">Communication dans un congrès</w:t>
            </w:r>
          </w:p>
          <w:p>
            <w:pPr/>
            <w:hyperlink r:id="rId27" w:history="1">
              <w:r>
                <w:rPr>
                  <w:color w:val="#410a8c"/>
                  <w:u w:val="single"/>
                </w:rPr>
                <w:t xml:space="preserve">hal-03889566v1</w:t>
              </w:r>
            </w:hyperlink>
          </w:p>
        </w:tc>
      </w:tr>
      <w:tr>
        <w:trPr/>
        <w:tc>
          <w:tcPr>
            <w:noWrap/>
          </w:tcPr>
          <w:p>
            <w:pPr>
              <w:spacing w:after="200"/>
            </w:pPr>
            <w:hyperlink r:id="rId28" w:history="1">
              <w:r>
                <w:rPr>
                  <w:color w:val="1e198e"/>
                  <w:b w:val="1"/>
                  <w:bCs w:val="1"/>
                  <w:u w:val="single"/>
                </w:rPr>
                <w:t xml:space="preserve">« Les continuations célestinesques, des œuvres bruyantes ? La dimension sonore de l’érotisme ». Séminaire du GREAM (Institut d’Histoire des Représentations et desIdées dans les Modernités, IHRIM). Programme Modernités Hispaniques du LabEx COMOD. Invitationde Marina Mestre Zaragozá et Philippe Meunier. 7 mai 2021.</w:t>
              </w:r>
            </w:hyperlink>
          </w:p>
          <w:p>
            <w:pPr/>
            <w:hyperlink r:id="rId22" w:history="1">
              <w:r>
                <w:rPr>
                  <w:color w:val="#410a8c"/>
                  <w:u w:val="single"/>
                </w:rPr>
                <w:t xml:space="preserve">Guerry François-Xavier</w:t>
              </w:r>
            </w:hyperlink>
          </w:p>
          <w:p>
            <w:pPr/>
            <w:r>
              <w:rPr>
                <w:i w:val="1"/>
                <w:iCs w:val="1"/>
              </w:rPr>
              <w:t xml:space="preserve">Séminaire du GREAM (Institut d’Histoire des Représentations et desIdées dans les Modernités, IHRIM). Programme Modernités Hispaniques du LabEx COMOD. Invitationde Marina Mestre Zaragozá et Philippe Meunier.</w:t>
            </w:r>
            <w:r>
              <w:rPr/>
              <w:t xml:space="preserve">, May 2022, Lyon (modalité vituelle), France</w:t>
            </w:r>
          </w:p>
          <w:p>
            <w:pPr/>
            <w:r>
              <w:rPr/>
              <w:t xml:space="preserve">Communication dans un congrès</w:t>
            </w:r>
          </w:p>
          <w:p>
            <w:pPr/>
            <w:hyperlink r:id="rId28" w:history="1">
              <w:r>
                <w:rPr>
                  <w:color w:val="#410a8c"/>
                  <w:u w:val="single"/>
                </w:rPr>
                <w:t xml:space="preserve">hal-03889556v1</w:t>
              </w:r>
            </w:hyperlink>
          </w:p>
        </w:tc>
      </w:tr>
      <w:tr>
        <w:trPr/>
        <w:tc>
          <w:tcPr>
            <w:noWrap/>
          </w:tcPr>
          <w:p>
            <w:pPr>
              <w:spacing w:after="200"/>
            </w:pPr>
            <w:hyperlink r:id="rId29" w:history="1">
              <w:r>
                <w:rPr>
                  <w:color w:val="1e198e"/>
                  <w:b w:val="1"/>
                  <w:bCs w:val="1"/>
                  <w:u w:val="single"/>
                </w:rPr>
                <w:t xml:space="preserve">« La voce mezzana e l’erotismo mediato. Lettura della Celestina di Rojas », Seminario d’Interpretazione Testuale, Università di Pisa, 29 novembre 2021.</w:t>
              </w:r>
            </w:hyperlink>
          </w:p>
          <w:p>
            <w:pPr/>
            <w:hyperlink r:id="rId22" w:history="1">
              <w:r>
                <w:rPr>
                  <w:color w:val="#410a8c"/>
                  <w:u w:val="single"/>
                </w:rPr>
                <w:t xml:space="preserve">Guerry François-Xavier</w:t>
              </w:r>
            </w:hyperlink>
          </w:p>
          <w:p>
            <w:pPr/>
            <w:r>
              <w:rPr>
                <w:i w:val="1"/>
                <w:iCs w:val="1"/>
              </w:rPr>
              <w:t xml:space="preserve">Seminario d’Interpretazione Testuale, Università di Pisa</w:t>
            </w:r>
            <w:r>
              <w:rPr/>
              <w:t xml:space="preserve">, Nov 2021, Pise, Italy</w:t>
            </w:r>
          </w:p>
          <w:p>
            <w:pPr/>
            <w:r>
              <w:rPr/>
              <w:t xml:space="preserve">Communication dans un congrès</w:t>
            </w:r>
          </w:p>
          <w:p>
            <w:pPr/>
            <w:hyperlink r:id="rId29" w:history="1">
              <w:r>
                <w:rPr>
                  <w:color w:val="#410a8c"/>
                  <w:u w:val="single"/>
                </w:rPr>
                <w:t xml:space="preserve">hal-03889549v1</w:t>
              </w:r>
            </w:hyperlink>
          </w:p>
        </w:tc>
      </w:tr>
      <w:tr>
        <w:trPr/>
        <w:tc>
          <w:tcPr>
            <w:noWrap/>
          </w:tcPr>
          <w:p>
            <w:pPr>
              <w:spacing w:after="200"/>
            </w:pPr>
            <w:hyperlink r:id="rId30" w:history="1">
              <w:r>
                <w:rPr>
                  <w:color w:val="1e198e"/>
                  <w:b w:val="1"/>
                  <w:bCs w:val="1"/>
                  <w:u w:val="single"/>
                </w:rPr>
                <w:t xml:space="preserve">« Le paysage sonore célestinesque (1499-1560) ». Déjeuner de Recherche du laboratoire HCTI (Héritages et Constructions dans le Texte et l’Image) de l’UniversitéBretagne Sud. Organisation : Immaculada Fàbregas, Professeure des Universités (UBS)</w:t>
              </w:r>
            </w:hyperlink>
          </w:p>
          <w:p>
            <w:pPr/>
            <w:hyperlink r:id="rId22" w:history="1">
              <w:r>
                <w:rPr>
                  <w:color w:val="#410a8c"/>
                  <w:u w:val="single"/>
                </w:rPr>
                <w:t xml:space="preserve">Guerry François-Xavier</w:t>
              </w:r>
            </w:hyperlink>
          </w:p>
          <w:p>
            <w:pPr/>
            <w:r>
              <w:rPr>
                <w:i w:val="1"/>
                <w:iCs w:val="1"/>
              </w:rPr>
              <w:t xml:space="preserve">Déjeuner de Recherche du laboratoire HCTI (Héritages et Constructions dans le Texte et l’Image) de l’Université Bretagne Sud. Organisation : Immaculada Fàbregas, Professeure des Universités.</w:t>
            </w:r>
            <w:r>
              <w:rPr/>
              <w:t xml:space="preserve">, Jun 2021, Lorient, France</w:t>
            </w:r>
          </w:p>
          <w:p>
            <w:pPr/>
            <w:r>
              <w:rPr/>
              <w:t xml:space="preserve">Communication dans un congrès</w:t>
            </w:r>
          </w:p>
          <w:p>
            <w:pPr/>
            <w:hyperlink r:id="rId30" w:history="1">
              <w:r>
                <w:rPr>
                  <w:color w:val="#410a8c"/>
                  <w:u w:val="single"/>
                </w:rPr>
                <w:t xml:space="preserve">hal-03889560v1</w:t>
              </w:r>
            </w:hyperlink>
          </w:p>
        </w:tc>
      </w:tr>
      <w:tr>
        <w:trPr/>
        <w:tc>
          <w:tcPr>
            <w:noWrap/>
          </w:tcPr>
          <w:p>
            <w:pPr>
              <w:spacing w:after="200"/>
            </w:pPr>
            <w:hyperlink r:id="rId31" w:history="1">
              <w:r>
                <w:rPr>
                  <w:color w:val="1e198e"/>
                  <w:b w:val="1"/>
                  <w:bCs w:val="1"/>
                  <w:u w:val="single"/>
                </w:rPr>
                <w:t xml:space="preserve">« Elicia et ses avatars dans la veine célestinesque. Stratégies transficionnelles ». Colloque « Migrations textuelles : le personnage et ses aventures » (Université de Nanterre, Université de Rouen Normandie). Organisation : collectif Textualités (David Álvarez, Laurie-Anne Laget, Pénélope Laurent, Caroline Lepage, Renée-Clémentine Lucien, Julien Roger et GracielaVillanueva), 15 octobre 2021.</w:t>
              </w:r>
            </w:hyperlink>
          </w:p>
          <w:p>
            <w:pPr/>
            <w:hyperlink r:id="rId22" w:history="1">
              <w:r>
                <w:rPr>
                  <w:color w:val="#410a8c"/>
                  <w:u w:val="single"/>
                </w:rPr>
                <w:t xml:space="preserve">Guerry François-Xavier</w:t>
              </w:r>
            </w:hyperlink>
          </w:p>
          <w:p>
            <w:pPr/>
            <w:r>
              <w:rPr>
                <w:i w:val="1"/>
                <w:iCs w:val="1"/>
              </w:rPr>
              <w:t xml:space="preserve">Colloque « Migrations textuelles : le personnage et ses aventures » (Université de Nanterre, Université de Rouen Normandie). Organisation : collectif Textualités (David Álvarez, Laurie-Anne Laget, Pénélope Laurent, Caroline Lepage, Renée-Clémentine Lucien, Julien Roger et GracielaVillanueva).</w:t>
            </w:r>
            <w:r>
              <w:rPr/>
              <w:t xml:space="preserve">, Oct 2021, Nanterre, France</w:t>
            </w:r>
          </w:p>
          <w:p>
            <w:pPr/>
            <w:r>
              <w:rPr/>
              <w:t xml:space="preserve">Communication dans un congrès</w:t>
            </w:r>
          </w:p>
          <w:p>
            <w:pPr/>
            <w:hyperlink r:id="rId31" w:history="1">
              <w:r>
                <w:rPr>
                  <w:color w:val="#410a8c"/>
                  <w:u w:val="single"/>
                </w:rPr>
                <w:t xml:space="preserve">hal-03889514v1</w:t>
              </w:r>
            </w:hyperlink>
          </w:p>
        </w:tc>
      </w:tr>
      <w:tr>
        <w:trPr/>
        <w:tc>
          <w:tcPr>
            <w:noWrap/>
          </w:tcPr>
          <w:p>
            <w:pPr>
              <w:spacing w:after="200"/>
            </w:pPr>
            <w:hyperlink r:id="rId32" w:history="1">
              <w:r>
                <w:rPr>
                  <w:color w:val="1e198e"/>
                  <w:b w:val="1"/>
                  <w:bCs w:val="1"/>
                  <w:u w:val="single"/>
                </w:rPr>
                <w:t xml:space="preserve">« “[P]arece que tienes más confianza en la cerradura de Philomena que en la ganzúa de la vieja Claudina” : la porte et ses implications métaphoriques dans le cycle célestinesque ». Colloque international « Portes et seuils au Siècle d’Or. Métaphores et symboles », CRISOL16/17, Université de Nanterre (org. Nathalie Dartai-Maranzana et Philippe Rabaté). Annulé en raison de la crise sanitaire</w:t>
              </w:r>
            </w:hyperlink>
          </w:p>
          <w:p>
            <w:pPr/>
            <w:hyperlink r:id="rId22" w:history="1">
              <w:r>
                <w:rPr>
                  <w:color w:val="#410a8c"/>
                  <w:u w:val="single"/>
                </w:rPr>
                <w:t xml:space="preserve">Guerry François-Xavier</w:t>
              </w:r>
            </w:hyperlink>
          </w:p>
          <w:p>
            <w:pPr/>
            <w:r>
              <w:rPr>
                <w:i w:val="1"/>
                <w:iCs w:val="1"/>
              </w:rPr>
              <w:t xml:space="preserve">Colloque international « Portes et seuils au Siècle d’Or. Métaphores et symboles », CRISOL16/17, Université de Nanterre (org. Nathalie Dartai-Maranzana et Philippe Rabaté). Annulé en raison de la crise sanitaire</w:t>
            </w:r>
            <w:r>
              <w:rPr/>
              <w:t xml:space="preserve">, Mar 2020, Nanterre (colloque annulé en raison de la crise de la Covid), France</w:t>
            </w:r>
          </w:p>
          <w:p>
            <w:pPr/>
            <w:r>
              <w:rPr/>
              <w:t xml:space="preserve">Communication dans un congrès</w:t>
            </w:r>
          </w:p>
          <w:p>
            <w:pPr/>
            <w:hyperlink r:id="rId32" w:history="1">
              <w:r>
                <w:rPr>
                  <w:color w:val="#410a8c"/>
                  <w:u w:val="single"/>
                </w:rPr>
                <w:t xml:space="preserve">hal-03889588v1</w:t>
              </w:r>
            </w:hyperlink>
          </w:p>
        </w:tc>
      </w:tr>
      <w:tr>
        <w:trPr/>
        <w:tc>
          <w:tcPr>
            <w:noWrap/>
          </w:tcPr>
          <w:p>
            <w:pPr>
              <w:spacing w:after="200"/>
            </w:pPr>
            <w:hyperlink r:id="rId33" w:history="1">
              <w:r>
                <w:rPr>
                  <w:color w:val="1e198e"/>
                  <w:b w:val="1"/>
                  <w:bCs w:val="1"/>
                  <w:u w:val="single"/>
                </w:rPr>
                <w:t xml:space="preserve">« “No he podido pegar los ojos con la continua música de tus colchones”. El léxico erótico celestinesca (1499-1570): intento de clasificación ». Organisation d’une séance du séminaire doctoral du professeur Mercedes Blanco (Sorbonne Université) intitulée « Aproximación al léxico erótico en el género celestinesco ». Invitation du professeur Emilio Montero Cartelle (Universidad de Santiago de Compostela).</w:t>
              </w:r>
            </w:hyperlink>
          </w:p>
          <w:p>
            <w:pPr/>
            <w:hyperlink r:id="rId22" w:history="1">
              <w:r>
                <w:rPr>
                  <w:color w:val="#410a8c"/>
                  <w:u w:val="single"/>
                </w:rPr>
                <w:t xml:space="preserve">Guerry François-Xavier</w:t>
              </w:r>
            </w:hyperlink>
          </w:p>
          <w:p>
            <w:pPr/>
            <w:r>
              <w:rPr>
                <w:i w:val="1"/>
                <w:iCs w:val="1"/>
              </w:rPr>
              <w:t xml:space="preserve">Organisation d’une séance du séminaire doctoral du professeur Mercedes Blanco (Sorbonne Université) intitulée « Aproximación al léxico erótico en el género celestinesco ». Invitation du professeur Emilio Montero Cartelle (Universidad de Santiago de Compostela).</w:t>
            </w:r>
            <w:r>
              <w:rPr/>
              <w:t xml:space="preserve">, Jan 2019, Paris (Sorbonne Université), Francia</w:t>
            </w:r>
          </w:p>
          <w:p>
            <w:pPr/>
            <w:r>
              <w:rPr/>
              <w:t xml:space="preserve">Communication dans un congrès</w:t>
            </w:r>
          </w:p>
          <w:p>
            <w:pPr/>
            <w:hyperlink r:id="rId33" w:history="1">
              <w:r>
                <w:rPr>
                  <w:color w:val="#410a8c"/>
                  <w:u w:val="single"/>
                </w:rPr>
                <w:t xml:space="preserve">hal-03889596v1</w:t>
              </w:r>
            </w:hyperlink>
          </w:p>
        </w:tc>
      </w:tr>
      <w:tr>
        <w:trPr/>
        <w:tc>
          <w:tcPr>
            <w:noWrap/>
          </w:tcPr>
          <w:p>
            <w:pPr>
              <w:spacing w:after="200"/>
            </w:pPr>
            <w:hyperlink r:id="rId34" w:history="1">
              <w:r>
                <w:rPr>
                  <w:color w:val="1e198e"/>
                  <w:b w:val="1"/>
                  <w:bCs w:val="1"/>
                  <w:u w:val="single"/>
                </w:rPr>
                <w:t xml:space="preserve">« Du personnage Celestina au type célestinesque. Innovation et stéréotypie dans un cycle littéraire du Siècle d’or (1499-années 1560) ». Colloque « Les écritures collectives : poétiques et pratiques de la collaboration et du partage ». Organisation : collectif Textualités(David Álvarez, Laurie-Anne Laget, Pénélope Laurent, Caroline Lepage, Renée-Clémentine Lucien,Julien Roger et Graciela Villanueva).</w:t>
              </w:r>
            </w:hyperlink>
          </w:p>
          <w:p>
            <w:pPr/>
            <w:hyperlink r:id="rId22" w:history="1">
              <w:r>
                <w:rPr>
                  <w:color w:val="#410a8c"/>
                  <w:u w:val="single"/>
                </w:rPr>
                <w:t xml:space="preserve">Guerry François-Xavier</w:t>
              </w:r>
            </w:hyperlink>
          </w:p>
          <w:p>
            <w:pPr/>
            <w:r>
              <w:rPr>
                <w:i w:val="1"/>
                <w:iCs w:val="1"/>
              </w:rPr>
              <w:t xml:space="preserve">Colloque « Les écriturescollectives : poétiques et pratiques de la collaboration et du partage ». Organisation : collectif Textualités(David Álvarez, Laurie-Anne Laget, Pénélope Laurent, Caroline Lepage, Renée-Clémentine Lucien,Julien Roger et Graciela Villanueva).</w:t>
            </w:r>
            <w:r>
              <w:rPr/>
              <w:t xml:space="preserve">, Oct 2018, Université Paris Est Créteil., France</w:t>
            </w:r>
          </w:p>
          <w:p>
            <w:pPr/>
            <w:r>
              <w:rPr/>
              <w:t xml:space="preserve">Communication dans un congrès</w:t>
            </w:r>
          </w:p>
          <w:p>
            <w:pPr/>
            <w:hyperlink r:id="rId34" w:history="1">
              <w:r>
                <w:rPr>
                  <w:color w:val="#410a8c"/>
                  <w:u w:val="single"/>
                </w:rPr>
                <w:t xml:space="preserve">hal-03889579v1</w:t>
              </w:r>
            </w:hyperlink>
          </w:p>
        </w:tc>
      </w:tr>
      <w:tr>
        <w:trPr/>
        <w:tc>
          <w:tcPr>
            <w:noWrap/>
          </w:tcPr>
          <w:p>
            <w:pPr>
              <w:spacing w:after="200"/>
            </w:pPr>
            <w:hyperlink r:id="rId35" w:history="1">
              <w:r>
                <w:rPr>
                  <w:color w:val="1e198e"/>
                  <w:b w:val="1"/>
                  <w:bCs w:val="1"/>
                  <w:u w:val="single"/>
                </w:rPr>
                <w:t xml:space="preserve">« Existe-t-il une scène érotique spécifiquement célestinesque ? ». Séminaire doctoral du professeur Mercedes Blanco, Sorbonne Université (laboratoire CLEA).</w:t>
              </w:r>
            </w:hyperlink>
          </w:p>
          <w:p>
            <w:pPr/>
            <w:hyperlink r:id="rId22" w:history="1">
              <w:r>
                <w:rPr>
                  <w:color w:val="#410a8c"/>
                  <w:u w:val="single"/>
                </w:rPr>
                <w:t xml:space="preserve">Guerry François-Xavier</w:t>
              </w:r>
            </w:hyperlink>
          </w:p>
          <w:p>
            <w:pPr/>
            <w:r>
              <w:rPr>
                <w:i w:val="1"/>
                <w:iCs w:val="1"/>
              </w:rPr>
              <w:t xml:space="preserve">Séminaire doctoral du professeur Mercedes Blanco, Sorbonne Université (laboratoire CLEA).</w:t>
            </w:r>
            <w:r>
              <w:rPr/>
              <w:t xml:space="preserve">, Jun 2017, Paris (Sorbonne Université), France</w:t>
            </w:r>
          </w:p>
          <w:p>
            <w:pPr/>
            <w:r>
              <w:rPr/>
              <w:t xml:space="preserve">Communication dans un congrès</w:t>
            </w:r>
          </w:p>
          <w:p>
            <w:pPr/>
            <w:hyperlink r:id="rId35" w:history="1">
              <w:r>
                <w:rPr>
                  <w:color w:val="#410a8c"/>
                  <w:u w:val="single"/>
                </w:rPr>
                <w:t xml:space="preserve">hal-03889612v1</w:t>
              </w:r>
            </w:hyperlink>
          </w:p>
        </w:tc>
      </w:tr>
      <w:tr>
        <w:trPr/>
        <w:tc>
          <w:tcPr>
            <w:noWrap/>
          </w:tcPr>
          <w:p>
            <w:pPr>
              <w:spacing w:after="200"/>
            </w:pPr>
            <w:hyperlink r:id="rId36" w:history="1">
              <w:r>
                <w:rPr>
                  <w:color w:val="1e198e"/>
                  <w:b w:val="1"/>
                  <w:bCs w:val="1"/>
                  <w:u w:val="single"/>
                </w:rPr>
                <w:t xml:space="preserve">30 mars 2017. « Góngora y sus primeros biógrafos : un análisis comparativo mediante herramientas digitales ». Congrès annuel de la Renaissance Society of America,Chicago, The Palmer House Hilton.</w:t>
              </w:r>
            </w:hyperlink>
          </w:p>
          <w:p>
            <w:pPr/>
            <w:hyperlink r:id="rId22" w:history="1">
              <w:r>
                <w:rPr>
                  <w:color w:val="#410a8c"/>
                  <w:u w:val="single"/>
                </w:rPr>
                <w:t xml:space="preserve">Guerry François-Xavier</w:t>
              </w:r>
            </w:hyperlink>
          </w:p>
          <w:p>
            <w:pPr/>
            <w:r>
              <w:rPr>
                <w:i w:val="1"/>
                <w:iCs w:val="1"/>
              </w:rPr>
              <w:t xml:space="preserve">Congrès annuel de la Renaissance Society of America,Chicago, The Palmer House Hilton.</w:t>
            </w:r>
            <w:r>
              <w:rPr/>
              <w:t xml:space="preserve">, Mar 2017, Chicago, United States</w:t>
            </w:r>
          </w:p>
          <w:p>
            <w:pPr/>
            <w:r>
              <w:rPr/>
              <w:t xml:space="preserve">Communication dans un congrès</w:t>
            </w:r>
          </w:p>
          <w:p>
            <w:pPr/>
            <w:hyperlink r:id="rId36" w:history="1">
              <w:r>
                <w:rPr>
                  <w:color w:val="#410a8c"/>
                  <w:u w:val="single"/>
                </w:rPr>
                <w:t xml:space="preserve">hal-03889574v1</w:t>
              </w:r>
            </w:hyperlink>
          </w:p>
        </w:tc>
      </w:tr>
      <w:tr>
        <w:trPr/>
        <w:tc>
          <w:tcPr>
            <w:noWrap/>
          </w:tcPr>
          <w:p>
            <w:pPr>
              <w:spacing w:after="200"/>
            </w:pPr>
            <w:hyperlink r:id="rId37" w:history="1">
              <w:r>
                <w:rPr>
                  <w:color w:val="1e198e"/>
                  <w:b w:val="1"/>
                  <w:bCs w:val="1"/>
                  <w:u w:val="single"/>
                </w:rPr>
                <w:t xml:space="preserve">« “Abriendo su tienda y mostrando sus mercancías”: los mercaderes del cuerpo y sus avatares en el ciclo celestinesco (1499- años 1560) ». Seminario internacional de Recherches (SUR). El mercader: un hombre de saberes. Université de Séville (Departamento de Historia Moderna). Org. : A. Guillaume-Alonso, B. Pérez, J. García Bernal, M. Zerari,P. Vescoso et V. Ojeda</w:t>
              </w:r>
            </w:hyperlink>
          </w:p>
          <w:p>
            <w:pPr/>
            <w:hyperlink r:id="rId22" w:history="1">
              <w:r>
                <w:rPr>
                  <w:color w:val="#410a8c"/>
                  <w:u w:val="single"/>
                </w:rPr>
                <w:t xml:space="preserve">Guerry François-Xavier</w:t>
              </w:r>
            </w:hyperlink>
          </w:p>
          <w:p>
            <w:pPr/>
            <w:r>
              <w:rPr>
                <w:i w:val="1"/>
                <w:iCs w:val="1"/>
              </w:rPr>
              <w:t xml:space="preserve">Seminario internacional de Recherches (SUR). El mercader: un hombre de saberes. Université de Séville (Departamento de Historia Moderna). Org. : A. Guillaume-Alonso, B. Pérez, J. García Bernal, M. Zerari,P. Vescoso et V. Ojeda</w:t>
            </w:r>
            <w:r>
              <w:rPr/>
              <w:t xml:space="preserve">, Oct 2017, Séville, Spain</w:t>
            </w:r>
          </w:p>
          <w:p>
            <w:pPr/>
            <w:r>
              <w:rPr/>
              <w:t xml:space="preserve">Communication dans un congrès</w:t>
            </w:r>
          </w:p>
          <w:p>
            <w:pPr/>
            <w:hyperlink r:id="rId37" w:history="1">
              <w:r>
                <w:rPr>
                  <w:color w:val="#410a8c"/>
                  <w:u w:val="single"/>
                </w:rPr>
                <w:t xml:space="preserve">hal-03889606v1</w:t>
              </w:r>
            </w:hyperlink>
          </w:p>
        </w:tc>
      </w:tr>
      <w:tr>
        <w:trPr/>
        <w:tc>
          <w:tcPr>
            <w:noWrap/>
          </w:tcPr>
          <w:p>
            <w:pPr>
              <w:spacing w:after="200"/>
            </w:pPr>
            <w:hyperlink r:id="rId38" w:history="1">
              <w:r>
                <w:rPr>
                  <w:color w:val="1e198e"/>
                  <w:b w:val="1"/>
                  <w:bCs w:val="1"/>
                  <w:u w:val="single"/>
                </w:rPr>
                <w:t xml:space="preserve">« La &amp;quot;Carajicomedia&amp;quot; : modalidades de la parodia obscena de un gran modelo ». Séminaire doctoral du professeur Mercedes Blanco, Sorbonne Université (laboratoire CLEA).</w:t>
              </w:r>
            </w:hyperlink>
          </w:p>
          <w:p>
            <w:pPr/>
            <w:hyperlink r:id="rId22" w:history="1">
              <w:r>
                <w:rPr>
                  <w:color w:val="#410a8c"/>
                  <w:u w:val="single"/>
                </w:rPr>
                <w:t xml:space="preserve">Guerry François-Xavier</w:t>
              </w:r>
            </w:hyperlink>
          </w:p>
          <w:p>
            <w:pPr/>
            <w:r>
              <w:rPr>
                <w:i w:val="1"/>
                <w:iCs w:val="1"/>
              </w:rPr>
              <w:t xml:space="preserve">Séminaire doctoral du professeur Mercedes Blanco, Sorbonne Université (laboratoire CLEA).</w:t>
            </w:r>
            <w:r>
              <w:rPr/>
              <w:t xml:space="preserve">, Apr 2016, Paris (Sorbonne Université), France</w:t>
            </w:r>
          </w:p>
          <w:p>
            <w:pPr/>
            <w:r>
              <w:rPr/>
              <w:t xml:space="preserve">Communication dans un congrès</w:t>
            </w:r>
          </w:p>
          <w:p>
            <w:pPr/>
            <w:hyperlink r:id="rId38" w:history="1">
              <w:r>
                <w:rPr>
                  <w:color w:val="#410a8c"/>
                  <w:u w:val="single"/>
                </w:rPr>
                <w:t xml:space="preserve">hal-03889616v1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Pármeno, Amintas, Rampín et compères. Le type du &amp;quot;barbiponiente&amp;quot; dans la littérature célestinesque du XVIe siècle</w:t>
              </w:r>
            </w:hyperlink>
          </w:p>
          <w:p>
            <w:pPr/>
            <w:hyperlink r:id="rId8" w:history="1">
              <w:r>
                <w:rPr>
                  <w:color w:val="#410a8c"/>
                  <w:u w:val="single"/>
                </w:rPr>
                <w:t xml:space="preserve">François-Xavier Guerry</w:t>
              </w:r>
            </w:hyperlink>
          </w:p>
          <w:p>
            <w:pPr/>
            <w:r>
              <w:rPr>
                <w:i w:val="1"/>
                <w:iCs w:val="1"/>
              </w:rPr>
              <w:t xml:space="preserve">Les masculinités au siècle d'or espagnol (XVI-XVIIe siècles), dir. Nathalie Dartai-Maranzana et Philippe Rabaté, Paris, Classiques Garnier, collection "Constitution de la modernité", n° 65, 2026, p. 229-250.</w:t>
            </w:r>
            <w:r>
              <w:rPr/>
              <w:t xml:space="preserve">, 2026</w:t>
            </w:r>
          </w:p>
          <w:p>
            <w:pPr/>
            <w:r>
              <w:rPr/>
              <w:t xml:space="preserve">Chapitre d'ouvrage</w:t>
            </w:r>
          </w:p>
          <w:p>
            <w:pPr/>
            <w:hyperlink r:id="rId39" w:history="1">
              <w:r>
                <w:rPr>
                  <w:color w:val="#410a8c"/>
                  <w:u w:val="single"/>
                </w:rPr>
                <w:t xml:space="preserve">hal-05493105v1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L’érotisme sous cape. La scène de la première rencontre dans La celosa de sí misma »</w:t>
              </w:r>
            </w:hyperlink>
          </w:p>
          <w:p>
            <w:pPr/>
            <w:hyperlink r:id="rId8" w:history="1">
              <w:r>
                <w:rPr>
                  <w:color w:val="#410a8c"/>
                  <w:u w:val="single"/>
                </w:rPr>
                <w:t xml:space="preserve">François-Xavier Guerry</w:t>
              </w:r>
            </w:hyperlink>
          </w:p>
          <w:p>
            <w:pPr/>
            <w:r>
              <w:rPr>
                <w:i w:val="1"/>
                <w:iCs w:val="1"/>
              </w:rPr>
              <w:t xml:space="preserve">Flamme. Fédérer Langues, Altérités, Marginalités, Médias, Ethique</w:t>
            </w:r>
            <w:r>
              <w:rPr/>
              <w:t xml:space="preserve">, 2026, hors-série n° 4 (numéro spécial concours — Agrégation interne d’espagnol), pp.19-31</w:t>
            </w:r>
          </w:p>
          <w:p>
            <w:pPr/>
            <w:r>
              <w:rPr/>
              <w:t xml:space="preserve">Article dans une revue</w:t>
            </w:r>
          </w:p>
          <w:p>
            <w:pPr/>
            <w:hyperlink r:id="rId40" w:history="1">
              <w:r>
                <w:rPr>
                  <w:color w:val="#410a8c"/>
                  <w:u w:val="single"/>
                </w:rPr>
                <w:t xml:space="preserve">hal-05569845v1</w:t>
              </w:r>
            </w:hyperlink>
          </w:p>
        </w:tc>
      </w:tr>
      <w:tr>
        <w:trPr/>
        <w:tc>
          <w:tcPr>
            <w:noWrap/>
          </w:tcPr>
          <w:p>
            <w:pPr>
              <w:spacing w:after="200"/>
            </w:pPr>
            <w:hyperlink r:id="rId41" w:history="1">
              <w:r>
                <w:rPr>
                  <w:color w:val="1e198e"/>
                  <w:b w:val="1"/>
                  <w:bCs w:val="1"/>
                  <w:u w:val="single"/>
                </w:rPr>
                <w:t xml:space="preserve">« La &amp;quot;Tragedia Policiana&amp;quot; (1547) de Sebastián Fernández, ¿una continuación analéptica? Una lectura de inspiración bayardiana »</w:t>
              </w:r>
            </w:hyperlink>
          </w:p>
          <w:p>
            <w:pPr/>
            <w:hyperlink r:id="rId8" w:history="1">
              <w:r>
                <w:rPr>
                  <w:color w:val="#410a8c"/>
                  <w:u w:val="single"/>
                </w:rPr>
                <w:t xml:space="preserve">François-Xavier Guerry</w:t>
              </w:r>
            </w:hyperlink>
          </w:p>
          <w:p>
            <w:pPr/>
            <w:r>
              <w:rPr>
                <w:i w:val="1"/>
                <w:iCs w:val="1"/>
              </w:rPr>
              <w:t xml:space="preserve">Celestinesca</w:t>
            </w:r>
            <w:r>
              <w:rPr/>
              <w:t xml:space="preserve">, 2025, 49, p. 207-228</w:t>
            </w:r>
          </w:p>
          <w:p>
            <w:pPr/>
            <w:r>
              <w:rPr/>
              <w:t xml:space="preserve">Article dans une revue</w:t>
            </w:r>
          </w:p>
          <w:p>
            <w:pPr/>
            <w:hyperlink r:id="rId41" w:history="1">
              <w:r>
                <w:rPr>
                  <w:color w:val="#410a8c"/>
                  <w:u w:val="single"/>
                </w:rPr>
                <w:t xml:space="preserve">hal-05427372v1</w:t>
              </w:r>
            </w:hyperlink>
          </w:p>
        </w:tc>
      </w:tr>
      <w:tr>
        <w:trPr/>
        <w:tc>
          <w:tcPr>
            <w:noWrap/>
          </w:tcPr>
          <w:p>
            <w:pPr>
              <w:spacing w:after="200"/>
            </w:pPr>
            <w:hyperlink r:id="rId42" w:history="1">
              <w:r>
                <w:rPr>
                  <w:color w:val="1e198e"/>
                  <w:b w:val="1"/>
                  <w:bCs w:val="1"/>
                  <w:u w:val="single"/>
                </w:rPr>
                <w:t xml:space="preserve">« La maison de Celestina ou la perpétuelle recomposition de l’intime (1502-1542) »</w:t>
              </w:r>
            </w:hyperlink>
          </w:p>
          <w:p>
            <w:pPr/>
            <w:hyperlink r:id="rId8" w:history="1">
              <w:r>
                <w:rPr>
                  <w:color w:val="#410a8c"/>
                  <w:u w:val="single"/>
                </w:rPr>
                <w:t xml:space="preserve">François-Xavier Guerry</w:t>
              </w:r>
            </w:hyperlink>
          </w:p>
          <w:p>
            <w:pPr/>
            <w:r>
              <w:rPr>
                <w:i w:val="1"/>
                <w:iCs w:val="1"/>
              </w:rPr>
              <w:t xml:space="preserve">Savoirs en Prisme</w:t>
            </w:r>
            <w:r>
              <w:rPr/>
              <w:t xml:space="preserve">, 2025, 20 (numéro monographique intitulé « Représentations de l’intime dans l’Europe de la première modernité », éd. Florence Dumora, Estelle Garbay-Velázquez, Cécile Iglesias, Florence Madelpuech-Toucheron, Christine Orobitg et Sarah Pech-Pelletier), p. 105-128</w:t>
            </w:r>
          </w:p>
          <w:p>
            <w:pPr/>
            <w:r>
              <w:rPr/>
              <w:t xml:space="preserve">Article dans une revue</w:t>
            </w:r>
          </w:p>
          <w:p>
            <w:pPr/>
            <w:hyperlink r:id="rId42" w:history="1">
              <w:r>
                <w:rPr>
                  <w:color w:val="#410a8c"/>
                  <w:u w:val="single"/>
                </w:rPr>
                <w:t xml:space="preserve">hal-05558591v1</w:t>
              </w:r>
            </w:hyperlink>
          </w:p>
        </w:tc>
      </w:tr>
      <w:tr>
        <w:trPr/>
        <w:tc>
          <w:tcPr>
            <w:noWrap/>
          </w:tcPr>
          <w:p>
            <w:pPr>
              <w:spacing w:after="200"/>
            </w:pPr>
            <w:hyperlink r:id="rId43" w:history="1">
              <w:r>
                <w:rPr>
                  <w:color w:val="1e198e"/>
                  <w:b w:val="1"/>
                  <w:bCs w:val="1"/>
                  <w:u w:val="single"/>
                </w:rPr>
                <w:t xml:space="preserve">El potencial historietístico de &amp;quot;La Celestina&amp;quot; a prueba. Estudio de la adaptación de Víctor Palmerín (2017)</w:t>
              </w:r>
            </w:hyperlink>
          </w:p>
          <w:p>
            <w:pPr/>
            <w:hyperlink r:id="rId8" w:history="1">
              <w:r>
                <w:rPr>
                  <w:color w:val="#410a8c"/>
                  <w:u w:val="single"/>
                </w:rPr>
                <w:t xml:space="preserve">François-Xavier Guerry</w:t>
              </w:r>
            </w:hyperlink>
          </w:p>
          <w:p>
            <w:pPr/>
            <w:r>
              <w:rPr>
                <w:i w:val="1"/>
                <w:iCs w:val="1"/>
              </w:rPr>
              <w:t xml:space="preserve">Celestinesca</w:t>
            </w:r>
            <w:r>
              <w:rPr/>
              <w:t xml:space="preserve">, 2025, 49, pp.65-86</w:t>
            </w:r>
          </w:p>
          <w:p>
            <w:pPr/>
            <w:r>
              <w:rPr/>
              <w:t xml:space="preserve">Article dans une revue</w:t>
            </w:r>
          </w:p>
          <w:p>
            <w:pPr/>
            <w:hyperlink r:id="rId43" w:history="1">
              <w:r>
                <w:rPr>
                  <w:color w:val="#410a8c"/>
                  <w:u w:val="single"/>
                </w:rPr>
                <w:t xml:space="preserve">hal-05427379v1</w:t>
              </w:r>
            </w:hyperlink>
          </w:p>
        </w:tc>
      </w:tr>
      <w:tr>
        <w:trPr/>
        <w:tc>
          <w:tcPr>
            <w:noWrap/>
          </w:tcPr>
          <w:p>
            <w:pPr>
              <w:spacing w:after="200"/>
            </w:pPr>
            <w:hyperlink r:id="rId44" w:history="1">
              <w:r>
                <w:rPr>
                  <w:color w:val="1e198e"/>
                  <w:b w:val="1"/>
                  <w:bCs w:val="1"/>
                  <w:u w:val="single"/>
                </w:rPr>
                <w:t xml:space="preserve">« ¿A qué huele &amp;quot;La Celestina&amp;quot;? Un texto por olfatear »</w:t>
              </w:r>
            </w:hyperlink>
          </w:p>
          <w:p>
            <w:pPr/>
            <w:hyperlink r:id="rId8" w:history="1">
              <w:r>
                <w:rPr>
                  <w:color w:val="#410a8c"/>
                  <w:u w:val="single"/>
                </w:rPr>
                <w:t xml:space="preserve">François-Xavier Guerry</w:t>
              </w:r>
            </w:hyperlink>
          </w:p>
          <w:p>
            <w:pPr/>
            <w:r>
              <w:rPr>
                <w:i w:val="1"/>
                <w:iCs w:val="1"/>
              </w:rPr>
              <w:t xml:space="preserve">Estudios de historia de España</w:t>
            </w:r>
            <w:r>
              <w:rPr/>
              <w:t xml:space="preserve">, 2025, 25/1, p. 105-124</w:t>
            </w:r>
          </w:p>
          <w:p>
            <w:pPr/>
            <w:r>
              <w:rPr/>
              <w:t xml:space="preserve">Article dans une revue</w:t>
            </w:r>
          </w:p>
          <w:p>
            <w:pPr/>
            <w:hyperlink r:id="rId44" w:history="1">
              <w:r>
                <w:rPr>
                  <w:color w:val="#410a8c"/>
                  <w:u w:val="single"/>
                </w:rPr>
                <w:t xml:space="preserve">hal-05138768v1</w:t>
              </w:r>
            </w:hyperlink>
          </w:p>
        </w:tc>
      </w:tr>
      <w:tr>
        <w:trPr/>
        <w:tc>
          <w:tcPr>
            <w:noWrap/>
          </w:tcPr>
          <w:p>
            <w:pPr>
              <w:spacing w:after="200"/>
            </w:pPr>
            <w:hyperlink r:id="rId45" w:history="1">
              <w:r>
                <w:rPr>
                  <w:color w:val="1e198e"/>
                  <w:b w:val="1"/>
                  <w:bCs w:val="1"/>
                  <w:u w:val="single"/>
                </w:rPr>
                <w:t xml:space="preserve">« Iracunda Celestina »</w:t>
              </w:r>
            </w:hyperlink>
          </w:p>
          <w:p>
            <w:pPr/>
            <w:hyperlink r:id="rId8" w:history="1">
              <w:r>
                <w:rPr>
                  <w:color w:val="#410a8c"/>
                  <w:u w:val="single"/>
                </w:rPr>
                <w:t xml:space="preserve">François-Xavier Guerry</w:t>
              </w:r>
            </w:hyperlink>
          </w:p>
          <w:p>
            <w:pPr/>
            <w:r>
              <w:rPr>
                <w:i w:val="1"/>
                <w:iCs w:val="1"/>
              </w:rPr>
              <w:t xml:space="preserve">Conceφtos</w:t>
            </w:r>
            <w:r>
              <w:rPr/>
              <w:t xml:space="preserve">, 2025, 12, p. 117-132</w:t>
            </w:r>
          </w:p>
          <w:p>
            <w:pPr/>
            <w:r>
              <w:rPr/>
              <w:t xml:space="preserve">Article dans une revue</w:t>
            </w:r>
          </w:p>
          <w:p>
            <w:pPr/>
            <w:hyperlink r:id="rId45" w:history="1">
              <w:r>
                <w:rPr>
                  <w:color w:val="#410a8c"/>
                  <w:u w:val="single"/>
                </w:rPr>
                <w:t xml:space="preserve">hal-05423720v1</w:t>
              </w:r>
            </w:hyperlink>
          </w:p>
        </w:tc>
      </w:tr>
      <w:tr>
        <w:trPr/>
        <w:tc>
          <w:tcPr>
            <w:noWrap/>
          </w:tcPr>
          <w:p>
            <w:pPr>
              <w:spacing w:after="200"/>
            </w:pPr>
            <w:hyperlink r:id="rId46" w:history="1">
              <w:r>
                <w:rPr>
                  <w:color w:val="1e198e"/>
                  <w:b w:val="1"/>
                  <w:bCs w:val="1"/>
                  <w:u w:val="single"/>
                </w:rPr>
                <w:t xml:space="preserve">« El envejecimiento como estrategia de ambigüedad constante en el ciclo celestinesco »</w:t>
              </w:r>
            </w:hyperlink>
          </w:p>
          <w:p>
            <w:pPr/>
            <w:hyperlink r:id="rId8" w:history="1">
              <w:r>
                <w:rPr>
                  <w:color w:val="#410a8c"/>
                  <w:u w:val="single"/>
                </w:rPr>
                <w:t xml:space="preserve">François-Xavier Guerry</w:t>
              </w:r>
            </w:hyperlink>
          </w:p>
          <w:p>
            <w:pPr/>
            <w:r>
              <w:rPr>
                <w:i w:val="1"/>
                <w:iCs w:val="1"/>
              </w:rPr>
              <w:t xml:space="preserve">Edad de oro</w:t>
            </w:r>
            <w:r>
              <w:rPr/>
              <w:t xml:space="preserve">, 2023, 42, pp.23-39. </w:t>
            </w:r>
            <w:hyperlink r:id="rId47" w:history="1">
              <w:r>
                <w:rPr>
                  <w:color w:val="#410a8c"/>
                  <w:u w:val="single"/>
                </w:rPr>
                <w:t xml:space="preserve">⟨10.15366/edadoro2023.42.001⟩</w:t>
              </w:r>
            </w:hyperlink>
          </w:p>
          <w:p>
            <w:pPr/>
            <w:r>
              <w:rPr/>
              <w:t xml:space="preserve">Article dans une revue</w:t>
            </w:r>
          </w:p>
          <w:p>
            <w:pPr/>
            <w:hyperlink r:id="rId46" w:history="1">
              <w:r>
                <w:rPr>
                  <w:color w:val="#410a8c"/>
                  <w:u w:val="single"/>
                </w:rPr>
                <w:t xml:space="preserve">hal-04328052v1</w:t>
              </w:r>
            </w:hyperlink>
          </w:p>
        </w:tc>
      </w:tr>
      <w:tr>
        <w:trPr/>
        <w:tc>
          <w:tcPr>
            <w:noWrap/>
          </w:tcPr>
          <w:p>
            <w:pPr>
              <w:spacing w:after="200"/>
            </w:pPr>
            <w:hyperlink r:id="rId48" w:history="1">
              <w:r>
                <w:rPr>
                  <w:color w:val="1e198e"/>
                  <w:b w:val="1"/>
                  <w:bCs w:val="1"/>
                  <w:u w:val="single"/>
                </w:rPr>
                <w:t xml:space="preserve">« Actualidades celestinescas. La recepción contemporánea de una obra maestra del Siglo de Oro »</w:t>
              </w:r>
            </w:hyperlink>
          </w:p>
          <w:p>
            <w:pPr/>
            <w:hyperlink r:id="rId8" w:history="1">
              <w:r>
                <w:rPr>
                  <w:color w:val="#410a8c"/>
                  <w:u w:val="single"/>
                </w:rPr>
                <w:t xml:space="preserve">François-Xavier Guerry</w:t>
              </w:r>
            </w:hyperlink>
          </w:p>
          <w:p>
            <w:pPr/>
            <w:r>
              <w:rPr>
                <w:i w:val="1"/>
                <w:iCs w:val="1"/>
              </w:rPr>
              <w:t xml:space="preserve">Celestinesca</w:t>
            </w:r>
            <w:r>
              <w:rPr/>
              <w:t xml:space="preserve">, 2023, 47, pp.131-148</w:t>
            </w:r>
          </w:p>
          <w:p>
            <w:pPr/>
            <w:r>
              <w:rPr/>
              <w:t xml:space="preserve">Article dans une revue</w:t>
            </w:r>
          </w:p>
          <w:p>
            <w:pPr/>
            <w:hyperlink r:id="rId48" w:history="1">
              <w:r>
                <w:rPr>
                  <w:color w:val="#410a8c"/>
                  <w:u w:val="single"/>
                </w:rPr>
                <w:t xml:space="preserve">hal-04355664v1</w:t>
              </w:r>
            </w:hyperlink>
          </w:p>
        </w:tc>
      </w:tr>
      <w:tr>
        <w:trPr/>
        <w:tc>
          <w:tcPr>
            <w:noWrap/>
          </w:tcPr>
          <w:p>
            <w:pPr>
              <w:spacing w:after="200"/>
            </w:pPr>
            <w:hyperlink r:id="rId49" w:history="1">
              <w:r>
                <w:rPr>
                  <w:color w:val="1e198e"/>
                  <w:b w:val="1"/>
                  <w:bCs w:val="1"/>
                  <w:u w:val="single"/>
                </w:rPr>
                <w:t xml:space="preserve">« Elicia ou l'itinéraire transfictionnel d'un personnage célestinesque. De Fernando de Rojas a Luis García Jambrina (2008) »</w:t>
              </w:r>
            </w:hyperlink>
          </w:p>
          <w:p>
            <w:pPr/>
            <w:hyperlink r:id="rId22" w:history="1">
              <w:r>
                <w:rPr>
                  <w:color w:val="#410a8c"/>
                  <w:u w:val="single"/>
                </w:rPr>
                <w:t xml:space="preserve">Guerry François-Xavier</w:t>
              </w:r>
            </w:hyperlink>
          </w:p>
          <w:p>
            <w:pPr/>
            <w:r>
              <w:rPr>
                <w:i w:val="1"/>
                <w:iCs w:val="1"/>
              </w:rPr>
              <w:t xml:space="preserve">HispanismeS</w:t>
            </w:r>
            <w:r>
              <w:rPr/>
              <w:t xml:space="preserve">, 2022, (numéro monographique La transfictionnalité dans les mondeshispaniques : le personnage et ses aventures dir. collectif Textualités, David Álvarez, Sandra Gondouin,Marie-José Hanaï, Lina Iglesias, Laurie-Anne Laget, Pénélope Laurent, Caroline Lepage, Renée-ClémentineLucien, Corinne Mencé-Caster, Julien Roger, Graciela Villanueva), 19, </w:t>
            </w:r>
            <w:hyperlink r:id="rId50" w:history="1">
              <w:r>
                <w:rPr>
                  <w:color w:val="#410a8c"/>
                  <w:u w:val="single"/>
                </w:rPr>
                <w:t xml:space="preserve">⟨10.4000/hispanismes.16360⟩</w:t>
              </w:r>
            </w:hyperlink>
          </w:p>
          <w:p>
            <w:pPr/>
            <w:r>
              <w:rPr/>
              <w:t xml:space="preserve">Article dans une revue</w:t>
            </w:r>
          </w:p>
          <w:p>
            <w:pPr/>
            <w:hyperlink r:id="rId49" w:history="1">
              <w:r>
                <w:rPr>
                  <w:color w:val="#410a8c"/>
                  <w:u w:val="single"/>
                </w:rPr>
                <w:t xml:space="preserve">hal-03889495v1</w:t>
              </w:r>
            </w:hyperlink>
          </w:p>
        </w:tc>
      </w:tr>
      <w:tr>
        <w:trPr/>
        <w:tc>
          <w:tcPr>
            <w:noWrap/>
          </w:tcPr>
          <w:p>
            <w:pPr>
              <w:spacing w:after="200"/>
            </w:pPr>
            <w:hyperlink r:id="rId51" w:history="1">
              <w:r>
                <w:rPr>
                  <w:color w:val="1e198e"/>
                  <w:b w:val="1"/>
                  <w:bCs w:val="1"/>
                  <w:u w:val="single"/>
                </w:rPr>
                <w:t xml:space="preserve">« “Patty Diphusa” de Pedro Almodóvar ou la poétique de l'explicite »</w:t>
              </w:r>
            </w:hyperlink>
          </w:p>
          <w:p>
            <w:pPr/>
            <w:hyperlink r:id="rId22" w:history="1">
              <w:r>
                <w:rPr>
                  <w:color w:val="#410a8c"/>
                  <w:u w:val="single"/>
                </w:rPr>
                <w:t xml:space="preserve">Guerry François-Xavier</w:t>
              </w:r>
            </w:hyperlink>
          </w:p>
          <w:p>
            <w:pPr/>
            <w:r>
              <w:rPr>
                <w:i w:val="1"/>
                <w:iCs w:val="1"/>
              </w:rPr>
              <w:t xml:space="preserve">Crisol Série numérique</w:t>
            </w:r>
            <w:r>
              <w:rPr/>
              <w:t xml:space="preserve">, 2022, hors-série (mélanges 2022), p. 1-48</w:t>
            </w:r>
          </w:p>
          <w:p>
            <w:pPr/>
            <w:r>
              <w:rPr/>
              <w:t xml:space="preserve">Article dans une revue</w:t>
            </w:r>
          </w:p>
          <w:p>
            <w:pPr/>
            <w:hyperlink r:id="rId51" w:history="1">
              <w:r>
                <w:rPr>
                  <w:color w:val="#410a8c"/>
                  <w:u w:val="single"/>
                </w:rPr>
                <w:t xml:space="preserve">hal-03970797v1</w:t>
              </w:r>
            </w:hyperlink>
          </w:p>
        </w:tc>
      </w:tr>
      <w:tr>
        <w:trPr/>
        <w:tc>
          <w:tcPr>
            <w:noWrap/>
          </w:tcPr>
          <w:p>
            <w:pPr>
              <w:spacing w:after="200"/>
            </w:pPr>
            <w:hyperlink r:id="rId52" w:history="1">
              <w:r>
                <w:rPr>
                  <w:color w:val="1e198e"/>
                  <w:b w:val="1"/>
                  <w:bCs w:val="1"/>
                  <w:u w:val="single"/>
                </w:rPr>
                <w:t xml:space="preserve">« Oído y oyentes en la &amp;quot;Tragicomedia de Lisandro y Roselia&amp;quot; (y demás continuaciones celestinescas) »</w:t>
              </w:r>
            </w:hyperlink>
          </w:p>
          <w:p>
            <w:pPr/>
            <w:hyperlink r:id="rId22" w:history="1">
              <w:r>
                <w:rPr>
                  <w:color w:val="#410a8c"/>
                  <w:u w:val="single"/>
                </w:rPr>
                <w:t xml:space="preserve">Guerry François-Xavier</w:t>
              </w:r>
            </w:hyperlink>
          </w:p>
          <w:p>
            <w:pPr/>
            <w:r>
              <w:rPr>
                <w:i w:val="1"/>
                <w:iCs w:val="1"/>
              </w:rPr>
              <w:t xml:space="preserve">Celestinesca</w:t>
            </w:r>
            <w:r>
              <w:rPr/>
              <w:t xml:space="preserve">, 2022, Section monographique consacrée à la troisième continuation célestinesque de Sancho de Muñón, dir. Juan Pablo Mauricio García Álvarez (46), p. 253-280</w:t>
            </w:r>
          </w:p>
          <w:p>
            <w:pPr/>
            <w:r>
              <w:rPr/>
              <w:t xml:space="preserve">Article dans une revue</w:t>
            </w:r>
          </w:p>
          <w:p>
            <w:pPr/>
            <w:hyperlink r:id="rId52" w:history="1">
              <w:r>
                <w:rPr>
                  <w:color w:val="#410a8c"/>
                  <w:u w:val="single"/>
                </w:rPr>
                <w:t xml:space="preserve">hal-03910229v1</w:t>
              </w:r>
            </w:hyperlink>
          </w:p>
        </w:tc>
      </w:tr>
      <w:tr>
        <w:trPr/>
        <w:tc>
          <w:tcPr>
            <w:noWrap/>
          </w:tcPr>
          <w:p>
            <w:pPr>
              <w:spacing w:after="200"/>
            </w:pPr>
            <w:hyperlink r:id="rId53" w:history="1">
              <w:r>
                <w:rPr>
                  <w:color w:val="1e198e"/>
                  <w:b w:val="1"/>
                  <w:bCs w:val="1"/>
                  <w:u w:val="single"/>
                </w:rPr>
                <w:t xml:space="preserve">« La polémique autour du Don Quichotte “puesto en castellano actual” de Trapiello (2015) : le cas García Martín »</w:t>
              </w:r>
            </w:hyperlink>
          </w:p>
          <w:p>
            <w:pPr/>
            <w:hyperlink r:id="rId22" w:history="1">
              <w:r>
                <w:rPr>
                  <w:color w:val="#410a8c"/>
                  <w:u w:val="single"/>
                </w:rPr>
                <w:t xml:space="preserve">Guerry François-Xavier</w:t>
              </w:r>
            </w:hyperlink>
          </w:p>
          <w:p>
            <w:pPr/>
            <w:r>
              <w:rPr>
                <w:i w:val="1"/>
                <w:iCs w:val="1"/>
              </w:rPr>
              <w:t xml:space="preserve">Vie littéraire</w:t>
            </w:r>
            <w:r>
              <w:rPr/>
              <w:t xml:space="preserve">, 2022, 2, p. 79-124</w:t>
            </w:r>
          </w:p>
          <w:p>
            <w:pPr/>
            <w:r>
              <w:rPr/>
              <w:t xml:space="preserve">Article dans une revue</w:t>
            </w:r>
          </w:p>
          <w:p>
            <w:pPr/>
            <w:hyperlink r:id="rId53" w:history="1">
              <w:r>
                <w:rPr>
                  <w:color w:val="#410a8c"/>
                  <w:u w:val="single"/>
                </w:rPr>
                <w:t xml:space="preserve">hal-04278984v1</w:t>
              </w:r>
            </w:hyperlink>
          </w:p>
        </w:tc>
      </w:tr>
      <w:tr>
        <w:trPr/>
        <w:tc>
          <w:tcPr>
            <w:noWrap/>
          </w:tcPr>
          <w:p>
            <w:pPr>
              <w:spacing w:after="200"/>
            </w:pPr>
            <w:hyperlink r:id="rId54" w:history="1">
              <w:r>
                <w:rPr>
                  <w:color w:val="1e198e"/>
                  <w:b w:val="1"/>
                  <w:bCs w:val="1"/>
                  <w:u w:val="single"/>
                </w:rPr>
                <w:t xml:space="preserve">« &amp;quot;Ella era el mercader y la mercaduría, ella era la tienda y la tendera” – Le vocabulaire érotique marchand dans le cycle célestinesque »</w:t>
              </w:r>
            </w:hyperlink>
          </w:p>
          <w:p>
            <w:pPr/>
            <w:hyperlink r:id="rId22" w:history="1">
              <w:r>
                <w:rPr>
                  <w:color w:val="#410a8c"/>
                  <w:u w:val="single"/>
                </w:rPr>
                <w:t xml:space="preserve">Guerry François-Xavier</w:t>
              </w:r>
            </w:hyperlink>
          </w:p>
          <w:p>
            <w:pPr/>
            <w:r>
              <w:rPr>
                <w:i w:val="1"/>
                <w:iCs w:val="1"/>
              </w:rPr>
              <w:t xml:space="preserve">Crisol Série numérique</w:t>
            </w:r>
            <w:r>
              <w:rPr/>
              <w:t xml:space="preserve">, 2021, Mélange, 19, pp.1-34</w:t>
            </w:r>
          </w:p>
          <w:p>
            <w:pPr/>
            <w:r>
              <w:rPr/>
              <w:t xml:space="preserve">Article dans une revue</w:t>
            </w:r>
          </w:p>
          <w:p>
            <w:pPr/>
            <w:hyperlink r:id="rId54" w:history="1">
              <w:r>
                <w:rPr>
                  <w:color w:val="#410a8c"/>
                  <w:u w:val="single"/>
                </w:rPr>
                <w:t xml:space="preserve">hal-03542993v1</w:t>
              </w:r>
            </w:hyperlink>
          </w:p>
        </w:tc>
      </w:tr>
      <w:tr>
        <w:trPr/>
        <w:tc>
          <w:tcPr>
            <w:noWrap/>
          </w:tcPr>
          <w:p>
            <w:pPr>
              <w:spacing w:after="200"/>
            </w:pPr>
            <w:hyperlink r:id="rId55" w:history="1">
              <w:r>
                <w:rPr>
                  <w:color w:val="1e198e"/>
                  <w:b w:val="1"/>
                  <w:bCs w:val="1"/>
                  <w:u w:val="single"/>
                </w:rPr>
                <w:t xml:space="preserve">« Lecture croisée de Fernando de Rojas et de María de Zayas. L’intertexte célestinesque de La burlada Aminta »</w:t>
              </w:r>
            </w:hyperlink>
          </w:p>
          <w:p>
            <w:pPr/>
            <w:hyperlink r:id="rId22" w:history="1">
              <w:r>
                <w:rPr>
                  <w:color w:val="#410a8c"/>
                  <w:u w:val="single"/>
                </w:rPr>
                <w:t xml:space="preserve">Guerry François-Xavier</w:t>
              </w:r>
            </w:hyperlink>
          </w:p>
          <w:p>
            <w:pPr/>
            <w:r>
              <w:rPr>
                <w:i w:val="1"/>
                <w:iCs w:val="1"/>
              </w:rPr>
              <w:t xml:space="preserve">e-Spania - Revue interdisciplinaire d’études hispaniques médiévales et modernes</w:t>
            </w:r>
            <w:r>
              <w:rPr/>
              <w:t xml:space="preserve">, 2021, Langue, savoir et pouvoir dans l’Espagne classique / El Greco / María de Zayas, 40, pp.1-32</w:t>
            </w:r>
          </w:p>
          <w:p>
            <w:pPr/>
            <w:r>
              <w:rPr/>
              <w:t xml:space="preserve">Article dans une revue</w:t>
            </w:r>
          </w:p>
          <w:p>
            <w:pPr/>
            <w:hyperlink r:id="rId55" w:history="1">
              <w:r>
                <w:rPr>
                  <w:color w:val="#410a8c"/>
                  <w:u w:val="single"/>
                </w:rPr>
                <w:t xml:space="preserve">hal-03542983v1</w:t>
              </w:r>
            </w:hyperlink>
          </w:p>
        </w:tc>
      </w:tr>
      <w:tr>
        <w:trPr/>
        <w:tc>
          <w:tcPr>
            <w:noWrap/>
          </w:tcPr>
          <w:p>
            <w:pPr>
              <w:spacing w:after="200"/>
            </w:pPr>
            <w:hyperlink r:id="rId56" w:history="1">
              <w:r>
                <w:rPr>
                  <w:color w:val="1e198e"/>
                  <w:b w:val="1"/>
                  <w:bCs w:val="1"/>
                  <w:u w:val="single"/>
                </w:rPr>
                <w:t xml:space="preserve">« “[P]arece que tienes más confianza en la cerradura de Philomena que en la ganzúa de la vieja Claudina” : la porte et ses implications métaphoriques dans le cycle célestinesque »</w:t>
              </w:r>
            </w:hyperlink>
          </w:p>
          <w:p>
            <w:pPr/>
            <w:hyperlink r:id="rId22" w:history="1">
              <w:r>
                <w:rPr>
                  <w:color w:val="#410a8c"/>
                  <w:u w:val="single"/>
                </w:rPr>
                <w:t xml:space="preserve">Guerry François-Xavier</w:t>
              </w:r>
            </w:hyperlink>
          </w:p>
          <w:p>
            <w:pPr/>
            <w:r>
              <w:rPr>
                <w:i w:val="1"/>
                <w:iCs w:val="1"/>
              </w:rPr>
              <w:t xml:space="preserve">e-Spania - Revue interdisciplinaire d’études hispaniques médiévales et modernes</w:t>
            </w:r>
            <w:r>
              <w:rPr/>
              <w:t xml:space="preserve">, 2021, Portes et seuils au Siècle d'Or. Métaphores et symboles, 39, pp.1-12</w:t>
            </w:r>
          </w:p>
          <w:p>
            <w:pPr/>
            <w:r>
              <w:rPr/>
              <w:t xml:space="preserve">Article dans une revue</w:t>
            </w:r>
          </w:p>
          <w:p>
            <w:pPr/>
            <w:hyperlink r:id="rId56" w:history="1">
              <w:r>
                <w:rPr>
                  <w:color w:val="#410a8c"/>
                  <w:u w:val="single"/>
                </w:rPr>
                <w:t xml:space="preserve">hal-03543011v1</w:t>
              </w:r>
            </w:hyperlink>
          </w:p>
        </w:tc>
      </w:tr>
      <w:tr>
        <w:trPr/>
        <w:tc>
          <w:tcPr>
            <w:noWrap/>
          </w:tcPr>
          <w:p>
            <w:pPr>
              <w:spacing w:after="200"/>
            </w:pPr>
            <w:hyperlink r:id="rId57" w:history="1">
              <w:r>
                <w:rPr>
                  <w:color w:val="1e198e"/>
                  <w:b w:val="1"/>
                  <w:bCs w:val="1"/>
                  <w:u w:val="single"/>
                </w:rPr>
                <w:t xml:space="preserve">Du personnage Celestina au type célestinesque. Stéréotypie et innovations dans un cycle littéraire du Siècle d'or (1499-1570)</w:t>
              </w:r>
            </w:hyperlink>
          </w:p>
          <w:p>
            <w:pPr/>
            <w:hyperlink r:id="rId22" w:history="1">
              <w:r>
                <w:rPr>
                  <w:color w:val="#410a8c"/>
                  <w:u w:val="single"/>
                </w:rPr>
                <w:t xml:space="preserve">Guerry François-Xavier</w:t>
              </w:r>
            </w:hyperlink>
          </w:p>
          <w:p>
            <w:pPr/>
            <w:r>
              <w:rPr>
                <w:i w:val="1"/>
                <w:iCs w:val="1"/>
              </w:rPr>
              <w:t xml:space="preserve">Crisol Série numérique</w:t>
            </w:r>
            <w:r>
              <w:rPr/>
              <w:t xml:space="preserve">, 2020, 10, pp.1-17</w:t>
            </w:r>
          </w:p>
          <w:p>
            <w:pPr/>
            <w:r>
              <w:rPr/>
              <w:t xml:space="preserve">Article dans une revue</w:t>
            </w:r>
          </w:p>
          <w:p>
            <w:pPr/>
            <w:hyperlink r:id="rId57" w:history="1">
              <w:r>
                <w:rPr>
                  <w:color w:val="#410a8c"/>
                  <w:u w:val="single"/>
                </w:rPr>
                <w:t xml:space="preserve">hal-03543263v1</w:t>
              </w:r>
            </w:hyperlink>
          </w:p>
        </w:tc>
      </w:tr>
      <w:tr>
        <w:trPr/>
        <w:tc>
          <w:tcPr>
            <w:noWrap/>
          </w:tcPr>
          <w:p>
            <w:pPr>
              <w:spacing w:after="200"/>
            </w:pPr>
            <w:hyperlink r:id="rId58" w:history="1">
              <w:r>
                <w:rPr>
                  <w:color w:val="1e198e"/>
                  <w:b w:val="1"/>
                  <w:bCs w:val="1"/>
                  <w:u w:val="single"/>
                </w:rPr>
                <w:t xml:space="preserve">Góngora et ses premiers biographes : une analyse comparative moyennant des outils numériques</w:t>
              </w:r>
            </w:hyperlink>
          </w:p>
          <w:p>
            <w:pPr/>
            <w:hyperlink r:id="rId22" w:history="1">
              <w:r>
                <w:rPr>
                  <w:color w:val="#410a8c"/>
                  <w:u w:val="single"/>
                </w:rPr>
                <w:t xml:space="preserve">Guerry François-Xavier</w:t>
              </w:r>
            </w:hyperlink>
          </w:p>
          <w:p>
            <w:pPr/>
            <w:r>
              <w:rPr>
                <w:i w:val="1"/>
                <w:iCs w:val="1"/>
              </w:rPr>
              <w:t xml:space="preserve">e-Spania - Revue interdisciplinaire d’études hispaniques médiévales et modernes</w:t>
            </w:r>
            <w:r>
              <w:rPr/>
              <w:t xml:space="preserve">, 2018, Nouvelles méthodes pour une nouvelle poésie : Góngora et les humanités numériques, 29, </w:t>
            </w:r>
            <w:hyperlink r:id="rId59" w:history="1">
              <w:r>
                <w:rPr>
                  <w:color w:val="#410a8c"/>
                  <w:u w:val="single"/>
                </w:rPr>
                <w:t xml:space="preserve">⟨10.4000/e-spania.27502⟩</w:t>
              </w:r>
            </w:hyperlink>
          </w:p>
          <w:p>
            <w:pPr/>
            <w:r>
              <w:rPr/>
              <w:t xml:space="preserve">Article dans une revue</w:t>
            </w:r>
          </w:p>
          <w:p>
            <w:pPr/>
            <w:hyperlink r:id="rId58" w:history="1">
              <w:r>
                <w:rPr>
                  <w:color w:val="#410a8c"/>
                  <w:u w:val="single"/>
                </w:rPr>
                <w:t xml:space="preserve">hal-03543249v1</w:t>
              </w:r>
            </w:hyperlink>
          </w:p>
        </w:tc>
      </w:tr>
      <w:tr>
        <w:trPr/>
        <w:tc>
          <w:tcPr>
            <w:noWrap/>
          </w:tcPr>
          <w:p>
            <w:pPr>
              <w:spacing w:after="200"/>
            </w:pPr>
            <w:hyperlink r:id="rId60" w:history="1">
              <w:r>
                <w:rPr>
                  <w:color w:val="1e198e"/>
                  <w:b w:val="1"/>
                  <w:bCs w:val="1"/>
                  <w:u w:val="single"/>
                </w:rPr>
                <w:t xml:space="preserve">« La Carajicomedia : modalidades de la parodia obscena de un gran modelo »</w:t>
              </w:r>
            </w:hyperlink>
          </w:p>
          <w:p>
            <w:pPr/>
            <w:hyperlink r:id="rId22" w:history="1">
              <w:r>
                <w:rPr>
                  <w:color w:val="#410a8c"/>
                  <w:u w:val="single"/>
                </w:rPr>
                <w:t xml:space="preserve">Guerry François-Xavier</w:t>
              </w:r>
            </w:hyperlink>
          </w:p>
          <w:p>
            <w:pPr/>
            <w:r>
              <w:rPr>
                <w:i w:val="1"/>
                <w:iCs w:val="1"/>
              </w:rPr>
              <w:t xml:space="preserve">Atlante : Revue d'études romanes</w:t>
            </w:r>
            <w:r>
              <w:rPr/>
              <w:t xml:space="preserve">, 2016, 5, pp.40-55</w:t>
            </w:r>
          </w:p>
          <w:p>
            <w:pPr/>
            <w:r>
              <w:rPr/>
              <w:t xml:space="preserve">Article dans une revue</w:t>
            </w:r>
          </w:p>
          <w:p>
            <w:pPr/>
            <w:hyperlink r:id="rId60" w:history="1">
              <w:r>
                <w:rPr>
                  <w:color w:val="#410a8c"/>
                  <w:u w:val="single"/>
                </w:rPr>
                <w:t xml:space="preserve">hal-03543258v1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Compte rendu de l'ouvrage coordonné par Assia Mohssine, Sociocritique et tournant décolonial. Convergences et perspectives: hommage à Edmond Cros (Peter Lang, 2023)</w:t>
              </w:r>
            </w:hyperlink>
          </w:p>
          <w:p>
            <w:pPr/>
            <w:hyperlink r:id="rId8" w:history="1">
              <w:r>
                <w:rPr>
                  <w:color w:val="#410a8c"/>
                  <w:u w:val="single"/>
                </w:rPr>
                <w:t xml:space="preserve">François-Xavier Guerry</w:t>
              </w:r>
            </w:hyperlink>
          </w:p>
          <w:p>
            <w:pPr/>
            <w:r>
              <w:rPr/>
              <w:t xml:space="preserve">2025, pp.39/1</w:t>
            </w:r>
          </w:p>
          <w:p>
            <w:pPr/>
            <w:r>
              <w:rPr/>
              <w:t xml:space="preserve">Autre publication scientifique</w:t>
            </w:r>
          </w:p>
          <w:p>
            <w:pPr/>
            <w:hyperlink r:id="rId61" w:history="1">
              <w:r>
                <w:rPr>
                  <w:color w:val="#410a8c"/>
                  <w:u w:val="single"/>
                </w:rPr>
                <w:t xml:space="preserve">hal-05193650v1</w:t>
              </w:r>
            </w:hyperlink>
          </w:p>
        </w:tc>
      </w:tr>
      <w:tr>
        <w:trPr/>
        <w:tc>
          <w:tcPr>
            <w:noWrap/>
          </w:tcPr>
          <w:p>
            <w:pPr>
              <w:spacing w:after="200"/>
            </w:pPr>
            <w:hyperlink r:id="rId62" w:history="1">
              <w:r>
                <w:rPr>
                  <w:color w:val="1e198e"/>
                  <w:b w:val="1"/>
                  <w:bCs w:val="1"/>
                  <w:u w:val="single"/>
                </w:rPr>
                <w:t xml:space="preserve">Reseña del libro coordinado por Assia Mohssine, Epistemologías en confluencia. Sociocrítica y giro decolonial, vol. 2 (Peter Lang, 2024)</w:t>
              </w:r>
            </w:hyperlink>
          </w:p>
          <w:p>
            <w:pPr/>
            <w:hyperlink r:id="rId8" w:history="1">
              <w:r>
                <w:rPr>
                  <w:color w:val="#410a8c"/>
                  <w:u w:val="single"/>
                </w:rPr>
                <w:t xml:space="preserve">François-Xavier Guerry</w:t>
              </w:r>
            </w:hyperlink>
          </w:p>
          <w:p>
            <w:pPr/>
            <w:r>
              <w:rPr/>
              <w:t xml:space="preserve">2024, revista Transmodernity, 12/1, p. 275-289</w:t>
            </w:r>
          </w:p>
          <w:p>
            <w:pPr/>
            <w:r>
              <w:rPr/>
              <w:t xml:space="preserve">Autre publication scientifique</w:t>
            </w:r>
          </w:p>
          <w:p>
            <w:pPr/>
            <w:hyperlink r:id="rId62" w:history="1">
              <w:r>
                <w:rPr>
                  <w:color w:val="#410a8c"/>
                  <w:u w:val="single"/>
                </w:rPr>
                <w:t xml:space="preserve">hal-04875591v1</w:t>
              </w:r>
            </w:hyperlink>
          </w:p>
        </w:tc>
      </w:tr>
      <w:tr>
        <w:trPr/>
        <w:tc>
          <w:tcPr>
            <w:noWrap/>
          </w:tcPr>
          <w:p>
            <w:pPr>
              <w:spacing w:after="200"/>
            </w:pPr>
            <w:hyperlink r:id="rId63" w:history="1">
              <w:r>
                <w:rPr>
                  <w:color w:val="1e198e"/>
                  <w:b w:val="1"/>
                  <w:bCs w:val="1"/>
                  <w:u w:val="single"/>
                </w:rPr>
                <w:t xml:space="preserve">Compte rendu de l'ouvrage de Jéromine François, &amp;quot;La Célestine&amp;quot; contemporaine. Fiction et Histoire au prisme d'un mythe littéraire hispanique (Belgique, 2023), Bulletin hispanique, 226/2, p. 421-426</w:t>
              </w:r>
            </w:hyperlink>
          </w:p>
          <w:p>
            <w:pPr/>
            <w:hyperlink r:id="rId8" w:history="1">
              <w:r>
                <w:rPr>
                  <w:color w:val="#410a8c"/>
                  <w:u w:val="single"/>
                </w:rPr>
                <w:t xml:space="preserve">François-Xavier Guerry</w:t>
              </w:r>
            </w:hyperlink>
          </w:p>
          <w:p>
            <w:pPr/>
            <w:r>
              <w:rPr/>
              <w:t xml:space="preserve">2024</w:t>
            </w:r>
          </w:p>
          <w:p>
            <w:pPr/>
            <w:r>
              <w:rPr/>
              <w:t xml:space="preserve">Autre publication scientifique</w:t>
            </w:r>
          </w:p>
          <w:p>
            <w:pPr/>
            <w:hyperlink r:id="rId63" w:history="1">
              <w:r>
                <w:rPr>
                  <w:color w:val="#410a8c"/>
                  <w:u w:val="single"/>
                </w:rPr>
                <w:t xml:space="preserve">hal-04903471v1</w:t>
              </w:r>
            </w:hyperlink>
          </w:p>
        </w:tc>
      </w:tr>
      <w:tr>
        <w:trPr/>
        <w:tc>
          <w:tcPr>
            <w:noWrap/>
          </w:tcPr>
          <w:p>
            <w:pPr>
              <w:spacing w:after="200"/>
            </w:pPr>
            <w:hyperlink r:id="rId64" w:history="1">
              <w:r>
                <w:rPr>
                  <w:color w:val="1e198e"/>
                  <w:b w:val="1"/>
                  <w:bCs w:val="1"/>
                  <w:u w:val="single"/>
                </w:rPr>
                <w:t xml:space="preserve">Reseña del libro coordinado por Fernando J. Pancorbo, Gaston Gilabert et Victoria Aranda Arribas, «Entre nalgas protegido»: Escatología y contracultura del Humanismo al Barroco (Kessel, Edition Reichenberger, 2021)</w:t>
              </w:r>
            </w:hyperlink>
          </w:p>
          <w:p>
            <w:pPr/>
            <w:hyperlink r:id="rId8" w:history="1">
              <w:r>
                <w:rPr>
                  <w:color w:val="#410a8c"/>
                  <w:u w:val="single"/>
                </w:rPr>
                <w:t xml:space="preserve">François-Xavier Guerry</w:t>
              </w:r>
            </w:hyperlink>
          </w:p>
          <w:p>
            <w:pPr/>
            <w:r>
              <w:rPr>
                <w:i w:val="1"/>
                <w:iCs w:val="1"/>
              </w:rPr>
              <w:t xml:space="preserve">Atalanta</w:t>
            </w:r>
            <w:r>
              <w:rPr/>
              <w:t xml:space="preserve">, 2024, 12/2, p. 270-275</w:t>
            </w:r>
          </w:p>
          <w:p>
            <w:pPr/>
            <w:r>
              <w:rPr/>
              <w:t xml:space="preserve">Autre publication scientifique</w:t>
            </w:r>
          </w:p>
          <w:p>
            <w:pPr/>
            <w:hyperlink r:id="rId64" w:history="1">
              <w:r>
                <w:rPr>
                  <w:color w:val="#410a8c"/>
                  <w:u w:val="single"/>
                </w:rPr>
                <w:t xml:space="preserve">hal-04808357v1</w:t>
              </w:r>
            </w:hyperlink>
          </w:p>
        </w:tc>
      </w:tr>
      <w:tr>
        <w:trPr/>
        <w:tc>
          <w:tcPr>
            <w:noWrap/>
          </w:tcPr>
          <w:p>
            <w:pPr>
              <w:spacing w:after="200"/>
            </w:pPr>
            <w:hyperlink r:id="rId65" w:history="1">
              <w:r>
                <w:rPr>
                  <w:color w:val="1e198e"/>
                  <w:b w:val="1"/>
                  <w:bCs w:val="1"/>
                  <w:u w:val="single"/>
                </w:rPr>
                <w:t xml:space="preserve">Reseña del libro coordinado por Ruth Martínez Alcorlo y Amaranta Saguar García, Celestina y ecos celestinescos. «Contarte he maravillas...» Estudios hispánicos dedicados a Joseph T. Snow (I) (Berlin, Bruxelles, Chennai, Lausanne, New York, Oxford, Peter Lang, 2023)</w:t>
              </w:r>
            </w:hyperlink>
          </w:p>
          <w:p>
            <w:pPr/>
            <w:hyperlink r:id="rId8" w:history="1">
              <w:r>
                <w:rPr>
                  <w:color w:val="#410a8c"/>
                  <w:u w:val="single"/>
                </w:rPr>
                <w:t xml:space="preserve">François-Xavier Guerry</w:t>
              </w:r>
            </w:hyperlink>
          </w:p>
          <w:p>
            <w:pPr/>
            <w:r>
              <w:rPr>
                <w:i w:val="1"/>
                <w:iCs w:val="1"/>
              </w:rPr>
              <w:t xml:space="preserve">Celestinesca</w:t>
            </w:r>
            <w:r>
              <w:rPr/>
              <w:t xml:space="preserve">, 2024, n° 148, p. 181-189</w:t>
            </w:r>
          </w:p>
          <w:p>
            <w:pPr/>
            <w:r>
              <w:rPr/>
              <w:t xml:space="preserve">Autre publication scientifique</w:t>
            </w:r>
          </w:p>
          <w:p>
            <w:pPr/>
            <w:hyperlink r:id="rId65" w:history="1">
              <w:r>
                <w:rPr>
                  <w:color w:val="#410a8c"/>
                  <w:u w:val="single"/>
                </w:rPr>
                <w:t xml:space="preserve">hal-04839224v1</w:t>
              </w:r>
            </w:hyperlink>
          </w:p>
        </w:tc>
      </w:tr>
      <w:tr>
        <w:trPr/>
        <w:tc>
          <w:tcPr>
            <w:noWrap/>
          </w:tcPr>
          <w:p>
            <w:pPr>
              <w:spacing w:after="200"/>
            </w:pPr>
            <w:hyperlink r:id="rId66" w:history="1">
              <w:r>
                <w:rPr>
                  <w:color w:val="1e198e"/>
                  <w:b w:val="1"/>
                  <w:bCs w:val="1"/>
                  <w:u w:val="single"/>
                </w:rPr>
                <w:t xml:space="preserve">Coordination de la section spéciale du numéro 47 de la revue &amp;quot;Celestinesca&amp;quot;, intitulée Actualidades celestinescas. La recepción contemporánea de una obra maestra del Siglo de Oro.</w:t>
              </w:r>
            </w:hyperlink>
          </w:p>
          <w:p>
            <w:pPr/>
            <w:hyperlink r:id="rId8" w:history="1">
              <w:r>
                <w:rPr>
                  <w:color w:val="#410a8c"/>
                  <w:u w:val="single"/>
                </w:rPr>
                <w:t xml:space="preserve">François-Xavier Guerry</w:t>
              </w:r>
            </w:hyperlink>
          </w:p>
          <w:p>
            <w:pPr/>
            <w:r>
              <w:rPr>
                <w:i w:val="1"/>
                <w:iCs w:val="1"/>
              </w:rPr>
              <w:t xml:space="preserve">Celestinesca</w:t>
            </w:r>
            <w:r>
              <w:rPr/>
              <w:t xml:space="preserve">, 2023, 47, p. 131-304</w:t>
            </w:r>
          </w:p>
          <w:p>
            <w:pPr/>
            <w:r>
              <w:rPr/>
              <w:t xml:space="preserve">Autre publication scientifique</w:t>
            </w:r>
          </w:p>
          <w:p>
            <w:pPr/>
            <w:hyperlink r:id="rId66" w:history="1">
              <w:r>
                <w:rPr>
                  <w:color w:val="#410a8c"/>
                  <w:u w:val="single"/>
                </w:rPr>
                <w:t xml:space="preserve">hal-04355649v1</w:t>
              </w:r>
            </w:hyperlink>
          </w:p>
        </w:tc>
      </w:tr>
      <w:tr>
        <w:trPr/>
        <w:tc>
          <w:tcPr>
            <w:noWrap/>
          </w:tcPr>
          <w:p>
            <w:pPr>
              <w:spacing w:after="200"/>
            </w:pPr>
            <w:hyperlink r:id="rId67" w:history="1">
              <w:r>
                <w:rPr>
                  <w:color w:val="1e198e"/>
                  <w:b w:val="1"/>
                  <w:bCs w:val="1"/>
                  <w:u w:val="single"/>
                </w:rPr>
                <w:t xml:space="preserve">Coordination du numéro 29 de la revue &amp;quot;Crisol&amp;quot; autour du Siècle d'or espagnol dans la culture populaire</w:t>
              </w:r>
            </w:hyperlink>
          </w:p>
          <w:p>
            <w:pPr/>
            <w:hyperlink r:id="rId22" w:history="1">
              <w:r>
                <w:rPr>
                  <w:color w:val="#410a8c"/>
                  <w:u w:val="single"/>
                </w:rPr>
                <w:t xml:space="preserve">Guerry François-Xavier</w:t>
              </w:r>
            </w:hyperlink>
          </w:p>
          <w:p>
            <w:pPr/>
            <w:r>
              <w:rPr>
                <w:i w:val="1"/>
                <w:iCs w:val="1"/>
              </w:rPr>
              <w:t xml:space="preserve">Crisol</w:t>
            </w:r>
            <w:r>
              <w:rPr/>
              <w:t xml:space="preserve">, 2023</w:t>
            </w:r>
          </w:p>
          <w:p>
            <w:pPr/>
            <w:r>
              <w:rPr/>
              <w:t xml:space="preserve">Autre publication scientifique</w:t>
            </w:r>
          </w:p>
          <w:p>
            <w:pPr/>
            <w:hyperlink r:id="rId67" w:history="1">
              <w:r>
                <w:rPr>
                  <w:color w:val="#410a8c"/>
                  <w:u w:val="single"/>
                </w:rPr>
                <w:t xml:space="preserve">hal-04255551v1</w:t>
              </w:r>
            </w:hyperlink>
          </w:p>
        </w:tc>
      </w:tr>
      <w:tr>
        <w:trPr/>
        <w:tc>
          <w:tcPr>
            <w:noWrap/>
          </w:tcPr>
          <w:p>
            <w:pPr>
              <w:spacing w:after="200"/>
            </w:pPr>
            <w:hyperlink r:id="rId68" w:history="1">
              <w:r>
                <w:rPr>
                  <w:color w:val="1e198e"/>
                  <w:b w:val="1"/>
                  <w:bCs w:val="1"/>
                  <w:u w:val="single"/>
                </w:rPr>
                <w:t xml:space="preserve">Entrevista a Javier Cercas (con Valentina Sturli)</w:t>
              </w:r>
            </w:hyperlink>
          </w:p>
          <w:p>
            <w:pPr/>
            <w:hyperlink r:id="rId8" w:history="1">
              <w:r>
                <w:rPr>
                  <w:color w:val="#410a8c"/>
                  <w:u w:val="single"/>
                </w:rPr>
                <w:t xml:space="preserve">François-Xavier Guerry</w:t>
              </w:r>
            </w:hyperlink>
          </w:p>
          <w:p>
            <w:pPr/>
            <w:r>
              <w:rPr>
                <w:i w:val="1"/>
                <w:iCs w:val="1"/>
              </w:rPr>
              <w:t xml:space="preserve">SigMA</w:t>
            </w:r>
            <w:r>
              <w:rPr/>
              <w:t xml:space="preserve">, 2023, n°7, p. 294-300</w:t>
            </w:r>
          </w:p>
          <w:p>
            <w:pPr/>
            <w:r>
              <w:rPr/>
              <w:t xml:space="preserve">Autre publication scientifique</w:t>
            </w:r>
          </w:p>
          <w:p>
            <w:pPr/>
            <w:hyperlink r:id="rId68" w:history="1">
              <w:r>
                <w:rPr>
                  <w:color w:val="#410a8c"/>
                  <w:u w:val="single"/>
                </w:rPr>
                <w:t xml:space="preserve">hal-04370733v1</w:t>
              </w:r>
            </w:hyperlink>
          </w:p>
        </w:tc>
      </w:tr>
      <w:tr>
        <w:trPr/>
        <w:tc>
          <w:tcPr>
            <w:noWrap/>
          </w:tcPr>
          <w:p>
            <w:pPr>
              <w:spacing w:after="200"/>
            </w:pPr>
            <w:hyperlink r:id="rId69" w:history="1">
              <w:r>
                <w:rPr>
                  <w:color w:val="1e198e"/>
                  <w:b w:val="1"/>
                  <w:bCs w:val="1"/>
                  <w:u w:val="single"/>
                </w:rPr>
                <w:t xml:space="preserve">Coordination du numéro 22 de la revue &amp;quot;HispanismeS&amp;quot; (SoFHIA), numéro monographique intitulé « Les murs de la ville : message et témoignage »</w:t>
              </w:r>
            </w:hyperlink>
          </w:p>
          <w:p>
            <w:pPr/>
            <w:hyperlink r:id="rId8" w:history="1">
              <w:r>
                <w:rPr>
                  <w:color w:val="#410a8c"/>
                  <w:u w:val="single"/>
                </w:rPr>
                <w:t xml:space="preserve">François-Xavier Guerry</w:t>
              </w:r>
            </w:hyperlink>
            <w:r>
              <w:rPr/>
              <w:t xml:space="preserve">,</w:t>
            </w:r>
            <w:hyperlink r:id="rId70" w:history="1">
              <w:r>
                <w:rPr>
                  <w:color w:val="#410a8c"/>
                  <w:u w:val="single"/>
                </w:rPr>
                <w:t xml:space="preserve">Mariannick Guennec</w:t>
              </w:r>
            </w:hyperlink>
          </w:p>
          <w:p>
            <w:pPr/>
            <w:r>
              <w:rPr>
                <w:i w:val="1"/>
                <w:iCs w:val="1"/>
              </w:rPr>
              <w:t xml:space="preserve">HispanismeS</w:t>
            </w:r>
            <w:r>
              <w:rPr/>
              <w:t xml:space="preserve">, 2023</w:t>
            </w:r>
          </w:p>
          <w:p>
            <w:pPr/>
            <w:r>
              <w:rPr/>
              <w:t xml:space="preserve">Autre publication scientifique</w:t>
            </w:r>
          </w:p>
          <w:p>
            <w:pPr/>
            <w:hyperlink r:id="rId69" w:history="1">
              <w:r>
                <w:rPr>
                  <w:color w:val="#410a8c"/>
                  <w:u w:val="single"/>
                </w:rPr>
                <w:t xml:space="preserve">hal-04434751v1</w:t>
              </w:r>
            </w:hyperlink>
          </w:p>
        </w:tc>
      </w:tr>
      <w:tr>
        <w:trPr/>
        <w:tc>
          <w:tcPr>
            <w:noWrap/>
          </w:tcPr>
          <w:p>
            <w:pPr>
              <w:spacing w:after="200"/>
            </w:pPr>
            <w:hyperlink r:id="rId71" w:history="1">
              <w:r>
                <w:rPr>
                  <w:color w:val="1e198e"/>
                  <w:b w:val="1"/>
                  <w:bCs w:val="1"/>
                  <w:u w:val="single"/>
                </w:rPr>
                <w:t xml:space="preserve">Compte rendu — Antonio Gargano, La ley universal de la vida. Desorden y modernidad en «La Celestina » de Fernando de Rojas</w:t>
              </w:r>
            </w:hyperlink>
          </w:p>
          <w:p>
            <w:pPr/>
            <w:hyperlink r:id="rId22" w:history="1">
              <w:r>
                <w:rPr>
                  <w:color w:val="#410a8c"/>
                  <w:u w:val="single"/>
                </w:rPr>
                <w:t xml:space="preserve">Guerry François-Xavier</w:t>
              </w:r>
            </w:hyperlink>
          </w:p>
          <w:p>
            <w:pPr/>
            <w:r>
              <w:rPr/>
              <w:t xml:space="preserve">2021, pp.379-384</w:t>
            </w:r>
          </w:p>
          <w:p>
            <w:pPr/>
            <w:r>
              <w:rPr/>
              <w:t xml:space="preserve">Autre publication scientifique</w:t>
            </w:r>
          </w:p>
          <w:p>
            <w:pPr/>
            <w:hyperlink r:id="rId71" w:history="1">
              <w:r>
                <w:rPr>
                  <w:color w:val="#410a8c"/>
                  <w:u w:val="single"/>
                </w:rPr>
                <w:t xml:space="preserve">hal-03543051v1</w:t>
              </w:r>
            </w:hyperlink>
          </w:p>
        </w:tc>
      </w:tr>
      <w:tr>
        <w:trPr/>
        <w:tc>
          <w:tcPr>
            <w:noWrap/>
          </w:tcPr>
          <w:p>
            <w:pPr>
              <w:spacing w:after="200"/>
            </w:pPr>
            <w:hyperlink r:id="rId72" w:history="1">
              <w:r>
                <w:rPr>
                  <w:color w:val="1e198e"/>
                  <w:b w:val="1"/>
                  <w:bCs w:val="1"/>
                  <w:u w:val="single"/>
                </w:rPr>
                <w:t xml:space="preserve">Edición del « Escrutinio sobre las impresiones de las obras poéticas de don Luis de Góngora y Argote » de Pérez de Ribas</w:t>
              </w:r>
            </w:hyperlink>
          </w:p>
          <w:p>
            <w:pPr/>
            <w:hyperlink r:id="rId8" w:history="1">
              <w:r>
                <w:rPr>
                  <w:color w:val="#410a8c"/>
                  <w:u w:val="single"/>
                </w:rPr>
                <w:t xml:space="preserve">François-Xavier Guerry</w:t>
              </w:r>
            </w:hyperlink>
          </w:p>
          <w:p>
            <w:pPr/>
            <w:r>
              <w:rPr/>
              <w:t xml:space="preserve">2017</w:t>
            </w:r>
          </w:p>
          <w:p>
            <w:pPr/>
            <w:r>
              <w:rPr/>
              <w:t xml:space="preserve">Autre publication scientifique</w:t>
            </w:r>
          </w:p>
          <w:p>
            <w:pPr/>
            <w:hyperlink r:id="rId72" w:history="1">
              <w:r>
                <w:rPr>
                  <w:color w:val="#410a8c"/>
                  <w:u w:val="single"/>
                </w:rPr>
                <w:t xml:space="preserve">hal-04328053v1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L’Érotisme dans la littérature espagnole du XVIe siècle. Étude des continuations de &amp;quot;La Célestine</w:t>
              </w:r>
            </w:hyperlink>
          </w:p>
          <w:p>
            <w:pPr/>
            <w:hyperlink r:id="rId22" w:history="1">
              <w:r>
                <w:rPr>
                  <w:color w:val="#410a8c"/>
                  <w:u w:val="single"/>
                </w:rPr>
                <w:t xml:space="preserve">Guerry François-Xavier</w:t>
              </w:r>
            </w:hyperlink>
          </w:p>
          <w:p>
            <w:pPr/>
            <w:r>
              <w:rPr/>
              <w:t xml:space="preserve">Classiques Garnier. Études et essais sur la Renaissance (n° 132), 2023, 978-2-406-15096-1</w:t>
            </w:r>
          </w:p>
          <w:p>
            <w:pPr/>
            <w:r>
              <w:rPr/>
              <w:t xml:space="preserve">Ouvrages</w:t>
            </w:r>
            <w:r>
              <w:rPr/>
              <w:t xml:space="preserve"> (ouvrage de synthèse)</w:t>
            </w:r>
          </w:p>
          <w:p>
            <w:pPr/>
            <w:hyperlink r:id="rId73" w:history="1">
              <w:r>
                <w:rPr>
                  <w:color w:val="#410a8c"/>
                  <w:u w:val="single"/>
                </w:rPr>
                <w:t xml:space="preserve">hal-04238094v1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 En una cámara apartada, que nadie nos vea ». L’érotisme dans le cycle célestinesque</w:t>
              </w:r>
            </w:hyperlink>
          </w:p>
          <w:p>
            <w:pPr/>
            <w:hyperlink r:id="rId22" w:history="1">
              <w:r>
                <w:rPr>
                  <w:color w:val="#410a8c"/>
                  <w:u w:val="single"/>
                </w:rPr>
                <w:t xml:space="preserve">Guerry François-Xavier</w:t>
              </w:r>
            </w:hyperlink>
          </w:p>
          <w:p>
            <w:pPr/>
            <w:r>
              <w:rPr/>
              <w:t xml:space="preserve">Littératures. Sorbonne Université, 2020.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tel-04238134v1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8914v1" TargetMode="External"/><Relationship Id="rId8" Type="http://schemas.openxmlformats.org/officeDocument/2006/relationships/hyperlink" Target="https://hal.science/search/index/?q=*&amp;authFullName_s=Fran&#231;ois-Xavier Guerry" TargetMode="External"/><Relationship Id="rId9" Type="http://schemas.openxmlformats.org/officeDocument/2006/relationships/hyperlink" Target="https://hal.science/hal-05558724v1" TargetMode="External"/><Relationship Id="rId10" Type="http://schemas.openxmlformats.org/officeDocument/2006/relationships/hyperlink" Target="https://hal.science/hal-05377393v1" TargetMode="External"/><Relationship Id="rId11" Type="http://schemas.openxmlformats.org/officeDocument/2006/relationships/hyperlink" Target="https://hal.science/hal-05376591v1" TargetMode="External"/><Relationship Id="rId12" Type="http://schemas.openxmlformats.org/officeDocument/2006/relationships/hyperlink" Target="https://hal.science/hal-04756633v1" TargetMode="External"/><Relationship Id="rId13" Type="http://schemas.openxmlformats.org/officeDocument/2006/relationships/hyperlink" Target="https://hal.science/hal-05377387v1" TargetMode="External"/><Relationship Id="rId14" Type="http://schemas.openxmlformats.org/officeDocument/2006/relationships/hyperlink" Target="https://hal.science/hal-05376584v1" TargetMode="External"/><Relationship Id="rId15" Type="http://schemas.openxmlformats.org/officeDocument/2006/relationships/hyperlink" Target="https://hal.science/hal-05376593v1" TargetMode="External"/><Relationship Id="rId16" Type="http://schemas.openxmlformats.org/officeDocument/2006/relationships/hyperlink" Target="https://hal.science/hal-05376579v1" TargetMode="External"/><Relationship Id="rId17" Type="http://schemas.openxmlformats.org/officeDocument/2006/relationships/hyperlink" Target="https://hal.science/hal-04708637v1" TargetMode="External"/><Relationship Id="rId18" Type="http://schemas.openxmlformats.org/officeDocument/2006/relationships/hyperlink" Target="https://hal.science/hal-04756604v1" TargetMode="External"/><Relationship Id="rId19" Type="http://schemas.openxmlformats.org/officeDocument/2006/relationships/hyperlink" Target="https://hal.science/hal-04709616v1" TargetMode="External"/><Relationship Id="rId20" Type="http://schemas.openxmlformats.org/officeDocument/2006/relationships/hyperlink" Target="https://hal.science/hal-04709621v1" TargetMode="External"/><Relationship Id="rId21" Type="http://schemas.openxmlformats.org/officeDocument/2006/relationships/hyperlink" Target="https://hal.science/hal-04283511v1" TargetMode="External"/><Relationship Id="rId22" Type="http://schemas.openxmlformats.org/officeDocument/2006/relationships/hyperlink" Target="https://hal.science/search/index/?q=*&amp;authFullName_s=Guerry Fran&#231;ois-Xavier" TargetMode="External"/><Relationship Id="rId23" Type="http://schemas.openxmlformats.org/officeDocument/2006/relationships/hyperlink" Target="https://hal.science/hal-03889640v1" TargetMode="External"/><Relationship Id="rId24" Type="http://schemas.openxmlformats.org/officeDocument/2006/relationships/hyperlink" Target="https://hal.univ-brest.fr/hal-04238172v1" TargetMode="External"/><Relationship Id="rId25" Type="http://schemas.openxmlformats.org/officeDocument/2006/relationships/hyperlink" Target="https://hal.univ-brest.fr/hal-04238176v1" TargetMode="External"/><Relationship Id="rId26" Type="http://schemas.openxmlformats.org/officeDocument/2006/relationships/hyperlink" Target="https://hal.univ-brest.fr/hal-03542233v1" TargetMode="External"/><Relationship Id="rId27" Type="http://schemas.openxmlformats.org/officeDocument/2006/relationships/hyperlink" Target="https://hal.science/hal-03889566v1" TargetMode="External"/><Relationship Id="rId28" Type="http://schemas.openxmlformats.org/officeDocument/2006/relationships/hyperlink" Target="https://hal.science/hal-03889556v1" TargetMode="External"/><Relationship Id="rId29" Type="http://schemas.openxmlformats.org/officeDocument/2006/relationships/hyperlink" Target="https://hal.science/hal-03889549v1" TargetMode="External"/><Relationship Id="rId30" Type="http://schemas.openxmlformats.org/officeDocument/2006/relationships/hyperlink" Target="https://hal.science/hal-03889560v1" TargetMode="External"/><Relationship Id="rId31" Type="http://schemas.openxmlformats.org/officeDocument/2006/relationships/hyperlink" Target="https://hal.science/hal-03889514v1" TargetMode="External"/><Relationship Id="rId32" Type="http://schemas.openxmlformats.org/officeDocument/2006/relationships/hyperlink" Target="https://hal.science/hal-03889588v1" TargetMode="External"/><Relationship Id="rId33" Type="http://schemas.openxmlformats.org/officeDocument/2006/relationships/hyperlink" Target="https://hal.science/hal-03889596v1" TargetMode="External"/><Relationship Id="rId34" Type="http://schemas.openxmlformats.org/officeDocument/2006/relationships/hyperlink" Target="https://hal.science/hal-03889579v1" TargetMode="External"/><Relationship Id="rId35" Type="http://schemas.openxmlformats.org/officeDocument/2006/relationships/hyperlink" Target="https://hal.science/hal-03889612v1" TargetMode="External"/><Relationship Id="rId36" Type="http://schemas.openxmlformats.org/officeDocument/2006/relationships/hyperlink" Target="https://hal.science/hal-03889574v1" TargetMode="External"/><Relationship Id="rId37" Type="http://schemas.openxmlformats.org/officeDocument/2006/relationships/hyperlink" Target="https://hal.science/hal-03889606v1" TargetMode="External"/><Relationship Id="rId38" Type="http://schemas.openxmlformats.org/officeDocument/2006/relationships/hyperlink" Target="https://hal.science/hal-03889616v1" TargetMode="External"/><Relationship Id="rId39" Type="http://schemas.openxmlformats.org/officeDocument/2006/relationships/hyperlink" Target="https://hal.science/hal-05493105v1" TargetMode="External"/><Relationship Id="rId40" Type="http://schemas.openxmlformats.org/officeDocument/2006/relationships/hyperlink" Target="https://hal.science/hal-05569845v1" TargetMode="External"/><Relationship Id="rId41" Type="http://schemas.openxmlformats.org/officeDocument/2006/relationships/hyperlink" Target="https://hal.science/hal-05427372v1" TargetMode="External"/><Relationship Id="rId42" Type="http://schemas.openxmlformats.org/officeDocument/2006/relationships/hyperlink" Target="https://hal.science/hal-05558591v1" TargetMode="External"/><Relationship Id="rId43" Type="http://schemas.openxmlformats.org/officeDocument/2006/relationships/hyperlink" Target="https://hal.science/hal-05427379v1" TargetMode="External"/><Relationship Id="rId44" Type="http://schemas.openxmlformats.org/officeDocument/2006/relationships/hyperlink" Target="https://hal.science/hal-05138768v1" TargetMode="External"/><Relationship Id="rId45" Type="http://schemas.openxmlformats.org/officeDocument/2006/relationships/hyperlink" Target="https://hal.science/hal-05423720v1" TargetMode="External"/><Relationship Id="rId46" Type="http://schemas.openxmlformats.org/officeDocument/2006/relationships/hyperlink" Target="https://hal.science/hal-04328052v1" TargetMode="External"/><Relationship Id="rId47" Type="http://schemas.openxmlformats.org/officeDocument/2006/relationships/hyperlink" Target="https://dx.doi.org/10.15366/edadoro2023.42.001" TargetMode="External"/><Relationship Id="rId48" Type="http://schemas.openxmlformats.org/officeDocument/2006/relationships/hyperlink" Target="https://hal.science/hal-04355664v1" TargetMode="External"/><Relationship Id="rId49" Type="http://schemas.openxmlformats.org/officeDocument/2006/relationships/hyperlink" Target="https://hal.science/hal-03889495v1" TargetMode="External"/><Relationship Id="rId50" Type="http://schemas.openxmlformats.org/officeDocument/2006/relationships/hyperlink" Target="https://dx.doi.org/10.4000/hispanismes.16360" TargetMode="External"/><Relationship Id="rId51" Type="http://schemas.openxmlformats.org/officeDocument/2006/relationships/hyperlink" Target="https://hal.science/hal-03970797v1" TargetMode="External"/><Relationship Id="rId52" Type="http://schemas.openxmlformats.org/officeDocument/2006/relationships/hyperlink" Target="https://hal.science/hal-03910229v1" TargetMode="External"/><Relationship Id="rId53" Type="http://schemas.openxmlformats.org/officeDocument/2006/relationships/hyperlink" Target="https://hal.science/hal-04278984v1" TargetMode="External"/><Relationship Id="rId54" Type="http://schemas.openxmlformats.org/officeDocument/2006/relationships/hyperlink" Target="https://hal.univ-brest.fr/hal-03542993v1" TargetMode="External"/><Relationship Id="rId55" Type="http://schemas.openxmlformats.org/officeDocument/2006/relationships/hyperlink" Target="https://hal.univ-brest.fr/hal-03542983v1" TargetMode="External"/><Relationship Id="rId56" Type="http://schemas.openxmlformats.org/officeDocument/2006/relationships/hyperlink" Target="https://hal.univ-brest.fr/hal-03543011v1" TargetMode="External"/><Relationship Id="rId57" Type="http://schemas.openxmlformats.org/officeDocument/2006/relationships/hyperlink" Target="https://hal.univ-brest.fr/hal-03543263v1" TargetMode="External"/><Relationship Id="rId58" Type="http://schemas.openxmlformats.org/officeDocument/2006/relationships/hyperlink" Target="https://hal.univ-brest.fr/hal-03543249v1" TargetMode="External"/><Relationship Id="rId59" Type="http://schemas.openxmlformats.org/officeDocument/2006/relationships/hyperlink" Target="https://dx.doi.org/10.4000/e-spania.27502" TargetMode="External"/><Relationship Id="rId60" Type="http://schemas.openxmlformats.org/officeDocument/2006/relationships/hyperlink" Target="https://hal.univ-brest.fr/hal-03543258v1" TargetMode="External"/><Relationship Id="rId61" Type="http://schemas.openxmlformats.org/officeDocument/2006/relationships/hyperlink" Target="https://hal.science/hal-05193650v1" TargetMode="External"/><Relationship Id="rId62" Type="http://schemas.openxmlformats.org/officeDocument/2006/relationships/hyperlink" Target="https://hal.science/hal-04875591v1" TargetMode="External"/><Relationship Id="rId63" Type="http://schemas.openxmlformats.org/officeDocument/2006/relationships/hyperlink" Target="https://hal.science/hal-04903471v1" TargetMode="External"/><Relationship Id="rId64" Type="http://schemas.openxmlformats.org/officeDocument/2006/relationships/hyperlink" Target="https://hal.science/hal-04808357v1" TargetMode="External"/><Relationship Id="rId65" Type="http://schemas.openxmlformats.org/officeDocument/2006/relationships/hyperlink" Target="https://hal.science/hal-04839224v1" TargetMode="External"/><Relationship Id="rId66" Type="http://schemas.openxmlformats.org/officeDocument/2006/relationships/hyperlink" Target="https://hal.science/hal-04355649v1" TargetMode="External"/><Relationship Id="rId67" Type="http://schemas.openxmlformats.org/officeDocument/2006/relationships/hyperlink" Target="https://hal.science/hal-04255551v1" TargetMode="External"/><Relationship Id="rId68" Type="http://schemas.openxmlformats.org/officeDocument/2006/relationships/hyperlink" Target="https://hal.science/hal-04370733v1" TargetMode="External"/><Relationship Id="rId69" Type="http://schemas.openxmlformats.org/officeDocument/2006/relationships/hyperlink" Target="https://hal.science/hal-04434751v1" TargetMode="External"/><Relationship Id="rId70" Type="http://schemas.openxmlformats.org/officeDocument/2006/relationships/hyperlink" Target="https://hal.science/search/index/?q=*&amp;authFullName_s=Mariannick Guennec" TargetMode="External"/><Relationship Id="rId71" Type="http://schemas.openxmlformats.org/officeDocument/2006/relationships/hyperlink" Target="https://hal.univ-brest.fr/hal-03543051v1" TargetMode="External"/><Relationship Id="rId72" Type="http://schemas.openxmlformats.org/officeDocument/2006/relationships/hyperlink" Target="https://hal.science/hal-04328053v1" TargetMode="External"/><Relationship Id="rId73" Type="http://schemas.openxmlformats.org/officeDocument/2006/relationships/hyperlink" Target="https://hal.science/hal-04238094v1" TargetMode="External"/><Relationship Id="rId74" Type="http://schemas.openxmlformats.org/officeDocument/2006/relationships/hyperlink" Target="https://hal.science/tel-04238134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François-Xavier GUERRY</dc:title>
  <dc:description>CV</dc:description>
  <dc:subject/>
  <cp:keywords/>
  <cp:category/>
  <cp:lastModifiedBy/>
  <dcterms:created xsi:type="dcterms:W3CDTF">2026-05-09T17:33:17+02:00</dcterms:created>
  <dcterms:modified xsi:type="dcterms:W3CDTF">2026-05-09T17:33:17+02:00</dcterms:modified>
</cp:coreProperties>
</file>

<file path=docProps/custom.xml><?xml version="1.0" encoding="utf-8"?>
<Properties xmlns="http://schemas.openxmlformats.org/officeDocument/2006/custom-properties" xmlns:vt="http://schemas.openxmlformats.org/officeDocument/2006/docPropsVTypes"/>
</file>