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Rubellin </w:t>
      </w:r>
      <w:r>
        <w:rPr>
          <w:color w:val="641e6e"/>
        </w:rPr>
        <w:t xml:space="preserve">Professeur de littérature française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et les théâtres de Paris au XVIIIe siècle : de la dépréciation à l’argument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2024, 48,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Tomber amoureux » : un néologisme en procès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« La Littérature en formules »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⟨10.58282/lht.3958⟩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forains et de curiosités des Lumières au premier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Triolaire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Natalie Petiteau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2 (412), pp.145-180.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⟨10.3917/ahrf.412.0145⟩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versatile tool for research, dissemination and mediation in the humanities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2021, 12 (25),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⟨10.4995/var.2021.14880⟩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théâtres de la Foire et de la Comédie-Italienne avec les bases THEAVILLE et RECITAL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Ecrire l'histoire des spectacles avec des bases de données,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reverse architecture: modelling space and use.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⟨10.1016/j.procir.2019.03.253⟩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des théâtres de la Foire : pour en finir avec le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pp.209-229.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⟨10.48611/isbn.978-2-406-18452-2.p.0213⟩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Bibliographie pour l’agrégation de lettres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2018, 109, 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XVIIIe siècle, plus vivant que jamais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Vos pièces sont farcies de Gascons » : enjeux d’une figure comique sur les scènes parisiennes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pp.301-315.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⟨10.3917/licla1.087.0301⟩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reconnaissance dans le théâtre de Piron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Scènes de reconnaissance/Recognition Scenes, 2,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des lazzi dans le théâtre forain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Le Texte de théâtre et ses publics, 245-246, p. 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Surprise de l’amour, La Seconde Surprise de l’amour¸ Le Jeu de l’amour et du hasard. Bibliographie pour l’agrégation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Sallé : du nouveau sur sa naissance (1709) et sur ses premiers rôles à la Foire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pour un Centre de recherche sur les arts du spectacle aux XVIIe et XVIIIe siècles</w:t>
            </w:r>
            <w:r>
              <w:rPr/>
              <w:t xml:space="preserve">, 2008, Marie Sallé danseuse du XVIIIe siècle. Esquisses pour un nouveau portrait, 3, p. 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Trivelin, de l’Ancien Théâtre-Italien à Marivaux : interaction du rôle, de l’acteur et de l’auteur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Numéro spécial Marivaux, p. 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théâtres de la Foire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2005, 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Arlequins du théâtre de la Foire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pour un Centre de recherche sur les arts du spectacle aux XVIIe et XVIIIe siècles</w:t>
            </w:r>
            <w:r>
              <w:rPr/>
              <w:t xml:space="preserve">, 2005, Arlequin danseur au tournant du XVIIIe siècle, 1,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universitaire, un atout à valoriser.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l’Institut Kervégan</w:t>
            </w:r>
            <w:r>
              <w:rPr/>
              <w:t xml:space="preserve">, 2002, 3,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Septimanie</w:t>
            </w:r>
            <w:r>
              <w:rPr/>
              <w:t xml:space="preserve">, 2002, 9, 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Marivaux: bibliographie pour l'agrégation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dans La Double Inconstance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1997, 8, p. 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burlesque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1996, p. 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Marivaux, 1992-1995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1995, 5, p. 201-204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Marivaux, 1990-1994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1994, 4,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des Illustres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Robert Challe</w:t>
            </w:r>
            <w:r>
              <w:rPr/>
              <w:t xml:space="preserve">, 1994, 1, p. 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troisième exemplaire du Bilboquet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1994, 4, p.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revu et corrigé : la grotte de Calypso ou l'ambiguïté du naturel chez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1994, p. 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Marivaux, 1990-1992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1992, 3, p. 228-232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et rétablissement du texte : Remarques sur L'École des mères et La Mère confidente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1992, 3, p. 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Marivaux, 1989-1991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1992, 2, p. 176-184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fille de Marivaux...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1992, 2, 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marivaudage dans L'École des 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 littératures française et comparée</w:t>
            </w:r>
            <w:r>
              <w:rPr/>
              <w:t xml:space="preserve">, 1992, 1, p. 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Marivaux, 1987-1989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Marivaux</w:t>
            </w:r>
            <w:r>
              <w:rPr/>
              <w:t xml:space="preserve">, 1990, 1, p. 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premières éditions de deux romans de jeunesse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1989, p. 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tricentenaire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lecteur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1986, 5, pp.892-899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halshs-03834129v1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airs en héritage : le réemploi musical du Théâtre Italien de Gherardi dans le théâtre de la Foire et la Comédie-Italienne revisité par les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horizons. Lire, cartographier et numériser le long XVIIe siècle</w:t>
            </w:r>
            <w:r>
              <w:rPr/>
              <w:t xml:space="preserve">, NASSCFL, Jul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handicap sur les scènes foraines au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en scène : conditions et enjeux de la différence dans le spectacle vivant</w:t>
            </w:r>
            <w:r>
              <w:rPr/>
              <w:t xml:space="preserve">, Pauline Beaucé et Julia Prest, Jun 2025,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Robert le Diable aux marionnettes : adaptation ou exploitation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le Diable, médiéval, moderne, contemporain</w:t>
            </w:r>
            <w:r>
              <w:rPr/>
              <w:t xml:space="preserve">, Elisabeth Gaucher-Rémond; Frédéric Alchalabi; Agnès Blandeau,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comprendre : vertus du quiproquo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à Nantes n° 7</w:t>
            </w:r>
            <w:r>
              <w:rPr/>
              <w:t xml:space="preserve">, Florent Laroche,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non-dit dans le théâtre de Marivaux : entre dissimulation, désir et dévoilement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 et Création</w:t>
            </w:r>
            <w:r>
              <w:rPr/>
              <w:t xml:space="preserve">, ANR et Festival d'Avignon,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caisses remplies de décorations… » : reconstruire le répertoire d’une troupe par la vente de ses costumes et décors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vie musicale et théâtrale à Nantes aux XVIIIe et XIXe siècles</w:t>
            </w:r>
            <w:r>
              <w:rPr/>
              <w:t xml:space="preserve">, Theodora Psychoyou, Pascal Denécheau, Françoise Rubellin,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nous apprennent les registres sur la musique à la Comédie-Italienne (1717-1762)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italiennes de l’Opéra-Comique, opus I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Dufresny à la Comédie-Italienne au XVIIIe siècle d’après les registres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international Dufresny 2024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Mouret avant Marivaux : les premiers divertissements à la Comédie-Italienne (1718-1719)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Jean-Joseph Mouret, une carrière au service des institutions parisiennes</w:t>
            </w:r>
            <w:r>
              <w:rPr/>
              <w:t xml:space="preserve">, Nathanaël Eskenazy, Oct 2024,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théâtre autrement : échecs et espoirs de trois projets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données. Le numérique au service des humanités</w:t>
            </w:r>
            <w:r>
              <w:rPr/>
              <w:t xml:space="preserve">, Christophe Schuwey, Sep 2024,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Theaville, Récital, Vespace : 3 projets numériques pour changer notre mode de connaissance du théâtre de la première modernité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à Nantes #6,</w:t>
            </w:r>
            <w:r>
              <w:rPr/>
              <w:t xml:space="preserve">, Florent Laroche; Jean-Louis Kerouanton,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Carolet 2024 : du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« Nouvelles perspectives sur les théâtres de la Foire : l’historiographie en question (1678-2024)</w:t>
            </w:r>
            <w:r>
              <w:rPr/>
              <w:t xml:space="preserve">, Pauline Beaucé, Isabelle Ligier-Degauque, Françoise Rubellin, Mar 2024,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Drunken Dream of Interoperability&amp;quot; and &amp;quot;Beyond Property: Pride and Prejudice”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Digital Publication Design. A trial&amp;error worshop-conference</w:t>
            </w:r>
            <w:r>
              <w:rPr/>
              <w:t xml:space="preserve">, Christophe Schuwey, Jun 2023, Lorient,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singularités des trois auteurs majeurs pour marionnettes à Paris (1700-1750)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répertoire pour marionnettes ? Pratiques du répertoire dans les théâtres de marionnettes anciens ou traditionnels (XVIIe-XIXe siècles)</w:t>
            </w:r>
            <w:r>
              <w:rPr/>
              <w:t xml:space="preserve">, Didier Plassard, Oct 2020,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artificielle et histoire du théâtre : un futur pour notre passé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L’IA pour toutes et tous, au service de la Santé et de l’Industrie : enjeux et défis</w:t>
            </w:r>
            <w:r>
              <w:rPr/>
              <w:t xml:space="preserve">, Journées scientifiques de l’Université de Nantes,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 pour comprendre le passé : l'immersion virtuelle au service des historiens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(EGC2019)EGC 2019 - GT-DAHLIA</w:t>
            </w:r>
            <w:r>
              <w:rPr/>
              <w:t xml:space="preserve">, Jan 2019, Metz,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à l'espace : prospective pour une rétro-architecture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de l'artiste : interprétation virtuelle d'une miniature de Louis-Nicolas van Blarenberghe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circulation des spectacles forains : musique, théâtre, danse, acrobaties et marionnettes, 1660-1830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projet VESPACE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registres manuscrits de la comédie-Italienne au XVIIIe siècle : de l'image au langage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l'Imagerie Nantaise (FJIN)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les fondations d'un outil de restitution à large audience : VESPACE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séminaire de Conception Architecturale Numérique SCAN18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Theatrical Rivalry : Form and Function of the Fair Theater's Engraved Frontispieces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2008, The CESAR/Clark Symposium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halshs-03836030v1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au XXIe siècle : quel progrès dans la 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21, pp.313-324, 2023, Modern Author: Marivaux on Stage (France, Europe and other Continents)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du XVIIIe siècle. Anthologie de textes rares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Editions Espaces 34, 252 p., 2022, 978-2-84705-246-6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l'opéra. Pratiques formes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Espaces 34, 271 p., 2015, 978-2-84705-106-3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Théâtre 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Deloffre</w:t>
              </w:r>
            </w:hyperlink>
          </w:p>
          <w:p>
            <w:pPr/>
            <w:r>
              <w:rPr/>
              <w:t xml:space="preserve">Classiques Garnier; Le Livre de Poche, 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Double Inconstance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Gallimard, 2000, Folio Théâtre, 2-07-040535-4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dramaturge. La Double Inconstance et Le Jeu de l'amour et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Champion,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Bilboquet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CNRS Editions; Presses Universitaires de Saint-Etienne,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L'Ecole des mères et La Mère confidente, suivi de La Parisienne de Dancourt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Le Livre de Poche, 1992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Le Paysan parvenu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Deloffre</w:t>
              </w:r>
            </w:hyperlink>
          </w:p>
          <w:p>
            <w:pPr/>
            <w:r>
              <w:rPr/>
              <w:t xml:space="preserve">Classiques Garnier, 1991,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⟨10.15122/isbn.978-2-8124-1846-4⟩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Surprise de l'amour et La Seconde Surprise de l'amour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Le Livre de Poche, 1991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Le Prince travesti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Editions du Théâtre de Lyon, 1989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halshs-03838587v1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chantiers pour construire une histoire des théâtres de la Foire ? L’expérience d’un centre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XVIIe-XIXe siècles : Identités, espaces et circulations</w:t>
            </w:r>
            <w:r>
              <w:rPr/>
              <w:t xml:space="preserve">, Editions et presses universitaires de Reims, pp.19-34, 2024, 9782374962191, 9782374962191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chantiers pour construire une histoire des théâtres de la Foire ? L’expérience d’un centre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XVIIe-XIXe siècles : identités, espaces et circulations</w:t>
            </w:r>
            <w:r>
              <w:rPr/>
              <w:t xml:space="preserve">, Editions et presses universitaires de Reims, 2024, 9782374962191, 9782374962191.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⟨10.34929/k0nw-wq67⟩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Olivier Aubert et Françoise Rubellin. &amp;quot;Comme de la pâte à modeler&amp;quot; : dialogue sur les humanités à l'âge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Pauline Beaucé; Jeffrey Leichman. </w:t>
            </w:r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pp.177-186, 2024, St Andrews Studies in French History and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XVIIIe siècle et les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des théâtres de société. Définitions, enjeux, postérité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le mauvais goût : Homère travesti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Vices de style et défauts esthétiques, XVIe-XVIIIe siècles, dir. Carine Barbafieri et Jean-Yves Vialleton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discours sur la musique dans le répertoire des marionnettes foraines sous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Michela Landi. </w:t>
            </w:r>
            <w:r>
              <w:rPr>
                <w:i w:val="1"/>
                <w:iCs w:val="1"/>
              </w:rPr>
              <w:t xml:space="preserve">La Double Séance. La musique sur la scène théâtrale et littéraire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pp.73-84, 2017, e-ISBN: 978-88-6453-665-1.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⟨10.36253/978-88-6453-665-1⟩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Matrone d’Éphèse de Fuzelier : rire et sourire à la naissance de l’opéra-comique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Charlotte Loriot. </w:t>
            </w:r>
            <w:r>
              <w:rPr>
                <w:i w:val="1"/>
                <w:iCs w:val="1"/>
              </w:rPr>
              <w:t xml:space="preserve">Rire et sourire dans l'opéra-comique en France aux XVIIIe et XIXe siècles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pp.9-19, 2015, ISBN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Metamorfosi della farsa nei teatri parigini del Settecento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Silvia Carandini. </w:t>
            </w:r>
            <w:r>
              <w:rPr>
                <w:i w:val="1"/>
                <w:iCs w:val="1"/>
              </w:rPr>
              <w:t xml:space="preserve">La Farsa. Apparenze e metamorfosi sulle scene europee</w:t>
            </w:r>
            <w:r>
              <w:rPr/>
              <w:t xml:space="preserve">, Pacini editore, p. 225-241,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Delisle de la Drevetière, dramaturge méconnu de la Comédie-Italienne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Guillemette Marot-Mercier et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p. 205-220,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l’apparition du mot marivaudage et de l’expression tomber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Catherine Gallouët avec Yolande G. Schutter. </w:t>
            </w:r>
            <w:r>
              <w:rPr>
                <w:i w:val="1"/>
                <w:iCs w:val="1"/>
              </w:rPr>
              <w:t xml:space="preserve">Marivaudages : théories et pratiques d'un discours</w:t>
            </w:r>
            <w:r>
              <w:rPr/>
              <w:t xml:space="preserve">, Voltaire Foundation, Oxford, p. 11-17,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comique sous-estimée, le vaudeville dans les comédies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Barbara Wojciechowska. </w:t>
            </w:r>
            <w:r>
              <w:rPr>
                <w:i w:val="1"/>
                <w:iCs w:val="1"/>
              </w:rPr>
              <w:t xml:space="preserve">De la musique avant toutes choses, Notes linguistiques et littéraires</w:t>
            </w:r>
            <w:r>
              <w:rPr/>
              <w:t xml:space="preserve">, L'Harmattan, p. 23-36,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(né Pierre Carlet)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2013</w:t>
            </w:r>
            <w:r>
              <w:rPr/>
              <w:t xml:space="preserve">, Ministère de la culture et de la communication, pp.85-88,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(né Pierre Carlet)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Direction Générale des Patrimoines - Archives de France. </w:t>
            </w:r>
            <w:r>
              <w:rPr>
                <w:i w:val="1"/>
                <w:iCs w:val="1"/>
              </w:rPr>
              <w:t xml:space="preserve">Commémorations nationales 2013</w:t>
            </w:r>
            <w:r>
              <w:rPr/>
              <w:t xml:space="preserve">, p. 85-88, 2013, 978-2-911601-55-2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tous les théâtres : le cas singulier de Louis Fuzelier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Sabine Chaouche, Denis Herlin et Solveig Serre. </w:t>
            </w:r>
            <w:r>
              <w:rPr>
                <w:i w:val="1"/>
                <w:iCs w:val="1"/>
              </w:rPr>
              <w:t xml:space="preserve">L'Opéra de Paris, la Comédie-Française et l'Opéra-Comique (1672-2010): approches comparées</w:t>
            </w:r>
            <w:r>
              <w:rPr/>
              <w:t xml:space="preserve">, Études et rencontres de l’École des Chartes, p. 267-279,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à la Foire en septembre 1712 : Les Petits-Maîtres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Christelle Bahier-Porte.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Saint-Etienne, p. 41-48,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singulière collaboration : Destouches et Fuzelier à la Foire (Le Jaloux, 1716)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Jean Dagen, Catherine François-Giappiconi, Sophie Marchand. </w:t>
            </w:r>
            <w:r>
              <w:rPr>
                <w:i w:val="1"/>
                <w:iCs w:val="1"/>
              </w:rPr>
              <w:t xml:space="preserve">La Chaussée, Destouches et la comédie nouvelle au XVIIIe siècle</w:t>
            </w:r>
            <w:r>
              <w:rPr/>
              <w:t xml:space="preserve">, Presses de l'Université Paris-Sorbonne, p. 25-40,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Française italienne et L’Italienne française (1725) : la propriété artistique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Emmanuelle Hénin. </w:t>
            </w:r>
            <w:r>
              <w:rPr>
                <w:i w:val="1"/>
                <w:iCs w:val="1"/>
              </w:rPr>
              <w:t xml:space="preserve">Les Querelles dramatiques à l’Age classique (XVIIe-XVIIe siècles)</w:t>
            </w:r>
            <w:r>
              <w:rPr/>
              <w:t xml:space="preserve">, Peeters, p. 205-215,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 populaires et parodies d’opéra : Jeux de sens dans les vaudevilles aux théâtres de la Foire et à la Comédie-Italienne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Agnès Terrier et Alexandre Dratwicki. </w:t>
            </w:r>
            <w:r>
              <w:rPr>
                <w:i w:val="1"/>
                <w:iCs w:val="1"/>
              </w:rPr>
              <w:t xml:space="preserve">L’Invention des genres lyriques français et leur redécouverte au XIXe siècle</w:t>
            </w:r>
            <w:r>
              <w:rPr/>
              <w:t xml:space="preserve">, Symétrie et Palazzetto Bru Zane, p. 163-176,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Polichinelle au grand Opéra : scénographie imaginaire des hiérarchies théâtrales sur les scènes foraines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Christelle Bahier-Porte et Régine Jomand-Baudry.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p. 321-335,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les didascalies : le cas de La Double Inconstance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Marie-Laure Girou-Swiderski, Stéphanie Massé et Françoise Rubellin. </w:t>
            </w:r>
            <w:r>
              <w:rPr>
                <w:i w:val="1"/>
                <w:iCs w:val="1"/>
              </w:rPr>
              <w:t xml:space="preserve">Ris, masques et tréteaux. Aspects du théâtre du XVIIIe siècle, Mélanges en hommage à David A. Trott</w:t>
            </w:r>
            <w:r>
              <w:rPr/>
              <w:t xml:space="preserve">, Presses de l'Université de Laval, p. 39-52,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l’Orient dans les parodies du Théâtre Italien et du Théâtre de la Foire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L'Oriente. Storia di una figura nelle arti occidentali (1700-2000)</w:t>
            </w:r>
            <w:r>
              <w:rPr/>
              <w:t xml:space="preserve">, t. 1, Bulzoni, p. 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revue : trois états inédits des Noces de Proserpine de Fuzelier, D'Orneval et Lesage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Sylvain Menant et Dominique Quéro. </w:t>
            </w:r>
            <w:r>
              <w:rPr>
                <w:i w:val="1"/>
                <w:iCs w:val="1"/>
              </w:rPr>
              <w:t xml:space="preserve">Séries parodiques au siècle des Lumières</w:t>
            </w:r>
            <w:r>
              <w:rPr/>
              <w:t xml:space="preserve">, p. 55-69,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parodiques : les dénouements d'Atys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Delia Gambelli et Laetitia Norci Cagiano. </w:t>
            </w:r>
            <w:r>
              <w:rPr>
                <w:i w:val="1"/>
                <w:iCs w:val="1"/>
              </w:rPr>
              <w:t xml:space="preserve">Le Théâtre en musique et son double (1600-1762)</w:t>
            </w:r>
            <w:r>
              <w:rPr/>
              <w:t xml:space="preserve">, p. 141-191,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sous-entendus du Bilboquet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Franck Salaün. </w:t>
            </w:r>
            <w:r>
              <w:rPr>
                <w:i w:val="1"/>
                <w:iCs w:val="1"/>
              </w:rPr>
              <w:t xml:space="preserve">Marivaux subversif</w:t>
            </w:r>
            <w:r>
              <w:rPr/>
              <w:t xml:space="preserve">, Desjonquères, p. 54-71,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halshs-03834700v1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temporelle dans La Double Inconstance et Le Jeu de l’amour et du hasard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Oscar Haac</w:t>
            </w:r>
            <w:r>
              <w:rPr/>
              <w:t xml:space="preserve">, L'Harmattan, p. 31-46,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L'Ile de la Raison à L'Ile de la Folie : l'imagination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Marivaux et l'imagination</w:t>
            </w:r>
            <w:r>
              <w:rPr/>
              <w:t xml:space="preserve">, p. 113-122,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burlesque de l’Iliade : l’Homère travesti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en France après la Querelle (1715-1900)</w:t>
            </w:r>
            <w:r>
              <w:rPr/>
              <w:t xml:space="preserve">, p. 213-229,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narrative et raison romanesque : La Voiture embourbée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Folies romanesques au siècle des Lumières</w:t>
            </w:r>
            <w:r>
              <w:rPr/>
              <w:t xml:space="preserve">, p. 65-81,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parodies dramatiques : Thétis et Pélée de Fontenelle et Collasse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séduction. Mélanges en l'honneur de Laurent Versini</w:t>
            </w:r>
            <w:r>
              <w:rPr/>
              <w:t xml:space="preserve">, Klincksieck, p. 675-697,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parodiste : un regard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Jacques Wagner. </w:t>
            </w:r>
            <w:r>
              <w:rPr>
                <w:i w:val="1"/>
                <w:iCs w:val="1"/>
              </w:rPr>
              <w:t xml:space="preserve">Lesage, écrivain (1695-1735)</w:t>
            </w:r>
            <w:r>
              <w:rPr/>
              <w:t xml:space="preserve">, Rodopi, p. 95-123, 1997, 90-420-0169-0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remanié par la Bibliothèque Universelle des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Geneviève Goubier. </w:t>
            </w:r>
            <w:r>
              <w:rPr>
                <w:i w:val="1"/>
                <w:iCs w:val="1"/>
              </w:rPr>
              <w:t xml:space="preserve">Marivaux et les Lumières. L'éthique d'un romancier</w:t>
            </w:r>
            <w:r>
              <w:rPr/>
              <w:t xml:space="preserve">, Presses Universitaires d'Aix-en-Provence, p. 149-162,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lettres dans le premier roman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Claude Lachet. </w:t>
            </w:r>
            <w:r>
              <w:rPr>
                <w:i w:val="1"/>
                <w:iCs w:val="1"/>
              </w:rPr>
              <w:t xml:space="preserve">Les Genres insérés dans le roman</w:t>
            </w:r>
            <w:r>
              <w:rPr/>
              <w:t xml:space="preserve">, p. 127-137, 1994, 2-907847-11-2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Silhouettes d'Arlequin dans les romans de jeunesse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Mario Matucci. </w:t>
            </w:r>
            <w:r>
              <w:rPr>
                <w:i w:val="1"/>
                <w:iCs w:val="1"/>
              </w:rPr>
              <w:t xml:space="preserve">Marivaux et le théâtre italien</w:t>
            </w:r>
            <w:r>
              <w:rPr/>
              <w:t xml:space="preserve">, p. 237-247,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l'Arlequin du Prince travesti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Michel Baridon et Norbert Jonard. </w:t>
            </w:r>
            <w:r>
              <w:rPr>
                <w:i w:val="1"/>
                <w:iCs w:val="1"/>
              </w:rPr>
              <w:t xml:space="preserve">Arlequin et ses masques</w:t>
            </w:r>
            <w:r>
              <w:rPr/>
              <w:t xml:space="preserve">, Publications de l'Université de Bourgogne, p. 29-35,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Marivaux dans les manuels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Henri Coulet, Jean Ehrard et Françoise Rubellin. </w:t>
            </w:r>
            <w:r>
              <w:rPr>
                <w:i w:val="1"/>
                <w:iCs w:val="1"/>
              </w:rPr>
              <w:t xml:space="preserve">Marivaux d'hier, Marivaux d'aujourd'hui</w:t>
            </w:r>
            <w:r>
              <w:rPr/>
              <w:t xml:space="preserve">, Editions du CNRS, p. 163-173,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vie dans les romans de jeunesse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Henri Coulet, Jean Ehrard et Françoise Rubellin. </w:t>
            </w:r>
            <w:r>
              <w:rPr>
                <w:i w:val="1"/>
                <w:iCs w:val="1"/>
              </w:rPr>
              <w:t xml:space="preserve">Marivaux d'hier, Marivaux d'aujourd'hui</w:t>
            </w:r>
            <w:r>
              <w:rPr/>
              <w:t xml:space="preserve">, Editions du CNRS, p. 45-52,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halshs-03834160v1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gravures de la Voiture embourbée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 du XVIIe et du XVIIIe siècle. Mélanges offerts à Frédéric Deloffre</w:t>
            </w:r>
            <w:r>
              <w:rPr/>
              <w:t xml:space="preserve">, p. 367-379, 1990, 2718113057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de Pharsamon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Giovanni Bonaccorso. </w:t>
            </w:r>
            <w:r>
              <w:rPr>
                <w:i w:val="1"/>
                <w:iCs w:val="1"/>
              </w:rPr>
              <w:t xml:space="preserve">La Théâtralité dans les romans de Marivaux</w:t>
            </w:r>
            <w:r>
              <w:rPr/>
              <w:t xml:space="preserve">, Peloritana editrice, p. 225-239,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halshs-03834156v1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la Foire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hal-05622819v1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Molière</w:t>
            </w:r>
            <w:r>
              <w:rPr/>
              <w:t xml:space="preserve">, 2023, pp.559-562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de la Foire. Édition critique du prologue dramatique de Lesage et d'Orneval (1720)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L’Oracle muet. Édition critique de la pièce en un acte de Lesage et d'Orneval (1724)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Mirtill Varrò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Foire. Anthologie de pièces inédites, 1712-1736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hal-01486642v1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802v1" TargetMode="External"/><Relationship Id="rId8" Type="http://schemas.openxmlformats.org/officeDocument/2006/relationships/hyperlink" Target="https://hal.science/search/index/?q=*&amp;authFullName_s=Fran&#231;oise Rubellin" TargetMode="External"/><Relationship Id="rId9" Type="http://schemas.openxmlformats.org/officeDocument/2006/relationships/hyperlink" Target="https://hal.science/hal-05588180v1" TargetMode="External"/><Relationship Id="rId10" Type="http://schemas.openxmlformats.org/officeDocument/2006/relationships/hyperlink" Target="https://dx.doi.org/10.58282/lht.3958" TargetMode="External"/><Relationship Id="rId11" Type="http://schemas.openxmlformats.org/officeDocument/2006/relationships/hyperlink" Target="https://hal.science/hal-04260329v1" TargetMode="External"/><Relationship Id="rId12" Type="http://schemas.openxmlformats.org/officeDocument/2006/relationships/hyperlink" Target="https://hal.science/search/index/?q=*&amp;authFullName_s=Pauline Beauc&#233;" TargetMode="External"/><Relationship Id="rId13" Type="http://schemas.openxmlformats.org/officeDocument/2006/relationships/hyperlink" Target="https://hal.science/search/index/?q=*&amp;authFullName_s=Johanna Daniel" TargetMode="External"/><Relationship Id="rId14" Type="http://schemas.openxmlformats.org/officeDocument/2006/relationships/hyperlink" Target="https://hal.science/search/index/?q=*&amp;authFullName_s=Cyril Triolaire" TargetMode="External"/><Relationship Id="rId15" Type="http://schemas.openxmlformats.org/officeDocument/2006/relationships/hyperlink" Target="https://hal.science/search/index/?q=*&amp;authFullName_s=Natalie Petiteau" TargetMode="External"/><Relationship Id="rId16" Type="http://schemas.openxmlformats.org/officeDocument/2006/relationships/hyperlink" Target="https://dx.doi.org/10.3917/ahrf.412.0145" TargetMode="External"/><Relationship Id="rId17" Type="http://schemas.openxmlformats.org/officeDocument/2006/relationships/hyperlink" Target="https://hal.science/hal-03164820v1" TargetMode="External"/><Relationship Id="rId18" Type="http://schemas.openxmlformats.org/officeDocument/2006/relationships/hyperlink" Target="https://hal.science/search/index/?q=*&amp;authFullName_s=Paul Fran&#231;ois" TargetMode="External"/><Relationship Id="rId19" Type="http://schemas.openxmlformats.org/officeDocument/2006/relationships/hyperlink" Target="https://hal.science/search/index/?q=*&amp;authFullName_s=Jeffrey Leichman" TargetMode="External"/><Relationship Id="rId20" Type="http://schemas.openxmlformats.org/officeDocument/2006/relationships/hyperlink" Target="https://hal.science/search/index/?q=*&amp;authFullName_s=Florent Laroche" TargetMode="External"/><Relationship Id="rId21" Type="http://schemas.openxmlformats.org/officeDocument/2006/relationships/hyperlink" Target="https://dx.doi.org/10.4995/var.2021.14880" TargetMode="External"/><Relationship Id="rId22" Type="http://schemas.openxmlformats.org/officeDocument/2006/relationships/hyperlink" Target="https://shs.hal.science/halshs-03119590v1" TargetMode="External"/><Relationship Id="rId23" Type="http://schemas.openxmlformats.org/officeDocument/2006/relationships/hyperlink" Target="https://hal.science/search/index/?q=*&amp;authFullName_s=Guillaume Raschia" TargetMode="External"/><Relationship Id="rId24" Type="http://schemas.openxmlformats.org/officeDocument/2006/relationships/hyperlink" Target="https://hal.science/hal-02278916v1" TargetMode="External"/><Relationship Id="rId25" Type="http://schemas.openxmlformats.org/officeDocument/2006/relationships/hyperlink" Target="https://dx.doi.org/10.1016/j.procir.2019.03.253" TargetMode="External"/><Relationship Id="rId26" Type="http://schemas.openxmlformats.org/officeDocument/2006/relationships/hyperlink" Target="https://hal.science/hal-03838262v1" TargetMode="External"/><Relationship Id="rId27" Type="http://schemas.openxmlformats.org/officeDocument/2006/relationships/hyperlink" Target="https://dx.doi.org/10.48611/isbn.978-2-406-18452-2.p.0213" TargetMode="External"/><Relationship Id="rId28" Type="http://schemas.openxmlformats.org/officeDocument/2006/relationships/hyperlink" Target="https://shs.hal.science/halshs-03838514v1" TargetMode="External"/><Relationship Id="rId29" Type="http://schemas.openxmlformats.org/officeDocument/2006/relationships/hyperlink" Target="https://hal.science/search/index/?q=*&amp;authFullName_s=Christophe Martin" TargetMode="External"/><Relationship Id="rId30" Type="http://schemas.openxmlformats.org/officeDocument/2006/relationships/hyperlink" Target="https://hal.science/hal-01897673v1" TargetMode="External"/><Relationship Id="rId31" Type="http://schemas.openxmlformats.org/officeDocument/2006/relationships/hyperlink" Target="https://hal.science/hal-02016127v1" TargetMode="External"/><Relationship Id="rId32" Type="http://schemas.openxmlformats.org/officeDocument/2006/relationships/hyperlink" Target="https://dx.doi.org/10.3917/licla1.087.0301" TargetMode="External"/><Relationship Id="rId33" Type="http://schemas.openxmlformats.org/officeDocument/2006/relationships/hyperlink" Target="https://shs.hal.science/halshs-03838155v1" TargetMode="External"/><Relationship Id="rId34" Type="http://schemas.openxmlformats.org/officeDocument/2006/relationships/hyperlink" Target="https://shs.hal.science/halshs-03836083v1" TargetMode="External"/><Relationship Id="rId35" Type="http://schemas.openxmlformats.org/officeDocument/2006/relationships/hyperlink" Target="https://shs.hal.science/halshs-03836043v1" TargetMode="External"/><Relationship Id="rId36" Type="http://schemas.openxmlformats.org/officeDocument/2006/relationships/hyperlink" Target="https://shs.hal.science/halshs-03836013v1" TargetMode="External"/><Relationship Id="rId37" Type="http://schemas.openxmlformats.org/officeDocument/2006/relationships/hyperlink" Target="https://shs.hal.science/halshs-03835998v1" TargetMode="External"/><Relationship Id="rId38" Type="http://schemas.openxmlformats.org/officeDocument/2006/relationships/hyperlink" Target="https://shs.hal.science/halshs-03834707v1" TargetMode="External"/><Relationship Id="rId39" Type="http://schemas.openxmlformats.org/officeDocument/2006/relationships/hyperlink" Target="https://hal.science/search/index/?q=*&amp;authFullName_s=Laure Thomsen" TargetMode="External"/><Relationship Id="rId40" Type="http://schemas.openxmlformats.org/officeDocument/2006/relationships/hyperlink" Target="https://shs.hal.science/halshs-03834702v1" TargetMode="External"/><Relationship Id="rId41" Type="http://schemas.openxmlformats.org/officeDocument/2006/relationships/hyperlink" Target="https://hal.science/hal-05622888v1" TargetMode="External"/><Relationship Id="rId42" Type="http://schemas.openxmlformats.org/officeDocument/2006/relationships/hyperlink" Target="https://shs.hal.science/halshs-03834699v1" TargetMode="External"/><Relationship Id="rId43" Type="http://schemas.openxmlformats.org/officeDocument/2006/relationships/hyperlink" Target="https://shs.hal.science/halshs-03834696v1" TargetMode="External"/><Relationship Id="rId44" Type="http://schemas.openxmlformats.org/officeDocument/2006/relationships/hyperlink" Target="https://shs.hal.science/halshs-03834688v1" TargetMode="External"/><Relationship Id="rId45" Type="http://schemas.openxmlformats.org/officeDocument/2006/relationships/hyperlink" Target="https://shs.hal.science/halshs-03834388v1" TargetMode="External"/><Relationship Id="rId46" Type="http://schemas.openxmlformats.org/officeDocument/2006/relationships/hyperlink" Target="https://shs.hal.science/halshs-03834385v1" TargetMode="External"/><Relationship Id="rId47" Type="http://schemas.openxmlformats.org/officeDocument/2006/relationships/hyperlink" Target="https://shs.hal.science/halshs-03834372v1" TargetMode="External"/><Relationship Id="rId48" Type="http://schemas.openxmlformats.org/officeDocument/2006/relationships/hyperlink" Target="https://shs.hal.science/halshs-03834186v1" TargetMode="External"/><Relationship Id="rId49" Type="http://schemas.openxmlformats.org/officeDocument/2006/relationships/hyperlink" Target="https://shs.hal.science/halshs-03834316v1" TargetMode="External"/><Relationship Id="rId50" Type="http://schemas.openxmlformats.org/officeDocument/2006/relationships/hyperlink" Target="https://shs.hal.science/halshs-03834376v1" TargetMode="External"/><Relationship Id="rId51" Type="http://schemas.openxmlformats.org/officeDocument/2006/relationships/hyperlink" Target="https://shs.hal.science/halshs-03834178v1" TargetMode="External"/><Relationship Id="rId52" Type="http://schemas.openxmlformats.org/officeDocument/2006/relationships/hyperlink" Target="https://shs.hal.science/halshs-03834176v1" TargetMode="External"/><Relationship Id="rId53" Type="http://schemas.openxmlformats.org/officeDocument/2006/relationships/hyperlink" Target="https://shs.hal.science/halshs-03834166v1" TargetMode="External"/><Relationship Id="rId54" Type="http://schemas.openxmlformats.org/officeDocument/2006/relationships/hyperlink" Target="https://shs.hal.science/halshs-03834165v1" TargetMode="External"/><Relationship Id="rId55" Type="http://schemas.openxmlformats.org/officeDocument/2006/relationships/hyperlink" Target="https://shs.hal.science/halshs-03834174v1" TargetMode="External"/><Relationship Id="rId56" Type="http://schemas.openxmlformats.org/officeDocument/2006/relationships/hyperlink" Target="https://shs.hal.science/halshs-03834157v1" TargetMode="External"/><Relationship Id="rId57" Type="http://schemas.openxmlformats.org/officeDocument/2006/relationships/hyperlink" Target="https://shs.hal.science/halshs-03834142v1" TargetMode="External"/><Relationship Id="rId58" Type="http://schemas.openxmlformats.org/officeDocument/2006/relationships/hyperlink" Target="https://shs.hal.science/halshs-03834134v1" TargetMode="External"/><Relationship Id="rId59" Type="http://schemas.openxmlformats.org/officeDocument/2006/relationships/hyperlink" Target="https://shs.hal.science/halshs-03834129v1" TargetMode="External"/><Relationship Id="rId60" Type="http://schemas.openxmlformats.org/officeDocument/2006/relationships/hyperlink" Target="https://hal.science/hal-05622921v1" TargetMode="External"/><Relationship Id="rId61" Type="http://schemas.openxmlformats.org/officeDocument/2006/relationships/hyperlink" Target="https://hal.science/hal-05623520v1" TargetMode="External"/><Relationship Id="rId62" Type="http://schemas.openxmlformats.org/officeDocument/2006/relationships/hyperlink" Target="https://hal.science/hal-05623523v1" TargetMode="External"/><Relationship Id="rId63" Type="http://schemas.openxmlformats.org/officeDocument/2006/relationships/hyperlink" Target="https://hal.science/hal-05622908v1" TargetMode="External"/><Relationship Id="rId64" Type="http://schemas.openxmlformats.org/officeDocument/2006/relationships/hyperlink" Target="https://hal.science/search/index/?q=*&amp;authFullName_s=Olivier Aubert" TargetMode="External"/><Relationship Id="rId65" Type="http://schemas.openxmlformats.org/officeDocument/2006/relationships/hyperlink" Target="https://hal.science/hal-05622911v1" TargetMode="External"/><Relationship Id="rId66" Type="http://schemas.openxmlformats.org/officeDocument/2006/relationships/hyperlink" Target="https://hal.science/hal-05622927v1" TargetMode="External"/><Relationship Id="rId67" Type="http://schemas.openxmlformats.org/officeDocument/2006/relationships/hyperlink" Target="https://hal.science/hal-05623502v1" TargetMode="External"/><Relationship Id="rId68" Type="http://schemas.openxmlformats.org/officeDocument/2006/relationships/hyperlink" Target="https://hal.science/hal-05623742v1" TargetMode="External"/><Relationship Id="rId69" Type="http://schemas.openxmlformats.org/officeDocument/2006/relationships/hyperlink" Target="https://hal.science/hal-05623737v1" TargetMode="External"/><Relationship Id="rId70" Type="http://schemas.openxmlformats.org/officeDocument/2006/relationships/hyperlink" Target="https://hal.science/hal-05622924v1" TargetMode="External"/><Relationship Id="rId71" Type="http://schemas.openxmlformats.org/officeDocument/2006/relationships/hyperlink" Target="https://hal.science/hal-05623528v1" TargetMode="External"/><Relationship Id="rId72" Type="http://schemas.openxmlformats.org/officeDocument/2006/relationships/hyperlink" Target="https://hal.science/hal-05622930v1" TargetMode="External"/><Relationship Id="rId73" Type="http://schemas.openxmlformats.org/officeDocument/2006/relationships/hyperlink" Target="https://hal.science/hal-05622929v1" TargetMode="External"/><Relationship Id="rId74" Type="http://schemas.openxmlformats.org/officeDocument/2006/relationships/hyperlink" Target="https://hal.science/hal-04106713v1" TargetMode="External"/><Relationship Id="rId75" Type="http://schemas.openxmlformats.org/officeDocument/2006/relationships/hyperlink" Target="https://hal.science/search/index/?q=*&amp;authFullName_s=Benjamin Hervy" TargetMode="External"/><Relationship Id="rId76" Type="http://schemas.openxmlformats.org/officeDocument/2006/relationships/hyperlink" Target="https://hal.science/hal-05622894v1" TargetMode="External"/><Relationship Id="rId77" Type="http://schemas.openxmlformats.org/officeDocument/2006/relationships/hyperlink" Target="https://hal.science/hal-05622933v1" TargetMode="External"/><Relationship Id="rId78" Type="http://schemas.openxmlformats.org/officeDocument/2006/relationships/hyperlink" Target="https://hal.science/hal-01989653v1" TargetMode="External"/><Relationship Id="rId79" Type="http://schemas.openxmlformats.org/officeDocument/2006/relationships/hyperlink" Target="https://hal.science/hal-02093048v1" TargetMode="External"/><Relationship Id="rId80" Type="http://schemas.openxmlformats.org/officeDocument/2006/relationships/hyperlink" Target="https://hal.science/hal-02093073v1" TargetMode="External"/><Relationship Id="rId81" Type="http://schemas.openxmlformats.org/officeDocument/2006/relationships/hyperlink" Target="https://hal.science/hal-01819079v1" TargetMode="External"/><Relationship Id="rId82" Type="http://schemas.openxmlformats.org/officeDocument/2006/relationships/hyperlink" Target="https://hal.science/search/index/?q=*&amp;authFullName_s=Adeline Granet" TargetMode="External"/><Relationship Id="rId83" Type="http://schemas.openxmlformats.org/officeDocument/2006/relationships/hyperlink" Target="https://hal.science/search/index/?q=*&amp;authFullName_s=Geoffrey Roman Jimenez" TargetMode="External"/><Relationship Id="rId84" Type="http://schemas.openxmlformats.org/officeDocument/2006/relationships/hyperlink" Target="https://hal.science/search/index/?q=*&amp;authFullName_s=Marouane Hachicha" TargetMode="External"/><Relationship Id="rId85" Type="http://schemas.openxmlformats.org/officeDocument/2006/relationships/hyperlink" Target="https://hal.science/search/index/?q=*&amp;authFullName_s=Emmanuel Morin" TargetMode="External"/><Relationship Id="rId86" Type="http://schemas.openxmlformats.org/officeDocument/2006/relationships/hyperlink" Target="https://hal.science/hal-02055453v1" TargetMode="External"/><Relationship Id="rId87" Type="http://schemas.openxmlformats.org/officeDocument/2006/relationships/hyperlink" Target="https://hal.science/hal-02416567v1" TargetMode="External"/><Relationship Id="rId88" Type="http://schemas.openxmlformats.org/officeDocument/2006/relationships/hyperlink" Target="https://hal.science/search/index/?q=*&amp;authFullName_s=Myl&#232;ne Pardoen" TargetMode="External"/><Relationship Id="rId89" Type="http://schemas.openxmlformats.org/officeDocument/2006/relationships/hyperlink" Target="https://hal.science/search/index/?q=*&amp;authFullName_s=Julien Ferrando" TargetMode="External"/><Relationship Id="rId90" Type="http://schemas.openxmlformats.org/officeDocument/2006/relationships/hyperlink" Target="https://hal.science/search/index/?q=*&amp;authFullName_s=Suzanne Mpouli" TargetMode="External"/><Relationship Id="rId91" Type="http://schemas.openxmlformats.org/officeDocument/2006/relationships/hyperlink" Target="https://hal.science/search/index/?q=*&amp;authFullName_s=Yasmine Serdouk" TargetMode="External"/><Relationship Id="rId92" Type="http://schemas.openxmlformats.org/officeDocument/2006/relationships/hyperlink" Target="https://hal.science/hal-01757743v1" TargetMode="External"/><Relationship Id="rId93" Type="http://schemas.openxmlformats.org/officeDocument/2006/relationships/hyperlink" Target="https://hal.science/search/index/?q=*&amp;authFullName_s=Geoffrey Roman-Jimenez" TargetMode="External"/><Relationship Id="rId94" Type="http://schemas.openxmlformats.org/officeDocument/2006/relationships/hyperlink" Target="https://hal.science/search/index/?q=*&amp;authFullName_s=Solen Quiniou" TargetMode="External"/><Relationship Id="rId95" Type="http://schemas.openxmlformats.org/officeDocument/2006/relationships/hyperlink" Target="https://hal.science/hal-01905177v1" TargetMode="External"/><Relationship Id="rId96" Type="http://schemas.openxmlformats.org/officeDocument/2006/relationships/hyperlink" Target="https://shs.hal.science/halshs-03836030v1" TargetMode="External"/><Relationship Id="rId97" Type="http://schemas.openxmlformats.org/officeDocument/2006/relationships/hyperlink" Target="https://hal.science/hal-05622826v1" TargetMode="External"/><Relationship Id="rId98" Type="http://schemas.openxmlformats.org/officeDocument/2006/relationships/hyperlink" Target="https://hal.science/hal-04598617v1" TargetMode="External"/><Relationship Id="rId99" Type="http://schemas.openxmlformats.org/officeDocument/2006/relationships/hyperlink" Target="https://hal.science/hal-03426570v1" TargetMode="External"/><Relationship Id="rId100" Type="http://schemas.openxmlformats.org/officeDocument/2006/relationships/hyperlink" Target="https://shs.hal.science/halshs-03838601v1" TargetMode="External"/><Relationship Id="rId101" Type="http://schemas.openxmlformats.org/officeDocument/2006/relationships/hyperlink" Target="https://hal.science/search/index/?q=*&amp;authFullName_s=Fr&#233;d&#233;ric Deloffre" TargetMode="External"/><Relationship Id="rId102" Type="http://schemas.openxmlformats.org/officeDocument/2006/relationships/hyperlink" Target="https://hal.science/hal-05588179v1" TargetMode="External"/><Relationship Id="rId103" Type="http://schemas.openxmlformats.org/officeDocument/2006/relationships/hyperlink" Target="https://shs.hal.science/halshs-03838697v1" TargetMode="External"/><Relationship Id="rId104" Type="http://schemas.openxmlformats.org/officeDocument/2006/relationships/hyperlink" Target="https://shs.hal.science/halshs-03838693v1" TargetMode="External"/><Relationship Id="rId105" Type="http://schemas.openxmlformats.org/officeDocument/2006/relationships/hyperlink" Target="https://shs.hal.science/halshs-03838679v1" TargetMode="External"/><Relationship Id="rId106" Type="http://schemas.openxmlformats.org/officeDocument/2006/relationships/hyperlink" Target="https://shs.hal.science/halshs-03838612v1" TargetMode="External"/><Relationship Id="rId107" Type="http://schemas.openxmlformats.org/officeDocument/2006/relationships/hyperlink" Target="https://dx.doi.org/10.15122/isbn.978-2-8124-1846-4" TargetMode="External"/><Relationship Id="rId108" Type="http://schemas.openxmlformats.org/officeDocument/2006/relationships/hyperlink" Target="https://shs.hal.science/halshs-03838675v1" TargetMode="External"/><Relationship Id="rId109" Type="http://schemas.openxmlformats.org/officeDocument/2006/relationships/hyperlink" Target="https://shs.hal.science/halshs-03838587v1" TargetMode="External"/><Relationship Id="rId110" Type="http://schemas.openxmlformats.org/officeDocument/2006/relationships/hyperlink" Target="https://hal.science/hal-05486587v1" TargetMode="External"/><Relationship Id="rId111" Type="http://schemas.openxmlformats.org/officeDocument/2006/relationships/hyperlink" Target="https://hal.science/search/index/?q=*&amp;authFullName_s=Isabelle Ligier-Degauque" TargetMode="External"/><Relationship Id="rId112" Type="http://schemas.openxmlformats.org/officeDocument/2006/relationships/hyperlink" Target="https://hal.science/hal-04753000v1" TargetMode="External"/><Relationship Id="rId113" Type="http://schemas.openxmlformats.org/officeDocument/2006/relationships/hyperlink" Target="https://dx.doi.org/10.34929/k0nw-wq67" TargetMode="External"/><Relationship Id="rId114" Type="http://schemas.openxmlformats.org/officeDocument/2006/relationships/hyperlink" Target="https://hal.science/hal-05622878v1" TargetMode="External"/><Relationship Id="rId115" Type="http://schemas.openxmlformats.org/officeDocument/2006/relationships/hyperlink" Target="https://shs.hal.science/halshs-02931469v1" TargetMode="External"/><Relationship Id="rId116" Type="http://schemas.openxmlformats.org/officeDocument/2006/relationships/hyperlink" Target="https://shs.hal.science/halshs-03498187v1" TargetMode="External"/><Relationship Id="rId117" Type="http://schemas.openxmlformats.org/officeDocument/2006/relationships/hyperlink" Target="https://shs.hal.science/halshs-03498219v1" TargetMode="External"/><Relationship Id="rId118" Type="http://schemas.openxmlformats.org/officeDocument/2006/relationships/hyperlink" Target="https://fupress.com/catalogo/la-double-seance/3554" TargetMode="External"/><Relationship Id="rId119" Type="http://schemas.openxmlformats.org/officeDocument/2006/relationships/hyperlink" Target="https://dx.doi.org/10.36253/978-88-6453-665-1" TargetMode="External"/><Relationship Id="rId120" Type="http://schemas.openxmlformats.org/officeDocument/2006/relationships/hyperlink" Target="https://shs.hal.science/halshs-02931468v1" TargetMode="External"/><Relationship Id="rId121" Type="http://schemas.openxmlformats.org/officeDocument/2006/relationships/hyperlink" Target="https://symetrie.com/fr/titres/rire-et-sourire" TargetMode="External"/><Relationship Id="rId122" Type="http://schemas.openxmlformats.org/officeDocument/2006/relationships/hyperlink" Target="https://shs.hal.science/halshs-03838249v1" TargetMode="External"/><Relationship Id="rId123" Type="http://schemas.openxmlformats.org/officeDocument/2006/relationships/hyperlink" Target="https://shs.hal.science/halshs-03838171v1" TargetMode="External"/><Relationship Id="rId124" Type="http://schemas.openxmlformats.org/officeDocument/2006/relationships/hyperlink" Target="https://shs.hal.science/halshs-03838222v1" TargetMode="External"/><Relationship Id="rId125" Type="http://schemas.openxmlformats.org/officeDocument/2006/relationships/hyperlink" Target="https://shs.hal.science/halshs-03838245v1" TargetMode="External"/><Relationship Id="rId126" Type="http://schemas.openxmlformats.org/officeDocument/2006/relationships/hyperlink" Target="https://hal.science/hal-05622882v1" TargetMode="External"/><Relationship Id="rId127" Type="http://schemas.openxmlformats.org/officeDocument/2006/relationships/hyperlink" Target="https://shs.hal.science/halshs-03838168v1" TargetMode="External"/><Relationship Id="rId128" Type="http://schemas.openxmlformats.org/officeDocument/2006/relationships/hyperlink" Target="https://shs.hal.science/halshs-03838135v1" TargetMode="External"/><Relationship Id="rId129" Type="http://schemas.openxmlformats.org/officeDocument/2006/relationships/hyperlink" Target="https://shs.hal.science/halshs-03837676v1" TargetMode="External"/><Relationship Id="rId130" Type="http://schemas.openxmlformats.org/officeDocument/2006/relationships/hyperlink" Target="https://shs.hal.science/halshs-03836191v1" TargetMode="External"/><Relationship Id="rId131" Type="http://schemas.openxmlformats.org/officeDocument/2006/relationships/hyperlink" Target="https://shs.hal.science/halshs-03836090v1" TargetMode="External"/><Relationship Id="rId132" Type="http://schemas.openxmlformats.org/officeDocument/2006/relationships/hyperlink" Target="https://shs.hal.science/halshs-03836092v1" TargetMode="External"/><Relationship Id="rId133" Type="http://schemas.openxmlformats.org/officeDocument/2006/relationships/hyperlink" Target="https://shs.hal.science/halshs-03836069v1" TargetMode="External"/><Relationship Id="rId134" Type="http://schemas.openxmlformats.org/officeDocument/2006/relationships/hyperlink" Target="https://shs.hal.science/halshs-03836006v1" TargetMode="External"/><Relationship Id="rId135" Type="http://schemas.openxmlformats.org/officeDocument/2006/relationships/hyperlink" Target="https://shs.hal.science/halshs-03836003v1" TargetMode="External"/><Relationship Id="rId136" Type="http://schemas.openxmlformats.org/officeDocument/2006/relationships/hyperlink" Target="https://shs.hal.science/halshs-03834706v1" TargetMode="External"/><Relationship Id="rId137" Type="http://schemas.openxmlformats.org/officeDocument/2006/relationships/hyperlink" Target="https://shs.hal.science/halshs-03834704v1" TargetMode="External"/><Relationship Id="rId138" Type="http://schemas.openxmlformats.org/officeDocument/2006/relationships/hyperlink" Target="https://shs.hal.science/halshs-03834700v1" TargetMode="External"/><Relationship Id="rId139" Type="http://schemas.openxmlformats.org/officeDocument/2006/relationships/hyperlink" Target="https://shs.hal.science/halshs-03834701v1" TargetMode="External"/><Relationship Id="rId140" Type="http://schemas.openxmlformats.org/officeDocument/2006/relationships/hyperlink" Target="https://shs.hal.science/halshs-03834697v1" TargetMode="External"/><Relationship Id="rId141" Type="http://schemas.openxmlformats.org/officeDocument/2006/relationships/hyperlink" Target="https://shs.hal.science/halshs-03834694v1" TargetMode="External"/><Relationship Id="rId142" Type="http://schemas.openxmlformats.org/officeDocument/2006/relationships/hyperlink" Target="https://shs.hal.science/halshs-03834692v1" TargetMode="External"/><Relationship Id="rId143" Type="http://schemas.openxmlformats.org/officeDocument/2006/relationships/hyperlink" Target="https://shs.hal.science/halshs-03834690v1" TargetMode="External"/><Relationship Id="rId144" Type="http://schemas.openxmlformats.org/officeDocument/2006/relationships/hyperlink" Target="https://shs.hal.science/halshs-03834689v1" TargetMode="External"/><Relationship Id="rId145" Type="http://schemas.openxmlformats.org/officeDocument/2006/relationships/hyperlink" Target="https://shs.hal.science/halshs-03834387v1" TargetMode="External"/><Relationship Id="rId146" Type="http://schemas.openxmlformats.org/officeDocument/2006/relationships/hyperlink" Target="https://shs.hal.science/halshs-03834179v1" TargetMode="External"/><Relationship Id="rId147" Type="http://schemas.openxmlformats.org/officeDocument/2006/relationships/hyperlink" Target="https://shs.hal.science/halshs-03834164v1" TargetMode="External"/><Relationship Id="rId148" Type="http://schemas.openxmlformats.org/officeDocument/2006/relationships/hyperlink" Target="https://shs.hal.science/halshs-03834167v1" TargetMode="External"/><Relationship Id="rId149" Type="http://schemas.openxmlformats.org/officeDocument/2006/relationships/hyperlink" Target="https://shs.hal.science/halshs-03834162v1" TargetMode="External"/><Relationship Id="rId150" Type="http://schemas.openxmlformats.org/officeDocument/2006/relationships/hyperlink" Target="https://shs.hal.science/halshs-03834160v1" TargetMode="External"/><Relationship Id="rId151" Type="http://schemas.openxmlformats.org/officeDocument/2006/relationships/hyperlink" Target="https://shs.hal.science/halshs-03834154v1" TargetMode="External"/><Relationship Id="rId152" Type="http://schemas.openxmlformats.org/officeDocument/2006/relationships/hyperlink" Target="https://shs.hal.science/halshs-03834156v1" TargetMode="External"/><Relationship Id="rId153" Type="http://schemas.openxmlformats.org/officeDocument/2006/relationships/hyperlink" Target="https://hal.science/hal-05622819v1" TargetMode="External"/><Relationship Id="rId154" Type="http://schemas.openxmlformats.org/officeDocument/2006/relationships/hyperlink" Target="https://hal.science/hal-05622816v1" TargetMode="External"/><Relationship Id="rId155" Type="http://schemas.openxmlformats.org/officeDocument/2006/relationships/hyperlink" Target="https://hal.science/search/index/?q=*&amp;authFullName_s=Julien Le Goff" TargetMode="External"/><Relationship Id="rId156" Type="http://schemas.openxmlformats.org/officeDocument/2006/relationships/hyperlink" Target="https://hal.science/hal-04732780v1" TargetMode="External"/><Relationship Id="rId157" Type="http://schemas.openxmlformats.org/officeDocument/2006/relationships/hyperlink" Target="https://dx.doi.org/10.11647/obp.0400.14" TargetMode="External"/><Relationship Id="rId158" Type="http://schemas.openxmlformats.org/officeDocument/2006/relationships/hyperlink" Target="https://hal.science/hal-01486647v1" TargetMode="External"/><Relationship Id="rId159" Type="http://schemas.openxmlformats.org/officeDocument/2006/relationships/hyperlink" Target="https://hal.science/search/index/?q=*&amp;authFullName_s=Jeanne-Marie Hostiou" TargetMode="External"/><Relationship Id="rId160" Type="http://schemas.openxmlformats.org/officeDocument/2006/relationships/hyperlink" Target="https://hal.science/hal-01486642v1" TargetMode="External"/><Relationship Id="rId161" Type="http://schemas.openxmlformats.org/officeDocument/2006/relationships/hyperlink" Target="https://hal.science/search/index/?q=*&amp;authFullName_s=Mirtill Varr&#242;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Rubellin</dc:title>
  <dc:description>CV</dc:description>
  <dc:subject/>
  <cp:keywords/>
  <cp:category/>
  <cp:lastModifiedBy/>
  <dcterms:created xsi:type="dcterms:W3CDTF">2026-05-18T04:57:52+02:00</dcterms:created>
  <dcterms:modified xsi:type="dcterms:W3CDTF">2026-05-18T04:57:52+02:00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