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DEMOLY </w:t>
      </w:r>
      <w:r>
        <w:rPr>
          <w:color w:val="641e6e"/>
        </w:rPr>
        <w:t xml:space="preserve">Professeur des UniversitésDirecteur du Département CO2M, ICB UMR 6303</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primarily on AI-driven (inverse and explainable) design for assembly, multi-material additive manufacturing, and 4D printing. I serve as the Principal Investigator on several research projects and was awarded an Innovation Chair from the Institute universitaire de France (IUF) in 2023 for my pioneering work in design for 4D printing. I currently lead the CNRS research network TRANS4M, dedicated to smart materials and transformable structures enabled by 4D printing.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Shape-Morphing Photo-Crosslinked Alginate Hydrogels via Digital Light Processing 4D Printing</w:t>
              </w:r>
            </w:hyperlink>
          </w:p>
          <w:p>
            <w:pPr/>
            <w:hyperlink r:id="rId9" w:history="1">
              <w:r>
                <w:rPr>
                  <w:color w:val="#410a8c"/>
                  <w:u w:val="single"/>
                </w:rPr>
                <w:t xml:space="preserve">Michel Habib</w:t>
              </w:r>
            </w:hyperlink>
            <w:r>
              <w:rPr/>
              <w:t xml:space="preserve">,</w:t>
            </w:r>
            <w:hyperlink r:id="rId10" w:history="1">
              <w:r>
                <w:rPr>
                  <w:color w:val="#410a8c"/>
                  <w:u w:val="single"/>
                </w:rPr>
                <w:t xml:space="preserve">Ariella Liberati</w:t>
              </w:r>
            </w:hyperlink>
            <w:r>
              <w:rPr/>
              <w:t xml:space="preserve">,</w:t>
            </w:r>
            <w:hyperlink r:id="rId11" w:history="1">
              <w:r>
                <w:rPr>
                  <w:color w:val="#410a8c"/>
                  <w:u w:val="single"/>
                </w:rPr>
                <w:t xml:space="preserve">Naomi Nieswic</w:t>
              </w:r>
            </w:hyperlink>
            <w:r>
              <w:rPr/>
              <w:t xml:space="preserve">,</w:t>
            </w:r>
            <w:hyperlink r:id="rId12" w:history="1">
              <w:r>
                <w:rPr>
                  <w:color w:val="#410a8c"/>
                  <w:u w:val="single"/>
                </w:rPr>
                <w:t xml:space="preserve">Jade Berthelot</w:t>
              </w:r>
            </w:hyperlink>
            <w:r>
              <w:rPr/>
              <w:t xml:space="preserve">,</w:t>
            </w:r>
            <w:hyperlink r:id="rId13" w:history="1">
              <w:r>
                <w:rPr>
                  <w:color w:val="#410a8c"/>
                  <w:u w:val="single"/>
                </w:rPr>
                <w:t xml:space="preserve">Hichem Seriket</w:t>
              </w:r>
            </w:hyperlink>
            <w:r>
              <w:rPr/>
              <w:t xml:space="preserve">et al.</w:t>
            </w:r>
          </w:p>
          <w:p>
            <w:pPr/>
            <w:r>
              <w:rPr>
                <w:i w:val="1"/>
                <w:iCs w:val="1"/>
              </w:rPr>
              <w:t xml:space="preserve">Applied Materials Today</w:t>
            </w:r>
            <w:r>
              <w:rPr/>
              <w:t xml:space="preserve">, 2026, 48 (103064), </w:t>
            </w:r>
            <w:hyperlink r:id="rId14" w:history="1">
              <w:r>
                <w:rPr>
                  <w:color w:val="#410a8c"/>
                  <w:u w:val="single"/>
                </w:rPr>
                <w:t xml:space="preserve">⟨10.1016/j.apmt.2025.103064⟩</w:t>
              </w:r>
            </w:hyperlink>
          </w:p>
          <w:p>
            <w:pPr/>
            <w:r>
              <w:rPr/>
              <w:t xml:space="preserve">Article dans une revue</w:t>
            </w:r>
          </w:p>
          <w:p>
            <w:pPr/>
            <w:hyperlink r:id="rId8" w:history="1">
              <w:r>
                <w:rPr>
                  <w:color w:val="#410a8c"/>
                  <w:u w:val="single"/>
                </w:rPr>
                <w:t xml:space="preserve">hal-05444082v1</w:t>
              </w:r>
            </w:hyperlink>
          </w:p>
        </w:tc>
      </w:tr>
      <w:tr>
        <w:trPr/>
        <w:tc>
          <w:tcPr>
            <w:noWrap/>
          </w:tcPr>
          <w:p>
            <w:pPr>
              <w:spacing w:after="200"/>
            </w:pPr>
            <w:hyperlink r:id="rId15" w:history="1">
              <w:r>
                <w:rPr>
                  <w:color w:val="1e198e"/>
                  <w:b w:val="1"/>
                  <w:bCs w:val="1"/>
                  <w:u w:val="single"/>
                </w:rPr>
                <w:t xml:space="preserve">Large-scale computational design and simulation of viscoelastic metastructures for vibration attenuation</w:t>
              </w:r>
            </w:hyperlink>
          </w:p>
          <w:p>
            <w:pPr/>
            <w:hyperlink r:id="rId16" w:history="1">
              <w:r>
                <w:rPr>
                  <w:color w:val="#410a8c"/>
                  <w:u w:val="single"/>
                </w:rPr>
                <w:t xml:space="preserve">Robin Turlin</w:t>
              </w:r>
            </w:hyperlink>
            <w:r>
              <w:rPr/>
              <w:t xml:space="preserve">,</w:t>
            </w:r>
            <w:hyperlink r:id="rId17" w:history="1">
              <w:r>
                <w:rPr>
                  <w:color w:val="#410a8c"/>
                  <w:u w:val="single"/>
                </w:rPr>
                <w:t xml:space="preserve">Thibaut Hirschler</w:t>
              </w:r>
            </w:hyperlink>
            <w:r>
              <w:rPr/>
              <w:t xml:space="preserve">,</w:t>
            </w:r>
            <w:hyperlink r:id="rId18" w:history="1">
              <w:r>
                <w:rPr>
                  <w:color w:val="#410a8c"/>
                  <w:u w:val="single"/>
                </w:rPr>
                <w:t xml:space="preserve">Théo Calais</w:t>
              </w:r>
            </w:hyperlink>
            <w:r>
              <w:rPr/>
              <w:t xml:space="preserve">,</w:t>
            </w:r>
            <w:hyperlink r:id="rId13" w:history="1">
              <w:r>
                <w:rPr>
                  <w:color w:val="#410a8c"/>
                  <w:u w:val="single"/>
                </w:rPr>
                <w:t xml:space="preserve">Hichem Seriket</w:t>
              </w:r>
            </w:hyperlink>
            <w:r>
              <w:rPr/>
              <w:t xml:space="preserve">,</w:t>
            </w:r>
            <w:hyperlink r:id="rId19"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20" w:history="1">
              <w:r>
                <w:rPr>
                  <w:color w:val="#410a8c"/>
                  <w:u w:val="single"/>
                </w:rPr>
                <w:t xml:space="preserve">⟨10.1016/j.ijmecsci.2026.111469⟩</w:t>
              </w:r>
            </w:hyperlink>
          </w:p>
          <w:p>
            <w:pPr/>
            <w:r>
              <w:rPr/>
              <w:t xml:space="preserve">Article dans une revue</w:t>
            </w:r>
          </w:p>
          <w:p>
            <w:pPr/>
            <w:hyperlink r:id="rId15" w:history="1">
              <w:r>
                <w:rPr>
                  <w:color w:val="#410a8c"/>
                  <w:u w:val="single"/>
                </w:rPr>
                <w:t xml:space="preserve">hal-05539068v1</w:t>
              </w:r>
            </w:hyperlink>
          </w:p>
        </w:tc>
      </w:tr>
      <w:tr>
        <w:trPr/>
        <w:tc>
          <w:tcPr>
            <w:noWrap/>
          </w:tcPr>
          <w:p>
            <w:pPr>
              <w:spacing w:after="200"/>
            </w:pPr>
            <w:hyperlink r:id="rId21" w:history="1">
              <w:r>
                <w:rPr>
                  <w:color w:val="1e198e"/>
                  <w:b w:val="1"/>
                  <w:bCs w:val="1"/>
                  <w:u w:val="single"/>
                </w:rPr>
                <w:t xml:space="preserve">Unlocking the Potential of Generative AI through Neuro-Symbolic Architectures -Benefits and Limitations</w:t>
              </w:r>
            </w:hyperlink>
          </w:p>
          <w:p>
            <w:pPr/>
            <w:hyperlink r:id="rId22" w:history="1">
              <w:r>
                <w:rPr>
                  <w:color w:val="#410a8c"/>
                  <w:u w:val="single"/>
                </w:rPr>
                <w:t xml:space="preserve">Oualid Bougzime</w:t>
              </w:r>
            </w:hyperlink>
            <w:r>
              <w:rPr/>
              <w:t xml:space="preserve">,</w:t>
            </w:r>
            <w:hyperlink r:id="rId23" w:history="1">
              <w:r>
                <w:rPr>
                  <w:color w:val="#410a8c"/>
                  <w:u w:val="single"/>
                </w:rPr>
                <w:t xml:space="preserve">Samir Jabbar</w:t>
              </w:r>
            </w:hyperlink>
            <w:r>
              <w:rPr/>
              <w:t xml:space="preserve">,</w:t>
            </w:r>
            <w:hyperlink r:id="rId24" w:history="1">
              <w:r>
                <w:rPr>
                  <w:color w:val="#410a8c"/>
                  <w:u w:val="single"/>
                </w:rPr>
                <w:t xml:space="preserve">Christophe Cruz</w:t>
              </w:r>
            </w:hyperlink>
            <w:r>
              <w:rPr/>
              <w:t xml:space="preserve">,</w:t>
            </w:r>
            <w:hyperlink r:id="rId25" w:history="1">
              <w:r>
                <w:rPr>
                  <w:color w:val="#410a8c"/>
                  <w:u w:val="single"/>
                </w:rPr>
                <w:t xml:space="preserve">Frédéric Demoly</w:t>
              </w:r>
            </w:hyperlink>
          </w:p>
          <w:p>
            <w:pPr/>
            <w:r>
              <w:rPr>
                <w:i w:val="1"/>
                <w:iCs w:val="1"/>
              </w:rPr>
              <w:t xml:space="preserve">Materials &amp; Design</w:t>
            </w:r>
            <w:r>
              <w:rPr/>
              <w:t xml:space="preserve">, 2025, 252, pp.113737</w:t>
            </w:r>
          </w:p>
          <w:p>
            <w:pPr/>
            <w:r>
              <w:rPr/>
              <w:t xml:space="preserve">Article dans une revue</w:t>
            </w:r>
          </w:p>
          <w:p>
            <w:pPr/>
            <w:hyperlink r:id="rId21" w:history="1">
              <w:r>
                <w:rPr>
                  <w:color w:val="#410a8c"/>
                  <w:u w:val="single"/>
                </w:rPr>
                <w:t xml:space="preserve">hal-05455094v1</w:t>
              </w:r>
            </w:hyperlink>
          </w:p>
        </w:tc>
      </w:tr>
      <w:tr>
        <w:trPr/>
        <w:tc>
          <w:tcPr>
            <w:noWrap/>
          </w:tcPr>
          <w:p>
            <w:pPr>
              <w:spacing w:after="200"/>
            </w:pPr>
            <w:hyperlink r:id="rId26" w:history="1">
              <w:r>
                <w:rPr>
                  <w:color w:val="1e198e"/>
                  <w:b w:val="1"/>
                  <w:bCs w:val="1"/>
                  <w:u w:val="single"/>
                </w:rPr>
                <w:t xml:space="preserve">Machine Learning‐Based Optimization of Pixel Light Intensities for Improving Polymerization Accuracy in Digital Light Processing 3D Printing</w:t>
              </w:r>
            </w:hyperlink>
          </w:p>
          <w:p>
            <w:pPr/>
            <w:hyperlink r:id="rId27" w:history="1">
              <w:r>
                <w:rPr>
                  <w:color w:val="#410a8c"/>
                  <w:u w:val="single"/>
                </w:rPr>
                <w:t xml:space="preserve">Teerapong Poltue</w:t>
              </w:r>
            </w:hyperlink>
            <w:r>
              <w:rPr/>
              <w:t xml:space="preserve">,</w:t>
            </w:r>
            <w:hyperlink r:id="rId28" w:history="1">
              <w:r>
                <w:rPr>
                  <w:color w:val="#410a8c"/>
                  <w:u w:val="single"/>
                </w:rPr>
                <w:t xml:space="preserve">Stuart Macrae Montgomery</w:t>
              </w:r>
            </w:hyperlink>
            <w:r>
              <w:rPr/>
              <w:t xml:space="preserve">,</w:t>
            </w:r>
            <w:hyperlink r:id="rId29" w:history="1">
              <w:r>
                <w:rPr>
                  <w:color w:val="#410a8c"/>
                  <w:u w:val="single"/>
                </w:rPr>
                <w:t xml:space="preserve">Xiaohao Sun</w:t>
              </w:r>
            </w:hyperlink>
            <w:r>
              <w:rPr/>
              <w:t xml:space="preserve">,</w:t>
            </w:r>
            <w:hyperlink r:id="rId30" w:history="1">
              <w:r>
                <w:rPr>
                  <w:color w:val="#410a8c"/>
                  <w:u w:val="single"/>
                </w:rPr>
                <w:t xml:space="preserve">Chao Zhang</w:t>
              </w:r>
            </w:hyperlink>
            <w:r>
              <w:rPr/>
              <w:t xml:space="preserve">,</w:t>
            </w:r>
            <w:hyperlink r:id="rId25" w:history="1">
              <w:r>
                <w:rPr>
                  <w:color w:val="#410a8c"/>
                  <w:u w:val="single"/>
                </w:rPr>
                <w:t xml:space="preserve">Frédéric Demoly</w:t>
              </w:r>
            </w:hyperlink>
            <w:r>
              <w:rPr/>
              <w:t xml:space="preserve">et al.</w:t>
            </w:r>
          </w:p>
          <w:p>
            <w:pPr/>
            <w:r>
              <w:rPr>
                <w:i w:val="1"/>
                <w:iCs w:val="1"/>
              </w:rPr>
              <w:t xml:space="preserve">Advanced Materials Technologies</w:t>
            </w:r>
            <w:r>
              <w:rPr/>
              <w:t xml:space="preserve">, 2025, 10 (20), pp.e00902. </w:t>
            </w:r>
            <w:hyperlink r:id="rId31" w:history="1">
              <w:r>
                <w:rPr>
                  <w:color w:val="#410a8c"/>
                  <w:u w:val="single"/>
                </w:rPr>
                <w:t xml:space="preserve">⟨10.1002/admt.202500902⟩</w:t>
              </w:r>
            </w:hyperlink>
          </w:p>
          <w:p>
            <w:pPr/>
            <w:r>
              <w:rPr/>
              <w:t xml:space="preserve">Article dans une revue</w:t>
            </w:r>
          </w:p>
          <w:p>
            <w:pPr/>
            <w:hyperlink r:id="rId26" w:history="1">
              <w:r>
                <w:rPr>
                  <w:color w:val="#410a8c"/>
                  <w:u w:val="single"/>
                </w:rPr>
                <w:t xml:space="preserve">hal-05455115v1</w:t>
              </w:r>
            </w:hyperlink>
          </w:p>
        </w:tc>
      </w:tr>
      <w:tr>
        <w:trPr/>
        <w:tc>
          <w:tcPr>
            <w:noWrap/>
          </w:tcPr>
          <w:p>
            <w:pPr>
              <w:spacing w:after="200"/>
            </w:pPr>
            <w:hyperlink r:id="rId32" w:history="1">
              <w:r>
                <w:rPr>
                  <w:color w:val="1e198e"/>
                  <w:b w:val="1"/>
                  <w:bCs w:val="1"/>
                  <w:u w:val="single"/>
                </w:rPr>
                <w:t xml:space="preserve">An optimal penalty method for the joint stiffening in beam models of additively manufactured lattice structures</w:t>
              </w:r>
            </w:hyperlink>
          </w:p>
          <w:p>
            <w:pPr/>
            <w:hyperlink r:id="rId33" w:history="1">
              <w:r>
                <w:rPr>
                  <w:color w:val="#410a8c"/>
                  <w:u w:val="single"/>
                </w:rPr>
                <w:t xml:space="preserve">T. Cadart</w:t>
              </w:r>
            </w:hyperlink>
            <w:r>
              <w:rPr/>
              <w:t xml:space="preserve">,</w:t>
            </w:r>
            <w:hyperlink r:id="rId34" w:history="1">
              <w:r>
                <w:rPr>
                  <w:color w:val="#410a8c"/>
                  <w:u w:val="single"/>
                </w:rPr>
                <w:t xml:space="preserve">T. Hirschler</w:t>
              </w:r>
            </w:hyperlink>
            <w:r>
              <w:rPr/>
              <w:t xml:space="preserve">,</w:t>
            </w:r>
            <w:hyperlink r:id="rId35" w:history="1">
              <w:r>
                <w:rPr>
                  <w:color w:val="#410a8c"/>
                  <w:u w:val="single"/>
                </w:rPr>
                <w:t xml:space="preserve">Slim Bahi</w:t>
              </w:r>
            </w:hyperlink>
            <w:r>
              <w:rPr/>
              <w:t xml:space="preserve">,</w:t>
            </w:r>
            <w:hyperlink r:id="rId36" w:history="1">
              <w:r>
                <w:rPr>
                  <w:color w:val="#410a8c"/>
                  <w:u w:val="single"/>
                </w:rPr>
                <w:t xml:space="preserve">Sebastien Roth</w:t>
              </w:r>
            </w:hyperlink>
            <w:r>
              <w:rPr/>
              <w:t xml:space="preserve">,</w:t>
            </w:r>
            <w:hyperlink r:id="rId25" w:history="1">
              <w:r>
                <w:rPr>
                  <w:color w:val="#410a8c"/>
                  <w:u w:val="single"/>
                </w:rPr>
                <w:t xml:space="preserve">Frédéric Demoly</w:t>
              </w:r>
            </w:hyperlink>
            <w:r>
              <w:rPr/>
              <w:t xml:space="preserve">et al.</w:t>
            </w:r>
          </w:p>
          <w:p>
            <w:pPr/>
            <w:r>
              <w:rPr>
                <w:i w:val="1"/>
                <w:iCs w:val="1"/>
              </w:rPr>
              <w:t xml:space="preserve">International Journal of Solids and Structures</w:t>
            </w:r>
            <w:r>
              <w:rPr/>
              <w:t xml:space="preserve">, 2025, 306, pp.113107. </w:t>
            </w:r>
            <w:hyperlink r:id="rId37" w:history="1">
              <w:r>
                <w:rPr>
                  <w:color w:val="#410a8c"/>
                  <w:u w:val="single"/>
                </w:rPr>
                <w:t xml:space="preserve">⟨10.1016/j.ijsolstr.2024.113107⟩</w:t>
              </w:r>
            </w:hyperlink>
          </w:p>
          <w:p>
            <w:pPr/>
            <w:r>
              <w:rPr/>
              <w:t xml:space="preserve">Article dans une revue</w:t>
            </w:r>
          </w:p>
          <w:p>
            <w:pPr/>
            <w:hyperlink r:id="rId32" w:history="1">
              <w:r>
                <w:rPr>
                  <w:color w:val="#410a8c"/>
                  <w:u w:val="single"/>
                </w:rPr>
                <w:t xml:space="preserve">hal-04771822v1</w:t>
              </w:r>
            </w:hyperlink>
          </w:p>
        </w:tc>
      </w:tr>
      <w:tr>
        <w:trPr/>
        <w:tc>
          <w:tcPr>
            <w:noWrap/>
          </w:tcPr>
          <w:p>
            <w:pPr>
              <w:spacing w:after="200"/>
            </w:pPr>
            <w:hyperlink r:id="rId38" w:history="1">
              <w:r>
                <w:rPr>
                  <w:color w:val="1e198e"/>
                  <w:b w:val="1"/>
                  <w:bCs w:val="1"/>
                  <w:u w:val="single"/>
                </w:rPr>
                <w:t xml:space="preserve">Topology-optimized multimaterial 4D-printed Fabry–Perot filter with enhanced thermal stability using two-photon polymerization</w:t>
              </w:r>
            </w:hyperlink>
          </w:p>
          <w:p>
            <w:pPr/>
            <w:hyperlink r:id="rId39" w:history="1">
              <w:r>
                <w:rPr>
                  <w:color w:val="#410a8c"/>
                  <w:u w:val="single"/>
                </w:rPr>
                <w:t xml:space="preserve">Johnny Moughames</w:t>
              </w:r>
            </w:hyperlink>
            <w:r>
              <w:rPr/>
              <w:t xml:space="preserve">,</w:t>
            </w:r>
            <w:hyperlink r:id="rId40" w:history="1">
              <w:r>
                <w:rPr>
                  <w:color w:val="#410a8c"/>
                  <w:u w:val="single"/>
                </w:rPr>
                <w:t xml:space="preserve">Julio Andrés Iglesias Martínez</w:t>
              </w:r>
            </w:hyperlink>
            <w:r>
              <w:rPr/>
              <w:t xml:space="preserve">,</w:t>
            </w:r>
            <w:hyperlink r:id="rId41" w:history="1">
              <w:r>
                <w:rPr>
                  <w:color w:val="#410a8c"/>
                  <w:u w:val="single"/>
                </w:rPr>
                <w:t xml:space="preserve">Gwenn Ulliac</w:t>
              </w:r>
            </w:hyperlink>
            <w:r>
              <w:rPr/>
              <w:t xml:space="preserve">,</w:t>
            </w:r>
            <w:hyperlink r:id="rId42" w:history="1">
              <w:r>
                <w:rPr>
                  <w:color w:val="#410a8c"/>
                  <w:u w:val="single"/>
                </w:rPr>
                <w:t xml:space="preserve">Thibaut Sylvestre</w:t>
              </w:r>
            </w:hyperlink>
            <w:r>
              <w:rPr/>
              <w:t xml:space="preserve">,</w:t>
            </w:r>
            <w:hyperlink r:id="rId43" w:history="1">
              <w:r>
                <w:rPr>
                  <w:color w:val="#410a8c"/>
                  <w:u w:val="single"/>
                </w:rPr>
                <w:t xml:space="preserve">Barbot Antoine</w:t>
              </w:r>
            </w:hyperlink>
            <w:r>
              <w:rPr/>
              <w:t xml:space="preserve">et al.</w:t>
            </w:r>
          </w:p>
          <w:p>
            <w:pPr/>
            <w:r>
              <w:rPr>
                <w:i w:val="1"/>
                <w:iCs w:val="1"/>
              </w:rPr>
              <w:t xml:space="preserve">Thin-Walled Structures</w:t>
            </w:r>
            <w:r>
              <w:rPr/>
              <w:t xml:space="preserve">, 2025, 209, pp.112900. </w:t>
            </w:r>
            <w:hyperlink r:id="rId44" w:history="1">
              <w:r>
                <w:rPr>
                  <w:color w:val="#410a8c"/>
                  <w:u w:val="single"/>
                </w:rPr>
                <w:t xml:space="preserve">⟨10.1016/j.tws.2024.112900⟩</w:t>
              </w:r>
            </w:hyperlink>
          </w:p>
          <w:p>
            <w:pPr/>
            <w:r>
              <w:rPr/>
              <w:t xml:space="preserve">Article dans une revue</w:t>
            </w:r>
          </w:p>
          <w:p>
            <w:pPr/>
            <w:hyperlink r:id="rId38" w:history="1">
              <w:r>
                <w:rPr>
                  <w:color w:val="#410a8c"/>
                  <w:u w:val="single"/>
                </w:rPr>
                <w:t xml:space="preserve">hal-05017023v1</w:t>
              </w:r>
            </w:hyperlink>
          </w:p>
        </w:tc>
      </w:tr>
      <w:tr>
        <w:trPr/>
        <w:tc>
          <w:tcPr>
            <w:noWrap/>
          </w:tcPr>
          <w:p>
            <w:pPr>
              <w:spacing w:after="200"/>
            </w:pPr>
            <w:hyperlink r:id="rId45" w:history="1">
              <w:r>
                <w:rPr>
                  <w:color w:val="1e198e"/>
                  <w:b w:val="1"/>
                  <w:bCs w:val="1"/>
                  <w:u w:val="single"/>
                </w:rPr>
                <w:t xml:space="preserve">Neuro-symbolic artificial intelligence in accelerated design for 4D printing: Status, challenges, and perspectives</w:t>
              </w:r>
            </w:hyperlink>
          </w:p>
          <w:p>
            <w:pPr/>
            <w:hyperlink r:id="rId22" w:history="1">
              <w:r>
                <w:rPr>
                  <w:color w:val="#410a8c"/>
                  <w:u w:val="single"/>
                </w:rPr>
                <w:t xml:space="preserve">Oualid Bougzime</w:t>
              </w:r>
            </w:hyperlink>
            <w:r>
              <w:rPr/>
              <w:t xml:space="preserve">,</w:t>
            </w:r>
            <w:hyperlink r:id="rId24" w:history="1">
              <w:r>
                <w:rPr>
                  <w:color w:val="#410a8c"/>
                  <w:u w:val="single"/>
                </w:rPr>
                <w:t xml:space="preserve">Christophe Cruz</w:t>
              </w:r>
            </w:hyperlink>
            <w:r>
              <w:rPr/>
              <w:t xml:space="preserve">,</w:t>
            </w:r>
            <w:hyperlink r:id="rId46" w:history="1">
              <w:r>
                <w:rPr>
                  <w:color w:val="#410a8c"/>
                  <w:u w:val="single"/>
                </w:rPr>
                <w:t xml:space="preserve">Jean-Claude André</w:t>
              </w:r>
            </w:hyperlink>
            <w:r>
              <w:rPr/>
              <w:t xml:space="preserve">,</w:t>
            </w:r>
            <w:hyperlink r:id="rId47" w:history="1">
              <w:r>
                <w:rPr>
                  <w:color w:val="#410a8c"/>
                  <w:u w:val="single"/>
                </w:rPr>
                <w:t xml:space="preserve">Kun Zhou</w:t>
              </w:r>
            </w:hyperlink>
            <w:r>
              <w:rPr/>
              <w:t xml:space="preserve">,</w:t>
            </w:r>
            <w:hyperlink r:id="rId48" w:history="1">
              <w:r>
                <w:rPr>
                  <w:color w:val="#410a8c"/>
                  <w:u w:val="single"/>
                </w:rPr>
                <w:t xml:space="preserve">H. Jerry Qi</w:t>
              </w:r>
            </w:hyperlink>
            <w:r>
              <w:rPr/>
              <w:t xml:space="preserve">et al.</w:t>
            </w:r>
          </w:p>
          <w:p>
            <w:pPr/>
            <w:r>
              <w:rPr>
                <w:i w:val="1"/>
                <w:iCs w:val="1"/>
              </w:rPr>
              <w:t xml:space="preserve">Materials &amp; Design</w:t>
            </w:r>
            <w:r>
              <w:rPr/>
              <w:t xml:space="preserve">, 2025, 252, pp.113737. </w:t>
            </w:r>
            <w:hyperlink r:id="rId49" w:history="1">
              <w:r>
                <w:rPr>
                  <w:color w:val="#410a8c"/>
                  <w:u w:val="single"/>
                </w:rPr>
                <w:t xml:space="preserve">⟨10.1016/j.matdes.2025.113737⟩</w:t>
              </w:r>
            </w:hyperlink>
          </w:p>
          <w:p>
            <w:pPr/>
            <w:r>
              <w:rPr/>
              <w:t xml:space="preserve">Article dans une revue</w:t>
            </w:r>
          </w:p>
          <w:p>
            <w:pPr/>
            <w:hyperlink r:id="rId45" w:history="1">
              <w:r>
                <w:rPr>
                  <w:color w:val="#410a8c"/>
                  <w:u w:val="single"/>
                </w:rPr>
                <w:t xml:space="preserve">hal-05017089v1</w:t>
              </w:r>
            </w:hyperlink>
          </w:p>
        </w:tc>
      </w:tr>
      <w:tr>
        <w:trPr/>
        <w:tc>
          <w:tcPr>
            <w:noWrap/>
          </w:tcPr>
          <w:p>
            <w:pPr>
              <w:spacing w:after="200"/>
            </w:pPr>
            <w:hyperlink r:id="rId50" w:history="1">
              <w:r>
                <w:rPr>
                  <w:color w:val="1e198e"/>
                  <w:b w:val="1"/>
                  <w:bCs w:val="1"/>
                  <w:u w:val="single"/>
                </w:rPr>
                <w:t xml:space="preserve">Reinforcement learning-enabled design of topological interlocking materials for sustainable multi-material additive manufacturing</w:t>
              </w:r>
            </w:hyperlink>
          </w:p>
          <w:p>
            <w:pPr/>
            <w:hyperlink r:id="rId13" w:history="1">
              <w:r>
                <w:rPr>
                  <w:color w:val="#410a8c"/>
                  <w:u w:val="single"/>
                </w:rPr>
                <w:t xml:space="preserve">Hichem Seriket</w:t>
              </w:r>
            </w:hyperlink>
            <w:r>
              <w:rPr/>
              <w:t xml:space="preserve">,</w:t>
            </w:r>
            <w:hyperlink r:id="rId22" w:history="1">
              <w:r>
                <w:rPr>
                  <w:color w:val="#410a8c"/>
                  <w:u w:val="single"/>
                </w:rPr>
                <w:t xml:space="preserve">Oualid Bougzime</w:t>
              </w:r>
            </w:hyperlink>
            <w:r>
              <w:rPr/>
              <w:t xml:space="preserve">,</w:t>
            </w:r>
            <w:hyperlink r:id="rId51" w:history="1">
              <w:r>
                <w:rPr>
                  <w:color w:val="#410a8c"/>
                  <w:u w:val="single"/>
                </w:rPr>
                <w:t xml:space="preserve">Yuyang Song</w:t>
              </w:r>
            </w:hyperlink>
            <w:r>
              <w:rPr/>
              <w:t xml:space="preserve">,</w:t>
            </w:r>
            <w:hyperlink r:id="rId48" w:history="1">
              <w:r>
                <w:rPr>
                  <w:color w:val="#410a8c"/>
                  <w:u w:val="single"/>
                </w:rPr>
                <w:t xml:space="preserve">H. Jerry Qi</w:t>
              </w:r>
            </w:hyperlink>
            <w:r>
              <w:rPr/>
              <w:t xml:space="preserve">,</w:t>
            </w:r>
            <w:hyperlink r:id="rId25" w:history="1">
              <w:r>
                <w:rPr>
                  <w:color w:val="#410a8c"/>
                  <w:u w:val="single"/>
                </w:rPr>
                <w:t xml:space="preserve">Frédéric Demoly</w:t>
              </w:r>
            </w:hyperlink>
          </w:p>
          <w:p>
            <w:pPr/>
            <w:r>
              <w:rPr>
                <w:i w:val="1"/>
                <w:iCs w:val="1"/>
              </w:rPr>
              <w:t xml:space="preserve">Additive Manufacturing</w:t>
            </w:r>
            <w:r>
              <w:rPr/>
              <w:t xml:space="preserve">, 2025, 111, pp.104992. </w:t>
            </w:r>
            <w:hyperlink r:id="rId52" w:history="1">
              <w:r>
                <w:rPr>
                  <w:color w:val="#410a8c"/>
                  <w:u w:val="single"/>
                </w:rPr>
                <w:t xml:space="preserve">⟨10.1016/j.addma.2025.104992⟩</w:t>
              </w:r>
            </w:hyperlink>
          </w:p>
          <w:p>
            <w:pPr/>
            <w:r>
              <w:rPr/>
              <w:t xml:space="preserve">Article dans une revue</w:t>
            </w:r>
          </w:p>
          <w:p>
            <w:pPr/>
            <w:hyperlink r:id="rId50" w:history="1">
              <w:r>
                <w:rPr>
                  <w:color w:val="#410a8c"/>
                  <w:u w:val="single"/>
                </w:rPr>
                <w:t xml:space="preserve">hal-05455120v1</w:t>
              </w:r>
            </w:hyperlink>
          </w:p>
        </w:tc>
      </w:tr>
      <w:tr>
        <w:trPr/>
        <w:tc>
          <w:tcPr>
            <w:noWrap/>
          </w:tcPr>
          <w:p>
            <w:pPr>
              <w:spacing w:after="200"/>
            </w:pPr>
            <w:hyperlink r:id="rId53" w:history="1">
              <w:r>
                <w:rPr>
                  <w:color w:val="1e198e"/>
                  <w:b w:val="1"/>
                  <w:bCs w:val="1"/>
                  <w:u w:val="single"/>
                </w:rPr>
                <w:t xml:space="preserve">Recycling Commodity Plastic Waste for Vat Photopolymerization 3D Printing of High-Performance Polymeric Composites</w:t>
              </w:r>
            </w:hyperlink>
          </w:p>
          <w:p>
            <w:pPr/>
            <w:hyperlink r:id="rId54" w:history="1">
              <w:r>
                <w:rPr>
                  <w:color w:val="#410a8c"/>
                  <w:u w:val="single"/>
                </w:rPr>
                <w:t xml:space="preserve">Farzad Gholami</w:t>
              </w:r>
            </w:hyperlink>
            <w:r>
              <w:rPr/>
              <w:t xml:space="preserve">,</w:t>
            </w:r>
            <w:hyperlink r:id="rId55" w:history="1">
              <w:r>
                <w:rPr>
                  <w:color w:val="#410a8c"/>
                  <w:u w:val="single"/>
                </w:rPr>
                <w:t xml:space="preserve">Mingzhe Li</w:t>
              </w:r>
            </w:hyperlink>
            <w:r>
              <w:rPr/>
              <w:t xml:space="preserve">,</w:t>
            </w:r>
            <w:hyperlink r:id="rId56" w:history="1">
              <w:r>
                <w:rPr>
                  <w:color w:val="#410a8c"/>
                  <w:u w:val="single"/>
                </w:rPr>
                <w:t xml:space="preserve">Alvaro Hucker</w:t>
              </w:r>
            </w:hyperlink>
            <w:r>
              <w:rPr/>
              <w:t xml:space="preserve">,</w:t>
            </w:r>
            <w:hyperlink r:id="rId57" w:history="1">
              <w:r>
                <w:rPr>
                  <w:color w:val="#410a8c"/>
                  <w:u w:val="single"/>
                </w:rPr>
                <w:t xml:space="preserve">Summer Clark</w:t>
              </w:r>
            </w:hyperlink>
            <w:r>
              <w:rPr/>
              <w:t xml:space="preserve">,</w:t>
            </w:r>
            <w:hyperlink r:id="rId25" w:history="1">
              <w:r>
                <w:rPr>
                  <w:color w:val="#410a8c"/>
                  <w:u w:val="single"/>
                </w:rPr>
                <w:t xml:space="preserve">Frédéric Demoly</w:t>
              </w:r>
            </w:hyperlink>
            <w:r>
              <w:rPr/>
              <w:t xml:space="preserve">et al.</w:t>
            </w:r>
          </w:p>
          <w:p>
            <w:pPr/>
            <w:r>
              <w:rPr>
                <w:i w:val="1"/>
                <w:iCs w:val="1"/>
              </w:rPr>
              <w:t xml:space="preserve">ACS Applied Polymer Materials</w:t>
            </w:r>
            <w:r>
              <w:rPr/>
              <w:t xml:space="preserve">, 2025, 7 (23), pp.16194-16205. </w:t>
            </w:r>
            <w:hyperlink r:id="rId58" w:history="1">
              <w:r>
                <w:rPr>
                  <w:color w:val="#410a8c"/>
                  <w:u w:val="single"/>
                </w:rPr>
                <w:t xml:space="preserve">⟨10.1021/acsapm.5c02101⟩</w:t>
              </w:r>
            </w:hyperlink>
          </w:p>
          <w:p>
            <w:pPr/>
            <w:r>
              <w:rPr/>
              <w:t xml:space="preserve">Article dans une revue</w:t>
            </w:r>
          </w:p>
          <w:p>
            <w:pPr/>
            <w:hyperlink r:id="rId53" w:history="1">
              <w:r>
                <w:rPr>
                  <w:color w:val="#410a8c"/>
                  <w:u w:val="single"/>
                </w:rPr>
                <w:t xml:space="preserve">hal-05455118v1</w:t>
              </w:r>
            </w:hyperlink>
          </w:p>
        </w:tc>
      </w:tr>
      <w:tr>
        <w:trPr/>
        <w:tc>
          <w:tcPr>
            <w:noWrap/>
          </w:tcPr>
          <w:p>
            <w:pPr>
              <w:spacing w:after="200"/>
            </w:pPr>
            <w:hyperlink r:id="rId59" w:history="1">
              <w:r>
                <w:rPr>
                  <w:color w:val="1e198e"/>
                  <w:b w:val="1"/>
                  <w:bCs w:val="1"/>
                  <w:u w:val="single"/>
                </w:rPr>
                <w:t xml:space="preserve">Bistable Compliant Mechanism 3D Printing for Tuned Mass Damper Vibration Control</w:t>
              </w:r>
            </w:hyperlink>
          </w:p>
          <w:p>
            <w:pPr/>
            <w:hyperlink r:id="rId60"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w:t>
            </w:r>
            <w:hyperlink r:id="rId61" w:history="1">
              <w:r>
                <w:rPr>
                  <w:color w:val="#410a8c"/>
                  <w:u w:val="single"/>
                </w:rPr>
                <w:t xml:space="preserve">Mohammad Lakhi</w:t>
              </w:r>
            </w:hyperlink>
            <w:r>
              <w:rPr/>
              <w:t xml:space="preserve">,</w:t>
            </w:r>
            <w:hyperlink r:id="rId62" w:history="1">
              <w:r>
                <w:rPr>
                  <w:color w:val="#410a8c"/>
                  <w:u w:val="single"/>
                </w:rPr>
                <w:t xml:space="preserve">Bernard Rolfe</w:t>
              </w:r>
            </w:hyperlink>
            <w:r>
              <w:rPr/>
              <w:t xml:space="preserve">,</w:t>
            </w:r>
            <w:hyperlink r:id="rId63" w:history="1">
              <w:r>
                <w:rPr>
                  <w:color w:val="#410a8c"/>
                  <w:u w:val="single"/>
                </w:rPr>
                <w:t xml:space="preserve">Mahdi Bodaghi</w:t>
              </w:r>
            </w:hyperlink>
          </w:p>
          <w:p>
            <w:pPr/>
            <w:r>
              <w:rPr>
                <w:i w:val="1"/>
                <w:iCs w:val="1"/>
              </w:rPr>
              <w:t xml:space="preserve">Advanced Engineering Materials</w:t>
            </w:r>
            <w:r>
              <w:rPr/>
              <w:t xml:space="preserve">, In press, </w:t>
            </w:r>
            <w:hyperlink r:id="rId64" w:history="1">
              <w:r>
                <w:rPr>
                  <w:color w:val="#410a8c"/>
                  <w:u w:val="single"/>
                </w:rPr>
                <w:t xml:space="preserve">⟨10.1002/adem.202402233⟩</w:t>
              </w:r>
            </w:hyperlink>
          </w:p>
          <w:p>
            <w:pPr/>
            <w:r>
              <w:rPr/>
              <w:t xml:space="preserve">Article dans une revue</w:t>
            </w:r>
          </w:p>
          <w:p>
            <w:pPr/>
            <w:hyperlink r:id="rId59" w:history="1">
              <w:r>
                <w:rPr>
                  <w:color w:val="#410a8c"/>
                  <w:u w:val="single"/>
                </w:rPr>
                <w:t xml:space="preserve">hal-05017116v1</w:t>
              </w:r>
            </w:hyperlink>
          </w:p>
        </w:tc>
      </w:tr>
      <w:tr>
        <w:trPr/>
        <w:tc>
          <w:tcPr>
            <w:noWrap/>
          </w:tcPr>
          <w:p>
            <w:pPr>
              <w:spacing w:after="200"/>
            </w:pPr>
            <w:hyperlink r:id="rId65" w:history="1">
              <w:r>
                <w:rPr>
                  <w:color w:val="1e198e"/>
                  <w:b w:val="1"/>
                  <w:bCs w:val="1"/>
                  <w:u w:val="single"/>
                </w:rPr>
                <w:t xml:space="preserve">Flexible multifunctional composites with integrated sensing and photo-actuation via hybrid 4D printing</w:t>
              </w:r>
            </w:hyperlink>
          </w:p>
          <w:p>
            <w:pPr/>
            <w:hyperlink r:id="rId66" w:history="1">
              <w:r>
                <w:rPr>
                  <w:color w:val="#410a8c"/>
                  <w:u w:val="single"/>
                </w:rPr>
                <w:t xml:space="preserve">Mei Chen</w:t>
              </w:r>
            </w:hyperlink>
            <w:r>
              <w:rPr/>
              <w:t xml:space="preserve">,</w:t>
            </w:r>
            <w:hyperlink r:id="rId67" w:history="1">
              <w:r>
                <w:rPr>
                  <w:color w:val="#410a8c"/>
                  <w:u w:val="single"/>
                </w:rPr>
                <w:t xml:space="preserve">Ran An</w:t>
              </w:r>
            </w:hyperlink>
            <w:r>
              <w:rPr/>
              <w:t xml:space="preserve">,</w:t>
            </w:r>
            <w:hyperlink r:id="rId25" w:history="1">
              <w:r>
                <w:rPr>
                  <w:color w:val="#410a8c"/>
                  <w:u w:val="single"/>
                </w:rPr>
                <w:t xml:space="preserve">Frédéric Demoly</w:t>
              </w:r>
            </w:hyperlink>
            <w:r>
              <w:rPr/>
              <w:t xml:space="preserve">,</w:t>
            </w:r>
            <w:hyperlink r:id="rId68" w:history="1">
              <w:r>
                <w:rPr>
                  <w:color w:val="#410a8c"/>
                  <w:u w:val="single"/>
                </w:rPr>
                <w:t xml:space="preserve">Hang Jerry Qi</w:t>
              </w:r>
            </w:hyperlink>
            <w:r>
              <w:rPr/>
              <w:t xml:space="preserve">,</w:t>
            </w:r>
            <w:hyperlink r:id="rId47" w:history="1">
              <w:r>
                <w:rPr>
                  <w:color w:val="#410a8c"/>
                  <w:u w:val="single"/>
                </w:rPr>
                <w:t xml:space="preserve">Kun Zhou</w:t>
              </w:r>
            </w:hyperlink>
          </w:p>
          <w:p>
            <w:pPr/>
            <w:r>
              <w:rPr>
                <w:i w:val="1"/>
                <w:iCs w:val="1"/>
              </w:rPr>
              <w:t xml:space="preserve">Materials Science and Engineering: R: Reports</w:t>
            </w:r>
            <w:r>
              <w:rPr/>
              <w:t xml:space="preserve">, 2025, 163, pp.100890. </w:t>
            </w:r>
            <w:hyperlink r:id="rId69" w:history="1">
              <w:r>
                <w:rPr>
                  <w:color w:val="#410a8c"/>
                  <w:u w:val="single"/>
                </w:rPr>
                <w:t xml:space="preserve">⟨10.1016/j.mser.2024.100890⟩</w:t>
              </w:r>
            </w:hyperlink>
          </w:p>
          <w:p>
            <w:pPr/>
            <w:r>
              <w:rPr/>
              <w:t xml:space="preserve">Article dans une revue</w:t>
            </w:r>
          </w:p>
          <w:p>
            <w:pPr/>
            <w:hyperlink r:id="rId65" w:history="1">
              <w:r>
                <w:rPr>
                  <w:color w:val="#410a8c"/>
                  <w:u w:val="single"/>
                </w:rPr>
                <w:t xml:space="preserve">hal-05017060v1</w:t>
              </w:r>
            </w:hyperlink>
          </w:p>
        </w:tc>
      </w:tr>
      <w:tr>
        <w:trPr/>
        <w:tc>
          <w:tcPr>
            <w:noWrap/>
          </w:tcPr>
          <w:p>
            <w:pPr>
              <w:spacing w:after="200"/>
            </w:pPr>
            <w:hyperlink r:id="rId70" w:history="1">
              <w:r>
                <w:rPr>
                  <w:color w:val="1e198e"/>
                  <w:b w:val="1"/>
                  <w:bCs w:val="1"/>
                  <w:u w:val="single"/>
                </w:rPr>
                <w:t xml:space="preserve">Encoding magnetic anisotropies in digital light processing 3D printing</w:t>
              </w:r>
            </w:hyperlink>
          </w:p>
          <w:p>
            <w:pPr/>
            <w:hyperlink r:id="rId71" w:history="1">
              <w:r>
                <w:rPr>
                  <w:color w:val="#410a8c"/>
                  <w:u w:val="single"/>
                </w:rPr>
                <w:t xml:space="preserve">Eléonore Aïdonidis</w:t>
              </w:r>
            </w:hyperlink>
            <w:r>
              <w:rPr/>
              <w:t xml:space="preserve">,</w:t>
            </w:r>
            <w:hyperlink r:id="rId72" w:history="1">
              <w:r>
                <w:rPr>
                  <w:color w:val="#410a8c"/>
                  <w:u w:val="single"/>
                </w:rPr>
                <w:t xml:space="preserve">Andrea Cosola</w:t>
              </w:r>
            </w:hyperlink>
            <w:r>
              <w:rPr/>
              <w:t xml:space="preserve">,</w:t>
            </w:r>
            <w:hyperlink r:id="rId73" w:history="1">
              <w:r>
                <w:rPr>
                  <w:color w:val="#410a8c"/>
                  <w:u w:val="single"/>
                </w:rPr>
                <w:t xml:space="preserve">Pierre Bourdon</w:t>
              </w:r>
            </w:hyperlink>
            <w:r>
              <w:rPr/>
              <w:t xml:space="preserve">,</w:t>
            </w:r>
            <w:hyperlink r:id="rId74" w:history="1">
              <w:r>
                <w:rPr>
                  <w:color w:val="#410a8c"/>
                  <w:u w:val="single"/>
                </w:rPr>
                <w:t xml:space="preserve">Hichem Dammak</w:t>
              </w:r>
            </w:hyperlink>
            <w:r>
              <w:rPr/>
              <w:t xml:space="preserve">,</w:t>
            </w:r>
            <w:hyperlink r:id="rId75" w:history="1">
              <w:r>
                <w:rPr>
                  <w:color w:val="#410a8c"/>
                  <w:u w:val="single"/>
                </w:rPr>
                <w:t xml:space="preserve">Marco Sangermano</w:t>
              </w:r>
            </w:hyperlink>
            <w:r>
              <w:rPr/>
              <w:t xml:space="preserve">et al.</w:t>
            </w:r>
          </w:p>
          <w:p>
            <w:pPr/>
            <w:r>
              <w:rPr>
                <w:i w:val="1"/>
                <w:iCs w:val="1"/>
              </w:rPr>
              <w:t xml:space="preserve">Advanced Functional Materials</w:t>
            </w:r>
            <w:r>
              <w:rPr/>
              <w:t xml:space="preserve">, 2025, 2025, pp.e23995. </w:t>
            </w:r>
            <w:hyperlink r:id="rId76" w:history="1">
              <w:r>
                <w:rPr>
                  <w:color w:val="#410a8c"/>
                  <w:u w:val="single"/>
                </w:rPr>
                <w:t xml:space="preserve">⟨10.1002/adfm.202523995⟩</w:t>
              </w:r>
            </w:hyperlink>
          </w:p>
          <w:p>
            <w:pPr/>
            <w:r>
              <w:rPr/>
              <w:t xml:space="preserve">Article dans une revue</w:t>
            </w:r>
          </w:p>
          <w:p>
            <w:pPr/>
            <w:hyperlink r:id="rId70" w:history="1">
              <w:r>
                <w:rPr>
                  <w:color w:val="#410a8c"/>
                  <w:u w:val="single"/>
                </w:rPr>
                <w:t xml:space="preserve">hal-05384939v1</w:t>
              </w:r>
            </w:hyperlink>
          </w:p>
        </w:tc>
      </w:tr>
      <w:tr>
        <w:trPr/>
        <w:tc>
          <w:tcPr>
            <w:noWrap/>
          </w:tcPr>
          <w:p>
            <w:pPr>
              <w:spacing w:after="200"/>
            </w:pPr>
            <w:hyperlink r:id="rId77" w:history="1">
              <w:r>
                <w:rPr>
                  <w:color w:val="1e198e"/>
                  <w:b w:val="1"/>
                  <w:bCs w:val="1"/>
                  <w:u w:val="single"/>
                </w:rPr>
                <w:t xml:space="preserve">Iterative Data Curation for Machine Learning‐Based Inverse Design of Active Composite Plates for Four‐Dimensional Printing</w:t>
              </w:r>
            </w:hyperlink>
          </w:p>
          <w:p>
            <w:pPr/>
            <w:hyperlink r:id="rId27" w:history="1">
              <w:r>
                <w:rPr>
                  <w:color w:val="#410a8c"/>
                  <w:u w:val="single"/>
                </w:rPr>
                <w:t xml:space="preserve">Teerapong Poltue</w:t>
              </w:r>
            </w:hyperlink>
            <w:r>
              <w:rPr/>
              <w:t xml:space="preserve">,</w:t>
            </w:r>
            <w:hyperlink r:id="rId30" w:history="1">
              <w:r>
                <w:rPr>
                  <w:color w:val="#410a8c"/>
                  <w:u w:val="single"/>
                </w:rPr>
                <w:t xml:space="preserve">Chao Zhang</w:t>
              </w:r>
            </w:hyperlink>
            <w:r>
              <w:rPr/>
              <w:t xml:space="preserve">,</w:t>
            </w:r>
            <w:hyperlink r:id="rId25" w:history="1">
              <w:r>
                <w:rPr>
                  <w:color w:val="#410a8c"/>
                  <w:u w:val="single"/>
                </w:rPr>
                <w:t xml:space="preserve">Frédéric Demoly</w:t>
              </w:r>
            </w:hyperlink>
            <w:r>
              <w:rPr/>
              <w:t xml:space="preserve">,</w:t>
            </w:r>
            <w:hyperlink r:id="rId47" w:history="1">
              <w:r>
                <w:rPr>
                  <w:color w:val="#410a8c"/>
                  <w:u w:val="single"/>
                </w:rPr>
                <w:t xml:space="preserve">Kun Zhou</w:t>
              </w:r>
            </w:hyperlink>
            <w:r>
              <w:rPr/>
              <w:t xml:space="preserve">,</w:t>
            </w:r>
            <w:hyperlink r:id="rId48" w:history="1">
              <w:r>
                <w:rPr>
                  <w:color w:val="#410a8c"/>
                  <w:u w:val="single"/>
                </w:rPr>
                <w:t xml:space="preserve">H. Jerry Qi</w:t>
              </w:r>
            </w:hyperlink>
          </w:p>
          <w:p>
            <w:pPr/>
            <w:r>
              <w:rPr>
                <w:i w:val="1"/>
                <w:iCs w:val="1"/>
              </w:rPr>
              <w:t xml:space="preserve">Advanced Intelligent Systems</w:t>
            </w:r>
            <w:r>
              <w:rPr/>
              <w:t xml:space="preserve">, 2025, pp.e202500916. </w:t>
            </w:r>
            <w:hyperlink r:id="rId78" w:history="1">
              <w:r>
                <w:rPr>
                  <w:color w:val="#410a8c"/>
                  <w:u w:val="single"/>
                </w:rPr>
                <w:t xml:space="preserve">⟨10.1002/aisy.202500916⟩</w:t>
              </w:r>
            </w:hyperlink>
          </w:p>
          <w:p>
            <w:pPr/>
            <w:r>
              <w:rPr/>
              <w:t xml:space="preserve">Article dans une revue</w:t>
            </w:r>
          </w:p>
          <w:p>
            <w:pPr/>
            <w:hyperlink r:id="rId77" w:history="1">
              <w:r>
                <w:rPr>
                  <w:color w:val="#410a8c"/>
                  <w:u w:val="single"/>
                </w:rPr>
                <w:t xml:space="preserve">hal-05455125v1</w:t>
              </w:r>
            </w:hyperlink>
          </w:p>
        </w:tc>
      </w:tr>
      <w:tr>
        <w:trPr/>
        <w:tc>
          <w:tcPr>
            <w:noWrap/>
          </w:tcPr>
          <w:p>
            <w:pPr>
              <w:spacing w:after="200"/>
            </w:pPr>
            <w:hyperlink r:id="rId79" w:history="1">
              <w:r>
                <w:rPr>
                  <w:color w:val="1e198e"/>
                  <w:b w:val="1"/>
                  <w:bCs w:val="1"/>
                  <w:u w:val="single"/>
                </w:rPr>
                <w:t xml:space="preserve">Perspective: Machine Learning in Design for 3D/4D Printing</w:t>
              </w:r>
            </w:hyperlink>
          </w:p>
          <w:p>
            <w:pPr/>
            <w:hyperlink r:id="rId29" w:history="1">
              <w:r>
                <w:rPr>
                  <w:color w:val="#410a8c"/>
                  <w:u w:val="single"/>
                </w:rPr>
                <w:t xml:space="preserve">Xiaohao Sun</w:t>
              </w:r>
            </w:hyperlink>
            <w:r>
              <w:rPr/>
              <w:t xml:space="preserve">,</w:t>
            </w:r>
            <w:hyperlink r:id="rId47" w:history="1">
              <w:r>
                <w:rPr>
                  <w:color w:val="#410a8c"/>
                  <w:u w:val="single"/>
                </w:rPr>
                <w:t xml:space="preserve">Kun Zhou</w:t>
              </w:r>
            </w:hyperlink>
            <w:r>
              <w:rPr/>
              <w:t xml:space="preserve">,</w:t>
            </w:r>
            <w:hyperlink r:id="rId25" w:history="1">
              <w:r>
                <w:rPr>
                  <w:color w:val="#410a8c"/>
                  <w:u w:val="single"/>
                </w:rPr>
                <w:t xml:space="preserve">Frédéric Demoly</w:t>
              </w:r>
            </w:hyperlink>
            <w:r>
              <w:rPr/>
              <w:t xml:space="preserve">,</w:t>
            </w:r>
            <w:hyperlink r:id="rId80" w:history="1">
              <w:r>
                <w:rPr>
                  <w:color w:val="#410a8c"/>
                  <w:u w:val="single"/>
                </w:rPr>
                <w:t xml:space="preserve">Ruike Renee Zhao</w:t>
              </w:r>
            </w:hyperlink>
            <w:r>
              <w:rPr/>
              <w:t xml:space="preserve">,</w:t>
            </w:r>
            <w:hyperlink r:id="rId48" w:history="1">
              <w:r>
                <w:rPr>
                  <w:color w:val="#410a8c"/>
                  <w:u w:val="single"/>
                </w:rPr>
                <w:t xml:space="preserve">H. Jerry Qi</w:t>
              </w:r>
            </w:hyperlink>
          </w:p>
          <w:p>
            <w:pPr/>
            <w:r>
              <w:rPr>
                <w:i w:val="1"/>
                <w:iCs w:val="1"/>
              </w:rPr>
              <w:t xml:space="preserve">Journal of Applied Mechanics</w:t>
            </w:r>
            <w:r>
              <w:rPr/>
              <w:t xml:space="preserve">, 2024, 91 (3), </w:t>
            </w:r>
            <w:hyperlink r:id="rId81" w:history="1">
              <w:r>
                <w:rPr>
                  <w:color w:val="#410a8c"/>
                  <w:u w:val="single"/>
                </w:rPr>
                <w:t xml:space="preserve">⟨10.1115/1.4063684⟩</w:t>
              </w:r>
            </w:hyperlink>
          </w:p>
          <w:p>
            <w:pPr/>
            <w:r>
              <w:rPr/>
              <w:t xml:space="preserve">Article dans une revue</w:t>
            </w:r>
          </w:p>
          <w:p>
            <w:pPr/>
            <w:hyperlink r:id="rId79" w:history="1">
              <w:r>
                <w:rPr>
                  <w:color w:val="#410a8c"/>
                  <w:u w:val="single"/>
                </w:rPr>
                <w:t xml:space="preserve">hal-04320453v1</w:t>
              </w:r>
            </w:hyperlink>
          </w:p>
        </w:tc>
      </w:tr>
      <w:tr>
        <w:trPr/>
        <w:tc>
          <w:tcPr>
            <w:noWrap/>
          </w:tcPr>
          <w:p>
            <w:pPr>
              <w:spacing w:after="200"/>
            </w:pPr>
            <w:hyperlink r:id="rId82" w:history="1">
              <w:r>
                <w:rPr>
                  <w:color w:val="1e198e"/>
                  <w:b w:val="1"/>
                  <w:bCs w:val="1"/>
                  <w:u w:val="single"/>
                </w:rPr>
                <w:t xml:space="preserve">Machine learning and sequential subdomain optimization for ultrafast inverse design of 4D-printed active composite structures</w:t>
              </w:r>
            </w:hyperlink>
          </w:p>
          <w:p>
            <w:pPr/>
            <w:hyperlink r:id="rId29" w:history="1">
              <w:r>
                <w:rPr>
                  <w:color w:val="#410a8c"/>
                  <w:u w:val="single"/>
                </w:rPr>
                <w:t xml:space="preserve">Xiaohao Sun</w:t>
              </w:r>
            </w:hyperlink>
            <w:r>
              <w:rPr/>
              <w:t xml:space="preserve">,</w:t>
            </w:r>
            <w:hyperlink r:id="rId83" w:history="1">
              <w:r>
                <w:rPr>
                  <w:color w:val="#410a8c"/>
                  <w:u w:val="single"/>
                </w:rPr>
                <w:t xml:space="preserve">Luxia Yu</w:t>
              </w:r>
            </w:hyperlink>
            <w:r>
              <w:rPr/>
              <w:t xml:space="preserve">,</w:t>
            </w:r>
            <w:hyperlink r:id="rId84" w:history="1">
              <w:r>
                <w:rPr>
                  <w:color w:val="#410a8c"/>
                  <w:u w:val="single"/>
                </w:rPr>
                <w:t xml:space="preserve">Liang Yue</w:t>
              </w:r>
            </w:hyperlink>
            <w:r>
              <w:rPr/>
              <w:t xml:space="preserve">,</w:t>
            </w:r>
            <w:hyperlink r:id="rId47" w:history="1">
              <w:r>
                <w:rPr>
                  <w:color w:val="#410a8c"/>
                  <w:u w:val="single"/>
                </w:rPr>
                <w:t xml:space="preserve">Kun Zhou</w:t>
              </w:r>
            </w:hyperlink>
            <w:r>
              <w:rPr/>
              <w:t xml:space="preserve">,</w:t>
            </w:r>
            <w:hyperlink r:id="rId25" w:history="1">
              <w:r>
                <w:rPr>
                  <w:color w:val="#410a8c"/>
                  <w:u w:val="single"/>
                </w:rPr>
                <w:t xml:space="preserve">Frédéric Demoly</w:t>
              </w:r>
            </w:hyperlink>
            <w:r>
              <w:rPr/>
              <w:t xml:space="preserve">et al.</w:t>
            </w:r>
          </w:p>
          <w:p>
            <w:pPr/>
            <w:r>
              <w:rPr>
                <w:i w:val="1"/>
                <w:iCs w:val="1"/>
              </w:rPr>
              <w:t xml:space="preserve">Journal of the Mechanics and Physics of Solids</w:t>
            </w:r>
            <w:r>
              <w:rPr/>
              <w:t xml:space="preserve">, In press, pp.105561. </w:t>
            </w:r>
            <w:hyperlink r:id="rId85" w:history="1">
              <w:r>
                <w:rPr>
                  <w:color w:val="#410a8c"/>
                  <w:u w:val="single"/>
                </w:rPr>
                <w:t xml:space="preserve">⟨10.1016/j.jmps.2024.105561⟩</w:t>
              </w:r>
            </w:hyperlink>
          </w:p>
          <w:p>
            <w:pPr/>
            <w:r>
              <w:rPr/>
              <w:t xml:space="preserve">Article dans une revue</w:t>
            </w:r>
          </w:p>
          <w:p>
            <w:pPr/>
            <w:hyperlink r:id="rId82" w:history="1">
              <w:r>
                <w:rPr>
                  <w:color w:val="#410a8c"/>
                  <w:u w:val="single"/>
                </w:rPr>
                <w:t xml:space="preserve">hal-04450140v1</w:t>
              </w:r>
            </w:hyperlink>
          </w:p>
        </w:tc>
      </w:tr>
      <w:tr>
        <w:trPr/>
        <w:tc>
          <w:tcPr>
            <w:noWrap/>
          </w:tcPr>
          <w:p>
            <w:pPr>
              <w:spacing w:after="200"/>
            </w:pPr>
            <w:hyperlink r:id="rId86" w:history="1">
              <w:r>
                <w:rPr>
                  <w:color w:val="1e198e"/>
                  <w:b w:val="1"/>
                  <w:bCs w:val="1"/>
                  <w:u w:val="single"/>
                </w:rPr>
                <w:t xml:space="preserve">Advancing 4D printing through designing interlocking blocks: enhancing deformation uniformity in active composite structures</w:t>
              </w:r>
            </w:hyperlink>
          </w:p>
          <w:p>
            <w:pPr/>
            <w:hyperlink r:id="rId87" w:history="1">
              <w:r>
                <w:rPr>
                  <w:color w:val="#410a8c"/>
                  <w:u w:val="single"/>
                </w:rPr>
                <w:t xml:space="preserve">Kheira Benyahia</w:t>
              </w:r>
            </w:hyperlink>
            <w:r>
              <w:rPr/>
              <w:t xml:space="preserve">,</w:t>
            </w:r>
            <w:hyperlink r:id="rId13" w:history="1">
              <w:r>
                <w:rPr>
                  <w:color w:val="#410a8c"/>
                  <w:u w:val="single"/>
                </w:rPr>
                <w:t xml:space="preserve">Hichem Seriket</w:t>
              </w:r>
            </w:hyperlink>
            <w:r>
              <w:rPr/>
              <w:t xml:space="preserve">,</w:t>
            </w:r>
            <w:hyperlink r:id="rId88" w:history="1">
              <w:r>
                <w:rPr>
                  <w:color w:val="#410a8c"/>
                  <w:u w:val="single"/>
                </w:rPr>
                <w:t xml:space="preserve">Sébastien Blanquer</w:t>
              </w:r>
            </w:hyperlink>
            <w:r>
              <w:rPr/>
              <w:t xml:space="preserve">,</w:t>
            </w:r>
            <w:hyperlink r:id="rId89" w:history="1">
              <w:r>
                <w:rPr>
                  <w:color w:val="#410a8c"/>
                  <w:u w:val="single"/>
                </w:rPr>
                <w:t xml:space="preserve">Samuel Gomes</w:t>
              </w:r>
            </w:hyperlink>
            <w:r>
              <w:rPr/>
              <w:t xml:space="preserve">,</w:t>
            </w:r>
            <w:hyperlink r:id="rId63" w:history="1">
              <w:r>
                <w:rPr>
                  <w:color w:val="#410a8c"/>
                  <w:u w:val="single"/>
                </w:rPr>
                <w:t xml:space="preserve">Mahdi Bodaghi</w:t>
              </w:r>
            </w:hyperlink>
            <w:r>
              <w:rPr/>
              <w:t xml:space="preserve">et al.</w:t>
            </w:r>
          </w:p>
          <w:p>
            <w:pPr/>
            <w:r>
              <w:rPr>
                <w:i w:val="1"/>
                <w:iCs w:val="1"/>
              </w:rPr>
              <w:t xml:space="preserve">Smart Materials and Structures</w:t>
            </w:r>
            <w:r>
              <w:rPr/>
              <w:t xml:space="preserve">, 2024, 33 (5), pp.055023. </w:t>
            </w:r>
            <w:hyperlink r:id="rId90" w:history="1">
              <w:r>
                <w:rPr>
                  <w:color w:val="#410a8c"/>
                  <w:u w:val="single"/>
                </w:rPr>
                <w:t xml:space="preserve">⟨10.1088/1361-665X/ad3c85⟩</w:t>
              </w:r>
            </w:hyperlink>
          </w:p>
          <w:p>
            <w:pPr/>
            <w:r>
              <w:rPr/>
              <w:t xml:space="preserve">Article dans une revue</w:t>
            </w:r>
          </w:p>
          <w:p>
            <w:pPr/>
            <w:hyperlink r:id="rId86" w:history="1">
              <w:r>
                <w:rPr>
                  <w:color w:val="#410a8c"/>
                  <w:u w:val="single"/>
                </w:rPr>
                <w:t xml:space="preserve">hal-04567112v1</w:t>
              </w:r>
            </w:hyperlink>
          </w:p>
        </w:tc>
      </w:tr>
      <w:tr>
        <w:trPr/>
        <w:tc>
          <w:tcPr>
            <w:noWrap/>
          </w:tcPr>
          <w:p>
            <w:pPr>
              <w:spacing w:after="200"/>
            </w:pPr>
            <w:hyperlink r:id="rId91" w:history="1">
              <w:r>
                <w:rPr>
                  <w:color w:val="1e198e"/>
                  <w:b w:val="1"/>
                  <w:bCs w:val="1"/>
                  <w:u w:val="single"/>
                </w:rPr>
                <w:t xml:space="preserve">Human‐Material Interaction Enabled by FFF 4D Printing</w:t>
              </w:r>
            </w:hyperlink>
          </w:p>
          <w:p>
            <w:pPr/>
            <w:hyperlink r:id="rId92" w:history="1">
              <w:r>
                <w:rPr>
                  <w:color w:val="#410a8c"/>
                  <w:u w:val="single"/>
                </w:rPr>
                <w:t xml:space="preserve">Mohammadreza Lalegani Dezaki</w:t>
              </w:r>
            </w:hyperlink>
            <w:r>
              <w:rPr/>
              <w:t xml:space="preserve">,</w:t>
            </w:r>
            <w:hyperlink r:id="rId60"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w:t>
            </w:r>
            <w:hyperlink r:id="rId63" w:history="1">
              <w:r>
                <w:rPr>
                  <w:color w:val="#410a8c"/>
                  <w:u w:val="single"/>
                </w:rPr>
                <w:t xml:space="preserve">Mahdi Bodaghi</w:t>
              </w:r>
            </w:hyperlink>
          </w:p>
          <w:p>
            <w:pPr/>
            <w:r>
              <w:rPr>
                <w:i w:val="1"/>
                <w:iCs w:val="1"/>
              </w:rPr>
              <w:t xml:space="preserve">Advanced Engineering Materials</w:t>
            </w:r>
            <w:r>
              <w:rPr/>
              <w:t xml:space="preserve">, In press, </w:t>
            </w:r>
            <w:hyperlink r:id="rId93" w:history="1">
              <w:r>
                <w:rPr>
                  <w:color w:val="#410a8c"/>
                  <w:u w:val="single"/>
                </w:rPr>
                <w:t xml:space="preserve">⟨10.1002/adem.202301917⟩</w:t>
              </w:r>
            </w:hyperlink>
          </w:p>
          <w:p>
            <w:pPr/>
            <w:r>
              <w:rPr/>
              <w:t xml:space="preserve">Article dans une revue</w:t>
            </w:r>
          </w:p>
          <w:p>
            <w:pPr/>
            <w:hyperlink r:id="rId91" w:history="1">
              <w:r>
                <w:rPr>
                  <w:color w:val="#410a8c"/>
                  <w:u w:val="single"/>
                </w:rPr>
                <w:t xml:space="preserve">hal-04450194v1</w:t>
              </w:r>
            </w:hyperlink>
          </w:p>
        </w:tc>
      </w:tr>
      <w:tr>
        <w:trPr/>
        <w:tc>
          <w:tcPr>
            <w:noWrap/>
          </w:tcPr>
          <w:p>
            <w:pPr>
              <w:spacing w:after="200"/>
            </w:pPr>
            <w:hyperlink r:id="rId94" w:history="1">
              <w:r>
                <w:rPr>
                  <w:color w:val="1e198e"/>
                  <w:b w:val="1"/>
                  <w:bCs w:val="1"/>
                  <w:u w:val="single"/>
                </w:rPr>
                <w:t xml:space="preserve">Le biomimétisme, une voie à explorer pour le Génie des procédés ?</w:t>
              </w:r>
            </w:hyperlink>
          </w:p>
          <w:p>
            <w:pPr/>
            <w:hyperlink r:id="rId95" w:history="1">
              <w:r>
                <w:rPr>
                  <w:color w:val="#410a8c"/>
                  <w:u w:val="single"/>
                </w:rPr>
                <w:t xml:space="preserve">Eric Schaer</w:t>
              </w:r>
            </w:hyperlink>
            <w:r>
              <w:rPr/>
              <w:t xml:space="preserve">,</w:t>
            </w: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96" w:history="1">
              <w:r>
                <w:rPr>
                  <w:color w:val="#410a8c"/>
                  <w:u w:val="single"/>
                </w:rPr>
                <w:t xml:space="preserve">⟨10.21494/ISTE.OP.2024.1144⟩</w:t>
              </w:r>
            </w:hyperlink>
          </w:p>
          <w:p>
            <w:pPr/>
            <w:r>
              <w:rPr/>
              <w:t xml:space="preserve">Article dans une revue</w:t>
            </w:r>
          </w:p>
          <w:p>
            <w:pPr/>
            <w:hyperlink r:id="rId94" w:history="1">
              <w:r>
                <w:rPr>
                  <w:color w:val="#410a8c"/>
                  <w:u w:val="single"/>
                </w:rPr>
                <w:t xml:space="preserve">hal-04772869v1</w:t>
              </w:r>
            </w:hyperlink>
          </w:p>
        </w:tc>
      </w:tr>
      <w:tr>
        <w:trPr/>
        <w:tc>
          <w:tcPr>
            <w:noWrap/>
          </w:tcPr>
          <w:p>
            <w:pPr>
              <w:spacing w:after="200"/>
            </w:pPr>
            <w:hyperlink r:id="rId97" w:history="1">
              <w:r>
                <w:rPr>
                  <w:color w:val="1e198e"/>
                  <w:b w:val="1"/>
                  <w:bCs w:val="1"/>
                  <w:u w:val="single"/>
                </w:rPr>
                <w:t xml:space="preserve">Machine learning-enabled forward prediction and inverse design of 4D-printed active plates</w:t>
              </w:r>
            </w:hyperlink>
          </w:p>
          <w:p>
            <w:pPr/>
            <w:hyperlink r:id="rId29" w:history="1">
              <w:r>
                <w:rPr>
                  <w:color w:val="#410a8c"/>
                  <w:u w:val="single"/>
                </w:rPr>
                <w:t xml:space="preserve">Xiaohao Sun</w:t>
              </w:r>
            </w:hyperlink>
            <w:r>
              <w:rPr/>
              <w:t xml:space="preserve">,</w:t>
            </w:r>
            <w:hyperlink r:id="rId84" w:history="1">
              <w:r>
                <w:rPr>
                  <w:color w:val="#410a8c"/>
                  <w:u w:val="single"/>
                </w:rPr>
                <w:t xml:space="preserve">Liang Yue</w:t>
              </w:r>
            </w:hyperlink>
            <w:r>
              <w:rPr/>
              <w:t xml:space="preserve">,</w:t>
            </w:r>
            <w:hyperlink r:id="rId83" w:history="1">
              <w:r>
                <w:rPr>
                  <w:color w:val="#410a8c"/>
                  <w:u w:val="single"/>
                </w:rPr>
                <w:t xml:space="preserve">Luxia Yu</w:t>
              </w:r>
            </w:hyperlink>
            <w:r>
              <w:rPr/>
              <w:t xml:space="preserve">,</w:t>
            </w:r>
            <w:hyperlink r:id="rId98" w:history="1">
              <w:r>
                <w:rPr>
                  <w:color w:val="#410a8c"/>
                  <w:u w:val="single"/>
                </w:rPr>
                <w:t xml:space="preserve">Connor T Forte</w:t>
              </w:r>
            </w:hyperlink>
            <w:r>
              <w:rPr/>
              <w:t xml:space="preserve">,</w:t>
            </w:r>
            <w:hyperlink r:id="rId99" w:history="1">
              <w:r>
                <w:rPr>
                  <w:color w:val="#410a8c"/>
                  <w:u w:val="single"/>
                </w:rPr>
                <w:t xml:space="preserve">Connor D Armstrong</w:t>
              </w:r>
            </w:hyperlink>
            <w:r>
              <w:rPr/>
              <w:t xml:space="preserve">et al.</w:t>
            </w:r>
          </w:p>
          <w:p>
            <w:pPr/>
            <w:r>
              <w:rPr>
                <w:i w:val="1"/>
                <w:iCs w:val="1"/>
              </w:rPr>
              <w:t xml:space="preserve">Nature Communications</w:t>
            </w:r>
            <w:r>
              <w:rPr/>
              <w:t xml:space="preserve">, 2024, 15, pp.5509. </w:t>
            </w:r>
            <w:hyperlink r:id="rId100" w:history="1">
              <w:r>
                <w:rPr>
                  <w:color w:val="#410a8c"/>
                  <w:u w:val="single"/>
                </w:rPr>
                <w:t xml:space="preserve">⟨10.1038/s41467-024-49775-z⟩</w:t>
              </w:r>
            </w:hyperlink>
          </w:p>
          <w:p>
            <w:pPr/>
            <w:r>
              <w:rPr/>
              <w:t xml:space="preserve">Article dans une revue</w:t>
            </w:r>
          </w:p>
          <w:p>
            <w:pPr/>
            <w:hyperlink r:id="rId97" w:history="1">
              <w:r>
                <w:rPr>
                  <w:color w:val="#410a8c"/>
                  <w:u w:val="single"/>
                </w:rPr>
                <w:t xml:space="preserve">hal-05455056v1</w:t>
              </w:r>
            </w:hyperlink>
          </w:p>
        </w:tc>
      </w:tr>
      <w:tr>
        <w:trPr/>
        <w:tc>
          <w:tcPr>
            <w:noWrap/>
          </w:tcPr>
          <w:p>
            <w:pPr>
              <w:spacing w:after="200"/>
            </w:pPr>
            <w:hyperlink r:id="rId101" w:history="1">
              <w:r>
                <w:rPr>
                  <w:color w:val="1e198e"/>
                  <w:b w:val="1"/>
                  <w:bCs w:val="1"/>
                  <w:u w:val="single"/>
                </w:rPr>
                <w:t xml:space="preserve">Quelle(s) formation(s) pour une recherche industrielle ?</w:t>
              </w:r>
            </w:hyperlink>
          </w:p>
          <w:p>
            <w:pPr/>
            <w:hyperlink r:id="rId95" w:history="1">
              <w:r>
                <w:rPr>
                  <w:color w:val="#410a8c"/>
                  <w:u w:val="single"/>
                </w:rPr>
                <w:t xml:space="preserve">Eric Schaer</w:t>
              </w:r>
            </w:hyperlink>
            <w:r>
              <w:rPr/>
              <w:t xml:space="preserve">,</w:t>
            </w: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102" w:history="1">
              <w:r>
                <w:rPr>
                  <w:color w:val="#410a8c"/>
                  <w:u w:val="single"/>
                </w:rPr>
                <w:t xml:space="preserve">⟨10.21494/ISTE.OP.2024.1143⟩</w:t>
              </w:r>
            </w:hyperlink>
          </w:p>
          <w:p>
            <w:pPr/>
            <w:r>
              <w:rPr/>
              <w:t xml:space="preserve">Article dans une revue</w:t>
            </w:r>
          </w:p>
          <w:p>
            <w:pPr/>
            <w:hyperlink r:id="rId101" w:history="1">
              <w:r>
                <w:rPr>
                  <w:color w:val="#410a8c"/>
                  <w:u w:val="single"/>
                </w:rPr>
                <w:t xml:space="preserve">hal-04772876v1</w:t>
              </w:r>
            </w:hyperlink>
          </w:p>
        </w:tc>
      </w:tr>
      <w:tr>
        <w:trPr/>
        <w:tc>
          <w:tcPr>
            <w:noWrap/>
          </w:tcPr>
          <w:p>
            <w:pPr>
              <w:spacing w:after="200"/>
            </w:pPr>
            <w:hyperlink r:id="rId103" w:history="1">
              <w:r>
                <w:rPr>
                  <w:color w:val="1e198e"/>
                  <w:b w:val="1"/>
                  <w:bCs w:val="1"/>
                  <w:u w:val="single"/>
                </w:rPr>
                <w:t xml:space="preserve">4D printing roadmap</w:t>
              </w:r>
            </w:hyperlink>
          </w:p>
          <w:p>
            <w:pPr/>
            <w:hyperlink r:id="rId63" w:history="1">
              <w:r>
                <w:rPr>
                  <w:color w:val="#410a8c"/>
                  <w:u w:val="single"/>
                </w:rPr>
                <w:t xml:space="preserve">Mahdi Bodaghi</w:t>
              </w:r>
            </w:hyperlink>
            <w:r>
              <w:rPr/>
              <w:t xml:space="preserve">,</w:t>
            </w:r>
            <w:hyperlink r:id="rId104" w:history="1">
              <w:r>
                <w:rPr>
                  <w:color w:val="#410a8c"/>
                  <w:u w:val="single"/>
                </w:rPr>
                <w:t xml:space="preserve">Linlin Wang</w:t>
              </w:r>
            </w:hyperlink>
            <w:r>
              <w:rPr/>
              <w:t xml:space="preserve">,</w:t>
            </w:r>
            <w:hyperlink r:id="rId105" w:history="1">
              <w:r>
                <w:rPr>
                  <w:color w:val="#410a8c"/>
                  <w:u w:val="single"/>
                </w:rPr>
                <w:t xml:space="preserve">Fenghua Zhang</w:t>
              </w:r>
            </w:hyperlink>
            <w:r>
              <w:rPr/>
              <w:t xml:space="preserve">,</w:t>
            </w:r>
            <w:hyperlink r:id="rId106" w:history="1">
              <w:r>
                <w:rPr>
                  <w:color w:val="#410a8c"/>
                  <w:u w:val="single"/>
                </w:rPr>
                <w:t xml:space="preserve">Yanju Liu</w:t>
              </w:r>
            </w:hyperlink>
            <w:r>
              <w:rPr/>
              <w:t xml:space="preserve">,</w:t>
            </w:r>
            <w:hyperlink r:id="rId107" w:history="1">
              <w:r>
                <w:rPr>
                  <w:color w:val="#410a8c"/>
                  <w:u w:val="single"/>
                </w:rPr>
                <w:t xml:space="preserve">Jinsong Leng</w:t>
              </w:r>
            </w:hyperlink>
            <w:r>
              <w:rPr/>
              <w:t xml:space="preserve">et al.</w:t>
            </w:r>
          </w:p>
          <w:p>
            <w:pPr/>
            <w:r>
              <w:rPr>
                <w:i w:val="1"/>
                <w:iCs w:val="1"/>
              </w:rPr>
              <w:t xml:space="preserve">Smart Materials and Structures</w:t>
            </w:r>
            <w:r>
              <w:rPr/>
              <w:t xml:space="preserve">, 2024, 33 (11), pp.113501. </w:t>
            </w:r>
            <w:hyperlink r:id="rId108" w:history="1">
              <w:r>
                <w:rPr>
                  <w:color w:val="#410a8c"/>
                  <w:u w:val="single"/>
                </w:rPr>
                <w:t xml:space="preserve">⟨10.1088/1361-665X/ad5c22⟩</w:t>
              </w:r>
            </w:hyperlink>
          </w:p>
          <w:p>
            <w:pPr/>
            <w:r>
              <w:rPr/>
              <w:t xml:space="preserve">Article dans une revue</w:t>
            </w:r>
          </w:p>
          <w:p>
            <w:pPr/>
            <w:hyperlink r:id="rId103" w:history="1">
              <w:r>
                <w:rPr>
                  <w:color w:val="#410a8c"/>
                  <w:u w:val="single"/>
                </w:rPr>
                <w:t xml:space="preserve">hal-04772833v1</w:t>
              </w:r>
            </w:hyperlink>
          </w:p>
        </w:tc>
      </w:tr>
      <w:tr>
        <w:trPr/>
        <w:tc>
          <w:tcPr>
            <w:noWrap/>
          </w:tcPr>
          <w:p>
            <w:pPr>
              <w:spacing w:after="200"/>
            </w:pPr>
            <w:hyperlink r:id="rId109" w:history="1">
              <w:r>
                <w:rPr>
                  <w:color w:val="1e198e"/>
                  <w:b w:val="1"/>
                  <w:bCs w:val="1"/>
                  <w:u w:val="single"/>
                </w:rPr>
                <w:t xml:space="preserve">4D Printing: Bridging the Gap between Fundamental Research and Real-World Applications</w:t>
              </w:r>
            </w:hyperlink>
          </w:p>
          <w:p>
            <w:pP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Applied Sciences</w:t>
            </w:r>
            <w:r>
              <w:rPr/>
              <w:t xml:space="preserve">, 2024, 14 (13), pp.5669. </w:t>
            </w:r>
            <w:hyperlink r:id="rId110" w:history="1">
              <w:r>
                <w:rPr>
                  <w:color w:val="#410a8c"/>
                  <w:u w:val="single"/>
                </w:rPr>
                <w:t xml:space="preserve">⟨10.3390/app14135669⟩</w:t>
              </w:r>
            </w:hyperlink>
          </w:p>
          <w:p>
            <w:pPr/>
            <w:r>
              <w:rPr/>
              <w:t xml:space="preserve">Article dans une revue</w:t>
            </w:r>
          </w:p>
          <w:p>
            <w:pPr/>
            <w:hyperlink r:id="rId109" w:history="1">
              <w:r>
                <w:rPr>
                  <w:color w:val="#410a8c"/>
                  <w:u w:val="single"/>
                </w:rPr>
                <w:t xml:space="preserve">hal-04692005v1</w:t>
              </w:r>
            </w:hyperlink>
          </w:p>
        </w:tc>
      </w:tr>
      <w:tr>
        <w:trPr/>
        <w:tc>
          <w:tcPr>
            <w:noWrap/>
          </w:tcPr>
          <w:p>
            <w:pPr>
              <w:spacing w:after="200"/>
            </w:pPr>
            <w:hyperlink r:id="rId111" w:history="1">
              <w:r>
                <w:rPr>
                  <w:color w:val="1e198e"/>
                  <w:b w:val="1"/>
                  <w:bCs w:val="1"/>
                  <w:u w:val="single"/>
                </w:rPr>
                <w:t xml:space="preserve">Robotic Conformal Material Extrusion 3D Printing for Appending Structures on Unstructured Surfaces</w:t>
              </w:r>
            </w:hyperlink>
          </w:p>
          <w:p>
            <w:pPr/>
            <w:hyperlink r:id="rId112" w:history="1">
              <w:r>
                <w:rPr>
                  <w:color w:val="#410a8c"/>
                  <w:u w:val="single"/>
                </w:rPr>
                <w:t xml:space="preserve">Connor David Armstrong</w:t>
              </w:r>
            </w:hyperlink>
            <w:r>
              <w:rPr/>
              <w:t xml:space="preserve">,</w:t>
            </w:r>
            <w:hyperlink r:id="rId28" w:history="1">
              <w:r>
                <w:rPr>
                  <w:color w:val="#410a8c"/>
                  <w:u w:val="single"/>
                </w:rPr>
                <w:t xml:space="preserve">Stuart Macrae Montgomery</w:t>
              </w:r>
            </w:hyperlink>
            <w:r>
              <w:rPr/>
              <w:t xml:space="preserve">,</w:t>
            </w:r>
            <w:hyperlink r:id="rId84" w:history="1">
              <w:r>
                <w:rPr>
                  <w:color w:val="#410a8c"/>
                  <w:u w:val="single"/>
                </w:rPr>
                <w:t xml:space="preserve">Liang Yue</w:t>
              </w:r>
            </w:hyperlink>
            <w:r>
              <w:rPr/>
              <w:t xml:space="preserve">,</w:t>
            </w:r>
            <w:hyperlink r:id="rId25" w:history="1">
              <w:r>
                <w:rPr>
                  <w:color w:val="#410a8c"/>
                  <w:u w:val="single"/>
                </w:rPr>
                <w:t xml:space="preserve">Frédéric Demoly</w:t>
              </w:r>
            </w:hyperlink>
            <w:r>
              <w:rPr/>
              <w:t xml:space="preserve">,</w:t>
            </w:r>
            <w:hyperlink r:id="rId47" w:history="1">
              <w:r>
                <w:rPr>
                  <w:color w:val="#410a8c"/>
                  <w:u w:val="single"/>
                </w:rPr>
                <w:t xml:space="preserve">Kun Zhou</w:t>
              </w:r>
            </w:hyperlink>
            <w:r>
              <w:rPr/>
              <w:t xml:space="preserve">et al.</w:t>
            </w:r>
          </w:p>
          <w:p>
            <w:pPr/>
            <w:r>
              <w:rPr>
                <w:i w:val="1"/>
                <w:iCs w:val="1"/>
              </w:rPr>
              <w:t xml:space="preserve">Advanced Intelligent Systems</w:t>
            </w:r>
            <w:r>
              <w:rPr/>
              <w:t xml:space="preserve">, 2024, 6 (3), pp.2300516. </w:t>
            </w:r>
            <w:hyperlink r:id="rId113" w:history="1">
              <w:r>
                <w:rPr>
                  <w:color w:val="#410a8c"/>
                  <w:u w:val="single"/>
                </w:rPr>
                <w:t xml:space="preserve">⟨10.1002/aisy.202300516⟩</w:t>
              </w:r>
            </w:hyperlink>
          </w:p>
          <w:p>
            <w:pPr/>
            <w:r>
              <w:rPr/>
              <w:t xml:space="preserve">Article dans une revue</w:t>
            </w:r>
          </w:p>
          <w:p>
            <w:pPr/>
            <w:hyperlink r:id="rId111" w:history="1">
              <w:r>
                <w:rPr>
                  <w:color w:val="#410a8c"/>
                  <w:u w:val="single"/>
                </w:rPr>
                <w:t xml:space="preserve">hal-05455031v1</w:t>
              </w:r>
            </w:hyperlink>
          </w:p>
        </w:tc>
      </w:tr>
      <w:tr>
        <w:trPr/>
        <w:tc>
          <w:tcPr>
            <w:noWrap/>
          </w:tcPr>
          <w:p>
            <w:pPr>
              <w:spacing w:after="200"/>
            </w:pPr>
            <w:hyperlink r:id="rId114" w:history="1">
              <w:r>
                <w:rPr>
                  <w:color w:val="1e198e"/>
                  <w:b w:val="1"/>
                  <w:bCs w:val="1"/>
                  <w:u w:val="single"/>
                </w:rPr>
                <w:t xml:space="preserve">Limpet-inspired design and 3D/4D printing of sustainable sandwich panels: Pioneering supreme resiliency, recoverability and repairability</w:t>
              </w:r>
            </w:hyperlink>
          </w:p>
          <w:p>
            <w:pPr/>
            <w:hyperlink r:id="rId115" w:history="1">
              <w:r>
                <w:rPr>
                  <w:color w:val="#410a8c"/>
                  <w:u w:val="single"/>
                </w:rPr>
                <w:t xml:space="preserve">Saman Jolaiy</w:t>
              </w:r>
            </w:hyperlink>
            <w:r>
              <w:rPr/>
              <w:t xml:space="preserve">,</w:t>
            </w:r>
            <w:hyperlink r:id="rId116" w:history="1">
              <w:r>
                <w:rPr>
                  <w:color w:val="#410a8c"/>
                  <w:u w:val="single"/>
                </w:rPr>
                <w:t xml:space="preserve">Armin Yousefi</w:t>
              </w:r>
            </w:hyperlink>
            <w:r>
              <w:rPr/>
              <w:t xml:space="preserve">,</w:t>
            </w:r>
            <w:hyperlink r:id="rId117" w:history="1">
              <w:r>
                <w:rPr>
                  <w:color w:val="#410a8c"/>
                  <w:u w:val="single"/>
                </w:rPr>
                <w:t xml:space="preserve">Mohsen Hosseini</w:t>
              </w:r>
            </w:hyperlink>
            <w:r>
              <w:rPr/>
              <w:t xml:space="preserve">,</w:t>
            </w:r>
            <w:hyperlink r:id="rId60"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et al.</w:t>
            </w:r>
          </w:p>
          <w:p>
            <w:pPr/>
            <w:r>
              <w:rPr>
                <w:i w:val="1"/>
                <w:iCs w:val="1"/>
              </w:rPr>
              <w:t xml:space="preserve">Applied Materials Today</w:t>
            </w:r>
            <w:r>
              <w:rPr/>
              <w:t xml:space="preserve">, 2024, 38, pp.102243. </w:t>
            </w:r>
            <w:hyperlink r:id="rId118" w:history="1">
              <w:r>
                <w:rPr>
                  <w:color w:val="#410a8c"/>
                  <w:u w:val="single"/>
                </w:rPr>
                <w:t xml:space="preserve">⟨10.1016/j.apmt.2024.102243⟩</w:t>
              </w:r>
            </w:hyperlink>
          </w:p>
          <w:p>
            <w:pPr/>
            <w:r>
              <w:rPr/>
              <w:t xml:space="preserve">Article dans une revue</w:t>
            </w:r>
          </w:p>
          <w:p>
            <w:pPr/>
            <w:hyperlink r:id="rId114" w:history="1">
              <w:r>
                <w:rPr>
                  <w:color w:val="#410a8c"/>
                  <w:u w:val="single"/>
                </w:rPr>
                <w:t xml:space="preserve">hal-05455088v1</w:t>
              </w:r>
            </w:hyperlink>
          </w:p>
        </w:tc>
      </w:tr>
      <w:tr>
        <w:trPr/>
        <w:tc>
          <w:tcPr>
            <w:noWrap/>
          </w:tcPr>
          <w:p>
            <w:pPr>
              <w:spacing w:after="200"/>
            </w:pPr>
            <w:hyperlink r:id="rId119" w:history="1">
              <w:r>
                <w:rPr>
                  <w:color w:val="1e198e"/>
                  <w:b w:val="1"/>
                  <w:bCs w:val="1"/>
                  <w:u w:val="single"/>
                </w:rPr>
                <w:t xml:space="preserve">Influence of interlocking blocks assembly on the actuation time, shape change, and reversibility of voxel-based multi-material 4D structures</w:t>
              </w:r>
            </w:hyperlink>
          </w:p>
          <w:p>
            <w:pPr/>
            <w:hyperlink r:id="rId87" w:history="1">
              <w:r>
                <w:rPr>
                  <w:color w:val="#410a8c"/>
                  <w:u w:val="single"/>
                </w:rPr>
                <w:t xml:space="preserve">Kheira Benyahia</w:t>
              </w:r>
            </w:hyperlink>
            <w:r>
              <w:rPr/>
              <w:t xml:space="preserve">,</w:t>
            </w:r>
            <w:hyperlink r:id="rId89" w:history="1">
              <w:r>
                <w:rPr>
                  <w:color w:val="#410a8c"/>
                  <w:u w:val="single"/>
                </w:rPr>
                <w:t xml:space="preserve">Samuel Gomes</w:t>
              </w:r>
            </w:hyperlink>
            <w:r>
              <w:rPr/>
              <w:t xml:space="preserve">,</w:t>
            </w:r>
            <w:hyperlink r:id="rId46" w:history="1">
              <w:r>
                <w:rPr>
                  <w:color w:val="#410a8c"/>
                  <w:u w:val="single"/>
                </w:rPr>
                <w:t xml:space="preserve">Jean-Claude André</w:t>
              </w:r>
            </w:hyperlink>
            <w:r>
              <w:rPr/>
              <w:t xml:space="preserve">,</w:t>
            </w:r>
            <w:hyperlink r:id="rId120" w:history="1">
              <w:r>
                <w:rPr>
                  <w:color w:val="#410a8c"/>
                  <w:u w:val="single"/>
                </w:rPr>
                <w:t xml:space="preserve">H Jerry Qi</w:t>
              </w:r>
            </w:hyperlink>
            <w:r>
              <w:rPr/>
              <w:t xml:space="preserve">,</w:t>
            </w:r>
            <w:hyperlink r:id="rId25" w:history="1">
              <w:r>
                <w:rPr>
                  <w:color w:val="#410a8c"/>
                  <w:u w:val="single"/>
                </w:rPr>
                <w:t xml:space="preserve">Frédéric Demoly</w:t>
              </w:r>
            </w:hyperlink>
          </w:p>
          <w:p>
            <w:pPr/>
            <w:r>
              <w:rPr>
                <w:i w:val="1"/>
                <w:iCs w:val="1"/>
              </w:rPr>
              <w:t xml:space="preserve">Smart Materials and Structures</w:t>
            </w:r>
            <w:r>
              <w:rPr/>
              <w:t xml:space="preserve">, 2023, 32 (6), pp.065011. </w:t>
            </w:r>
            <w:hyperlink r:id="rId121" w:history="1">
              <w:r>
                <w:rPr>
                  <w:color w:val="#410a8c"/>
                  <w:u w:val="single"/>
                </w:rPr>
                <w:t xml:space="preserve">⟨10.1088/1361-665X/acd092⟩</w:t>
              </w:r>
            </w:hyperlink>
          </w:p>
          <w:p>
            <w:pPr/>
            <w:r>
              <w:rPr/>
              <w:t xml:space="preserve">Article dans une revue</w:t>
            </w:r>
          </w:p>
          <w:p>
            <w:pPr/>
            <w:hyperlink r:id="rId119" w:history="1">
              <w:r>
                <w:rPr>
                  <w:color w:val="#410a8c"/>
                  <w:u w:val="single"/>
                </w:rPr>
                <w:t xml:space="preserve">hal-05455097v1</w:t>
              </w:r>
            </w:hyperlink>
          </w:p>
        </w:tc>
      </w:tr>
      <w:tr>
        <w:trPr/>
        <w:tc>
          <w:tcPr>
            <w:noWrap/>
          </w:tcPr>
          <w:p>
            <w:pPr>
              <w:spacing w:after="200"/>
            </w:pPr>
            <w:hyperlink r:id="rId122" w:history="1">
              <w:r>
                <w:rPr>
                  <w:color w:val="1e198e"/>
                  <w:b w:val="1"/>
                  <w:bCs w:val="1"/>
                  <w:u w:val="single"/>
                </w:rPr>
                <w:t xml:space="preserve">Bio-inspired design, modeling, and 3D printing of lattice-based scale model scooter decks</w:t>
              </w:r>
            </w:hyperlink>
          </w:p>
          <w:p>
            <w:pPr/>
            <w:hyperlink r:id="rId123" w:history="1">
              <w:r>
                <w:rPr>
                  <w:color w:val="#410a8c"/>
                  <w:u w:val="single"/>
                </w:rPr>
                <w:t xml:space="preserve">Naser Namvar</w:t>
              </w:r>
            </w:hyperlink>
            <w:r>
              <w:rPr/>
              <w:t xml:space="preserve">,</w:t>
            </w:r>
            <w:hyperlink r:id="rId124" w:history="1">
              <w:r>
                <w:rPr>
                  <w:color w:val="#410a8c"/>
                  <w:u w:val="single"/>
                </w:rPr>
                <w:t xml:space="preserve">Ilya Moloukzadeh</w:t>
              </w:r>
            </w:hyperlink>
            <w:r>
              <w:rPr/>
              <w:t xml:space="preserve">,</w:t>
            </w:r>
            <w:hyperlink r:id="rId60"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w:t>
            </w:r>
            <w:hyperlink r:id="rId63" w:history="1">
              <w:r>
                <w:rPr>
                  <w:color w:val="#410a8c"/>
                  <w:u w:val="single"/>
                </w:rPr>
                <w:t xml:space="preserve">Mahdi Bodaghi</w:t>
              </w:r>
            </w:hyperlink>
          </w:p>
          <w:p>
            <w:pPr/>
            <w:r>
              <w:rPr>
                <w:i w:val="1"/>
                <w:iCs w:val="1"/>
              </w:rPr>
              <w:t xml:space="preserve">International Journal of Advanced Manufacturing Technology</w:t>
            </w:r>
            <w:r>
              <w:rPr/>
              <w:t xml:space="preserve">, 2023, 126 (7-8), pp.2887-2903. </w:t>
            </w:r>
            <w:hyperlink r:id="rId125" w:history="1">
              <w:r>
                <w:rPr>
                  <w:color w:val="#410a8c"/>
                  <w:u w:val="single"/>
                </w:rPr>
                <w:t xml:space="preserve">⟨10.1007/s00170-023-11185-8⟩</w:t>
              </w:r>
            </w:hyperlink>
          </w:p>
          <w:p>
            <w:pPr/>
            <w:r>
              <w:rPr/>
              <w:t xml:space="preserve">Article dans une revue</w:t>
            </w:r>
          </w:p>
          <w:p>
            <w:pPr/>
            <w:hyperlink r:id="rId122" w:history="1">
              <w:r>
                <w:rPr>
                  <w:color w:val="#410a8c"/>
                  <w:u w:val="single"/>
                </w:rPr>
                <w:t xml:space="preserve">hal-05455072v1</w:t>
              </w:r>
            </w:hyperlink>
          </w:p>
        </w:tc>
      </w:tr>
      <w:tr>
        <w:trPr/>
        <w:tc>
          <w:tcPr>
            <w:noWrap/>
          </w:tcPr>
          <w:p>
            <w:pPr>
              <w:spacing w:after="200"/>
            </w:pPr>
            <w:hyperlink r:id="rId126" w:history="1">
              <w:r>
                <w:rPr>
                  <w:color w:val="1e198e"/>
                  <w:b w:val="1"/>
                  <w:bCs w:val="1"/>
                  <w:u w:val="single"/>
                </w:rPr>
                <w:t xml:space="preserve">A knowledge recommendation approach in design for multi-material 4D printing based on semantic similarity vector space model and case-based reasoning</w:t>
              </w:r>
            </w:hyperlink>
          </w:p>
          <w:p>
            <w:pPr/>
            <w:hyperlink r:id="rId127" w:history="1">
              <w:r>
                <w:rPr>
                  <w:color w:val="#410a8c"/>
                  <w:u w:val="single"/>
                </w:rPr>
                <w:t xml:space="preserve">Saoussen Dimassi</w:t>
              </w:r>
            </w:hyperlink>
            <w:r>
              <w:rPr/>
              <w:t xml:space="preserve">,</w:t>
            </w:r>
            <w:hyperlink r:id="rId25" w:history="1">
              <w:r>
                <w:rPr>
                  <w:color w:val="#410a8c"/>
                  <w:u w:val="single"/>
                </w:rPr>
                <w:t xml:space="preserve">Frédéric Demoly</w:t>
              </w:r>
            </w:hyperlink>
            <w:r>
              <w:rPr/>
              <w:t xml:space="preserve">,</w:t>
            </w:r>
            <w:hyperlink r:id="rId128" w:history="1">
              <w:r>
                <w:rPr>
                  <w:color w:val="#410a8c"/>
                  <w:u w:val="single"/>
                </w:rPr>
                <w:t xml:space="preserve">Hadrien Belkebir</w:t>
              </w:r>
            </w:hyperlink>
            <w:r>
              <w:rPr/>
              <w:t xml:space="preserve">,</w:t>
            </w:r>
            <w:hyperlink r:id="rId24" w:history="1">
              <w:r>
                <w:rPr>
                  <w:color w:val="#410a8c"/>
                  <w:u w:val="single"/>
                </w:rPr>
                <w:t xml:space="preserve">Christophe Cruz</w:t>
              </w:r>
            </w:hyperlink>
            <w:r>
              <w:rPr/>
              <w:t xml:space="preserve">,</w:t>
            </w:r>
            <w:hyperlink r:id="rId129" w:history="1">
              <w:r>
                <w:rPr>
                  <w:color w:val="#410a8c"/>
                  <w:u w:val="single"/>
                </w:rPr>
                <w:t xml:space="preserve">Kyoung-Yun Kim</w:t>
              </w:r>
            </w:hyperlink>
            <w:r>
              <w:rPr/>
              <w:t xml:space="preserve">et al.</w:t>
            </w:r>
          </w:p>
          <w:p>
            <w:pPr/>
            <w:r>
              <w:rPr>
                <w:i w:val="1"/>
                <w:iCs w:val="1"/>
              </w:rPr>
              <w:t xml:space="preserve">Computers in Industry</w:t>
            </w:r>
            <w:r>
              <w:rPr/>
              <w:t xml:space="preserve">, 2023, 145, pp.103824. </w:t>
            </w:r>
            <w:hyperlink r:id="rId130" w:history="1">
              <w:r>
                <w:rPr>
                  <w:color w:val="#410a8c"/>
                  <w:u w:val="single"/>
                </w:rPr>
                <w:t xml:space="preserve">⟨10.1016/j.compind.2022.103824⟩</w:t>
              </w:r>
            </w:hyperlink>
          </w:p>
          <w:p>
            <w:pPr/>
            <w:r>
              <w:rPr/>
              <w:t xml:space="preserve">Article dans une revue</w:t>
            </w:r>
          </w:p>
          <w:p>
            <w:pPr/>
            <w:hyperlink r:id="rId126" w:history="1">
              <w:r>
                <w:rPr>
                  <w:color w:val="#410a8c"/>
                  <w:u w:val="single"/>
                </w:rPr>
                <w:t xml:space="preserve">hal-05455076v1</w:t>
              </w:r>
            </w:hyperlink>
          </w:p>
        </w:tc>
      </w:tr>
      <w:tr>
        <w:trPr/>
        <w:tc>
          <w:tcPr>
            <w:noWrap/>
          </w:tcPr>
          <w:p>
            <w:pPr>
              <w:spacing w:after="200"/>
            </w:pPr>
            <w:hyperlink r:id="rId131" w:history="1">
              <w:r>
                <w:rPr>
                  <w:color w:val="1e198e"/>
                  <w:b w:val="1"/>
                  <w:bCs w:val="1"/>
                  <w:u w:val="single"/>
                </w:rPr>
                <w:t xml:space="preserve">Metamaterial boat fenders with supreme shape recovery and energy absorption/dissipation via FFF 4D printing</w:t>
              </w:r>
            </w:hyperlink>
          </w:p>
          <w:p>
            <w:pPr/>
            <w:hyperlink r:id="rId63" w:history="1">
              <w:r>
                <w:rPr>
                  <w:color w:val="#410a8c"/>
                  <w:u w:val="single"/>
                </w:rPr>
                <w:t xml:space="preserve">Mahdi Bodaghi</w:t>
              </w:r>
            </w:hyperlink>
            <w:r>
              <w:rPr/>
              <w:t xml:space="preserve">,</w:t>
            </w:r>
            <w:hyperlink r:id="rId123" w:history="1">
              <w:r>
                <w:rPr>
                  <w:color w:val="#410a8c"/>
                  <w:u w:val="single"/>
                </w:rPr>
                <w:t xml:space="preserve">Naser Namvar</w:t>
              </w:r>
            </w:hyperlink>
            <w:r>
              <w:rPr/>
              <w:t xml:space="preserve">,</w:t>
            </w:r>
            <w:hyperlink r:id="rId116" w:history="1">
              <w:r>
                <w:rPr>
                  <w:color w:val="#410a8c"/>
                  <w:u w:val="single"/>
                </w:rPr>
                <w:t xml:space="preserve">Armin Yousefi</w:t>
              </w:r>
            </w:hyperlink>
            <w:r>
              <w:rPr/>
              <w:t xml:space="preserve">,</w:t>
            </w:r>
            <w:hyperlink r:id="rId132" w:history="1">
              <w:r>
                <w:rPr>
                  <w:color w:val="#410a8c"/>
                  <w:u w:val="single"/>
                </w:rPr>
                <w:t xml:space="preserve">Hadi Teymouri</w:t>
              </w:r>
            </w:hyperlink>
            <w:r>
              <w:rPr/>
              <w:t xml:space="preserve">,</w:t>
            </w:r>
            <w:hyperlink r:id="rId25" w:history="1">
              <w:r>
                <w:rPr>
                  <w:color w:val="#410a8c"/>
                  <w:u w:val="single"/>
                </w:rPr>
                <w:t xml:space="preserve">Frédéric Demoly</w:t>
              </w:r>
            </w:hyperlink>
            <w:r>
              <w:rPr/>
              <w:t xml:space="preserve">et al.</w:t>
            </w:r>
          </w:p>
          <w:p>
            <w:pPr/>
            <w:r>
              <w:rPr>
                <w:i w:val="1"/>
                <w:iCs w:val="1"/>
              </w:rPr>
              <w:t xml:space="preserve">Smart Materials and Structures</w:t>
            </w:r>
            <w:r>
              <w:rPr/>
              <w:t xml:space="preserve">, 2023, 32 (9), pp.095028. </w:t>
            </w:r>
            <w:hyperlink r:id="rId133" w:history="1">
              <w:r>
                <w:rPr>
                  <w:color w:val="#410a8c"/>
                  <w:u w:val="single"/>
                </w:rPr>
                <w:t xml:space="preserve">⟨10.1088/1361-665x/acedde⟩</w:t>
              </w:r>
            </w:hyperlink>
          </w:p>
          <w:p>
            <w:pPr/>
            <w:r>
              <w:rPr/>
              <w:t xml:space="preserve">Article dans une revue</w:t>
            </w:r>
          </w:p>
          <w:p>
            <w:pPr/>
            <w:hyperlink r:id="rId131" w:history="1">
              <w:r>
                <w:rPr>
                  <w:color w:val="#410a8c"/>
                  <w:u w:val="single"/>
                </w:rPr>
                <w:t xml:space="preserve">hal-05455064v1</w:t>
              </w:r>
            </w:hyperlink>
          </w:p>
        </w:tc>
      </w:tr>
      <w:tr>
        <w:trPr/>
        <w:tc>
          <w:tcPr>
            <w:noWrap/>
          </w:tcPr>
          <w:p>
            <w:pPr>
              <w:spacing w:after="200"/>
            </w:pPr>
            <w:hyperlink r:id="rId134" w:history="1">
              <w:r>
                <w:rPr>
                  <w:color w:val="1e198e"/>
                  <w:b w:val="1"/>
                  <w:bCs w:val="1"/>
                  <w:u w:val="single"/>
                </w:rPr>
                <w:t xml:space="preserve">Computational design for 4D printing of topology optimized multi-material active composites</w:t>
              </w:r>
            </w:hyperlink>
          </w:p>
          <w:p>
            <w:pPr/>
            <w:hyperlink r:id="rId135" w:history="1">
              <w:r>
                <w:rPr>
                  <w:color w:val="#410a8c"/>
                  <w:u w:val="single"/>
                </w:rPr>
                <w:t xml:space="preserve">Darshan Athinarayanarao</w:t>
              </w:r>
            </w:hyperlink>
            <w:r>
              <w:rPr/>
              <w:t xml:space="preserve">,</w:t>
            </w:r>
            <w:hyperlink r:id="rId136" w:history="1">
              <w:r>
                <w:rPr>
                  <w:color w:val="#410a8c"/>
                  <w:u w:val="single"/>
                </w:rPr>
                <w:t xml:space="preserve">Romaric Prod’hon</w:t>
              </w:r>
            </w:hyperlink>
            <w:r>
              <w:rPr/>
              <w:t xml:space="preserve">,</w:t>
            </w:r>
            <w:hyperlink r:id="rId137" w:history="1">
              <w:r>
                <w:rPr>
                  <w:color w:val="#410a8c"/>
                  <w:u w:val="single"/>
                </w:rPr>
                <w:t xml:space="preserve">Dominique Chamoret</w:t>
              </w:r>
            </w:hyperlink>
            <w:r>
              <w:rPr/>
              <w:t xml:space="preserve">,</w:t>
            </w:r>
            <w:hyperlink r:id="rId48" w:history="1">
              <w:r>
                <w:rPr>
                  <w:color w:val="#410a8c"/>
                  <w:u w:val="single"/>
                </w:rPr>
                <w:t xml:space="preserve">H. Jerry Qi</w:t>
              </w:r>
            </w:hyperlink>
            <w:r>
              <w:rPr/>
              <w:t xml:space="preserve">,</w:t>
            </w:r>
            <w:hyperlink r:id="rId63" w:history="1">
              <w:r>
                <w:rPr>
                  <w:color w:val="#410a8c"/>
                  <w:u w:val="single"/>
                </w:rPr>
                <w:t xml:space="preserve">Mahdi Bodaghi</w:t>
              </w:r>
            </w:hyperlink>
            <w:r>
              <w:rPr/>
              <w:t xml:space="preserve">et al.</w:t>
            </w:r>
          </w:p>
          <w:p>
            <w:pPr/>
            <w:r>
              <w:rPr>
                <w:i w:val="1"/>
                <w:iCs w:val="1"/>
              </w:rPr>
              <w:t xml:space="preserve">npj Computational Materials</w:t>
            </w:r>
            <w:r>
              <w:rPr/>
              <w:t xml:space="preserve">, 2023, 9 (1), pp.1. </w:t>
            </w:r>
            <w:hyperlink r:id="rId138" w:history="1">
              <w:r>
                <w:rPr>
                  <w:color w:val="#410a8c"/>
                  <w:u w:val="single"/>
                </w:rPr>
                <w:t xml:space="preserve">⟨10.1038/s41524-022-00962-w⟩</w:t>
              </w:r>
            </w:hyperlink>
          </w:p>
          <w:p>
            <w:pPr/>
            <w:r>
              <w:rPr/>
              <w:t xml:space="preserve">Article dans une revue</w:t>
            </w:r>
          </w:p>
          <w:p>
            <w:pPr/>
            <w:hyperlink r:id="rId134" w:history="1">
              <w:r>
                <w:rPr>
                  <w:color w:val="#410a8c"/>
                  <w:u w:val="single"/>
                </w:rPr>
                <w:t xml:space="preserve">hal-05108400v1</w:t>
              </w:r>
            </w:hyperlink>
          </w:p>
        </w:tc>
      </w:tr>
      <w:tr>
        <w:trPr/>
        <w:tc>
          <w:tcPr>
            <w:noWrap/>
          </w:tcPr>
          <w:p>
            <w:pPr>
              <w:spacing w:after="200"/>
            </w:pPr>
            <w:hyperlink r:id="rId139" w:history="1">
              <w:r>
                <w:rPr>
                  <w:color w:val="1e198e"/>
                  <w:b w:val="1"/>
                  <w:bCs w:val="1"/>
                  <w:u w:val="single"/>
                </w:rPr>
                <w:t xml:space="preserve">Pixel‐Level Grayscale Manipulation to Improve Accuracy in Digital Light Processing 3D Printing</w:t>
              </w:r>
            </w:hyperlink>
          </w:p>
          <w:p>
            <w:pPr/>
            <w:hyperlink r:id="rId140" w:history="1">
              <w:r>
                <w:rPr>
                  <w:color w:val="#410a8c"/>
                  <w:u w:val="single"/>
                </w:rPr>
                <w:t xml:space="preserve">S. Macrae Montgomery</w:t>
              </w:r>
            </w:hyperlink>
            <w:r>
              <w:rPr/>
              <w:t xml:space="preserve">,</w:t>
            </w:r>
            <w:hyperlink r:id="rId25" w:history="1">
              <w:r>
                <w:rPr>
                  <w:color w:val="#410a8c"/>
                  <w:u w:val="single"/>
                </w:rPr>
                <w:t xml:space="preserve">Frédéric Demoly</w:t>
              </w:r>
            </w:hyperlink>
            <w:r>
              <w:rPr/>
              <w:t xml:space="preserve">,</w:t>
            </w:r>
            <w:hyperlink r:id="rId47" w:history="1">
              <w:r>
                <w:rPr>
                  <w:color w:val="#410a8c"/>
                  <w:u w:val="single"/>
                </w:rPr>
                <w:t xml:space="preserve">Kun Zhou</w:t>
              </w:r>
            </w:hyperlink>
            <w:r>
              <w:rPr/>
              <w:t xml:space="preserve">,</w:t>
            </w:r>
            <w:hyperlink r:id="rId48" w:history="1">
              <w:r>
                <w:rPr>
                  <w:color w:val="#410a8c"/>
                  <w:u w:val="single"/>
                </w:rPr>
                <w:t xml:space="preserve">H. Jerry Qi</w:t>
              </w:r>
            </w:hyperlink>
          </w:p>
          <w:p>
            <w:pPr/>
            <w:r>
              <w:rPr>
                <w:i w:val="1"/>
                <w:iCs w:val="1"/>
              </w:rPr>
              <w:t xml:space="preserve">Advanced Functional Materials</w:t>
            </w:r>
            <w:r>
              <w:rPr/>
              <w:t xml:space="preserve">, 2023, 33 (17), </w:t>
            </w:r>
            <w:hyperlink r:id="rId141" w:history="1">
              <w:r>
                <w:rPr>
                  <w:color w:val="#410a8c"/>
                  <w:u w:val="single"/>
                </w:rPr>
                <w:t xml:space="preserve">⟨10.1002/adfm.202213252⟩</w:t>
              </w:r>
            </w:hyperlink>
          </w:p>
          <w:p>
            <w:pPr/>
            <w:r>
              <w:rPr/>
              <w:t xml:space="preserve">Article dans une revue</w:t>
            </w:r>
          </w:p>
          <w:p>
            <w:pPr/>
            <w:hyperlink r:id="rId139" w:history="1">
              <w:r>
                <w:rPr>
                  <w:color w:val="#410a8c"/>
                  <w:u w:val="single"/>
                </w:rPr>
                <w:t xml:space="preserve">hal-05455047v1</w:t>
              </w:r>
            </w:hyperlink>
          </w:p>
        </w:tc>
      </w:tr>
      <w:tr>
        <w:trPr/>
        <w:tc>
          <w:tcPr>
            <w:noWrap/>
          </w:tcPr>
          <w:p>
            <w:pPr>
              <w:spacing w:after="200"/>
            </w:pPr>
            <w:hyperlink r:id="rId142" w:history="1">
              <w:r>
                <w:rPr>
                  <w:color w:val="1e198e"/>
                  <w:b w:val="1"/>
                  <w:bCs w:val="1"/>
                  <w:u w:val="single"/>
                </w:rPr>
                <w:t xml:space="preserve">Design for multi-material 4D printing: Development of an algorithm for interlocking blocks assembly generation</w:t>
              </w:r>
            </w:hyperlink>
          </w:p>
          <w:p>
            <w:pPr/>
            <w:hyperlink r:id="rId87" w:history="1">
              <w:r>
                <w:rPr>
                  <w:color w:val="#410a8c"/>
                  <w:u w:val="single"/>
                </w:rPr>
                <w:t xml:space="preserve">Kheira Benyahia</w:t>
              </w:r>
            </w:hyperlink>
            <w:r>
              <w:rPr/>
              <w:t xml:space="preserve">,</w:t>
            </w:r>
            <w:hyperlink r:id="rId13" w:history="1">
              <w:r>
                <w:rPr>
                  <w:color w:val="#410a8c"/>
                  <w:u w:val="single"/>
                </w:rPr>
                <w:t xml:space="preserve">Hichem Seriket</w:t>
              </w:r>
            </w:hyperlink>
            <w:r>
              <w:rPr/>
              <w:t xml:space="preserve">,</w:t>
            </w:r>
            <w:hyperlink r:id="rId143" w:history="1">
              <w:r>
                <w:rPr>
                  <w:color w:val="#410a8c"/>
                  <w:u w:val="single"/>
                </w:rPr>
                <w:t xml:space="preserve">Romaric Prod'Hon</w:t>
              </w:r>
            </w:hyperlink>
            <w:r>
              <w:rPr/>
              <w:t xml:space="preserve">,</w:t>
            </w:r>
            <w:hyperlink r:id="rId89" w:history="1">
              <w:r>
                <w:rPr>
                  <w:color w:val="#410a8c"/>
                  <w:u w:val="single"/>
                </w:rPr>
                <w:t xml:space="preserve">Samuel Gomes</w:t>
              </w:r>
            </w:hyperlink>
            <w:r>
              <w:rPr/>
              <w:t xml:space="preserve">,</w:t>
            </w:r>
            <w:hyperlink r:id="rId46" w:history="1">
              <w:r>
                <w:rPr>
                  <w:color w:val="#410a8c"/>
                  <w:u w:val="single"/>
                </w:rPr>
                <w:t xml:space="preserve">Jean-Claude André</w:t>
              </w:r>
            </w:hyperlink>
            <w:r>
              <w:rPr/>
              <w:t xml:space="preserve">et al.</w:t>
            </w:r>
          </w:p>
          <w:p>
            <w:pPr/>
            <w:r>
              <w:rPr>
                <w:i w:val="1"/>
                <w:iCs w:val="1"/>
              </w:rPr>
              <w:t xml:space="preserve">Procedia CIRP</w:t>
            </w:r>
            <w:r>
              <w:rPr/>
              <w:t xml:space="preserve">, 2023, 119, pp.396-401. </w:t>
            </w:r>
            <w:hyperlink r:id="rId144" w:history="1">
              <w:r>
                <w:rPr>
                  <w:color w:val="#410a8c"/>
                  <w:u w:val="single"/>
                </w:rPr>
                <w:t xml:space="preserve">⟨10.1016/j.procir.2023.02.144⟩</w:t>
              </w:r>
            </w:hyperlink>
          </w:p>
          <w:p>
            <w:pPr/>
            <w:r>
              <w:rPr/>
              <w:t xml:space="preserve">Article dans une revue</w:t>
            </w:r>
          </w:p>
          <w:p>
            <w:pPr/>
            <w:hyperlink r:id="rId142" w:history="1">
              <w:r>
                <w:rPr>
                  <w:color w:val="#410a8c"/>
                  <w:u w:val="single"/>
                </w:rPr>
                <w:t xml:space="preserve">hal-05455098v1</w:t>
              </w:r>
            </w:hyperlink>
          </w:p>
        </w:tc>
      </w:tr>
      <w:tr>
        <w:trPr/>
        <w:tc>
          <w:tcPr>
            <w:noWrap/>
          </w:tcPr>
          <w:p>
            <w:pPr>
              <w:spacing w:after="200"/>
            </w:pPr>
            <w:hyperlink r:id="rId145" w:history="1">
              <w:r>
                <w:rPr>
                  <w:color w:val="1e198e"/>
                  <w:b w:val="1"/>
                  <w:bCs w:val="1"/>
                  <w:u w:val="single"/>
                </w:rPr>
                <w:t xml:space="preserve">A computational design approach for multi-material 4D printing based on interlocking blocks assembly</w:t>
              </w:r>
            </w:hyperlink>
          </w:p>
          <w:p>
            <w:pPr/>
            <w:hyperlink r:id="rId87" w:history="1">
              <w:r>
                <w:rPr>
                  <w:color w:val="#410a8c"/>
                  <w:u w:val="single"/>
                </w:rPr>
                <w:t xml:space="preserve">Kheira Benyahia</w:t>
              </w:r>
            </w:hyperlink>
            <w:r>
              <w:rPr/>
              <w:t xml:space="preserve">,</w:t>
            </w:r>
            <w:hyperlink r:id="rId13" w:history="1">
              <w:r>
                <w:rPr>
                  <w:color w:val="#410a8c"/>
                  <w:u w:val="single"/>
                </w:rPr>
                <w:t xml:space="preserve">Hichem Seriket</w:t>
              </w:r>
            </w:hyperlink>
            <w:r>
              <w:rPr/>
              <w:t xml:space="preserve">,</w:t>
            </w:r>
            <w:hyperlink r:id="rId136" w:history="1">
              <w:r>
                <w:rPr>
                  <w:color w:val="#410a8c"/>
                  <w:u w:val="single"/>
                </w:rPr>
                <w:t xml:space="preserve">Romaric Prod’hon</w:t>
              </w:r>
            </w:hyperlink>
            <w:r>
              <w:rPr/>
              <w:t xml:space="preserve">,</w:t>
            </w:r>
            <w:hyperlink r:id="rId89" w:history="1">
              <w:r>
                <w:rPr>
                  <w:color w:val="#410a8c"/>
                  <w:u w:val="single"/>
                </w:rPr>
                <w:t xml:space="preserve">Samuel Gomes</w:t>
              </w:r>
            </w:hyperlink>
            <w:r>
              <w:rPr/>
              <w:t xml:space="preserve">,</w:t>
            </w:r>
            <w:hyperlink r:id="rId46" w:history="1">
              <w:r>
                <w:rPr>
                  <w:color w:val="#410a8c"/>
                  <w:u w:val="single"/>
                </w:rPr>
                <w:t xml:space="preserve">Jean-Claude André</w:t>
              </w:r>
            </w:hyperlink>
            <w:r>
              <w:rPr/>
              <w:t xml:space="preserve">et al.</w:t>
            </w:r>
          </w:p>
          <w:p>
            <w:pPr/>
            <w:r>
              <w:rPr>
                <w:i w:val="1"/>
                <w:iCs w:val="1"/>
              </w:rPr>
              <w:t xml:space="preserve">Additive Manufacturing</w:t>
            </w:r>
            <w:r>
              <w:rPr/>
              <w:t xml:space="preserve">, 2022, 58, pp.102993. </w:t>
            </w:r>
            <w:hyperlink r:id="rId146" w:history="1">
              <w:r>
                <w:rPr>
                  <w:color w:val="#410a8c"/>
                  <w:u w:val="single"/>
                </w:rPr>
                <w:t xml:space="preserve">⟨10.1016/j.addma.2022.102993⟩</w:t>
              </w:r>
            </w:hyperlink>
          </w:p>
          <w:p>
            <w:pPr/>
            <w:r>
              <w:rPr/>
              <w:t xml:space="preserve">Article dans une revue</w:t>
            </w:r>
          </w:p>
          <w:p>
            <w:pPr/>
            <w:hyperlink r:id="rId145" w:history="1">
              <w:r>
                <w:rPr>
                  <w:color w:val="#410a8c"/>
                  <w:u w:val="single"/>
                </w:rPr>
                <w:t xml:space="preserve">hal-05455066v1</w:t>
              </w:r>
            </w:hyperlink>
          </w:p>
        </w:tc>
      </w:tr>
      <w:tr>
        <w:trPr/>
        <w:tc>
          <w:tcPr>
            <w:noWrap/>
          </w:tcPr>
          <w:p>
            <w:pPr>
              <w:spacing w:after="200"/>
            </w:pPr>
            <w:hyperlink r:id="rId147" w:history="1">
              <w:r>
                <w:rPr>
                  <w:color w:val="1e198e"/>
                  <w:b w:val="1"/>
                  <w:bCs w:val="1"/>
                  <w:u w:val="single"/>
                </w:rPr>
                <w:t xml:space="preserve">A Biomimetic Design Method for 3D-Printed Lightweight Structures Using L-Systems and Parametric Optimization</w:t>
              </w:r>
            </w:hyperlink>
          </w:p>
          <w:p>
            <w:pPr/>
            <w:hyperlink r:id="rId148" w:history="1">
              <w:r>
                <w:rPr>
                  <w:color w:val="#410a8c"/>
                  <w:u w:val="single"/>
                </w:rPr>
                <w:t xml:space="preserve">Monzer Al Khalil</w:t>
              </w:r>
            </w:hyperlink>
            <w:r>
              <w:rPr/>
              <w:t xml:space="preserve">,</w:t>
            </w:r>
            <w:hyperlink r:id="rId128" w:history="1">
              <w:r>
                <w:rPr>
                  <w:color w:val="#410a8c"/>
                  <w:u w:val="single"/>
                </w:rPr>
                <w:t xml:space="preserve">Hadrien Belkebir</w:t>
              </w:r>
            </w:hyperlink>
            <w:r>
              <w:rPr/>
              <w:t xml:space="preserve">,</w:t>
            </w:r>
            <w:hyperlink r:id="rId149" w:history="1">
              <w:r>
                <w:rPr>
                  <w:color w:val="#410a8c"/>
                  <w:u w:val="single"/>
                </w:rPr>
                <w:t xml:space="preserve">Nadhir Lebaal</w:t>
              </w:r>
            </w:hyperlink>
            <w:r>
              <w:rPr/>
              <w:t xml:space="preserve">,</w:t>
            </w:r>
            <w:hyperlink r:id="rId25" w:history="1">
              <w:r>
                <w:rPr>
                  <w:color w:val="#410a8c"/>
                  <w:u w:val="single"/>
                </w:rPr>
                <w:t xml:space="preserve">Frédéric Demoly</w:t>
              </w:r>
            </w:hyperlink>
            <w:r>
              <w:rPr/>
              <w:t xml:space="preserve">,</w:t>
            </w:r>
            <w:hyperlink r:id="rId150" w:history="1">
              <w:r>
                <w:rPr>
                  <w:color w:val="#410a8c"/>
                  <w:u w:val="single"/>
                </w:rPr>
                <w:t xml:space="preserve">Sébastien Roth</w:t>
              </w:r>
            </w:hyperlink>
          </w:p>
          <w:p>
            <w:pPr/>
            <w:r>
              <w:rPr>
                <w:i w:val="1"/>
                <w:iCs w:val="1"/>
              </w:rPr>
              <w:t xml:space="preserve">Applied Sciences</w:t>
            </w:r>
            <w:r>
              <w:rPr/>
              <w:t xml:space="preserve">, 2022, 12 (11), pp.5530. </w:t>
            </w:r>
            <w:hyperlink r:id="rId151" w:history="1">
              <w:r>
                <w:rPr>
                  <w:color w:val="#410a8c"/>
                  <w:u w:val="single"/>
                </w:rPr>
                <w:t xml:space="preserve">⟨10.3390/app12115530⟩</w:t>
              </w:r>
            </w:hyperlink>
          </w:p>
          <w:p>
            <w:pPr/>
            <w:r>
              <w:rPr/>
              <w:t xml:space="preserve">Article dans une revue</w:t>
            </w:r>
          </w:p>
          <w:p>
            <w:pPr/>
            <w:hyperlink r:id="rId147" w:history="1">
              <w:r>
                <w:rPr>
                  <w:color w:val="#410a8c"/>
                  <w:u w:val="single"/>
                </w:rPr>
                <w:t xml:space="preserve">hal-05008873v1</w:t>
              </w:r>
            </w:hyperlink>
          </w:p>
        </w:tc>
      </w:tr>
      <w:tr>
        <w:trPr/>
        <w:tc>
          <w:tcPr>
            <w:noWrap/>
          </w:tcPr>
          <w:p>
            <w:pPr>
              <w:spacing w:after="200"/>
            </w:pPr>
            <w:hyperlink r:id="rId152" w:history="1">
              <w:r>
                <w:rPr>
                  <w:color w:val="1e198e"/>
                  <w:b w:val="1"/>
                  <w:bCs w:val="1"/>
                  <w:u w:val="single"/>
                </w:rPr>
                <w:t xml:space="preserve">A Multi-Part Production Planning Framework for Additive Manufacturing of Unrelated Parallel Fused Filament Fabrication 3D Printers</w:t>
              </w:r>
            </w:hyperlink>
          </w:p>
          <w:p>
            <w:pPr/>
            <w:hyperlink r:id="rId153" w:history="1">
              <w:r>
                <w:rPr>
                  <w:color w:val="#410a8c"/>
                  <w:u w:val="single"/>
                </w:rPr>
                <w:t xml:space="preserve">Thibaut Cadiou</w:t>
              </w:r>
            </w:hyperlink>
            <w:r>
              <w:rPr/>
              <w:t xml:space="preserve">,</w:t>
            </w:r>
            <w:hyperlink r:id="rId25" w:history="1">
              <w:r>
                <w:rPr>
                  <w:color w:val="#410a8c"/>
                  <w:u w:val="single"/>
                </w:rPr>
                <w:t xml:space="preserve">Frédéric Demoly</w:t>
              </w:r>
            </w:hyperlink>
            <w:r>
              <w:rPr/>
              <w:t xml:space="preserve">,</w:t>
            </w:r>
            <w:hyperlink r:id="rId89" w:history="1">
              <w:r>
                <w:rPr>
                  <w:color w:val="#410a8c"/>
                  <w:u w:val="single"/>
                </w:rPr>
                <w:t xml:space="preserve">Samuel Gomes</w:t>
              </w:r>
            </w:hyperlink>
          </w:p>
          <w:p>
            <w:pPr/>
            <w:r>
              <w:rPr>
                <w:i w:val="1"/>
                <w:iCs w:val="1"/>
              </w:rPr>
              <w:t xml:space="preserve">Designs</w:t>
            </w:r>
            <w:r>
              <w:rPr/>
              <w:t xml:space="preserve">, 2022, 6 (1), pp.11. </w:t>
            </w:r>
            <w:hyperlink r:id="rId154" w:history="1">
              <w:r>
                <w:rPr>
                  <w:color w:val="#410a8c"/>
                  <w:u w:val="single"/>
                </w:rPr>
                <w:t xml:space="preserve">⟨10.3390/designs6010011⟩</w:t>
              </w:r>
            </w:hyperlink>
          </w:p>
          <w:p>
            <w:pPr/>
            <w:r>
              <w:rPr/>
              <w:t xml:space="preserve">Article dans une revue</w:t>
            </w:r>
          </w:p>
          <w:p>
            <w:pPr/>
            <w:hyperlink r:id="rId152" w:history="1">
              <w:r>
                <w:rPr>
                  <w:color w:val="#410a8c"/>
                  <w:u w:val="single"/>
                </w:rPr>
                <w:t xml:space="preserve">hal-05455109v1</w:t>
              </w:r>
            </w:hyperlink>
          </w:p>
        </w:tc>
      </w:tr>
      <w:tr>
        <w:trPr/>
        <w:tc>
          <w:tcPr>
            <w:noWrap/>
          </w:tcPr>
          <w:p>
            <w:pPr>
              <w:spacing w:after="200"/>
            </w:pPr>
            <w:hyperlink r:id="rId155" w:history="1">
              <w:r>
                <w:rPr>
                  <w:color w:val="1e198e"/>
                  <w:b w:val="1"/>
                  <w:bCs w:val="1"/>
                  <w:u w:val="single"/>
                </w:rPr>
                <w:t xml:space="preserve">Unstructured Direct Ink Write 3D Printing of Functional Structures with Ambient Temperature Curing Dual‐Network Thermoset Ink</w:t>
              </w:r>
            </w:hyperlink>
          </w:p>
          <w:p>
            <w:pPr/>
            <w:hyperlink r:id="rId156" w:history="1">
              <w:r>
                <w:rPr>
                  <w:color w:val="#410a8c"/>
                  <w:u w:val="single"/>
                </w:rPr>
                <w:t xml:space="preserve">Connor D. Armstrong</w:t>
              </w:r>
            </w:hyperlink>
            <w:r>
              <w:rPr/>
              <w:t xml:space="preserve">,</w:t>
            </w:r>
            <w:hyperlink r:id="rId84" w:history="1">
              <w:r>
                <w:rPr>
                  <w:color w:val="#410a8c"/>
                  <w:u w:val="single"/>
                </w:rPr>
                <w:t xml:space="preserve">Liang Yue</w:t>
              </w:r>
            </w:hyperlink>
            <w:r>
              <w:rPr/>
              <w:t xml:space="preserve">,</w:t>
            </w:r>
            <w:hyperlink r:id="rId25" w:history="1">
              <w:r>
                <w:rPr>
                  <w:color w:val="#410a8c"/>
                  <w:u w:val="single"/>
                </w:rPr>
                <w:t xml:space="preserve">Frédéric Demoly</w:t>
              </w:r>
            </w:hyperlink>
            <w:r>
              <w:rPr/>
              <w:t xml:space="preserve">,</w:t>
            </w:r>
            <w:hyperlink r:id="rId47" w:history="1">
              <w:r>
                <w:rPr>
                  <w:color w:val="#410a8c"/>
                  <w:u w:val="single"/>
                </w:rPr>
                <w:t xml:space="preserve">Kun Zhou</w:t>
              </w:r>
            </w:hyperlink>
            <w:r>
              <w:rPr/>
              <w:t xml:space="preserve">,</w:t>
            </w:r>
            <w:hyperlink r:id="rId48" w:history="1">
              <w:r>
                <w:rPr>
                  <w:color w:val="#410a8c"/>
                  <w:u w:val="single"/>
                </w:rPr>
                <w:t xml:space="preserve">H. Jerry Qi</w:t>
              </w:r>
            </w:hyperlink>
          </w:p>
          <w:p>
            <w:pPr/>
            <w:r>
              <w:rPr>
                <w:i w:val="1"/>
                <w:iCs w:val="1"/>
              </w:rPr>
              <w:t xml:space="preserve">Advanced Intelligent Systems</w:t>
            </w:r>
            <w:r>
              <w:rPr/>
              <w:t xml:space="preserve">, 2022, 5 (1), pp.2200226. </w:t>
            </w:r>
            <w:hyperlink r:id="rId157" w:history="1">
              <w:r>
                <w:rPr>
                  <w:color w:val="#410a8c"/>
                  <w:u w:val="single"/>
                </w:rPr>
                <w:t xml:space="preserve">⟨10.1002/aisy.202200226⟩</w:t>
              </w:r>
            </w:hyperlink>
          </w:p>
          <w:p>
            <w:pPr/>
            <w:r>
              <w:rPr/>
              <w:t xml:space="preserve">Article dans une revue</w:t>
            </w:r>
          </w:p>
          <w:p>
            <w:pPr/>
            <w:hyperlink r:id="rId155" w:history="1">
              <w:r>
                <w:rPr>
                  <w:color w:val="#410a8c"/>
                  <w:u w:val="single"/>
                </w:rPr>
                <w:t xml:space="preserve">hal-05455032v1</w:t>
              </w:r>
            </w:hyperlink>
          </w:p>
        </w:tc>
      </w:tr>
      <w:tr>
        <w:trPr/>
        <w:tc>
          <w:tcPr>
            <w:noWrap/>
          </w:tcPr>
          <w:p>
            <w:pPr>
              <w:spacing w:after="200"/>
            </w:pPr>
            <w:hyperlink r:id="rId158" w:history="1">
              <w:r>
                <w:rPr>
                  <w:color w:val="1e198e"/>
                  <w:b w:val="1"/>
                  <w:bCs w:val="1"/>
                  <w:u w:val="single"/>
                </w:rPr>
                <w:t xml:space="preserve">4D Printed Multifunctional Composites with Tunable Shape Morphing</w:t>
              </w:r>
            </w:hyperlink>
          </w:p>
          <w:p>
            <w:pPr/>
            <w:hyperlink r:id="rId159" w:history="1">
              <w:r>
                <w:rPr>
                  <w:color w:val="#410a8c"/>
                  <w:u w:val="single"/>
                </w:rPr>
                <w:t xml:space="preserve">Devin Roach</w:t>
              </w:r>
            </w:hyperlink>
            <w:r>
              <w:rPr/>
              <w:t xml:space="preserve">,</w:t>
            </w:r>
            <w:hyperlink r:id="rId29" w:history="1">
              <w:r>
                <w:rPr>
                  <w:color w:val="#410a8c"/>
                  <w:u w:val="single"/>
                </w:rPr>
                <w:t xml:space="preserve">Xiaohao Sun</w:t>
              </w:r>
            </w:hyperlink>
            <w:r>
              <w:rPr/>
              <w:t xml:space="preserve">,</w:t>
            </w:r>
            <w:hyperlink r:id="rId160" w:history="1">
              <w:r>
                <w:rPr>
                  <w:color w:val="#410a8c"/>
                  <w:u w:val="single"/>
                </w:rPr>
                <w:t xml:space="preserve">Xirui Peng</w:t>
              </w:r>
            </w:hyperlink>
            <w:r>
              <w:rPr/>
              <w:t xml:space="preserve">,</w:t>
            </w:r>
            <w:hyperlink r:id="rId25" w:history="1">
              <w:r>
                <w:rPr>
                  <w:color w:val="#410a8c"/>
                  <w:u w:val="single"/>
                </w:rPr>
                <w:t xml:space="preserve">Frédéric Demoly</w:t>
              </w:r>
            </w:hyperlink>
            <w:r>
              <w:rPr/>
              <w:t xml:space="preserve">,</w:t>
            </w:r>
            <w:hyperlink r:id="rId47" w:history="1">
              <w:r>
                <w:rPr>
                  <w:color w:val="#410a8c"/>
                  <w:u w:val="single"/>
                </w:rPr>
                <w:t xml:space="preserve">Kun Zhou</w:t>
              </w:r>
            </w:hyperlink>
            <w:r>
              <w:rPr/>
              <w:t xml:space="preserve">et al.</w:t>
            </w:r>
          </w:p>
          <w:p>
            <w:pPr/>
            <w:r>
              <w:rPr>
                <w:i w:val="1"/>
                <w:iCs w:val="1"/>
              </w:rPr>
              <w:t xml:space="preserve">Advanced Functional Materials</w:t>
            </w:r>
            <w:r>
              <w:rPr/>
              <w:t xml:space="preserve">, 2022, 32 (36), pp.108074. </w:t>
            </w:r>
            <w:hyperlink r:id="rId161" w:history="1">
              <w:r>
                <w:rPr>
                  <w:color w:val="#410a8c"/>
                  <w:u w:val="single"/>
                </w:rPr>
                <w:t xml:space="preserve">⟨10.1002/adfm.202203236⟩</w:t>
              </w:r>
            </w:hyperlink>
          </w:p>
          <w:p>
            <w:pPr/>
            <w:r>
              <w:rPr/>
              <w:t xml:space="preserve">Article dans une revue</w:t>
            </w:r>
          </w:p>
          <w:p>
            <w:pPr/>
            <w:hyperlink r:id="rId158" w:history="1">
              <w:r>
                <w:rPr>
                  <w:color w:val="#410a8c"/>
                  <w:u w:val="single"/>
                </w:rPr>
                <w:t xml:space="preserve">hal-05455045v1</w:t>
              </w:r>
            </w:hyperlink>
          </w:p>
        </w:tc>
      </w:tr>
      <w:tr>
        <w:trPr/>
        <w:tc>
          <w:tcPr>
            <w:noWrap/>
          </w:tcPr>
          <w:p>
            <w:pPr>
              <w:spacing w:after="200"/>
            </w:pPr>
            <w:hyperlink r:id="rId162" w:history="1">
              <w:r>
                <w:rPr>
                  <w:color w:val="1e198e"/>
                  <w:b w:val="1"/>
                  <w:bCs w:val="1"/>
                  <w:u w:val="single"/>
                </w:rPr>
                <w:t xml:space="preserve">An Assembly-Oriented Design Framework for Additive Manufacturing</w:t>
              </w:r>
            </w:hyperlink>
          </w:p>
          <w:p>
            <w:pPr/>
            <w:hyperlink r:id="rId163"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89" w:history="1">
              <w:r>
                <w:rPr>
                  <w:color w:val="#410a8c"/>
                  <w:u w:val="single"/>
                </w:rPr>
                <w:t xml:space="preserve">Samuel Gomes</w:t>
              </w:r>
            </w:hyperlink>
            <w:r>
              <w:rPr/>
              <w:t xml:space="preserve">,</w:t>
            </w:r>
            <w:hyperlink r:id="rId164" w:history="1">
              <w:r>
                <w:rPr>
                  <w:color w:val="#410a8c"/>
                  <w:u w:val="single"/>
                </w:rPr>
                <w:t xml:space="preserve">Ghislain Montavon</w:t>
              </w:r>
            </w:hyperlink>
          </w:p>
          <w:p>
            <w:pPr/>
            <w:r>
              <w:rPr>
                <w:i w:val="1"/>
                <w:iCs w:val="1"/>
              </w:rPr>
              <w:t xml:space="preserve">Designs</w:t>
            </w:r>
            <w:r>
              <w:rPr/>
              <w:t xml:space="preserve">, 2022, 6 (1), pp.20. </w:t>
            </w:r>
            <w:hyperlink r:id="rId165" w:history="1">
              <w:r>
                <w:rPr>
                  <w:color w:val="#410a8c"/>
                  <w:u w:val="single"/>
                </w:rPr>
                <w:t xml:space="preserve">⟨10.3390/designs6010020⟩</w:t>
              </w:r>
            </w:hyperlink>
          </w:p>
          <w:p>
            <w:pPr/>
            <w:r>
              <w:rPr/>
              <w:t xml:space="preserve">Article dans une revue</w:t>
            </w:r>
          </w:p>
          <w:p>
            <w:pPr/>
            <w:hyperlink r:id="rId162" w:history="1">
              <w:r>
                <w:rPr>
                  <w:color w:val="#410a8c"/>
                  <w:u w:val="single"/>
                </w:rPr>
                <w:t xml:space="preserve">hal-05455077v1</w:t>
              </w:r>
            </w:hyperlink>
          </w:p>
        </w:tc>
      </w:tr>
      <w:tr>
        <w:trPr/>
        <w:tc>
          <w:tcPr>
            <w:noWrap/>
          </w:tcPr>
          <w:p>
            <w:pPr>
              <w:spacing w:after="200"/>
            </w:pPr>
            <w:hyperlink r:id="rId166" w:history="1">
              <w:r>
                <w:rPr>
                  <w:color w:val="1e198e"/>
                  <w:b w:val="1"/>
                  <w:bCs w:val="1"/>
                  <w:u w:val="single"/>
                </w:rPr>
                <w:t xml:space="preserve">Research strategy in 4D printing: Disruptive vs. incremental?</w:t>
              </w:r>
            </w:hyperlink>
          </w:p>
          <w:p>
            <w:pP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Journal of Integrated Design and Process Science</w:t>
            </w:r>
            <w:r>
              <w:rPr/>
              <w:t xml:space="preserve">, 2022, 24 (2), pp.53-73. </w:t>
            </w:r>
            <w:hyperlink r:id="rId167" w:history="1">
              <w:r>
                <w:rPr>
                  <w:color w:val="#410a8c"/>
                  <w:u w:val="single"/>
                </w:rPr>
                <w:t xml:space="preserve">⟨10.3233/JID200020⟩</w:t>
              </w:r>
            </w:hyperlink>
          </w:p>
          <w:p>
            <w:pPr/>
            <w:r>
              <w:rPr/>
              <w:t xml:space="preserve">Article dans une revue</w:t>
            </w:r>
          </w:p>
          <w:p>
            <w:pPr/>
            <w:hyperlink r:id="rId166" w:history="1">
              <w:r>
                <w:rPr>
                  <w:color w:val="#410a8c"/>
                  <w:u w:val="single"/>
                </w:rPr>
                <w:t xml:space="preserve">hal-03485234v1</w:t>
              </w:r>
            </w:hyperlink>
          </w:p>
        </w:tc>
      </w:tr>
      <w:tr>
        <w:trPr/>
        <w:tc>
          <w:tcPr>
            <w:noWrap/>
          </w:tcPr>
          <w:p>
            <w:pPr>
              <w:spacing w:after="200"/>
            </w:pPr>
            <w:hyperlink r:id="rId168" w:history="1">
              <w:r>
                <w:rPr>
                  <w:color w:val="1e198e"/>
                  <w:b w:val="1"/>
                  <w:bCs w:val="1"/>
                  <w:u w:val="single"/>
                </w:rPr>
                <w:t xml:space="preserve">Machine Learning‐Evolutionary Algorithm Enabled Design for 4D‐Printed Active Composite Structures</w:t>
              </w:r>
            </w:hyperlink>
          </w:p>
          <w:p>
            <w:pPr/>
            <w:hyperlink r:id="rId29" w:history="1">
              <w:r>
                <w:rPr>
                  <w:color w:val="#410a8c"/>
                  <w:u w:val="single"/>
                </w:rPr>
                <w:t xml:space="preserve">Xiaohao Sun</w:t>
              </w:r>
            </w:hyperlink>
            <w:r>
              <w:rPr/>
              <w:t xml:space="preserve">,</w:t>
            </w:r>
            <w:hyperlink r:id="rId84" w:history="1">
              <w:r>
                <w:rPr>
                  <w:color w:val="#410a8c"/>
                  <w:u w:val="single"/>
                </w:rPr>
                <w:t xml:space="preserve">Liang Yue</w:t>
              </w:r>
            </w:hyperlink>
            <w:r>
              <w:rPr/>
              <w:t xml:space="preserve">,</w:t>
            </w:r>
            <w:hyperlink r:id="rId83" w:history="1">
              <w:r>
                <w:rPr>
                  <w:color w:val="#410a8c"/>
                  <w:u w:val="single"/>
                </w:rPr>
                <w:t xml:space="preserve">Luxia Yu</w:t>
              </w:r>
            </w:hyperlink>
            <w:r>
              <w:rPr/>
              <w:t xml:space="preserve">,</w:t>
            </w:r>
            <w:hyperlink r:id="rId169" w:history="1">
              <w:r>
                <w:rPr>
                  <w:color w:val="#410a8c"/>
                  <w:u w:val="single"/>
                </w:rPr>
                <w:t xml:space="preserve">Han Shao</w:t>
              </w:r>
            </w:hyperlink>
            <w:r>
              <w:rPr/>
              <w:t xml:space="preserve">,</w:t>
            </w:r>
            <w:hyperlink r:id="rId160" w:history="1">
              <w:r>
                <w:rPr>
                  <w:color w:val="#410a8c"/>
                  <w:u w:val="single"/>
                </w:rPr>
                <w:t xml:space="preserve">Xirui Peng</w:t>
              </w:r>
            </w:hyperlink>
            <w:r>
              <w:rPr/>
              <w:t xml:space="preserve">et al.</w:t>
            </w:r>
          </w:p>
          <w:p>
            <w:pPr/>
            <w:r>
              <w:rPr>
                <w:i w:val="1"/>
                <w:iCs w:val="1"/>
              </w:rPr>
              <w:t xml:space="preserve">Advanced Functional Materials</w:t>
            </w:r>
            <w:r>
              <w:rPr/>
              <w:t xml:space="preserve">, 2022, 32 (10), </w:t>
            </w:r>
            <w:hyperlink r:id="rId170" w:history="1">
              <w:r>
                <w:rPr>
                  <w:color w:val="#410a8c"/>
                  <w:u w:val="single"/>
                </w:rPr>
                <w:t xml:space="preserve">⟨10.1002/adfm.202109805⟩</w:t>
              </w:r>
            </w:hyperlink>
          </w:p>
          <w:p>
            <w:pPr/>
            <w:r>
              <w:rPr/>
              <w:t xml:space="preserve">Article dans une revue</w:t>
            </w:r>
          </w:p>
          <w:p>
            <w:pPr/>
            <w:hyperlink r:id="rId168" w:history="1">
              <w:r>
                <w:rPr>
                  <w:color w:val="#410a8c"/>
                  <w:u w:val="single"/>
                </w:rPr>
                <w:t xml:space="preserve">hal-05455030v1</w:t>
              </w:r>
            </w:hyperlink>
          </w:p>
        </w:tc>
      </w:tr>
      <w:tr>
        <w:trPr/>
        <w:tc>
          <w:tcPr>
            <w:noWrap/>
          </w:tcPr>
          <w:p>
            <w:pPr>
              <w:spacing w:after="200"/>
            </w:pPr>
            <w:hyperlink r:id="rId171" w:history="1">
              <w:r>
                <w:rPr>
                  <w:color w:val="1e198e"/>
                  <w:b w:val="1"/>
                  <w:bCs w:val="1"/>
                  <w:u w:val="single"/>
                </w:rPr>
                <w:t xml:space="preserve">4D Printing of Freestanding Liquid Crystal Elastomers via Hybrid Additive Manufacturing</w:t>
              </w:r>
            </w:hyperlink>
          </w:p>
          <w:p>
            <w:pPr/>
            <w:hyperlink r:id="rId160" w:history="1">
              <w:r>
                <w:rPr>
                  <w:color w:val="#410a8c"/>
                  <w:u w:val="single"/>
                </w:rPr>
                <w:t xml:space="preserve">Xirui Peng</w:t>
              </w:r>
            </w:hyperlink>
            <w:r>
              <w:rPr/>
              <w:t xml:space="preserve">,</w:t>
            </w:r>
            <w:hyperlink r:id="rId172" w:history="1">
              <w:r>
                <w:rPr>
                  <w:color w:val="#410a8c"/>
                  <w:u w:val="single"/>
                </w:rPr>
                <w:t xml:space="preserve">Shuai Wu</w:t>
              </w:r>
            </w:hyperlink>
            <w:r>
              <w:rPr/>
              <w:t xml:space="preserve">,</w:t>
            </w:r>
            <w:hyperlink r:id="rId29" w:history="1">
              <w:r>
                <w:rPr>
                  <w:color w:val="#410a8c"/>
                  <w:u w:val="single"/>
                </w:rPr>
                <w:t xml:space="preserve">Xiaohao Sun</w:t>
              </w:r>
            </w:hyperlink>
            <w:r>
              <w:rPr/>
              <w:t xml:space="preserve">,</w:t>
            </w:r>
            <w:hyperlink r:id="rId84" w:history="1">
              <w:r>
                <w:rPr>
                  <w:color w:val="#410a8c"/>
                  <w:u w:val="single"/>
                </w:rPr>
                <w:t xml:space="preserve">Liang Yue</w:t>
              </w:r>
            </w:hyperlink>
            <w:r>
              <w:rPr/>
              <w:t xml:space="preserve">,</w:t>
            </w:r>
            <w:hyperlink r:id="rId140" w:history="1">
              <w:r>
                <w:rPr>
                  <w:color w:val="#410a8c"/>
                  <w:u w:val="single"/>
                </w:rPr>
                <w:t xml:space="preserve">S. Macrae Montgomery</w:t>
              </w:r>
            </w:hyperlink>
            <w:r>
              <w:rPr/>
              <w:t xml:space="preserve">et al.</w:t>
            </w:r>
          </w:p>
          <w:p>
            <w:pPr/>
            <w:r>
              <w:rPr>
                <w:i w:val="1"/>
                <w:iCs w:val="1"/>
              </w:rPr>
              <w:t xml:space="preserve">Advanced Materials</w:t>
            </w:r>
            <w:r>
              <w:rPr/>
              <w:t xml:space="preserve">, 2022, 34 (39), </w:t>
            </w:r>
            <w:hyperlink r:id="rId173" w:history="1">
              <w:r>
                <w:rPr>
                  <w:color w:val="#410a8c"/>
                  <w:u w:val="single"/>
                </w:rPr>
                <w:t xml:space="preserve">⟨10.1002/adma.202204890⟩</w:t>
              </w:r>
            </w:hyperlink>
          </w:p>
          <w:p>
            <w:pPr/>
            <w:r>
              <w:rPr/>
              <w:t xml:space="preserve">Article dans une revue</w:t>
            </w:r>
          </w:p>
          <w:p>
            <w:pPr/>
            <w:hyperlink r:id="rId171" w:history="1">
              <w:r>
                <w:rPr>
                  <w:color w:val="#410a8c"/>
                  <w:u w:val="single"/>
                </w:rPr>
                <w:t xml:space="preserve">hal-05455037v1</w:t>
              </w:r>
            </w:hyperlink>
          </w:p>
        </w:tc>
      </w:tr>
      <w:tr>
        <w:trPr/>
        <w:tc>
          <w:tcPr>
            <w:noWrap/>
          </w:tcPr>
          <w:p>
            <w:pPr>
              <w:spacing w:after="200"/>
            </w:pPr>
            <w:hyperlink r:id="rId174" w:history="1">
              <w:r>
                <w:rPr>
                  <w:color w:val="1e198e"/>
                  <w:b w:val="1"/>
                  <w:bCs w:val="1"/>
                  <w:u w:val="single"/>
                </w:rPr>
                <w:t xml:space="preserve">Origami-Based Design for 4D Printing of 3D Support-Free Hollow Structures</w:t>
              </w:r>
            </w:hyperlink>
          </w:p>
          <w:p>
            <w:pPr/>
            <w:hyperlink r:id="rId175" w:history="1">
              <w:r>
                <w:rPr>
                  <w:color w:val="#410a8c"/>
                  <w:u w:val="single"/>
                </w:rPr>
                <w:t xml:space="preserve">Bingcong Jian</w:t>
              </w:r>
            </w:hyperlink>
            <w:r>
              <w:rPr/>
              <w:t xml:space="preserve">,</w:t>
            </w:r>
            <w:hyperlink r:id="rId25" w:history="1">
              <w:r>
                <w:rPr>
                  <w:color w:val="#410a8c"/>
                  <w:u w:val="single"/>
                </w:rPr>
                <w:t xml:space="preserve">Frédéric Demoly</w:t>
              </w:r>
            </w:hyperlink>
            <w:r>
              <w:rPr/>
              <w:t xml:space="preserve">,</w:t>
            </w:r>
            <w:hyperlink r:id="rId176" w:history="1">
              <w:r>
                <w:rPr>
                  <w:color w:val="#410a8c"/>
                  <w:u w:val="single"/>
                </w:rPr>
                <w:t xml:space="preserve">Yicha Zhang</w:t>
              </w:r>
            </w:hyperlink>
            <w:r>
              <w:rPr/>
              <w:t xml:space="preserve">,</w:t>
            </w:r>
            <w:hyperlink r:id="rId48" w:history="1">
              <w:r>
                <w:rPr>
                  <w:color w:val="#410a8c"/>
                  <w:u w:val="single"/>
                </w:rPr>
                <w:t xml:space="preserve">H. Jerry Qi</w:t>
              </w:r>
            </w:hyperlink>
            <w:r>
              <w:rPr/>
              <w:t xml:space="preserve">,</w:t>
            </w:r>
            <w:hyperlink r:id="rId46" w:history="1">
              <w:r>
                <w:rPr>
                  <w:color w:val="#410a8c"/>
                  <w:u w:val="single"/>
                </w:rPr>
                <w:t xml:space="preserve">Jean-Claude André</w:t>
              </w:r>
            </w:hyperlink>
            <w:r>
              <w:rPr/>
              <w:t xml:space="preserve">et al.</w:t>
            </w:r>
          </w:p>
          <w:p>
            <w:pPr/>
            <w:r>
              <w:rPr>
                <w:i w:val="1"/>
                <w:iCs w:val="1"/>
              </w:rPr>
              <w:t xml:space="preserve">Engineering</w:t>
            </w:r>
            <w:r>
              <w:rPr/>
              <w:t xml:space="preserve">, 2022, 12 (3), pp.70-82. </w:t>
            </w:r>
            <w:hyperlink r:id="rId177" w:history="1">
              <w:r>
                <w:rPr>
                  <w:color w:val="#410a8c"/>
                  <w:u w:val="single"/>
                </w:rPr>
                <w:t xml:space="preserve">⟨10.1016/j.eng.2021.06.028⟩</w:t>
              </w:r>
            </w:hyperlink>
          </w:p>
          <w:p>
            <w:pPr/>
            <w:r>
              <w:rPr/>
              <w:t xml:space="preserve">Article dans une revue</w:t>
            </w:r>
          </w:p>
          <w:p>
            <w:pPr/>
            <w:hyperlink r:id="rId174" w:history="1">
              <w:r>
                <w:rPr>
                  <w:color w:val="#410a8c"/>
                  <w:u w:val="single"/>
                </w:rPr>
                <w:t xml:space="preserve">hal-05455058v1</w:t>
              </w:r>
            </w:hyperlink>
          </w:p>
        </w:tc>
      </w:tr>
      <w:tr>
        <w:trPr/>
        <w:tc>
          <w:tcPr>
            <w:noWrap/>
          </w:tcPr>
          <w:p>
            <w:pPr>
              <w:spacing w:after="200"/>
            </w:pPr>
            <w:hyperlink r:id="rId178" w:history="1">
              <w:r>
                <w:rPr>
                  <w:color w:val="1e198e"/>
                  <w:b w:val="1"/>
                  <w:bCs w:val="1"/>
                  <w:u w:val="single"/>
                </w:rPr>
                <w:t xml:space="preserve">A hybrid additive manufacturing platform based on fused filament fabrication and direct ink writing techniques for multi-material 3D printing</w:t>
              </w:r>
            </w:hyperlink>
          </w:p>
          <w:p>
            <w:pPr/>
            <w:hyperlink r:id="rId153" w:history="1">
              <w:r>
                <w:rPr>
                  <w:color w:val="#410a8c"/>
                  <w:u w:val="single"/>
                </w:rPr>
                <w:t xml:space="preserve">Thibaut Cadiou</w:t>
              </w:r>
            </w:hyperlink>
            <w:r>
              <w:rPr/>
              <w:t xml:space="preserve">,</w:t>
            </w:r>
            <w:hyperlink r:id="rId25" w:history="1">
              <w:r>
                <w:rPr>
                  <w:color w:val="#410a8c"/>
                  <w:u w:val="single"/>
                </w:rPr>
                <w:t xml:space="preserve">Frédéric Demoly</w:t>
              </w:r>
            </w:hyperlink>
            <w:r>
              <w:rPr/>
              <w:t xml:space="preserve">,</w:t>
            </w:r>
            <w:hyperlink r:id="rId89" w:history="1">
              <w:r>
                <w:rPr>
                  <w:color w:val="#410a8c"/>
                  <w:u w:val="single"/>
                </w:rPr>
                <w:t xml:space="preserve">Samuel Gomes</w:t>
              </w:r>
            </w:hyperlink>
          </w:p>
          <w:p>
            <w:pPr/>
            <w:r>
              <w:rPr>
                <w:i w:val="1"/>
                <w:iCs w:val="1"/>
              </w:rPr>
              <w:t xml:space="preserve">International Journal of Advanced Manufacturing Technology</w:t>
            </w:r>
            <w:r>
              <w:rPr/>
              <w:t xml:space="preserve">, 2021, 114 (11-12), pp.3551-3562. </w:t>
            </w:r>
            <w:hyperlink r:id="rId179" w:history="1">
              <w:r>
                <w:rPr>
                  <w:color w:val="#410a8c"/>
                  <w:u w:val="single"/>
                </w:rPr>
                <w:t xml:space="preserve">⟨10.1007/s00170-021-06891-0⟩</w:t>
              </w:r>
            </w:hyperlink>
          </w:p>
          <w:p>
            <w:pPr/>
            <w:r>
              <w:rPr/>
              <w:t xml:space="preserve">Article dans une revue</w:t>
            </w:r>
          </w:p>
          <w:p>
            <w:pPr/>
            <w:hyperlink r:id="rId178" w:history="1">
              <w:r>
                <w:rPr>
                  <w:color w:val="#410a8c"/>
                  <w:u w:val="single"/>
                </w:rPr>
                <w:t xml:space="preserve">hal-05455068v1</w:t>
              </w:r>
            </w:hyperlink>
          </w:p>
        </w:tc>
      </w:tr>
      <w:tr>
        <w:trPr/>
        <w:tc>
          <w:tcPr>
            <w:noWrap/>
          </w:tcPr>
          <w:p>
            <w:pPr>
              <w:spacing w:after="200"/>
            </w:pPr>
            <w:hyperlink r:id="rId180" w:history="1">
              <w:r>
                <w:rPr>
                  <w:color w:val="1e198e"/>
                  <w:b w:val="1"/>
                  <w:bCs w:val="1"/>
                  <w:u w:val="single"/>
                </w:rPr>
                <w:t xml:space="preserve">Impression 4D : Une cécité de confort et/ou une approche systémique empêchée ?</w:t>
              </w:r>
            </w:hyperlink>
          </w:p>
          <w:p>
            <w:pP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Entropie : thermodynamique – énergie – environnement – économie</w:t>
            </w:r>
            <w:r>
              <w:rPr/>
              <w:t xml:space="preserve">, 2021, 2 (1), </w:t>
            </w:r>
            <w:hyperlink r:id="rId181" w:history="1">
              <w:r>
                <w:rPr>
                  <w:color w:val="#410a8c"/>
                  <w:u w:val="single"/>
                </w:rPr>
                <w:t xml:space="preserve">⟨10.21494/ISTE.OP.2021.0609⟩</w:t>
              </w:r>
            </w:hyperlink>
          </w:p>
          <w:p>
            <w:pPr/>
            <w:r>
              <w:rPr/>
              <w:t xml:space="preserve">Article dans une revue</w:t>
            </w:r>
          </w:p>
          <w:p>
            <w:pPr/>
            <w:hyperlink r:id="rId180" w:history="1">
              <w:r>
                <w:rPr>
                  <w:color w:val="#410a8c"/>
                  <w:u w:val="single"/>
                </w:rPr>
                <w:t xml:space="preserve">hal-03485145v1</w:t>
              </w:r>
            </w:hyperlink>
          </w:p>
        </w:tc>
      </w:tr>
      <w:tr>
        <w:trPr/>
        <w:tc>
          <w:tcPr>
            <w:noWrap/>
          </w:tcPr>
          <w:p>
            <w:pPr>
              <w:spacing w:after="200"/>
            </w:pPr>
            <w:hyperlink r:id="rId182" w:history="1">
              <w:r>
                <w:rPr>
                  <w:color w:val="1e198e"/>
                  <w:b w:val="1"/>
                  <w:bCs w:val="1"/>
                  <w:u w:val="single"/>
                </w:rPr>
                <w:t xml:space="preserve">The status, barriers, challenges, and future in design for 4D printing</w:t>
              </w:r>
            </w:hyperlink>
          </w:p>
          <w:p>
            <w:pPr/>
            <w:hyperlink r:id="rId183" w:history="1">
              <w:r>
                <w:rPr>
                  <w:color w:val="#410a8c"/>
                  <w:u w:val="single"/>
                </w:rPr>
                <w:t xml:space="preserve">J.C. Andre</w:t>
              </w:r>
            </w:hyperlink>
            <w:r>
              <w:rPr/>
              <w:t xml:space="preserve">,</w:t>
            </w:r>
            <w:hyperlink r:id="rId184" w:history="1">
              <w:r>
                <w:rPr>
                  <w:color w:val="#410a8c"/>
                  <w:u w:val="single"/>
                </w:rPr>
                <w:t xml:space="preserve">Frederic Demoly</w:t>
              </w:r>
            </w:hyperlink>
          </w:p>
          <w:p>
            <w:pPr/>
            <w:r>
              <w:rPr>
                <w:i w:val="1"/>
                <w:iCs w:val="1"/>
              </w:rPr>
              <w:t xml:space="preserve">Materials &amp; Design</w:t>
            </w:r>
            <w:r>
              <w:rPr/>
              <w:t xml:space="preserve">, 2021, </w:t>
            </w:r>
            <w:hyperlink r:id="rId185" w:history="1">
              <w:r>
                <w:rPr>
                  <w:color w:val="#410a8c"/>
                  <w:u w:val="single"/>
                </w:rPr>
                <w:t xml:space="preserve">⟨10.1016/j.matdes.2021.110193⟩</w:t>
              </w:r>
            </w:hyperlink>
          </w:p>
          <w:p>
            <w:pPr/>
            <w:r>
              <w:rPr/>
              <w:t xml:space="preserve">Article dans une revue</w:t>
            </w:r>
          </w:p>
          <w:p>
            <w:pPr/>
            <w:hyperlink r:id="rId182" w:history="1">
              <w:r>
                <w:rPr>
                  <w:color w:val="#410a8c"/>
                  <w:u w:val="single"/>
                </w:rPr>
                <w:t xml:space="preserve">hal-03485171v1</w:t>
              </w:r>
            </w:hyperlink>
          </w:p>
        </w:tc>
      </w:tr>
      <w:tr>
        <w:trPr/>
        <w:tc>
          <w:tcPr>
            <w:noWrap/>
          </w:tcPr>
          <w:p>
            <w:pPr>
              <w:spacing w:after="200"/>
            </w:pPr>
            <w:hyperlink r:id="rId186" w:history="1">
              <w:r>
                <w:rPr>
                  <w:color w:val="1e198e"/>
                  <w:b w:val="1"/>
                  <w:bCs w:val="1"/>
                  <w:u w:val="single"/>
                </w:rPr>
                <w:t xml:space="preserve">Interval Algebra and Region Connection Calculus for Ontological Spatiotemporal Assembly Product Motion Knowledge Representation</w:t>
              </w:r>
            </w:hyperlink>
          </w:p>
          <w:p>
            <w:pPr/>
            <w:hyperlink r:id="rId187" w:history="1">
              <w:r>
                <w:rPr>
                  <w:color w:val="#410a8c"/>
                  <w:u w:val="single"/>
                </w:rPr>
                <w:t xml:space="preserve">Md Tarique Hasan Khan</w:t>
              </w:r>
            </w:hyperlink>
            <w:r>
              <w:rPr/>
              <w:t xml:space="preserve">,</w:t>
            </w:r>
            <w:hyperlink r:id="rId25" w:history="1">
              <w:r>
                <w:rPr>
                  <w:color w:val="#410a8c"/>
                  <w:u w:val="single"/>
                </w:rPr>
                <w:t xml:space="preserve">Frédéric Demoly</w:t>
              </w:r>
            </w:hyperlink>
            <w:r>
              <w:rPr/>
              <w:t xml:space="preserve">,</w:t>
            </w:r>
            <w:hyperlink r:id="rId188" w:history="1">
              <w:r>
                <w:rPr>
                  <w:color w:val="#410a8c"/>
                  <w:u w:val="single"/>
                </w:rPr>
                <w:t xml:space="preserve">Kyoung Yun Kim</w:t>
              </w:r>
            </w:hyperlink>
          </w:p>
          <w:p>
            <w:pPr/>
            <w:r>
              <w:rPr>
                <w:i w:val="1"/>
                <w:iCs w:val="1"/>
              </w:rPr>
              <w:t xml:space="preserve">Journal of Integrated Design and Process Science</w:t>
            </w:r>
            <w:r>
              <w:rPr/>
              <w:t xml:space="preserve">, 2021, 24 (1), pp.67-84. </w:t>
            </w:r>
            <w:hyperlink r:id="rId189" w:history="1">
              <w:r>
                <w:rPr>
                  <w:color w:val="#410a8c"/>
                  <w:u w:val="single"/>
                </w:rPr>
                <w:t xml:space="preserve">⟨10.3233/JID200008⟩</w:t>
              </w:r>
            </w:hyperlink>
          </w:p>
          <w:p>
            <w:pPr/>
            <w:r>
              <w:rPr/>
              <w:t xml:space="preserve">Article dans une revue</w:t>
            </w:r>
          </w:p>
          <w:p>
            <w:pPr/>
            <w:hyperlink r:id="rId186" w:history="1">
              <w:r>
                <w:rPr>
                  <w:color w:val="#410a8c"/>
                  <w:u w:val="single"/>
                </w:rPr>
                <w:t xml:space="preserve">hal-05455112v1</w:t>
              </w:r>
            </w:hyperlink>
          </w:p>
        </w:tc>
      </w:tr>
      <w:tr>
        <w:trPr/>
        <w:tc>
          <w:tcPr>
            <w:noWrap/>
          </w:tcPr>
          <w:p>
            <w:pPr>
              <w:spacing w:after="200"/>
            </w:pPr>
            <w:hyperlink r:id="rId190" w:history="1">
              <w:r>
                <w:rPr>
                  <w:color w:val="1e198e"/>
                  <w:b w:val="1"/>
                  <w:bCs w:val="1"/>
                  <w:u w:val="single"/>
                </w:rPr>
                <w:t xml:space="preserve">Impression 4D : Promesses ou futur opérationnel ?</w:t>
              </w:r>
            </w:hyperlink>
          </w:p>
          <w:p>
            <w:pPr/>
            <w:hyperlink r:id="rId184" w:history="1">
              <w:r>
                <w:rPr>
                  <w:color w:val="#410a8c"/>
                  <w:u w:val="single"/>
                </w:rPr>
                <w:t xml:space="preserve">Frederic Demoly</w:t>
              </w:r>
            </w:hyperlink>
            <w:r>
              <w:rPr/>
              <w:t xml:space="preserve">,</w:t>
            </w:r>
            <w:hyperlink r:id="rId46" w:history="1">
              <w:r>
                <w:rPr>
                  <w:color w:val="#410a8c"/>
                  <w:u w:val="single"/>
                </w:rPr>
                <w:t xml:space="preserve">Jean-Claude André</w:t>
              </w:r>
            </w:hyperlink>
          </w:p>
          <w:p>
            <w:pPr/>
            <w:r>
              <w:rPr>
                <w:i w:val="1"/>
                <w:iCs w:val="1"/>
              </w:rPr>
              <w:t xml:space="preserve">Techniques de l'Ingénieur</w:t>
            </w:r>
            <w:r>
              <w:rPr/>
              <w:t xml:space="preserve">, 2021, </w:t>
            </w:r>
            <w:hyperlink r:id="rId191" w:history="1">
              <w:r>
                <w:rPr>
                  <w:color w:val="#410a8c"/>
                  <w:u w:val="single"/>
                </w:rPr>
                <w:t xml:space="preserve">⟨10.51257/a-v1-re285⟩</w:t>
              </w:r>
            </w:hyperlink>
          </w:p>
          <w:p>
            <w:pPr/>
            <w:r>
              <w:rPr/>
              <w:t xml:space="preserve">Article dans une revue</w:t>
            </w:r>
          </w:p>
          <w:p>
            <w:pPr/>
            <w:hyperlink r:id="rId190" w:history="1">
              <w:r>
                <w:rPr>
                  <w:color w:val="#410a8c"/>
                  <w:u w:val="single"/>
                </w:rPr>
                <w:t xml:space="preserve">hal-03485199v1</w:t>
              </w:r>
            </w:hyperlink>
          </w:p>
        </w:tc>
      </w:tr>
      <w:tr>
        <w:trPr/>
        <w:tc>
          <w:tcPr>
            <w:noWrap/>
          </w:tcPr>
          <w:p>
            <w:pPr>
              <w:spacing w:after="200"/>
            </w:pPr>
            <w:hyperlink r:id="rId192" w:history="1">
              <w:r>
                <w:rPr>
                  <w:color w:val="1e198e"/>
                  <w:b w:val="1"/>
                  <w:bCs w:val="1"/>
                  <w:u w:val="single"/>
                </w:rPr>
                <w:t xml:space="preserve">Fabrication additive alimentaire : une approche systémique</w:t>
              </w:r>
            </w:hyperlink>
          </w:p>
          <w:p>
            <w:pPr/>
            <w:hyperlink r:id="rId184" w:history="1">
              <w:r>
                <w:rPr>
                  <w:color w:val="#410a8c"/>
                  <w:u w:val="single"/>
                </w:rPr>
                <w:t xml:space="preserve">Frederic Demoly</w:t>
              </w:r>
            </w:hyperlink>
            <w:r>
              <w:rPr/>
              <w:t xml:space="preserve">,</w:t>
            </w:r>
            <w:hyperlink r:id="rId46" w:history="1">
              <w:r>
                <w:rPr>
                  <w:color w:val="#410a8c"/>
                  <w:u w:val="single"/>
                </w:rPr>
                <w:t xml:space="preserve">Jean-Claude André</w:t>
              </w:r>
            </w:hyperlink>
          </w:p>
          <w:p>
            <w:pPr/>
            <w:r>
              <w:rPr>
                <w:i w:val="1"/>
                <w:iCs w:val="1"/>
              </w:rPr>
              <w:t xml:space="preserve">La Lettre Techniques de l'Ingénieur. Risques Industriels et Environnement</w:t>
            </w:r>
            <w:r>
              <w:rPr/>
              <w:t xml:space="preserve">, 2021, </w:t>
            </w:r>
            <w:hyperlink r:id="rId193" w:history="1">
              <w:r>
                <w:rPr>
                  <w:color w:val="#410a8c"/>
                  <w:u w:val="single"/>
                </w:rPr>
                <w:t xml:space="preserve">⟨10.51257/a-v1-f3100⟩</w:t>
              </w:r>
            </w:hyperlink>
          </w:p>
          <w:p>
            <w:pPr/>
            <w:r>
              <w:rPr/>
              <w:t xml:space="preserve">Article dans une revue</w:t>
            </w:r>
          </w:p>
          <w:p>
            <w:pPr/>
            <w:hyperlink r:id="rId192" w:history="1">
              <w:r>
                <w:rPr>
                  <w:color w:val="#410a8c"/>
                  <w:u w:val="single"/>
                </w:rPr>
                <w:t xml:space="preserve">hal-03485189v1</w:t>
              </w:r>
            </w:hyperlink>
          </w:p>
        </w:tc>
      </w:tr>
      <w:tr>
        <w:trPr/>
        <w:tc>
          <w:tcPr>
            <w:noWrap/>
          </w:tcPr>
          <w:p>
            <w:pPr>
              <w:spacing w:after="200"/>
            </w:pPr>
            <w:hyperlink r:id="rId194" w:history="1">
              <w:r>
                <w:rPr>
                  <w:color w:val="1e198e"/>
                  <w:b w:val="1"/>
                  <w:bCs w:val="1"/>
                  <w:u w:val="single"/>
                </w:rPr>
                <w:t xml:space="preserve">Is order creation through disorder in additive manufacturing possible?</w:t>
              </w:r>
            </w:hyperlink>
          </w:p>
          <w:p>
            <w:pP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Cogent Engineering </w:t>
            </w:r>
            <w:r>
              <w:rPr/>
              <w:t xml:space="preserve">, 2021, 8 (1), pp.1889110. </w:t>
            </w:r>
            <w:hyperlink r:id="rId195" w:history="1">
              <w:r>
                <w:rPr>
                  <w:color w:val="#410a8c"/>
                  <w:u w:val="single"/>
                </w:rPr>
                <w:t xml:space="preserve">⟨10.1080/23311916.2021.1889110⟩</w:t>
              </w:r>
            </w:hyperlink>
          </w:p>
          <w:p>
            <w:pPr/>
            <w:r>
              <w:rPr/>
              <w:t xml:space="preserve">Article dans une revue</w:t>
            </w:r>
          </w:p>
          <w:p>
            <w:pPr/>
            <w:hyperlink r:id="rId194" w:history="1">
              <w:r>
                <w:rPr>
                  <w:color w:val="#410a8c"/>
                  <w:u w:val="single"/>
                </w:rPr>
                <w:t xml:space="preserve">hal-03200028v1</w:t>
              </w:r>
            </w:hyperlink>
          </w:p>
        </w:tc>
      </w:tr>
      <w:tr>
        <w:trPr/>
        <w:tc>
          <w:tcPr>
            <w:noWrap/>
          </w:tcPr>
          <w:p>
            <w:pPr>
              <w:spacing w:after="200"/>
            </w:pPr>
            <w:hyperlink r:id="rId196" w:history="1">
              <w:r>
                <w:rPr>
                  <w:color w:val="1e198e"/>
                  <w:b w:val="1"/>
                  <w:bCs w:val="1"/>
                  <w:u w:val="single"/>
                </w:rPr>
                <w:t xml:space="preserve">Constructing assembly design model capable of capturing and sharing semantic dynamic motion information in heterogeneous CAD systems</w:t>
              </w:r>
            </w:hyperlink>
          </w:p>
          <w:p>
            <w:pPr/>
            <w:hyperlink r:id="rId187" w:history="1">
              <w:r>
                <w:rPr>
                  <w:color w:val="#410a8c"/>
                  <w:u w:val="single"/>
                </w:rPr>
                <w:t xml:space="preserve">Md Tarique Hasan Khan</w:t>
              </w:r>
            </w:hyperlink>
            <w:r>
              <w:rPr/>
              <w:t xml:space="preserve">,</w:t>
            </w:r>
            <w:hyperlink r:id="rId25" w:history="1">
              <w:r>
                <w:rPr>
                  <w:color w:val="#410a8c"/>
                  <w:u w:val="single"/>
                </w:rPr>
                <w:t xml:space="preserve">Frédéric Demoly</w:t>
              </w:r>
            </w:hyperlink>
            <w:r>
              <w:rPr/>
              <w:t xml:space="preserve">,</w:t>
            </w:r>
            <w:hyperlink r:id="rId129" w:history="1">
              <w:r>
                <w:rPr>
                  <w:color w:val="#410a8c"/>
                  <w:u w:val="single"/>
                </w:rPr>
                <w:t xml:space="preserve">Kyoung-Yun Kim</w:t>
              </w:r>
            </w:hyperlink>
          </w:p>
          <w:p>
            <w:pPr/>
            <w:r>
              <w:rPr>
                <w:i w:val="1"/>
                <w:iCs w:val="1"/>
              </w:rPr>
              <w:t xml:space="preserve">International Journal of Advanced Manufacturing Technology</w:t>
            </w:r>
            <w:r>
              <w:rPr/>
              <w:t xml:space="preserve">, 2020, 111 (3-4), pp.945-961. </w:t>
            </w:r>
            <w:hyperlink r:id="rId197" w:history="1">
              <w:r>
                <w:rPr>
                  <w:color w:val="#410a8c"/>
                  <w:u w:val="single"/>
                </w:rPr>
                <w:t xml:space="preserve">⟨10.1007/s00170-020-06046-7⟩</w:t>
              </w:r>
            </w:hyperlink>
          </w:p>
          <w:p>
            <w:pPr/>
            <w:r>
              <w:rPr/>
              <w:t xml:space="preserve">Article dans une revue</w:t>
            </w:r>
          </w:p>
          <w:p>
            <w:pPr/>
            <w:hyperlink r:id="rId196" w:history="1">
              <w:r>
                <w:rPr>
                  <w:color w:val="#410a8c"/>
                  <w:u w:val="single"/>
                </w:rPr>
                <w:t xml:space="preserve">hal-05455083v1</w:t>
              </w:r>
            </w:hyperlink>
          </w:p>
        </w:tc>
      </w:tr>
      <w:tr>
        <w:trPr/>
        <w:tc>
          <w:tcPr>
            <w:noWrap/>
          </w:tcPr>
          <w:p>
            <w:pPr>
              <w:spacing w:after="200"/>
            </w:pPr>
            <w:hyperlink r:id="rId198" w:history="1">
              <w:r>
                <w:rPr>
                  <w:color w:val="1e198e"/>
                  <w:b w:val="1"/>
                  <w:bCs w:val="1"/>
                  <w:u w:val="single"/>
                </w:rPr>
                <w:t xml:space="preserve">An origami-based design approach to self-reconfigurable structures using 4D printing technology</w:t>
              </w:r>
            </w:hyperlink>
          </w:p>
          <w:p>
            <w:pPr/>
            <w:hyperlink r:id="rId175" w:history="1">
              <w:r>
                <w:rPr>
                  <w:color w:val="#410a8c"/>
                  <w:u w:val="single"/>
                </w:rPr>
                <w:t xml:space="preserve">Bingcong Jian</w:t>
              </w:r>
            </w:hyperlink>
            <w:r>
              <w:rPr/>
              <w:t xml:space="preserve">,</w:t>
            </w:r>
            <w:hyperlink r:id="rId25" w:history="1">
              <w:r>
                <w:rPr>
                  <w:color w:val="#410a8c"/>
                  <w:u w:val="single"/>
                </w:rPr>
                <w:t xml:space="preserve">Frédéric Demoly</w:t>
              </w:r>
            </w:hyperlink>
            <w:r>
              <w:rPr/>
              <w:t xml:space="preserve">,</w:t>
            </w:r>
            <w:hyperlink r:id="rId176" w:history="1">
              <w:r>
                <w:rPr>
                  <w:color w:val="#410a8c"/>
                  <w:u w:val="single"/>
                </w:rPr>
                <w:t xml:space="preserve">Yicha Zhang</w:t>
              </w:r>
            </w:hyperlink>
            <w:r>
              <w:rPr/>
              <w:t xml:space="preserve">,</w:t>
            </w:r>
            <w:hyperlink r:id="rId89" w:history="1">
              <w:r>
                <w:rPr>
                  <w:color w:val="#410a8c"/>
                  <w:u w:val="single"/>
                </w:rPr>
                <w:t xml:space="preserve">Samuel Gomes</w:t>
              </w:r>
            </w:hyperlink>
          </w:p>
          <w:p>
            <w:pPr/>
            <w:r>
              <w:rPr>
                <w:i w:val="1"/>
                <w:iCs w:val="1"/>
              </w:rPr>
              <w:t xml:space="preserve">Procedia CIRP</w:t>
            </w:r>
            <w:r>
              <w:rPr/>
              <w:t xml:space="preserve">, 2019, 84, pp.159-164. </w:t>
            </w:r>
            <w:hyperlink r:id="rId199" w:history="1">
              <w:r>
                <w:rPr>
                  <w:color w:val="#410a8c"/>
                  <w:u w:val="single"/>
                </w:rPr>
                <w:t xml:space="preserve">⟨10.1016/j.procir.2019.04.184⟩</w:t>
              </w:r>
            </w:hyperlink>
          </w:p>
          <w:p>
            <w:pPr/>
            <w:r>
              <w:rPr/>
              <w:t xml:space="preserve">Article dans une revue</w:t>
            </w:r>
          </w:p>
          <w:p>
            <w:pPr/>
            <w:hyperlink r:id="rId198" w:history="1">
              <w:r>
                <w:rPr>
                  <w:color w:val="#410a8c"/>
                  <w:u w:val="single"/>
                </w:rPr>
                <w:t xml:space="preserve">hal-05455086v1</w:t>
              </w:r>
            </w:hyperlink>
          </w:p>
        </w:tc>
      </w:tr>
      <w:tr>
        <w:trPr/>
        <w:tc>
          <w:tcPr>
            <w:noWrap/>
          </w:tcPr>
          <w:p>
            <w:pPr>
              <w:spacing w:after="200"/>
            </w:pPr>
            <w:hyperlink r:id="rId200" w:history="1">
              <w:r>
                <w:rPr>
                  <w:color w:val="1e198e"/>
                  <w:b w:val="1"/>
                  <w:bCs w:val="1"/>
                  <w:u w:val="single"/>
                </w:rPr>
                <w:t xml:space="preserve">Optimised lattice structure configuration for additive manufacturing</w:t>
              </w:r>
            </w:hyperlink>
          </w:p>
          <w:p>
            <w:pPr/>
            <w:hyperlink r:id="rId149" w:history="1">
              <w:r>
                <w:rPr>
                  <w:color w:val="#410a8c"/>
                  <w:u w:val="single"/>
                </w:rPr>
                <w:t xml:space="preserve">Nadhir Lebaal</w:t>
              </w:r>
            </w:hyperlink>
            <w:r>
              <w:rPr/>
              <w:t xml:space="preserve">,</w:t>
            </w:r>
            <w:hyperlink r:id="rId176" w:history="1">
              <w:r>
                <w:rPr>
                  <w:color w:val="#410a8c"/>
                  <w:u w:val="single"/>
                </w:rPr>
                <w:t xml:space="preserve">Yicha Zhang</w:t>
              </w:r>
            </w:hyperlink>
            <w:r>
              <w:rPr/>
              <w:t xml:space="preserve">,</w:t>
            </w:r>
            <w:hyperlink r:id="rId25" w:history="1">
              <w:r>
                <w:rPr>
                  <w:color w:val="#410a8c"/>
                  <w:u w:val="single"/>
                </w:rPr>
                <w:t xml:space="preserve">Frédéric Demoly</w:t>
              </w:r>
            </w:hyperlink>
            <w:r>
              <w:rPr/>
              <w:t xml:space="preserve">,</w:t>
            </w:r>
            <w:hyperlink r:id="rId150" w:history="1">
              <w:r>
                <w:rPr>
                  <w:color w:val="#410a8c"/>
                  <w:u w:val="single"/>
                </w:rPr>
                <w:t xml:space="preserve">Sébastien Roth</w:t>
              </w:r>
            </w:hyperlink>
            <w:r>
              <w:rPr/>
              <w:t xml:space="preserve">,</w:t>
            </w:r>
            <w:hyperlink r:id="rId89" w:history="1">
              <w:r>
                <w:rPr>
                  <w:color w:val="#410a8c"/>
                  <w:u w:val="single"/>
                </w:rPr>
                <w:t xml:space="preserve">Samuel Gomes</w:t>
              </w:r>
            </w:hyperlink>
            <w:r>
              <w:rPr/>
              <w:t xml:space="preserve">et al.</w:t>
            </w:r>
          </w:p>
          <w:p>
            <w:pPr/>
            <w:r>
              <w:rPr>
                <w:i w:val="1"/>
                <w:iCs w:val="1"/>
              </w:rPr>
              <w:t xml:space="preserve">CIRP Annals - Manufacturing Technology</w:t>
            </w:r>
            <w:r>
              <w:rPr/>
              <w:t xml:space="preserve">, 2019, 68 (1), pp.117-120. </w:t>
            </w:r>
            <w:hyperlink r:id="rId201" w:history="1">
              <w:r>
                <w:rPr>
                  <w:color w:val="#410a8c"/>
                  <w:u w:val="single"/>
                </w:rPr>
                <w:t xml:space="preserve">⟨10.1016/j.cirp.2019.04.054⟩</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hal-02277055v1</w:t>
              </w:r>
            </w:hyperlink>
          </w:p>
        </w:tc>
      </w:tr>
      <w:tr>
        <w:trPr/>
        <w:tc>
          <w:tcPr>
            <w:noWrap/>
          </w:tcPr>
          <w:p>
            <w:pPr>
              <w:spacing w:after="200"/>
            </w:pPr>
            <w:hyperlink r:id="rId203" w:history="1">
              <w:r>
                <w:rPr>
                  <w:color w:val="1e198e"/>
                  <w:b w:val="1"/>
                  <w:bCs w:val="1"/>
                  <w:u w:val="single"/>
                </w:rPr>
                <w:t xml:space="preserve">Design for 4D printing: Modeling and computation of smart materials distributions</w:t>
              </w:r>
            </w:hyperlink>
          </w:p>
          <w:p>
            <w:pPr/>
            <w:hyperlink r:id="rId163"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128" w:history="1">
              <w:r>
                <w:rPr>
                  <w:color w:val="#410a8c"/>
                  <w:u w:val="single"/>
                </w:rPr>
                <w:t xml:space="preserve">Hadrien Belkebir</w:t>
              </w:r>
            </w:hyperlink>
            <w:r>
              <w:rPr/>
              <w:t xml:space="preserve">,</w:t>
            </w:r>
            <w:hyperlink r:id="rId48" w:history="1">
              <w:r>
                <w:rPr>
                  <w:color w:val="#410a8c"/>
                  <w:u w:val="single"/>
                </w:rPr>
                <w:t xml:space="preserve">H. Jerry Qi</w:t>
              </w:r>
            </w:hyperlink>
            <w:r>
              <w:rPr/>
              <w:t xml:space="preserve">,</w:t>
            </w:r>
            <w:hyperlink r:id="rId89" w:history="1">
              <w:r>
                <w:rPr>
                  <w:color w:val="#410a8c"/>
                  <w:u w:val="single"/>
                </w:rPr>
                <w:t xml:space="preserve">Samuel Gomes</w:t>
              </w:r>
            </w:hyperlink>
            <w:r>
              <w:rPr/>
              <w:t xml:space="preserve">et al.</w:t>
            </w:r>
          </w:p>
          <w:p>
            <w:pPr/>
            <w:r>
              <w:rPr>
                <w:i w:val="1"/>
                <w:iCs w:val="1"/>
              </w:rPr>
              <w:t xml:space="preserve">Materials &amp; Design</w:t>
            </w:r>
            <w:r>
              <w:rPr/>
              <w:t xml:space="preserve">, 2019, 181, pp.108074 -. </w:t>
            </w:r>
            <w:hyperlink r:id="rId204" w:history="1">
              <w:r>
                <w:rPr>
                  <w:color w:val="#410a8c"/>
                  <w:u w:val="single"/>
                </w:rPr>
                <w:t xml:space="preserve">⟨10.1016/j.matdes.2019.108074⟩</w:t>
              </w:r>
            </w:hyperlink>
          </w:p>
          <w:p>
            <w:pPr/>
            <w:r>
              <w:rPr/>
              <w:t xml:space="preserve">Article dans une revue</w:t>
            </w:r>
          </w:p>
          <w:p>
            <w:pPr/>
            <w:hyperlink r:id="rId203" w:history="1">
              <w:r>
                <w:rPr>
                  <w:color w:val="#410a8c"/>
                  <w:u w:val="single"/>
                </w:rPr>
                <w:t xml:space="preserve">hal-03488205v1</w:t>
              </w:r>
            </w:hyperlink>
          </w:p>
        </w:tc>
      </w:tr>
      <w:tr>
        <w:trPr/>
        <w:tc>
          <w:tcPr>
            <w:noWrap/>
          </w:tcPr>
          <w:p>
            <w:pPr>
              <w:spacing w:after="200"/>
            </w:pPr>
            <w:hyperlink r:id="rId205" w:history="1">
              <w:r>
                <w:rPr>
                  <w:color w:val="1e198e"/>
                  <w:b w:val="1"/>
                  <w:bCs w:val="1"/>
                  <w:u w:val="single"/>
                </w:rPr>
                <w:t xml:space="preserve">Machine-learning based design of active composite structures for 4D printing</w:t>
              </w:r>
            </w:hyperlink>
          </w:p>
          <w:p>
            <w:pPr/>
            <w:hyperlink r:id="rId206" w:history="1">
              <w:r>
                <w:rPr>
                  <w:color w:val="#410a8c"/>
                  <w:u w:val="single"/>
                </w:rPr>
                <w:t xml:space="preserve">Craig Hamel</w:t>
              </w:r>
            </w:hyperlink>
            <w:r>
              <w:rPr/>
              <w:t xml:space="preserve">,</w:t>
            </w:r>
            <w:hyperlink r:id="rId159" w:history="1">
              <w:r>
                <w:rPr>
                  <w:color w:val="#410a8c"/>
                  <w:u w:val="single"/>
                </w:rPr>
                <w:t xml:space="preserve">Devin Roach</w:t>
              </w:r>
            </w:hyperlink>
            <w:r>
              <w:rPr/>
              <w:t xml:space="preserve">,</w:t>
            </w:r>
            <w:hyperlink r:id="rId207" w:history="1">
              <w:r>
                <w:rPr>
                  <w:color w:val="#410a8c"/>
                  <w:u w:val="single"/>
                </w:rPr>
                <w:t xml:space="preserve">Kevin Long</w:t>
              </w:r>
            </w:hyperlink>
            <w:r>
              <w:rPr/>
              <w:t xml:space="preserve">,</w:t>
            </w:r>
            <w:hyperlink r:id="rId25" w:history="1">
              <w:r>
                <w:rPr>
                  <w:color w:val="#410a8c"/>
                  <w:u w:val="single"/>
                </w:rPr>
                <w:t xml:space="preserve">Frédéric Demoly</w:t>
              </w:r>
            </w:hyperlink>
            <w:r>
              <w:rPr/>
              <w:t xml:space="preserve">,</w:t>
            </w:r>
            <w:hyperlink r:id="rId208" w:history="1">
              <w:r>
                <w:rPr>
                  <w:color w:val="#410a8c"/>
                  <w:u w:val="single"/>
                </w:rPr>
                <w:t xml:space="preserve">Martin Dunn</w:t>
              </w:r>
            </w:hyperlink>
            <w:r>
              <w:rPr/>
              <w:t xml:space="preserve">et al.</w:t>
            </w:r>
          </w:p>
          <w:p>
            <w:pPr/>
            <w:r>
              <w:rPr>
                <w:i w:val="1"/>
                <w:iCs w:val="1"/>
              </w:rPr>
              <w:t xml:space="preserve">Smart Materials and Structures</w:t>
            </w:r>
            <w:r>
              <w:rPr/>
              <w:t xml:space="preserve">, 2019, 28 (6), pp.065005. </w:t>
            </w:r>
            <w:hyperlink r:id="rId209" w:history="1">
              <w:r>
                <w:rPr>
                  <w:color w:val="#410a8c"/>
                  <w:u w:val="single"/>
                </w:rPr>
                <w:t xml:space="preserve">⟨10.1088/1361-665X/ab1439⟩</w:t>
              </w:r>
            </w:hyperlink>
          </w:p>
          <w:p>
            <w:pPr/>
            <w:r>
              <w:rPr/>
              <w:t xml:space="preserve">Article dans une revue</w:t>
            </w:r>
          </w:p>
          <w:p>
            <w:pPr/>
            <w:hyperlink r:id="rId205" w:history="1">
              <w:r>
                <w:rPr>
                  <w:color w:val="#410a8c"/>
                  <w:u w:val="single"/>
                </w:rPr>
                <w:t xml:space="preserve">hal-05455038v1</w:t>
              </w:r>
            </w:hyperlink>
          </w:p>
        </w:tc>
      </w:tr>
      <w:tr>
        <w:trPr/>
        <w:tc>
          <w:tcPr>
            <w:noWrap/>
          </w:tcPr>
          <w:p>
            <w:pPr>
              <w:spacing w:after="200"/>
            </w:pPr>
            <w:hyperlink r:id="rId210" w:history="1">
              <w:r>
                <w:rPr>
                  <w:color w:val="1e198e"/>
                  <w:b w:val="1"/>
                  <w:bCs w:val="1"/>
                  <w:u w:val="single"/>
                </w:rPr>
                <w:t xml:space="preserve">Ontological engineering for supporting semantic reasoning in design: deriving models based on ontologies for supporting engineering design</w:t>
              </w:r>
            </w:hyperlink>
          </w:p>
          <w:p>
            <w:pPr/>
            <w:hyperlink r:id="rId25" w:history="1">
              <w:r>
                <w:rPr>
                  <w:color w:val="#410a8c"/>
                  <w:u w:val="single"/>
                </w:rPr>
                <w:t xml:space="preserve">Frédéric Demoly</w:t>
              </w:r>
            </w:hyperlink>
            <w:r>
              <w:rPr/>
              <w:t xml:space="preserve">,</w:t>
            </w:r>
            <w:hyperlink r:id="rId129" w:history="1">
              <w:r>
                <w:rPr>
                  <w:color w:val="#410a8c"/>
                  <w:u w:val="single"/>
                </w:rPr>
                <w:t xml:space="preserve">Kyoung-Yun Kim</w:t>
              </w:r>
            </w:hyperlink>
            <w:r>
              <w:rPr/>
              <w:t xml:space="preserve">,</w:t>
            </w:r>
            <w:hyperlink r:id="rId211" w:history="1">
              <w:r>
                <w:rPr>
                  <w:color w:val="#410a8c"/>
                  <w:u w:val="single"/>
                </w:rPr>
                <w:t xml:space="preserve">Imre Horváth</w:t>
              </w:r>
            </w:hyperlink>
          </w:p>
          <w:p>
            <w:pPr/>
            <w:r>
              <w:rPr>
                <w:i w:val="1"/>
                <w:iCs w:val="1"/>
              </w:rPr>
              <w:t xml:space="preserve">Journal of Engineering Design</w:t>
            </w:r>
            <w:r>
              <w:rPr/>
              <w:t xml:space="preserve">, 2019, 30 (10-12), pp.405 - 416. </w:t>
            </w:r>
            <w:hyperlink r:id="rId212" w:history="1">
              <w:r>
                <w:rPr>
                  <w:color w:val="#410a8c"/>
                  <w:u w:val="single"/>
                </w:rPr>
                <w:t xml:space="preserve">⟨10.1080/09544828.2019.1633626⟩</w:t>
              </w:r>
            </w:hyperlink>
          </w:p>
          <w:p>
            <w:pPr/>
            <w:r>
              <w:rPr/>
              <w:t xml:space="preserve">Article dans une revue</w:t>
            </w:r>
          </w:p>
          <w:p>
            <w:pPr/>
            <w:hyperlink r:id="rId210" w:history="1">
              <w:r>
                <w:rPr>
                  <w:color w:val="#410a8c"/>
                  <w:u w:val="single"/>
                </w:rPr>
                <w:t xml:space="preserve">hal-05455075v1</w:t>
              </w:r>
            </w:hyperlink>
          </w:p>
        </w:tc>
      </w:tr>
      <w:tr>
        <w:trPr/>
        <w:tc>
          <w:tcPr>
            <w:noWrap/>
          </w:tcPr>
          <w:p>
            <w:pPr>
              <w:spacing w:after="200"/>
            </w:pPr>
            <w:hyperlink r:id="rId213" w:history="1">
              <w:r>
                <w:rPr>
                  <w:color w:val="1e198e"/>
                  <w:b w:val="1"/>
                  <w:bCs w:val="1"/>
                  <w:u w:val="single"/>
                </w:rPr>
                <w:t xml:space="preserve">Design for 4D printing: rapidly exploring the design space around smart materials</w:t>
              </w:r>
            </w:hyperlink>
          </w:p>
          <w:p>
            <w:pPr/>
            <w:hyperlink r:id="rId163"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164" w:history="1">
              <w:r>
                <w:rPr>
                  <w:color w:val="#410a8c"/>
                  <w:u w:val="single"/>
                </w:rPr>
                <w:t xml:space="preserve">Ghislain Montavon</w:t>
              </w:r>
            </w:hyperlink>
            <w:r>
              <w:rPr/>
              <w:t xml:space="preserve">,</w:t>
            </w:r>
            <w:hyperlink r:id="rId89" w:history="1">
              <w:r>
                <w:rPr>
                  <w:color w:val="#410a8c"/>
                  <w:u w:val="single"/>
                </w:rPr>
                <w:t xml:space="preserve">Samuel Gomes</w:t>
              </w:r>
            </w:hyperlink>
          </w:p>
          <w:p>
            <w:pPr/>
            <w:r>
              <w:rPr>
                <w:i w:val="1"/>
                <w:iCs w:val="1"/>
              </w:rPr>
              <w:t xml:space="preserve">Procedia CIRP</w:t>
            </w:r>
            <w:r>
              <w:rPr/>
              <w:t xml:space="preserve">, 2018, 70, pp.120-125. </w:t>
            </w:r>
            <w:hyperlink r:id="rId214" w:history="1">
              <w:r>
                <w:rPr>
                  <w:color w:val="#410a8c"/>
                  <w:u w:val="single"/>
                </w:rPr>
                <w:t xml:space="preserve">⟨10.1016/j.procir.2018.02.032⟩</w:t>
              </w:r>
            </w:hyperlink>
          </w:p>
          <w:p>
            <w:pPr/>
            <w:r>
              <w:rPr/>
              <w:t xml:space="preserve">Article dans une revue</w:t>
            </w:r>
          </w:p>
          <w:p>
            <w:pPr/>
            <w:hyperlink r:id="rId213" w:history="1">
              <w:r>
                <w:rPr>
                  <w:color w:val="#410a8c"/>
                  <w:u w:val="single"/>
                </w:rPr>
                <w:t xml:space="preserve">hal-05455061v1</w:t>
              </w:r>
            </w:hyperlink>
          </w:p>
        </w:tc>
      </w:tr>
      <w:tr>
        <w:trPr/>
        <w:tc>
          <w:tcPr>
            <w:noWrap/>
          </w:tcPr>
          <w:p>
            <w:pPr>
              <w:spacing w:after="200"/>
            </w:pPr>
            <w:hyperlink r:id="rId215" w:history="1">
              <w:r>
                <w:rPr>
                  <w:color w:val="1e198e"/>
                  <w:b w:val="1"/>
                  <w:bCs w:val="1"/>
                  <w:u w:val="single"/>
                </w:rPr>
                <w:t xml:space="preserve">An additive manufacturing oriented design approach to mechanical assemblies</w:t>
              </w:r>
            </w:hyperlink>
          </w:p>
          <w:p>
            <w:pPr/>
            <w:hyperlink r:id="rId163"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164" w:history="1">
              <w:r>
                <w:rPr>
                  <w:color w:val="#410a8c"/>
                  <w:u w:val="single"/>
                </w:rPr>
                <w:t xml:space="preserve">Ghislain Montavon</w:t>
              </w:r>
            </w:hyperlink>
            <w:r>
              <w:rPr/>
              <w:t xml:space="preserve">,</w:t>
            </w:r>
            <w:hyperlink r:id="rId89" w:history="1">
              <w:r>
                <w:rPr>
                  <w:color w:val="#410a8c"/>
                  <w:u w:val="single"/>
                </w:rPr>
                <w:t xml:space="preserve">Samuel Gomes</w:t>
              </w:r>
            </w:hyperlink>
          </w:p>
          <w:p>
            <w:pPr/>
            <w:r>
              <w:rPr>
                <w:i w:val="1"/>
                <w:iCs w:val="1"/>
              </w:rPr>
              <w:t xml:space="preserve">Journal of Computational Design and Engineering</w:t>
            </w:r>
            <w:r>
              <w:rPr/>
              <w:t xml:space="preserve">, 2017, 5 (1), pp.3-18. </w:t>
            </w:r>
            <w:hyperlink r:id="rId216" w:history="1">
              <w:r>
                <w:rPr>
                  <w:color w:val="#410a8c"/>
                  <w:u w:val="single"/>
                </w:rPr>
                <w:t xml:space="preserve">⟨10.1016/j.jcde.2017.11.005⟩</w:t>
              </w:r>
            </w:hyperlink>
          </w:p>
          <w:p>
            <w:pPr/>
            <w:r>
              <w:rPr/>
              <w:t xml:space="preserve">Article dans une revue</w:t>
            </w:r>
          </w:p>
          <w:p>
            <w:pPr/>
            <w:hyperlink r:id="rId215" w:history="1">
              <w:r>
                <w:rPr>
                  <w:color w:val="#410a8c"/>
                  <w:u w:val="single"/>
                </w:rPr>
                <w:t xml:space="preserve">hal-05455040v1</w:t>
              </w:r>
            </w:hyperlink>
          </w:p>
        </w:tc>
      </w:tr>
      <w:tr>
        <w:trPr/>
        <w:tc>
          <w:tcPr>
            <w:noWrap/>
          </w:tcPr>
          <w:p>
            <w:pPr>
              <w:spacing w:after="200"/>
            </w:pPr>
            <w:hyperlink r:id="rId217" w:history="1">
              <w:r>
                <w:rPr>
                  <w:color w:val="1e198e"/>
                  <w:b w:val="1"/>
                  <w:bCs w:val="1"/>
                  <w:u w:val="single"/>
                </w:rPr>
                <w:t xml:space="preserve">Formal ontology and CAD integration with macro parametric approach</w:t>
              </w:r>
            </w:hyperlink>
          </w:p>
          <w:p>
            <w:pPr/>
            <w:hyperlink r:id="rId187" w:history="1">
              <w:r>
                <w:rPr>
                  <w:color w:val="#410a8c"/>
                  <w:u w:val="single"/>
                </w:rPr>
                <w:t xml:space="preserve">Md Tarique Hasan Khan</w:t>
              </w:r>
            </w:hyperlink>
            <w:r>
              <w:rPr/>
              <w:t xml:space="preserve">,</w:t>
            </w:r>
            <w:hyperlink r:id="rId25" w:history="1">
              <w:r>
                <w:rPr>
                  <w:color w:val="#410a8c"/>
                  <w:u w:val="single"/>
                </w:rPr>
                <w:t xml:space="preserve">Frédéric Demoly</w:t>
              </w:r>
            </w:hyperlink>
            <w:r>
              <w:rPr/>
              <w:t xml:space="preserve">,</w:t>
            </w:r>
            <w:hyperlink r:id="rId129" w:history="1">
              <w:r>
                <w:rPr>
                  <w:color w:val="#410a8c"/>
                  <w:u w:val="single"/>
                </w:rPr>
                <w:t xml:space="preserve">Kyoung-Yun Kim</w:t>
              </w:r>
            </w:hyperlink>
          </w:p>
          <w:p>
            <w:pPr/>
            <w:r>
              <w:rPr>
                <w:i w:val="1"/>
                <w:iCs w:val="1"/>
              </w:rPr>
              <w:t xml:space="preserve">Computer-Aided Design and Applications</w:t>
            </w:r>
            <w:r>
              <w:rPr/>
              <w:t xml:space="preserve">, 2017, 14 (sup1), pp.24-32. </w:t>
            </w:r>
            <w:hyperlink r:id="rId218" w:history="1">
              <w:r>
                <w:rPr>
                  <w:color w:val="#410a8c"/>
                  <w:u w:val="single"/>
                </w:rPr>
                <w:t xml:space="preserve">⟨10.1080/16864360.2017.1308078⟩</w:t>
              </w:r>
            </w:hyperlink>
          </w:p>
          <w:p>
            <w:pPr/>
            <w:r>
              <w:rPr/>
              <w:t xml:space="preserve">Article dans une revue</w:t>
            </w:r>
          </w:p>
          <w:p>
            <w:pPr/>
            <w:hyperlink r:id="rId217" w:history="1">
              <w:r>
                <w:rPr>
                  <w:color w:val="#410a8c"/>
                  <w:u w:val="single"/>
                </w:rPr>
                <w:t xml:space="preserve">hal-05455096v1</w:t>
              </w:r>
            </w:hyperlink>
          </w:p>
        </w:tc>
      </w:tr>
      <w:tr>
        <w:trPr/>
        <w:tc>
          <w:tcPr>
            <w:noWrap/>
          </w:tcPr>
          <w:p>
            <w:pPr>
              <w:spacing w:after="200"/>
            </w:pPr>
            <w:hyperlink r:id="rId219" w:history="1">
              <w:r>
                <w:rPr>
                  <w:color w:val="1e198e"/>
                  <w:b w:val="1"/>
                  <w:bCs w:val="1"/>
                  <w:u w:val="single"/>
                </w:rPr>
                <w:t xml:space="preserve">A theoretical framework for product relationships description over space and time in integrated design</w:t>
              </w:r>
            </w:hyperlink>
          </w:p>
          <w:p>
            <w:pPr/>
            <w:hyperlink r:id="rId220" w:history="1">
              <w:r>
                <w:rPr>
                  <w:color w:val="#410a8c"/>
                  <w:u w:val="single"/>
                </w:rPr>
                <w:t xml:space="preserve">Elise Gruhier</w:t>
              </w:r>
            </w:hyperlink>
            <w:r>
              <w:rPr/>
              <w:t xml:space="preserve">,</w:t>
            </w:r>
            <w:hyperlink r:id="rId25" w:history="1">
              <w:r>
                <w:rPr>
                  <w:color w:val="#410a8c"/>
                  <w:u w:val="single"/>
                </w:rPr>
                <w:t xml:space="preserve">Frédéric Demoly</w:t>
              </w:r>
            </w:hyperlink>
            <w:r>
              <w:rPr/>
              <w:t xml:space="preserve">,</w:t>
            </w:r>
            <w:hyperlink r:id="rId129" w:history="1">
              <w:r>
                <w:rPr>
                  <w:color w:val="#410a8c"/>
                  <w:u w:val="single"/>
                </w:rPr>
                <w:t xml:space="preserve">Kyoung-Yun Kim</w:t>
              </w:r>
            </w:hyperlink>
            <w:r>
              <w:rPr/>
              <w:t xml:space="preserve">,</w:t>
            </w:r>
            <w:hyperlink r:id="rId221" w:history="1">
              <w:r>
                <w:rPr>
                  <w:color w:val="#410a8c"/>
                  <w:u w:val="single"/>
                </w:rPr>
                <w:t xml:space="preserve">Said Abboudi</w:t>
              </w:r>
            </w:hyperlink>
            <w:r>
              <w:rPr/>
              <w:t xml:space="preserve">,</w:t>
            </w:r>
            <w:hyperlink r:id="rId89" w:history="1">
              <w:r>
                <w:rPr>
                  <w:color w:val="#410a8c"/>
                  <w:u w:val="single"/>
                </w:rPr>
                <w:t xml:space="preserve">Samuel Gomes</w:t>
              </w:r>
            </w:hyperlink>
          </w:p>
          <w:p>
            <w:pPr/>
            <w:r>
              <w:rPr>
                <w:i w:val="1"/>
                <w:iCs w:val="1"/>
              </w:rPr>
              <w:t xml:space="preserve">Journal of Engineering Design</w:t>
            </w:r>
            <w:r>
              <w:rPr/>
              <w:t xml:space="preserve">, 2016, 27 (4-6), pp.269-305. </w:t>
            </w:r>
            <w:hyperlink r:id="rId222" w:history="1">
              <w:r>
                <w:rPr>
                  <w:color w:val="#410a8c"/>
                  <w:u w:val="single"/>
                </w:rPr>
                <w:t xml:space="preserve">⟨10.1080/09544828.2016.1144049⟩</w:t>
              </w:r>
            </w:hyperlink>
          </w:p>
          <w:p>
            <w:pPr/>
            <w:r>
              <w:rPr/>
              <w:t xml:space="preserve">Article dans une revue</w:t>
            </w:r>
          </w:p>
          <w:p>
            <w:pPr/>
            <w:hyperlink r:id="rId219" w:history="1">
              <w:r>
                <w:rPr>
                  <w:color w:val="#410a8c"/>
                  <w:u w:val="single"/>
                </w:rPr>
                <w:t xml:space="preserve">hal-05455084v1</w:t>
              </w:r>
            </w:hyperlink>
          </w:p>
        </w:tc>
      </w:tr>
      <w:tr>
        <w:trPr/>
        <w:tc>
          <w:tcPr>
            <w:noWrap/>
          </w:tcPr>
          <w:p>
            <w:pPr>
              <w:spacing w:after="200"/>
            </w:pPr>
            <w:hyperlink r:id="rId223" w:history="1">
              <w:r>
                <w:rPr>
                  <w:color w:val="1e198e"/>
                  <w:b w:val="1"/>
                  <w:bCs w:val="1"/>
                  <w:u w:val="single"/>
                </w:rPr>
                <w:t xml:space="preserve">A formal ontology-based spatiotemporal mereotopology for integrated product design and assembly sequence planning</w:t>
              </w:r>
            </w:hyperlink>
          </w:p>
          <w:p>
            <w:pPr/>
            <w:hyperlink r:id="rId220" w:history="1">
              <w:r>
                <w:rPr>
                  <w:color w:val="#410a8c"/>
                  <w:u w:val="single"/>
                </w:rPr>
                <w:t xml:space="preserve">Elise Gruhier</w:t>
              </w:r>
            </w:hyperlink>
            <w:r>
              <w:rPr/>
              <w:t xml:space="preserve">,</w:t>
            </w:r>
            <w:hyperlink r:id="rId25"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89" w:history="1">
              <w:r>
                <w:rPr>
                  <w:color w:val="#410a8c"/>
                  <w:u w:val="single"/>
                </w:rPr>
                <w:t xml:space="preserve">Samuel Gomes</w:t>
              </w:r>
            </w:hyperlink>
          </w:p>
          <w:p>
            <w:pPr/>
            <w:r>
              <w:rPr>
                <w:i w:val="1"/>
                <w:iCs w:val="1"/>
              </w:rPr>
              <w:t xml:space="preserve">Advanced Engineering Informatics</w:t>
            </w:r>
            <w:r>
              <w:rPr/>
              <w:t xml:space="preserve">, 2015, 29 (3), pp.495-512. </w:t>
            </w:r>
            <w:hyperlink r:id="rId225" w:history="1">
              <w:r>
                <w:rPr>
                  <w:color w:val="#410a8c"/>
                  <w:u w:val="single"/>
                </w:rPr>
                <w:t xml:space="preserve">⟨10.1016/j.aei.2015.04.004⟩</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hal-05455050v1</w:t>
              </w:r>
            </w:hyperlink>
          </w:p>
        </w:tc>
      </w:tr>
      <w:tr>
        <w:trPr/>
        <w:tc>
          <w:tcPr>
            <w:noWrap/>
          </w:tcPr>
          <w:p>
            <w:pPr>
              <w:spacing w:after="200"/>
            </w:pPr>
            <w:hyperlink r:id="rId227" w:history="1">
              <w:r>
                <w:rPr>
                  <w:color w:val="1e198e"/>
                  <w:b w:val="1"/>
                  <w:bCs w:val="1"/>
                  <w:u w:val="single"/>
                </w:rPr>
                <w:t xml:space="preserve">Product relationships management enabler for concurrent engineering and product lifecycle management</w:t>
              </w:r>
            </w:hyperlink>
          </w:p>
          <w:p>
            <w:pPr/>
            <w:hyperlink r:id="rId25"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8" w:history="1">
              <w:r>
                <w:rPr>
                  <w:color w:val="#410a8c"/>
                  <w:u w:val="single"/>
                </w:rPr>
                <w:t xml:space="preserve">Xiu-Tian Yan</w:t>
              </w:r>
            </w:hyperlink>
            <w:r>
              <w:rPr/>
              <w:t xml:space="preserve">,</w:t>
            </w:r>
            <w:hyperlink r:id="rId229" w:history="1">
              <w:r>
                <w:rPr>
                  <w:color w:val="#410a8c"/>
                  <w:u w:val="single"/>
                </w:rPr>
                <w:t xml:space="preserve">Benoit Eynard</w:t>
              </w:r>
            </w:hyperlink>
            <w:r>
              <w:rPr/>
              <w:t xml:space="preserve">,</w:t>
            </w:r>
            <w:hyperlink r:id="rId230" w:history="1">
              <w:r>
                <w:rPr>
                  <w:color w:val="#410a8c"/>
                  <w:u w:val="single"/>
                </w:rPr>
                <w:t xml:space="preserve">Dimitris Kiritsis</w:t>
              </w:r>
            </w:hyperlink>
            <w:r>
              <w:rPr/>
              <w:t xml:space="preserve">et al.</w:t>
            </w:r>
          </w:p>
          <w:p>
            <w:pPr/>
            <w:r>
              <w:rPr>
                <w:i w:val="1"/>
                <w:iCs w:val="1"/>
              </w:rPr>
              <w:t xml:space="preserve">Computers in Industry</w:t>
            </w:r>
            <w:r>
              <w:rPr/>
              <w:t xml:space="preserve">, 2013, 64 (7), pp.833-848. </w:t>
            </w:r>
            <w:hyperlink r:id="rId231" w:history="1">
              <w:r>
                <w:rPr>
                  <w:color w:val="#410a8c"/>
                  <w:u w:val="single"/>
                </w:rPr>
                <w:t xml:space="preserve">⟨10.1016/j.compind.2013.05.004⟩</w:t>
              </w:r>
            </w:hyperlink>
          </w:p>
          <w:p>
            <w:pPr/>
            <w:r>
              <w:rPr/>
              <w:t xml:space="preserve">Article dans une revue</w:t>
            </w:r>
          </w:p>
          <w:p>
            <w:pPr/>
            <w:hyperlink r:id="rId227" w:history="1">
              <w:r>
                <w:rPr>
                  <w:color w:val="#410a8c"/>
                  <w:u w:val="single"/>
                </w:rPr>
                <w:t xml:space="preserve">hal-01997626v1</w:t>
              </w:r>
            </w:hyperlink>
          </w:p>
        </w:tc>
      </w:tr>
      <w:tr>
        <w:trPr/>
        <w:tc>
          <w:tcPr>
            <w:noWrap/>
          </w:tcPr>
          <w:p>
            <w:pPr>
              <w:spacing w:after="200"/>
            </w:pPr>
            <w:hyperlink r:id="rId232" w:history="1">
              <w:r>
                <w:rPr>
                  <w:color w:val="1e198e"/>
                  <w:b w:val="1"/>
                  <w:bCs w:val="1"/>
                  <w:u w:val="single"/>
                </w:rPr>
                <w:t xml:space="preserve">Integrated product relationships management: a model to enable concurrent product design and assembly sequence planning</w:t>
              </w:r>
            </w:hyperlink>
          </w:p>
          <w:p>
            <w:pPr/>
            <w:hyperlink r:id="rId25"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3" w:history="1">
              <w:r>
                <w:rPr>
                  <w:color w:val="#410a8c"/>
                  <w:u w:val="single"/>
                </w:rPr>
                <w:t xml:space="preserve">Benoît Eynard</w:t>
              </w:r>
            </w:hyperlink>
            <w:r>
              <w:rPr/>
              <w:t xml:space="preserve">,</w:t>
            </w:r>
            <w:hyperlink r:id="rId89" w:history="1">
              <w:r>
                <w:rPr>
                  <w:color w:val="#410a8c"/>
                  <w:u w:val="single"/>
                </w:rPr>
                <w:t xml:space="preserve">Samuel Gomes</w:t>
              </w:r>
            </w:hyperlink>
            <w:r>
              <w:rPr/>
              <w:t xml:space="preserve">,</w:t>
            </w:r>
            <w:hyperlink r:id="rId230" w:history="1">
              <w:r>
                <w:rPr>
                  <w:color w:val="#410a8c"/>
                  <w:u w:val="single"/>
                </w:rPr>
                <w:t xml:space="preserve">Dimitris Kiritsis</w:t>
              </w:r>
            </w:hyperlink>
          </w:p>
          <w:p>
            <w:pPr/>
            <w:r>
              <w:rPr>
                <w:i w:val="1"/>
                <w:iCs w:val="1"/>
              </w:rPr>
              <w:t xml:space="preserve">Journal of Engineering Design</w:t>
            </w:r>
            <w:r>
              <w:rPr/>
              <w:t xml:space="preserve">, 2012, 23 (7), pp.544-561. </w:t>
            </w:r>
            <w:hyperlink r:id="rId234" w:history="1">
              <w:r>
                <w:rPr>
                  <w:color w:val="#410a8c"/>
                  <w:u w:val="single"/>
                </w:rPr>
                <w:t xml:space="preserve">⟨10.1080/09544828.2011.629317⟩</w:t>
              </w:r>
            </w:hyperlink>
          </w:p>
          <w:p>
            <w:pPr/>
            <w:r>
              <w:rPr/>
              <w:t xml:space="preserve">Article dans une revue</w:t>
            </w:r>
          </w:p>
          <w:p>
            <w:pPr/>
            <w:hyperlink r:id="rId232" w:history="1">
              <w:r>
                <w:rPr>
                  <w:color w:val="#410a8c"/>
                  <w:u w:val="single"/>
                </w:rPr>
                <w:t xml:space="preserve">hal-05455053v1</w:t>
              </w:r>
            </w:hyperlink>
          </w:p>
        </w:tc>
      </w:tr>
      <w:tr>
        <w:trPr/>
        <w:tc>
          <w:tcPr>
            <w:noWrap/>
          </w:tcPr>
          <w:p>
            <w:pPr>
              <w:spacing w:after="200"/>
            </w:pPr>
            <w:hyperlink r:id="rId235" w:history="1">
              <w:r>
                <w:rPr>
                  <w:color w:val="1e198e"/>
                  <w:b w:val="1"/>
                  <w:bCs w:val="1"/>
                  <w:u w:val="single"/>
                </w:rPr>
                <w:t xml:space="preserve">A mereotopological product relationship description approach for assembly oriented design</w:t>
              </w:r>
            </w:hyperlink>
          </w:p>
          <w:p>
            <w:pPr/>
            <w:hyperlink r:id="rId25" w:history="1">
              <w:r>
                <w:rPr>
                  <w:color w:val="#410a8c"/>
                  <w:u w:val="single"/>
                </w:rPr>
                <w:t xml:space="preserve">Frédéric Demoly</w:t>
              </w:r>
            </w:hyperlink>
            <w:r>
              <w:rPr/>
              <w:t xml:space="preserve">,</w:t>
            </w:r>
            <w:hyperlink r:id="rId236" w:history="1">
              <w:r>
                <w:rPr>
                  <w:color w:val="#410a8c"/>
                  <w:u w:val="single"/>
                </w:rPr>
                <w:t xml:space="preserve">Aristeidis Matsokis</w:t>
              </w:r>
            </w:hyperlink>
            <w:r>
              <w:rPr/>
              <w:t xml:space="preserve">,</w:t>
            </w:r>
            <w:hyperlink r:id="rId230" w:history="1">
              <w:r>
                <w:rPr>
                  <w:color w:val="#410a8c"/>
                  <w:u w:val="single"/>
                </w:rPr>
                <w:t xml:space="preserve">Dimitris Kiritsis</w:t>
              </w:r>
            </w:hyperlink>
          </w:p>
          <w:p>
            <w:pPr/>
            <w:r>
              <w:rPr>
                <w:i w:val="1"/>
                <w:iCs w:val="1"/>
              </w:rPr>
              <w:t xml:space="preserve">Robotics and Computer-Integrated Manufacturing</w:t>
            </w:r>
            <w:r>
              <w:rPr/>
              <w:t xml:space="preserve">, 2012, 28 (6), pp.681-693. </w:t>
            </w:r>
            <w:hyperlink r:id="rId237" w:history="1">
              <w:r>
                <w:rPr>
                  <w:color w:val="#410a8c"/>
                  <w:u w:val="single"/>
                </w:rPr>
                <w:t xml:space="preserve">⟨10.1016/j.rcim.2012.03.003⟩</w:t>
              </w:r>
            </w:hyperlink>
          </w:p>
          <w:p>
            <w:pPr/>
            <w:r>
              <w:rPr/>
              <w:t xml:space="preserve">Article dans une revue</w:t>
            </w:r>
          </w:p>
          <w:p>
            <w:pPr/>
            <w:hyperlink r:id="rId235" w:history="1">
              <w:r>
                <w:rPr>
                  <w:color w:val="#410a8c"/>
                  <w:u w:val="single"/>
                </w:rPr>
                <w:t xml:space="preserve">hal-05455057v1</w:t>
              </w:r>
            </w:hyperlink>
          </w:p>
        </w:tc>
      </w:tr>
      <w:tr>
        <w:trPr/>
        <w:tc>
          <w:tcPr>
            <w:noWrap/>
          </w:tcPr>
          <w:p>
            <w:pPr>
              <w:spacing w:after="200"/>
            </w:pPr>
            <w:hyperlink r:id="rId238" w:history="1">
              <w:r>
                <w:rPr>
                  <w:color w:val="1e198e"/>
                  <w:b w:val="1"/>
                  <w:bCs w:val="1"/>
                  <w:u w:val="single"/>
                </w:rPr>
                <w:t xml:space="preserve">An assembly oriented design framework for product structure engineering and assembly sequence planning</w:t>
              </w:r>
            </w:hyperlink>
          </w:p>
          <w:p>
            <w:pPr/>
            <w:hyperlink r:id="rId25"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3"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89" w:history="1">
              <w:r>
                <w:rPr>
                  <w:color w:val="#410a8c"/>
                  <w:u w:val="single"/>
                </w:rPr>
                <w:t xml:space="preserve">Samuel Gomes</w:t>
              </w:r>
            </w:hyperlink>
          </w:p>
          <w:p>
            <w:pPr/>
            <w:r>
              <w:rPr>
                <w:i w:val="1"/>
                <w:iCs w:val="1"/>
              </w:rPr>
              <w:t xml:space="preserve">Robotics and Computer-Integrated Manufacturing</w:t>
            </w:r>
            <w:r>
              <w:rPr/>
              <w:t xml:space="preserve">, 2011, 27 (1), pp.33-46. </w:t>
            </w:r>
            <w:hyperlink r:id="rId240" w:history="1">
              <w:r>
                <w:rPr>
                  <w:color w:val="#410a8c"/>
                  <w:u w:val="single"/>
                </w:rPr>
                <w:t xml:space="preserve">⟨10.1016/j.rcim.2010.05.010⟩</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hal-05455041v1</w:t>
              </w:r>
            </w:hyperlink>
          </w:p>
        </w:tc>
      </w:tr>
      <w:tr>
        <w:trPr/>
        <w:tc>
          <w:tcPr>
            <w:noWrap/>
          </w:tcPr>
          <w:p>
            <w:pPr>
              <w:spacing w:after="200"/>
            </w:pPr>
            <w:hyperlink r:id="rId242" w:history="1">
              <w:r>
                <w:rPr>
                  <w:color w:val="1e198e"/>
                  <w:b w:val="1"/>
                  <w:bCs w:val="1"/>
                  <w:u w:val="single"/>
                </w:rPr>
                <w:t xml:space="preserve">Geometric skeleton computation enabling concurrent product engineering and assembly sequence planning</w:t>
              </w:r>
            </w:hyperlink>
          </w:p>
          <w:p>
            <w:pPr/>
            <w:hyperlink r:id="rId25" w:history="1">
              <w:r>
                <w:rPr>
                  <w:color w:val="#410a8c"/>
                  <w:u w:val="single"/>
                </w:rPr>
                <w:t xml:space="preserve">Frédéric Demoly</w:t>
              </w:r>
            </w:hyperlink>
            <w:r>
              <w:rPr/>
              <w:t xml:space="preserve">,</w:t>
            </w:r>
            <w:hyperlink r:id="rId243" w:history="1">
              <w:r>
                <w:rPr>
                  <w:color w:val="#410a8c"/>
                  <w:u w:val="single"/>
                </w:rPr>
                <w:t xml:space="preserve">Luis Toussaint</w:t>
              </w:r>
            </w:hyperlink>
            <w:r>
              <w:rPr/>
              <w:t xml:space="preserve">,</w:t>
            </w:r>
            <w:hyperlink r:id="rId233" w:history="1">
              <w:r>
                <w:rPr>
                  <w:color w:val="#410a8c"/>
                  <w:u w:val="single"/>
                </w:rPr>
                <w:t xml:space="preserve">Benoît Eynard</w:t>
              </w:r>
            </w:hyperlink>
            <w:r>
              <w:rPr/>
              <w:t xml:space="preserve">,</w:t>
            </w:r>
            <w:hyperlink r:id="rId230" w:history="1">
              <w:r>
                <w:rPr>
                  <w:color w:val="#410a8c"/>
                  <w:u w:val="single"/>
                </w:rPr>
                <w:t xml:space="preserve">Dimitris Kiritsis</w:t>
              </w:r>
            </w:hyperlink>
            <w:r>
              <w:rPr/>
              <w:t xml:space="preserve">,</w:t>
            </w:r>
            <w:hyperlink r:id="rId89" w:history="1">
              <w:r>
                <w:rPr>
                  <w:color w:val="#410a8c"/>
                  <w:u w:val="single"/>
                </w:rPr>
                <w:t xml:space="preserve">Samuel Gomes</w:t>
              </w:r>
            </w:hyperlink>
          </w:p>
          <w:p>
            <w:pPr/>
            <w:r>
              <w:rPr>
                <w:i w:val="1"/>
                <w:iCs w:val="1"/>
              </w:rPr>
              <w:t xml:space="preserve">Computer-Aided Design</w:t>
            </w:r>
            <w:r>
              <w:rPr/>
              <w:t xml:space="preserve">, 2011, 43 (12), pp.1654-1673. </w:t>
            </w:r>
            <w:hyperlink r:id="rId244" w:history="1">
              <w:r>
                <w:rPr>
                  <w:color w:val="#410a8c"/>
                  <w:u w:val="single"/>
                </w:rPr>
                <w:t xml:space="preserve">⟨10.1016/j.cad.2011.09.006⟩</w:t>
              </w:r>
            </w:hyperlink>
          </w:p>
          <w:p>
            <w:pPr/>
            <w:r>
              <w:rPr/>
              <w:t xml:space="preserve">Article dans une revue</w:t>
            </w:r>
          </w:p>
          <w:p>
            <w:pPr/>
            <w:hyperlink r:id="rId242" w:history="1">
              <w:r>
                <w:rPr>
                  <w:color w:val="#410a8c"/>
                  <w:u w:val="single"/>
                </w:rPr>
                <w:t xml:space="preserve">hal-05455046v1</w:t>
              </w:r>
            </w:hyperlink>
          </w:p>
        </w:tc>
      </w:tr>
      <w:tr>
        <w:trPr/>
        <w:tc>
          <w:tcPr>
            <w:noWrap/>
          </w:tcPr>
          <w:p>
            <w:pPr>
              <w:spacing w:after="200"/>
            </w:pPr>
            <w:hyperlink r:id="rId245" w:history="1">
              <w:r>
                <w:rPr>
                  <w:color w:val="1e198e"/>
                  <w:b w:val="1"/>
                  <w:bCs w:val="1"/>
                  <w:u w:val="single"/>
                </w:rPr>
                <w:t xml:space="preserve">PLM-based approach for Assembly Process Engineering</w:t>
              </w:r>
            </w:hyperlink>
          </w:p>
          <w:p>
            <w:pPr/>
            <w:hyperlink r:id="rId25" w:history="1">
              <w:r>
                <w:rPr>
                  <w:color w:val="#410a8c"/>
                  <w:u w:val="single"/>
                </w:rPr>
                <w:t xml:space="preserve">Frédéric Demoly</w:t>
              </w:r>
            </w:hyperlink>
            <w:r>
              <w:rPr/>
              <w:t xml:space="preserve">,</w:t>
            </w:r>
            <w:hyperlink r:id="rId89" w:history="1">
              <w:r>
                <w:rPr>
                  <w:color w:val="#410a8c"/>
                  <w:u w:val="single"/>
                </w:rPr>
                <w:t xml:space="preserve">Samuel Gomes</w:t>
              </w:r>
            </w:hyperlink>
            <w:r>
              <w:rPr/>
              <w:t xml:space="preserve">,</w:t>
            </w:r>
            <w:hyperlink r:id="rId229" w:history="1">
              <w:r>
                <w:rPr>
                  <w:color w:val="#410a8c"/>
                  <w:u w:val="single"/>
                </w:rPr>
                <w:t xml:space="preserve">Benoit Eynard</w:t>
              </w:r>
            </w:hyperlink>
            <w:r>
              <w:rPr/>
              <w:t xml:space="preserve">,</w:t>
            </w:r>
            <w:hyperlink r:id="rId239" w:history="1">
              <w:r>
                <w:rPr>
                  <w:color w:val="#410a8c"/>
                  <w:u w:val="single"/>
                </w:rPr>
                <w:t xml:space="preserve">Louis Rivest</w:t>
              </w:r>
            </w:hyperlink>
          </w:p>
          <w:p>
            <w:pPr/>
            <w:r>
              <w:rPr>
                <w:i w:val="1"/>
                <w:iCs w:val="1"/>
              </w:rPr>
              <w:t xml:space="preserve">International Journal of Manufacturing Research</w:t>
            </w:r>
            <w:r>
              <w:rPr/>
              <w:t xml:space="preserve">, 2010, 5 (4), pp.413. </w:t>
            </w:r>
            <w:hyperlink r:id="rId246" w:history="1">
              <w:r>
                <w:rPr>
                  <w:color w:val="#410a8c"/>
                  <w:u w:val="single"/>
                </w:rPr>
                <w:t xml:space="preserve">⟨10.1504/IJMR.2010.035811⟩</w:t>
              </w:r>
            </w:hyperlink>
          </w:p>
          <w:p>
            <w:pPr/>
            <w:r>
              <w:rPr/>
              <w:t xml:space="preserve">Article dans une revue</w:t>
            </w:r>
          </w:p>
          <w:p>
            <w:pPr/>
            <w:hyperlink r:id="rId245" w:history="1">
              <w:r>
                <w:rPr>
                  <w:color w:val="#410a8c"/>
                  <w:u w:val="single"/>
                </w:rPr>
                <w:t xml:space="preserve">hal-05455073v1</w:t>
              </w:r>
            </w:hyperlink>
          </w:p>
        </w:tc>
      </w:tr>
      <w:tr>
        <w:trPr/>
        <w:tc>
          <w:tcPr>
            <w:noWrap/>
          </w:tcPr>
          <w:p>
            <w:pPr>
              <w:spacing w:after="200"/>
            </w:pPr>
            <w:hyperlink r:id="rId247" w:history="1">
              <w:r>
                <w:rPr>
                  <w:color w:val="1e198e"/>
                  <w:b w:val="1"/>
                  <w:bCs w:val="1"/>
                  <w:u w:val="single"/>
                </w:rPr>
                <w:t xml:space="preserve">Multiple viewpoint modelling framework enabling integrated product–process design</w:t>
              </w:r>
            </w:hyperlink>
          </w:p>
          <w:p>
            <w:pPr/>
            <w:hyperlink r:id="rId25" w:history="1">
              <w:r>
                <w:rPr>
                  <w:color w:val="#410a8c"/>
                  <w:u w:val="single"/>
                </w:rPr>
                <w:t xml:space="preserve">Frédéric Demoly</w:t>
              </w:r>
            </w:hyperlink>
            <w:r>
              <w:rPr/>
              <w:t xml:space="preserve">,</w:t>
            </w:r>
            <w:hyperlink r:id="rId248" w:history="1">
              <w:r>
                <w:rPr>
                  <w:color w:val="#410a8c"/>
                  <w:u w:val="single"/>
                </w:rPr>
                <w:t xml:space="preserve">Davy Monticolo</w:t>
              </w:r>
            </w:hyperlink>
            <w:r>
              <w:rPr/>
              <w:t xml:space="preserve">,</w:t>
            </w:r>
            <w:hyperlink r:id="rId233"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89" w:history="1">
              <w:r>
                <w:rPr>
                  <w:color w:val="#410a8c"/>
                  <w:u w:val="single"/>
                </w:rPr>
                <w:t xml:space="preserve">Samuel Gomes</w:t>
              </w:r>
            </w:hyperlink>
          </w:p>
          <w:p>
            <w:pPr/>
            <w:r>
              <w:rPr>
                <w:i w:val="1"/>
                <w:iCs w:val="1"/>
              </w:rPr>
              <w:t xml:space="preserve">International Journal on Interactive Design and Manufacturing</w:t>
            </w:r>
            <w:r>
              <w:rPr/>
              <w:t xml:space="preserve">, 2010, 4 (4), pp.269-280. </w:t>
            </w:r>
            <w:hyperlink r:id="rId249" w:history="1">
              <w:r>
                <w:rPr>
                  <w:color w:val="#410a8c"/>
                  <w:u w:val="single"/>
                </w:rPr>
                <w:t xml:space="preserve">⟨10.1007/s12008-010-0107-3⟩</w:t>
              </w:r>
            </w:hyperlink>
          </w:p>
          <w:p>
            <w:pPr/>
            <w:r>
              <w:rPr/>
              <w:t xml:space="preserve">Article dans une revue</w:t>
            </w:r>
          </w:p>
          <w:p>
            <w:pPr/>
            <w:hyperlink r:id="rId247" w:history="1">
              <w:r>
                <w:rPr>
                  <w:color w:val="#410a8c"/>
                  <w:u w:val="single"/>
                </w:rPr>
                <w:t xml:space="preserve">hal-05455048v1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Optimal design of lattice structures via PINN-based domain decomposition</w:t>
              </w:r>
            </w:hyperlink>
          </w:p>
          <w:p>
            <w:pPr/>
            <w:hyperlink r:id="rId251" w:history="1">
              <w:r>
                <w:rPr>
                  <w:color w:val="#410a8c"/>
                  <w:u w:val="single"/>
                </w:rPr>
                <w:t xml:space="preserve">Thomas Cadart</w:t>
              </w:r>
            </w:hyperlink>
            <w:r>
              <w:rPr/>
              <w:t xml:space="preserve">,</w:t>
            </w:r>
            <w:hyperlink r:id="rId17" w:history="1">
              <w:r>
                <w:rPr>
                  <w:color w:val="#410a8c"/>
                  <w:u w:val="single"/>
                </w:rPr>
                <w:t xml:space="preserve">Thibaut Hirschler</w:t>
              </w:r>
            </w:hyperlink>
            <w:r>
              <w:rPr/>
              <w:t xml:space="preserve">,</w:t>
            </w:r>
            <w:hyperlink r:id="rId36" w:history="1">
              <w:r>
                <w:rPr>
                  <w:color w:val="#410a8c"/>
                  <w:u w:val="single"/>
                </w:rPr>
                <w:t xml:space="preserve">Sebastien Roth</w:t>
              </w:r>
            </w:hyperlink>
            <w:r>
              <w:rPr/>
              <w:t xml:space="preserve">,</w:t>
            </w:r>
            <w:hyperlink r:id="rId25" w:history="1">
              <w:r>
                <w:rPr>
                  <w:color w:val="#410a8c"/>
                  <w:u w:val="single"/>
                </w:rPr>
                <w:t xml:space="preserve">Frédéric Demoly</w:t>
              </w:r>
            </w:hyperlink>
            <w:r>
              <w:rPr/>
              <w:t xml:space="preserve">,</w:t>
            </w:r>
            <w:hyperlink r:id="rId35" w:history="1">
              <w:r>
                <w:rPr>
                  <w:color w:val="#410a8c"/>
                  <w:u w:val="single"/>
                </w:rPr>
                <w:t xml:space="preserve">Slim Bahi</w:t>
              </w:r>
            </w:hyperlink>
            <w:r>
              <w:rPr/>
              <w:t xml:space="preserve">et al.</w:t>
            </w:r>
          </w:p>
          <w:p>
            <w:pPr/>
            <w:r>
              <w:rPr>
                <w:i w:val="1"/>
                <w:iCs w:val="1"/>
              </w:rPr>
              <w:t xml:space="preserve">SIM-AM 2025</w:t>
            </w:r>
            <w:r>
              <w:rPr/>
              <w:t xml:space="preserve">, Sep 2025, Pavia, Italy</w:t>
            </w:r>
          </w:p>
          <w:p>
            <w:pPr/>
            <w:r>
              <w:rPr/>
              <w:t xml:space="preserve">Communication dans un congrès</w:t>
            </w:r>
          </w:p>
          <w:p>
            <w:pPr/>
            <w:hyperlink r:id="rId250" w:history="1">
              <w:r>
                <w:rPr>
                  <w:color w:val="#410a8c"/>
                  <w:u w:val="single"/>
                </w:rPr>
                <w:t xml:space="preserve">hal-05402283v1</w:t>
              </w:r>
            </w:hyperlink>
          </w:p>
        </w:tc>
      </w:tr>
      <w:tr>
        <w:trPr/>
        <w:tc>
          <w:tcPr>
            <w:noWrap/>
          </w:tcPr>
          <w:p>
            <w:pPr>
              <w:spacing w:after="200"/>
            </w:pPr>
            <w:hyperlink r:id="rId252" w:history="1">
              <w:r>
                <w:rPr>
                  <w:color w:val="1e198e"/>
                  <w:b w:val="1"/>
                  <w:bCs w:val="1"/>
                  <w:u w:val="single"/>
                </w:rPr>
                <w:t xml:space="preserve">Numerical investigations on the effect of contact between materials in multi-material topology optimization</w:t>
              </w:r>
            </w:hyperlink>
          </w:p>
          <w:p>
            <w:pPr/>
            <w:hyperlink r:id="rId253" w:history="1">
              <w:r>
                <w:rPr>
                  <w:color w:val="#410a8c"/>
                  <w:u w:val="single"/>
                </w:rPr>
                <w:t xml:space="preserve">Hailu Gebremedhen</w:t>
              </w:r>
            </w:hyperlink>
            <w:r>
              <w:rPr/>
              <w:t xml:space="preserve">,</w:t>
            </w:r>
            <w:hyperlink r:id="rId137" w:history="1">
              <w:r>
                <w:rPr>
                  <w:color w:val="#410a8c"/>
                  <w:u w:val="single"/>
                </w:rPr>
                <w:t xml:space="preserve">Dominique Chamoret</w:t>
              </w:r>
            </w:hyperlink>
            <w:r>
              <w:rPr/>
              <w:t xml:space="preserve">,</w:t>
            </w:r>
            <w:hyperlink r:id="rId25" w:history="1">
              <w:r>
                <w:rPr>
                  <w:color w:val="#410a8c"/>
                  <w:u w:val="single"/>
                </w:rPr>
                <w:t xml:space="preserve">Frédéric Demoly</w:t>
              </w:r>
            </w:hyperlink>
            <w:r>
              <w:rPr/>
              <w:t xml:space="preserve">,</w:t>
            </w:r>
            <w:hyperlink r:id="rId19"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2" w:history="1">
              <w:r>
                <w:rPr>
                  <w:color w:val="#410a8c"/>
                  <w:u w:val="single"/>
                </w:rPr>
                <w:t xml:space="preserve">hal-05244958v1</w:t>
              </w:r>
            </w:hyperlink>
          </w:p>
        </w:tc>
      </w:tr>
      <w:tr>
        <w:trPr/>
        <w:tc>
          <w:tcPr>
            <w:noWrap/>
          </w:tcPr>
          <w:p>
            <w:pPr>
              <w:spacing w:after="200"/>
            </w:pPr>
            <w:hyperlink r:id="rId254" w:history="1">
              <w:r>
                <w:rPr>
                  <w:color w:val="1e198e"/>
                  <w:b w:val="1"/>
                  <w:bCs w:val="1"/>
                  <w:u w:val="single"/>
                </w:rPr>
                <w:t xml:space="preserve">Conception numérique de structures lattice par décomposition de domaine et réseau neuronal</w:t>
              </w:r>
            </w:hyperlink>
          </w:p>
          <w:p>
            <w:pPr/>
            <w:hyperlink r:id="rId251" w:history="1">
              <w:r>
                <w:rPr>
                  <w:color w:val="#410a8c"/>
                  <w:u w:val="single"/>
                </w:rPr>
                <w:t xml:space="preserve">Thomas Cadart</w:t>
              </w:r>
            </w:hyperlink>
            <w:r>
              <w:rPr/>
              <w:t xml:space="preserve">,</w:t>
            </w:r>
            <w:hyperlink r:id="rId17" w:history="1">
              <w:r>
                <w:rPr>
                  <w:color w:val="#410a8c"/>
                  <w:u w:val="single"/>
                </w:rPr>
                <w:t xml:space="preserve">Thibaut Hirschler</w:t>
              </w:r>
            </w:hyperlink>
            <w:r>
              <w:rPr/>
              <w:t xml:space="preserve">,</w:t>
            </w:r>
            <w:hyperlink r:id="rId150" w:history="1">
              <w:r>
                <w:rPr>
                  <w:color w:val="#410a8c"/>
                  <w:u w:val="single"/>
                </w:rPr>
                <w:t xml:space="preserve">Sébastien Roth</w:t>
              </w:r>
            </w:hyperlink>
            <w:r>
              <w:rPr/>
              <w:t xml:space="preserve">,</w:t>
            </w:r>
            <w:hyperlink r:id="rId25" w:history="1">
              <w:r>
                <w:rPr>
                  <w:color w:val="#410a8c"/>
                  <w:u w:val="single"/>
                </w:rPr>
                <w:t xml:space="preserve">Frédéric Demoly</w:t>
              </w:r>
            </w:hyperlink>
            <w:r>
              <w:rPr/>
              <w:t xml:space="preserve">,</w:t>
            </w:r>
            <w:hyperlink r:id="rId35" w:history="1">
              <w:r>
                <w:rPr>
                  <w:color w:val="#410a8c"/>
                  <w:u w:val="single"/>
                </w:rPr>
                <w:t xml:space="preserve">Slim Bahi</w:t>
              </w:r>
            </w:hyperlink>
            <w:r>
              <w:rPr/>
              <w:t xml:space="preserve">et al.</w:t>
            </w:r>
          </w:p>
          <w:p>
            <w:pPr/>
            <w:r>
              <w:rPr>
                <w:i w:val="1"/>
                <w:iCs w:val="1"/>
              </w:rPr>
              <w:t xml:space="preserve">19ème Colloque national S.Mart 2025</w:t>
            </w:r>
            <w:r>
              <w:rPr/>
              <w:t xml:space="preserve">, Groupement d'Intérêt Scientifique GIS S.Mart, May 2025, Vogüé (Ardèche - France), France</w:t>
            </w:r>
          </w:p>
          <w:p>
            <w:pPr/>
            <w:r>
              <w:rPr/>
              <w:t xml:space="preserve">Communication dans un congrès</w:t>
            </w:r>
          </w:p>
          <w:p>
            <w:pPr/>
            <w:hyperlink r:id="rId254" w:history="1">
              <w:r>
                <w:rPr>
                  <w:color w:val="#410a8c"/>
                  <w:u w:val="single"/>
                </w:rPr>
                <w:t xml:space="preserve">hal-05244910v1</w:t>
              </w:r>
            </w:hyperlink>
          </w:p>
        </w:tc>
      </w:tr>
      <w:tr>
        <w:trPr/>
        <w:tc>
          <w:tcPr>
            <w:noWrap/>
          </w:tcPr>
          <w:p>
            <w:pPr>
              <w:spacing w:after="200"/>
            </w:pPr>
            <w:hyperlink r:id="rId255" w:history="1">
              <w:r>
                <w:rPr>
                  <w:color w:val="1e198e"/>
                  <w:b w:val="1"/>
                  <w:bCs w:val="1"/>
                  <w:u w:val="single"/>
                </w:rPr>
                <w:t xml:space="preserve">L'Intelligence Artificielle Neuro-symbolique dans la Conception Accélérée pour l'Impression 4D : État, Défis et Perspectives</w:t>
              </w:r>
            </w:hyperlink>
          </w:p>
          <w:p>
            <w:pPr/>
            <w:hyperlink r:id="rId22" w:history="1">
              <w:r>
                <w:rPr>
                  <w:color w:val="#410a8c"/>
                  <w:u w:val="single"/>
                </w:rPr>
                <w:t xml:space="preserve">Oualid Bougzime</w:t>
              </w:r>
            </w:hyperlink>
            <w:r>
              <w:rPr/>
              <w:t xml:space="preserve">,</w:t>
            </w:r>
            <w:hyperlink r:id="rId24" w:history="1">
              <w:r>
                <w:rPr>
                  <w:color w:val="#410a8c"/>
                  <w:u w:val="single"/>
                </w:rPr>
                <w:t xml:space="preserve">Christophe Cruz</w:t>
              </w:r>
            </w:hyperlink>
            <w:r>
              <w:rPr/>
              <w:t xml:space="preserve">,</w:t>
            </w:r>
            <w:hyperlink r:id="rId25" w:history="1">
              <w:r>
                <w:rPr>
                  <w:color w:val="#410a8c"/>
                  <w:u w:val="single"/>
                </w:rPr>
                <w:t xml:space="preserve">Frédéric Demoly</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5" w:history="1">
              <w:r>
                <w:rPr>
                  <w:color w:val="#410a8c"/>
                  <w:u w:val="single"/>
                </w:rPr>
                <w:t xml:space="preserve">hal-05244947v1</w:t>
              </w:r>
            </w:hyperlink>
          </w:p>
        </w:tc>
      </w:tr>
      <w:tr>
        <w:trPr/>
        <w:tc>
          <w:tcPr>
            <w:noWrap/>
          </w:tcPr>
          <w:p>
            <w:pPr>
              <w:spacing w:after="200"/>
            </w:pPr>
            <w:hyperlink r:id="rId256" w:history="1">
              <w:r>
                <w:rPr>
                  <w:color w:val="1e198e"/>
                  <w:b w:val="1"/>
                  <w:bCs w:val="1"/>
                  <w:u w:val="single"/>
                </w:rPr>
                <w:t xml:space="preserve">Computational design of a large dataset of viscoelastic metastructures for inverse design in low-frequency vibration attenuation</w:t>
              </w:r>
            </w:hyperlink>
          </w:p>
          <w:p>
            <w:pPr/>
            <w:hyperlink r:id="rId16" w:history="1">
              <w:r>
                <w:rPr>
                  <w:color w:val="#410a8c"/>
                  <w:u w:val="single"/>
                </w:rPr>
                <w:t xml:space="preserve">Robin Turlin</w:t>
              </w:r>
            </w:hyperlink>
            <w:r>
              <w:rPr/>
              <w:t xml:space="preserve">,</w:t>
            </w:r>
            <w:hyperlink r:id="rId17" w:history="1">
              <w:r>
                <w:rPr>
                  <w:color w:val="#410a8c"/>
                  <w:u w:val="single"/>
                </w:rPr>
                <w:t xml:space="preserve">Thibaut Hirschler</w:t>
              </w:r>
            </w:hyperlink>
            <w:r>
              <w:rPr/>
              <w:t xml:space="preserve">,</w:t>
            </w:r>
            <w:hyperlink r:id="rId63" w:history="1">
              <w:r>
                <w:rPr>
                  <w:color w:val="#410a8c"/>
                  <w:u w:val="single"/>
                </w:rPr>
                <w:t xml:space="preserve">Mahdi Bodaghi</w:t>
              </w:r>
            </w:hyperlink>
            <w:r>
              <w:rPr/>
              <w:t xml:space="preserve">,</w:t>
            </w:r>
            <w:hyperlink r:id="rId25" w:history="1">
              <w:r>
                <w:rPr>
                  <w:color w:val="#410a8c"/>
                  <w:u w:val="single"/>
                </w:rPr>
                <w:t xml:space="preserve">Frédéric Demoly</w:t>
              </w:r>
            </w:hyperlink>
          </w:p>
          <w:p>
            <w:pPr/>
            <w:r>
              <w:rPr>
                <w:i w:val="1"/>
                <w:iCs w:val="1"/>
              </w:rPr>
              <w:t xml:space="preserve">SPIE Smart Structures + Nondestructive Evaluation 2025</w:t>
            </w:r>
            <w:r>
              <w:rPr/>
              <w:t xml:space="preserve">, Mar 2025, Vancouver, Canada. pp.1343204, </w:t>
            </w:r>
            <w:hyperlink r:id="rId257" w:history="1">
              <w:r>
                <w:rPr>
                  <w:color w:val="#410a8c"/>
                  <w:u w:val="single"/>
                </w:rPr>
                <w:t xml:space="preserve">⟨10.1117/12.3051444⟩</w:t>
              </w:r>
            </w:hyperlink>
          </w:p>
          <w:p>
            <w:pPr/>
            <w:r>
              <w:rPr/>
              <w:t xml:space="preserve">Communication dans un congrès</w:t>
            </w:r>
          </w:p>
          <w:p>
            <w:pPr/>
            <w:hyperlink r:id="rId256" w:history="1">
              <w:r>
                <w:rPr>
                  <w:color w:val="#410a8c"/>
                  <w:u w:val="single"/>
                </w:rPr>
                <w:t xml:space="preserve">hal-05066049v1</w:t>
              </w:r>
            </w:hyperlink>
          </w:p>
        </w:tc>
      </w:tr>
      <w:tr>
        <w:trPr/>
        <w:tc>
          <w:tcPr>
            <w:noWrap/>
          </w:tcPr>
          <w:p>
            <w:pPr>
              <w:spacing w:after="200"/>
            </w:pPr>
            <w:hyperlink r:id="rId258" w:history="1">
              <w:r>
                <w:rPr>
                  <w:color w:val="1e198e"/>
                  <w:b w:val="1"/>
                  <w:bCs w:val="1"/>
                  <w:u w:val="single"/>
                </w:rPr>
                <w:t xml:space="preserve">Une modélisation poutre enrichie des structures lattices en fabrication additive</w:t>
              </w:r>
            </w:hyperlink>
          </w:p>
          <w:p>
            <w:pPr/>
            <w:hyperlink r:id="rId251" w:history="1">
              <w:r>
                <w:rPr>
                  <w:color w:val="#410a8c"/>
                  <w:u w:val="single"/>
                </w:rPr>
                <w:t xml:space="preserve">Thomas Cadart</w:t>
              </w:r>
            </w:hyperlink>
            <w:r>
              <w:rPr/>
              <w:t xml:space="preserve">,</w:t>
            </w:r>
            <w:hyperlink r:id="rId17" w:history="1">
              <w:r>
                <w:rPr>
                  <w:color w:val="#410a8c"/>
                  <w:u w:val="single"/>
                </w:rPr>
                <w:t xml:space="preserve">Thibaut Hirschler</w:t>
              </w:r>
            </w:hyperlink>
            <w:r>
              <w:rPr/>
              <w:t xml:space="preserve">,</w:t>
            </w:r>
            <w:hyperlink r:id="rId35" w:history="1">
              <w:r>
                <w:rPr>
                  <w:color w:val="#410a8c"/>
                  <w:u w:val="single"/>
                </w:rPr>
                <w:t xml:space="preserve">Slim Bahi</w:t>
              </w:r>
            </w:hyperlink>
            <w:r>
              <w:rPr/>
              <w:t xml:space="preserve">,</w:t>
            </w:r>
            <w:hyperlink r:id="rId150" w:history="1">
              <w:r>
                <w:rPr>
                  <w:color w:val="#410a8c"/>
                  <w:u w:val="single"/>
                </w:rPr>
                <w:t xml:space="preserve">Sébastien Roth</w:t>
              </w:r>
            </w:hyperlink>
            <w:r>
              <w:rPr/>
              <w:t xml:space="preserve">,</w:t>
            </w:r>
            <w:hyperlink r:id="rId25" w:history="1">
              <w:r>
                <w:rPr>
                  <w:color w:val="#410a8c"/>
                  <w:u w:val="single"/>
                </w:rPr>
                <w:t xml:space="preserve">Frédéric Demoly</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58" w:history="1">
              <w:r>
                <w:rPr>
                  <w:color w:val="#410a8c"/>
                  <w:u w:val="single"/>
                </w:rPr>
                <w:t xml:space="preserve">hal-04611059v1</w:t>
              </w:r>
            </w:hyperlink>
          </w:p>
        </w:tc>
      </w:tr>
      <w:tr>
        <w:trPr/>
        <w:tc>
          <w:tcPr>
            <w:noWrap/>
          </w:tcPr>
          <w:p>
            <w:pPr>
              <w:spacing w:after="200"/>
            </w:pPr>
            <w:hyperlink r:id="rId259" w:history="1">
              <w:r>
                <w:rPr>
                  <w:color w:val="1e198e"/>
                  <w:b w:val="1"/>
                  <w:bCs w:val="1"/>
                  <w:u w:val="single"/>
                </w:rPr>
                <w:t xml:space="preserve">Towards a Multi-view and Multi-representation CAD Models System for Computational Design of Multi-material 4D Printed Structures</w:t>
              </w:r>
            </w:hyperlink>
          </w:p>
          <w:p>
            <w:pPr/>
            <w:hyperlink r:id="rId128" w:history="1">
              <w:r>
                <w:rPr>
                  <w:color w:val="#410a8c"/>
                  <w:u w:val="single"/>
                </w:rPr>
                <w:t xml:space="preserve">Hadrien Belkebir</w:t>
              </w:r>
            </w:hyperlink>
            <w:r>
              <w:rPr/>
              <w:t xml:space="preserve">,</w:t>
            </w:r>
            <w:hyperlink r:id="rId136" w:history="1">
              <w:r>
                <w:rPr>
                  <w:color w:val="#410a8c"/>
                  <w:u w:val="single"/>
                </w:rPr>
                <w:t xml:space="preserve">Romaric Prod’hon</w:t>
              </w:r>
            </w:hyperlink>
            <w:r>
              <w:rPr/>
              <w:t xml:space="preserve">,</w:t>
            </w:r>
            <w:hyperlink r:id="rId260" w:history="1">
              <w:r>
                <w:rPr>
                  <w:color w:val="#410a8c"/>
                  <w:u w:val="single"/>
                </w:rPr>
                <w:t xml:space="preserve">Sebti Foufou</w:t>
              </w:r>
            </w:hyperlink>
            <w:r>
              <w:rPr/>
              <w:t xml:space="preserve">,</w:t>
            </w:r>
            <w:hyperlink r:id="rId89" w:history="1">
              <w:r>
                <w:rPr>
                  <w:color w:val="#410a8c"/>
                  <w:u w:val="single"/>
                </w:rPr>
                <w:t xml:space="preserve">Samuel Gomes</w:t>
              </w:r>
            </w:hyperlink>
            <w:r>
              <w:rPr/>
              <w:t xml:space="preserve">,</w:t>
            </w:r>
            <w:hyperlink r:id="rId25" w:history="1">
              <w:r>
                <w:rPr>
                  <w:color w:val="#410a8c"/>
                  <w:u w:val="single"/>
                </w:rPr>
                <w:t xml:space="preserve">Frédéric Demoly</w:t>
              </w:r>
            </w:hyperlink>
          </w:p>
          <w:p>
            <w:pPr/>
            <w:r>
              <w:rPr>
                <w:i w:val="1"/>
                <w:iCs w:val="1"/>
              </w:rPr>
              <w:t xml:space="preserve">20th IFIP International Conference on Product Lifecycle Management (PLM)</w:t>
            </w:r>
            <w:r>
              <w:rPr/>
              <w:t xml:space="preserve">, Jul 2023, Montreal, QC, Canada. pp.287 - 297, </w:t>
            </w:r>
            <w:hyperlink r:id="rId261" w:history="1">
              <w:r>
                <w:rPr>
                  <w:color w:val="#410a8c"/>
                  <w:u w:val="single"/>
                </w:rPr>
                <w:t xml:space="preserve">⟨10.1007/978-3-031-62578-7_27⟩</w:t>
              </w:r>
            </w:hyperlink>
          </w:p>
          <w:p>
            <w:pPr/>
            <w:r>
              <w:rPr/>
              <w:t xml:space="preserve">Communication dans un congrès</w:t>
            </w:r>
          </w:p>
          <w:p>
            <w:pPr/>
            <w:hyperlink r:id="rId259" w:history="1">
              <w:r>
                <w:rPr>
                  <w:color w:val="#410a8c"/>
                  <w:u w:val="single"/>
                </w:rPr>
                <w:t xml:space="preserve">hal-05037049v1</w:t>
              </w:r>
            </w:hyperlink>
          </w:p>
        </w:tc>
      </w:tr>
      <w:tr>
        <w:trPr/>
        <w:tc>
          <w:tcPr>
            <w:noWrap/>
          </w:tcPr>
          <w:p>
            <w:pPr>
              <w:spacing w:after="200"/>
            </w:pPr>
            <w:hyperlink r:id="rId262" w:history="1">
              <w:r>
                <w:rPr>
                  <w:color w:val="1e198e"/>
                  <w:b w:val="1"/>
                  <w:bCs w:val="1"/>
                  <w:u w:val="single"/>
                </w:rPr>
                <w:t xml:space="preserve">Conception pour l'impression 4D multi-matériaux : Développement d'un algorithme pour la génération d'assemblages de blocs interlockés</w:t>
              </w:r>
            </w:hyperlink>
          </w:p>
          <w:p>
            <w:pPr/>
            <w:hyperlink r:id="rId87" w:history="1">
              <w:r>
                <w:rPr>
                  <w:color w:val="#410a8c"/>
                  <w:u w:val="single"/>
                </w:rPr>
                <w:t xml:space="preserve">Kheira Benyahia</w:t>
              </w:r>
            </w:hyperlink>
            <w:r>
              <w:rPr/>
              <w:t xml:space="preserve">,</w:t>
            </w:r>
            <w:hyperlink r:id="rId263" w:history="1">
              <w:r>
                <w:rPr>
                  <w:color w:val="#410a8c"/>
                  <w:u w:val="single"/>
                </w:rPr>
                <w:t xml:space="preserve">Jean-Claude Andre</w:t>
              </w:r>
            </w:hyperlink>
            <w:r>
              <w:rPr/>
              <w:t xml:space="preserve">,</w:t>
            </w:r>
            <w:hyperlink r:id="rId89" w:history="1">
              <w:r>
                <w:rPr>
                  <w:color w:val="#410a8c"/>
                  <w:u w:val="single"/>
                </w:rPr>
                <w:t xml:space="preserve">Samuel Gomes</w:t>
              </w:r>
            </w:hyperlink>
            <w:r>
              <w:rPr/>
              <w:t xml:space="preserve">,</w:t>
            </w:r>
            <w:hyperlink r:id="rId13" w:history="1">
              <w:r>
                <w:rPr>
                  <w:color w:val="#410a8c"/>
                  <w:u w:val="single"/>
                </w:rPr>
                <w:t xml:space="preserve">Hichem Seriket</w:t>
              </w:r>
            </w:hyperlink>
            <w:r>
              <w:rPr/>
              <w:t xml:space="preserve">,</w:t>
            </w:r>
            <w:hyperlink r:id="rId25" w:history="1">
              <w:r>
                <w:rPr>
                  <w:color w:val="#410a8c"/>
                  <w:u w:val="single"/>
                </w:rPr>
                <w:t xml:space="preserve">Frédéric Demoly</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62" w:history="1">
              <w:r>
                <w:rPr>
                  <w:color w:val="#410a8c"/>
                  <w:u w:val="single"/>
                </w:rPr>
                <w:t xml:space="preserve">hal-04278701v1</w:t>
              </w:r>
            </w:hyperlink>
          </w:p>
        </w:tc>
      </w:tr>
      <w:tr>
        <w:trPr/>
        <w:tc>
          <w:tcPr>
            <w:noWrap/>
          </w:tcPr>
          <w:p>
            <w:pPr>
              <w:spacing w:after="200"/>
            </w:pPr>
            <w:hyperlink r:id="rId264" w:history="1">
              <w:r>
                <w:rPr>
                  <w:color w:val="1e198e"/>
                  <w:b w:val="1"/>
                  <w:bCs w:val="1"/>
                  <w:u w:val="single"/>
                </w:rPr>
                <w:t xml:space="preserve">Animation d'objets par l'impression 4D</w:t>
              </w:r>
            </w:hyperlink>
          </w:p>
          <w:p>
            <w:pP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Drôles d'objets 2023</w:t>
            </w:r>
            <w:r>
              <w:rPr/>
              <w:t xml:space="preserve">, Laboratoire INTERPSY, May 2023, Nancy (France), France</w:t>
            </w:r>
          </w:p>
          <w:p>
            <w:pPr/>
            <w:r>
              <w:rPr/>
              <w:t xml:space="preserve">Communication dans un congrès</w:t>
            </w:r>
          </w:p>
          <w:p>
            <w:pPr/>
            <w:hyperlink r:id="rId264" w:history="1">
              <w:r>
                <w:rPr>
                  <w:color w:val="#410a8c"/>
                  <w:u w:val="single"/>
                </w:rPr>
                <w:t xml:space="preserve">hal-04713891v1</w:t>
              </w:r>
            </w:hyperlink>
          </w:p>
        </w:tc>
      </w:tr>
      <w:tr>
        <w:trPr/>
        <w:tc>
          <w:tcPr>
            <w:noWrap/>
          </w:tcPr>
          <w:p>
            <w:pPr>
              <w:spacing w:after="200"/>
            </w:pPr>
            <w:hyperlink r:id="rId265" w:history="1">
              <w:r>
                <w:rPr>
                  <w:color w:val="1e198e"/>
                  <w:b w:val="1"/>
                  <w:bCs w:val="1"/>
                  <w:u w:val="single"/>
                </w:rPr>
                <w:t xml:space="preserve">From Dispersed Knowledge to Ontology: A Proposal for Formalizing and Integrating 4D Printing in Design</w:t>
              </w:r>
            </w:hyperlink>
          </w:p>
          <w:p>
            <w:pPr/>
            <w:hyperlink r:id="rId127" w:history="1">
              <w:r>
                <w:rPr>
                  <w:color w:val="#410a8c"/>
                  <w:u w:val="single"/>
                </w:rPr>
                <w:t xml:space="preserve">Saoussen Dimassi</w:t>
              </w:r>
            </w:hyperlink>
            <w:r>
              <w:rPr/>
              <w:t xml:space="preserve">,</w:t>
            </w:r>
            <w:hyperlink r:id="rId25" w:history="1">
              <w:r>
                <w:rPr>
                  <w:color w:val="#410a8c"/>
                  <w:u w:val="single"/>
                </w:rPr>
                <w:t xml:space="preserve">Frédéric Demoly</w:t>
              </w:r>
            </w:hyperlink>
            <w:r>
              <w:rPr/>
              <w:t xml:space="preserve">,</w:t>
            </w:r>
            <w:hyperlink r:id="rId24" w:history="1">
              <w:r>
                <w:rPr>
                  <w:color w:val="#410a8c"/>
                  <w:u w:val="single"/>
                </w:rPr>
                <w:t xml:space="preserve">Christophe Cruz</w:t>
              </w:r>
            </w:hyperlink>
            <w:r>
              <w:rPr/>
              <w:t xml:space="preserve">,</w:t>
            </w:r>
            <w:hyperlink r:id="rId89" w:history="1">
              <w:r>
                <w:rPr>
                  <w:color w:val="#410a8c"/>
                  <w:u w:val="single"/>
                </w:rPr>
                <w:t xml:space="preserve">Samuel Gomes</w:t>
              </w:r>
            </w:hyperlink>
          </w:p>
          <w:p>
            <w:pPr/>
            <w:r>
              <w:rPr>
                <w:i w:val="1"/>
                <w:iCs w:val="1"/>
              </w:rPr>
              <w:t xml:space="preserve">18th IFIP International Conference on Product Lifecycle Management (PLM)</w:t>
            </w:r>
            <w:r>
              <w:rPr/>
              <w:t xml:space="preserve">, Jul 2021, Curitiba, Brazil. pp.80-95, </w:t>
            </w:r>
            <w:hyperlink r:id="rId266" w:history="1">
              <w:r>
                <w:rPr>
                  <w:color w:val="#410a8c"/>
                  <w:u w:val="single"/>
                </w:rPr>
                <w:t xml:space="preserve">⟨10.1007/978-3-030-94399-8_7⟩</w:t>
              </w:r>
            </w:hyperlink>
          </w:p>
          <w:p>
            <w:pPr/>
            <w:r>
              <w:rPr/>
              <w:t xml:space="preserve">Communication dans un congrès</w:t>
            </w:r>
          </w:p>
          <w:p>
            <w:pPr/>
            <w:hyperlink r:id="rId265" w:history="1">
              <w:r>
                <w:rPr>
                  <w:color w:val="#410a8c"/>
                  <w:u w:val="single"/>
                </w:rPr>
                <w:t xml:space="preserve">hal-04195244v1</w:t>
              </w:r>
            </w:hyperlink>
          </w:p>
        </w:tc>
      </w:tr>
      <w:tr>
        <w:trPr/>
        <w:tc>
          <w:tcPr>
            <w:noWrap/>
          </w:tcPr>
          <w:p>
            <w:pPr>
              <w:spacing w:after="200"/>
            </w:pPr>
            <w:hyperlink r:id="rId267" w:history="1">
              <w:r>
                <w:rPr>
                  <w:color w:val="1e198e"/>
                  <w:b w:val="1"/>
                  <w:bCs w:val="1"/>
                  <w:u w:val="single"/>
                </w:rPr>
                <w:t xml:space="preserve">Towards a Knowledge-Based Design Methodology for Modular Robotic System</w:t>
              </w:r>
            </w:hyperlink>
          </w:p>
          <w:p>
            <w:pPr/>
            <w:hyperlink r:id="rId268" w:history="1">
              <w:r>
                <w:rPr>
                  <w:color w:val="#410a8c"/>
                  <w:u w:val="single"/>
                </w:rPr>
                <w:t xml:space="preserve">Lucas Jimenez</w:t>
              </w:r>
            </w:hyperlink>
            <w:r>
              <w:rPr/>
              <w:t xml:space="preserve">,</w:t>
            </w:r>
            <w:hyperlink r:id="rId25" w:history="1">
              <w:r>
                <w:rPr>
                  <w:color w:val="#410a8c"/>
                  <w:u w:val="single"/>
                </w:rPr>
                <w:t xml:space="preserve">Frédéric Demoly</w:t>
              </w:r>
            </w:hyperlink>
            <w:r>
              <w:rPr/>
              <w:t xml:space="preserve">,</w:t>
            </w:r>
            <w:hyperlink r:id="rId269" w:history="1">
              <w:r>
                <w:rPr>
                  <w:color w:val="#410a8c"/>
                  <w:u w:val="single"/>
                </w:rPr>
                <w:t xml:space="preserve">Sihao Deng</w:t>
              </w:r>
            </w:hyperlink>
            <w:r>
              <w:rPr/>
              <w:t xml:space="preserve">,</w:t>
            </w:r>
            <w:hyperlink r:id="rId89" w:history="1">
              <w:r>
                <w:rPr>
                  <w:color w:val="#410a8c"/>
                  <w:u w:val="single"/>
                </w:rPr>
                <w:t xml:space="preserve">Samuel Gomes</w:t>
              </w:r>
            </w:hyperlink>
          </w:p>
          <w:p>
            <w:pPr/>
            <w:r>
              <w:rPr>
                <w:i w:val="1"/>
                <w:iCs w:val="1"/>
              </w:rPr>
              <w:t xml:space="preserve">17th IFIP International Conference on Product Lifecycle Management (PLM)</w:t>
            </w:r>
            <w:r>
              <w:rPr/>
              <w:t xml:space="preserve">, Jul 2020, Rapperswil, Switzerland. pp.50-58, </w:t>
            </w:r>
            <w:hyperlink r:id="rId270" w:history="1">
              <w:r>
                <w:rPr>
                  <w:color w:val="#410a8c"/>
                  <w:u w:val="single"/>
                </w:rPr>
                <w:t xml:space="preserve">⟨10.1007/978-3-030-62807-9_5⟩</w:t>
              </w:r>
            </w:hyperlink>
          </w:p>
          <w:p>
            <w:pPr/>
            <w:r>
              <w:rPr/>
              <w:t xml:space="preserve">Communication dans un congrès</w:t>
            </w:r>
          </w:p>
          <w:p>
            <w:pPr/>
            <w:hyperlink r:id="rId267" w:history="1">
              <w:r>
                <w:rPr>
                  <w:color w:val="#410a8c"/>
                  <w:u w:val="single"/>
                </w:rPr>
                <w:t xml:space="preserve">hal-03753131v1</w:t>
              </w:r>
            </w:hyperlink>
          </w:p>
        </w:tc>
      </w:tr>
      <w:tr>
        <w:trPr/>
        <w:tc>
          <w:tcPr>
            <w:noWrap/>
          </w:tcPr>
          <w:p>
            <w:pPr>
              <w:spacing w:after="200"/>
            </w:pPr>
            <w:hyperlink r:id="rId271" w:history="1">
              <w:r>
                <w:rPr>
                  <w:color w:val="1e198e"/>
                  <w:b w:val="1"/>
                  <w:bCs w:val="1"/>
                  <w:u w:val="single"/>
                </w:rPr>
                <w:t xml:space="preserve">Towards an Approach to Link Knowledge and Prediction in Product Design</w:t>
              </w:r>
            </w:hyperlink>
          </w:p>
          <w:p>
            <w:pPr/>
            <w:hyperlink r:id="rId272" w:history="1">
              <w:r>
                <w:rPr>
                  <w:color w:val="#410a8c"/>
                  <w:u w:val="single"/>
                </w:rPr>
                <w:t xml:space="preserve">Bertrand Marconnet</w:t>
              </w:r>
            </w:hyperlink>
            <w:r>
              <w:rPr/>
              <w:t xml:space="preserve">,</w:t>
            </w:r>
            <w:hyperlink r:id="rId25" w:history="1">
              <w:r>
                <w:rPr>
                  <w:color w:val="#410a8c"/>
                  <w:u w:val="single"/>
                </w:rPr>
                <w:t xml:space="preserve">Frédéric Demoly</w:t>
              </w:r>
            </w:hyperlink>
            <w:r>
              <w:rPr/>
              <w:t xml:space="preserve">,</w:t>
            </w:r>
            <w:hyperlink r:id="rId248" w:history="1">
              <w:r>
                <w:rPr>
                  <w:color w:val="#410a8c"/>
                  <w:u w:val="single"/>
                </w:rPr>
                <w:t xml:space="preserve">Davy Monticolo</w:t>
              </w:r>
            </w:hyperlink>
            <w:r>
              <w:rPr/>
              <w:t xml:space="preserve">,</w:t>
            </w:r>
            <w:hyperlink r:id="rId89" w:history="1">
              <w:r>
                <w:rPr>
                  <w:color w:val="#410a8c"/>
                  <w:u w:val="single"/>
                </w:rPr>
                <w:t xml:space="preserve">Samuel Gomes</w:t>
              </w:r>
            </w:hyperlink>
          </w:p>
          <w:p>
            <w:pPr/>
            <w:r>
              <w:rPr>
                <w:i w:val="1"/>
                <w:iCs w:val="1"/>
              </w:rPr>
              <w:t xml:space="preserve">12th IFIP International Conference on Product Lifecycle Management (PLM)</w:t>
            </w:r>
            <w:r>
              <w:rPr/>
              <w:t xml:space="preserve">, Oct 2015, Doha, Qatar. pp.248-258, </w:t>
            </w:r>
            <w:hyperlink r:id="rId273" w:history="1">
              <w:r>
                <w:rPr>
                  <w:color w:val="#410a8c"/>
                  <w:u w:val="single"/>
                </w:rPr>
                <w:t xml:space="preserve">⟨10.1007/978-3-319-33111-9_23⟩</w:t>
              </w:r>
            </w:hyperlink>
          </w:p>
          <w:p>
            <w:pPr/>
            <w:r>
              <w:rPr/>
              <w:t xml:space="preserve">Communication dans un congrès</w:t>
            </w:r>
          </w:p>
          <w:p>
            <w:pPr/>
            <w:hyperlink r:id="rId271" w:history="1">
              <w:r>
                <w:rPr>
                  <w:color w:val="#410a8c"/>
                  <w:u w:val="single"/>
                </w:rPr>
                <w:t xml:space="preserve">hal-01377448v1</w:t>
              </w:r>
            </w:hyperlink>
          </w:p>
        </w:tc>
      </w:tr>
      <w:tr>
        <w:trPr/>
        <w:tc>
          <w:tcPr>
            <w:noWrap/>
          </w:tcPr>
          <w:p>
            <w:pPr>
              <w:spacing w:after="200"/>
            </w:pPr>
            <w:hyperlink r:id="rId274" w:history="1">
              <w:r>
                <w:rPr>
                  <w:color w:val="1e198e"/>
                  <w:b w:val="1"/>
                  <w:bCs w:val="1"/>
                  <w:u w:val="single"/>
                </w:rPr>
                <w:t xml:space="preserve">Product Upgradability: Towards a Medical Analogy</w:t>
              </w:r>
            </w:hyperlink>
          </w:p>
          <w:p>
            <w:pPr/>
            <w:hyperlink r:id="rId275" w:history="1">
              <w:r>
                <w:rPr>
                  <w:color w:val="#410a8c"/>
                  <w:u w:val="single"/>
                </w:rPr>
                <w:t xml:space="preserve">Yannick Chapuis</w:t>
              </w:r>
            </w:hyperlink>
            <w:r>
              <w:rPr/>
              <w:t xml:space="preserve">,</w:t>
            </w:r>
            <w:hyperlink r:id="rId25" w:history="1">
              <w:r>
                <w:rPr>
                  <w:color w:val="#410a8c"/>
                  <w:u w:val="single"/>
                </w:rPr>
                <w:t xml:space="preserve">Frédéric Demoly</w:t>
              </w:r>
            </w:hyperlink>
            <w:r>
              <w:rPr/>
              <w:t xml:space="preserve">,</w:t>
            </w:r>
            <w:hyperlink r:id="rId276" w:history="1">
              <w:r>
                <w:rPr>
                  <w:color w:val="#410a8c"/>
                  <w:u w:val="single"/>
                </w:rPr>
                <w:t xml:space="preserve">Eric Coatanéa</w:t>
              </w:r>
            </w:hyperlink>
            <w:r>
              <w:rPr/>
              <w:t xml:space="preserve">,</w:t>
            </w:r>
            <w:hyperlink r:id="rId89"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pp.148-155, </w:t>
            </w:r>
            <w:hyperlink r:id="rId277" w:history="1">
              <w:r>
                <w:rPr>
                  <w:color w:val="#410a8c"/>
                  <w:u w:val="single"/>
                </w:rPr>
                <w:t xml:space="preserve">⟨10.1007/978-3-662-44733-8_19⟩</w:t>
              </w:r>
            </w:hyperlink>
          </w:p>
          <w:p>
            <w:pPr/>
            <w:r>
              <w:rPr/>
              <w:t xml:space="preserve">Communication dans un congrès</w:t>
            </w:r>
          </w:p>
          <w:p>
            <w:pPr/>
            <w:hyperlink r:id="rId274" w:history="1">
              <w:r>
                <w:rPr>
                  <w:color w:val="#410a8c"/>
                  <w:u w:val="single"/>
                </w:rPr>
                <w:t xml:space="preserve">hal-01387175v1</w:t>
              </w:r>
            </w:hyperlink>
          </w:p>
        </w:tc>
      </w:tr>
      <w:tr>
        <w:trPr/>
        <w:tc>
          <w:tcPr>
            <w:noWrap/>
          </w:tcPr>
          <w:p>
            <w:pPr>
              <w:spacing w:after="200"/>
            </w:pPr>
            <w:hyperlink r:id="rId278" w:history="1">
              <w:r>
                <w:rPr>
                  <w:color w:val="1e198e"/>
                  <w:b w:val="1"/>
                  <w:bCs w:val="1"/>
                  <w:u w:val="single"/>
                </w:rPr>
                <w:t xml:space="preserve">Towards a Spatiotemporal Ontology-Based on Mereotopological Theory in Assembly-Oriented Design</w:t>
              </w:r>
            </w:hyperlink>
          </w:p>
          <w:p>
            <w:pPr/>
            <w:hyperlink r:id="rId220" w:history="1">
              <w:r>
                <w:rPr>
                  <w:color w:val="#410a8c"/>
                  <w:u w:val="single"/>
                </w:rPr>
                <w:t xml:space="preserve">Elise Gruhier</w:t>
              </w:r>
            </w:hyperlink>
            <w:r>
              <w:rPr/>
              <w:t xml:space="preserve">,</w:t>
            </w:r>
            <w:hyperlink r:id="rId25"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89"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pp.225-232, </w:t>
            </w:r>
            <w:hyperlink r:id="rId279" w:history="1">
              <w:r>
                <w:rPr>
                  <w:color w:val="#410a8c"/>
                  <w:u w:val="single"/>
                </w:rPr>
                <w:t xml:space="preserve">⟨10.1007/978-3-662-44739-0_28⟩</w:t>
              </w:r>
            </w:hyperlink>
          </w:p>
          <w:p>
            <w:pPr/>
            <w:r>
              <w:rPr/>
              <w:t xml:space="preserve">Communication dans un congrès</w:t>
            </w:r>
          </w:p>
          <w:p>
            <w:pPr/>
            <w:hyperlink r:id="rId278" w:history="1">
              <w:r>
                <w:rPr>
                  <w:color w:val="#410a8c"/>
                  <w:u w:val="single"/>
                </w:rPr>
                <w:t xml:space="preserve">hal-01388250v1</w:t>
              </w:r>
            </w:hyperlink>
          </w:p>
        </w:tc>
      </w:tr>
      <w:tr>
        <w:trPr/>
        <w:tc>
          <w:tcPr>
            <w:noWrap/>
          </w:tcPr>
          <w:p>
            <w:pPr>
              <w:spacing w:after="200"/>
            </w:pPr>
            <w:hyperlink r:id="rId280" w:history="1">
              <w:r>
                <w:rPr>
                  <w:color w:val="1e198e"/>
                  <w:b w:val="1"/>
                  <w:bCs w:val="1"/>
                  <w:u w:val="single"/>
                </w:rPr>
                <w:t xml:space="preserve">Towards a Knowledge-Intensive Framework for Top-Down Design Context Definition</w:t>
              </w:r>
            </w:hyperlink>
          </w:p>
          <w:p>
            <w:pPr/>
            <w:hyperlink r:id="rId281" w:history="1">
              <w:r>
                <w:rPr>
                  <w:color w:val="#410a8c"/>
                  <w:u w:val="single"/>
                </w:rPr>
                <w:t xml:space="preserve">Nicolas Petrazoller</w:t>
              </w:r>
            </w:hyperlink>
            <w:r>
              <w:rPr/>
              <w:t xml:space="preserve">,</w:t>
            </w:r>
            <w:hyperlink r:id="rId25" w:history="1">
              <w:r>
                <w:rPr>
                  <w:color w:val="#410a8c"/>
                  <w:u w:val="single"/>
                </w:rPr>
                <w:t xml:space="preserve">Frédéric Demoly</w:t>
              </w:r>
            </w:hyperlink>
            <w:r>
              <w:rPr/>
              <w:t xml:space="preserve">,</w:t>
            </w:r>
            <w:hyperlink r:id="rId282" w:history="1">
              <w:r>
                <w:rPr>
                  <w:color w:val="#410a8c"/>
                  <w:u w:val="single"/>
                </w:rPr>
                <w:t xml:space="preserve">Samuel Deniaud</w:t>
              </w:r>
            </w:hyperlink>
            <w:r>
              <w:rPr/>
              <w:t xml:space="preserve">,</w:t>
            </w:r>
            <w:hyperlink r:id="rId89"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pp.210-218, </w:t>
            </w:r>
            <w:hyperlink r:id="rId283" w:history="1">
              <w:r>
                <w:rPr>
                  <w:color w:val="#410a8c"/>
                  <w:u w:val="single"/>
                </w:rPr>
                <w:t xml:space="preserve">⟨10.1007/978-3-642-41266-0_26⟩</w:t>
              </w:r>
            </w:hyperlink>
          </w:p>
          <w:p>
            <w:pPr/>
            <w:r>
              <w:rPr/>
              <w:t xml:space="preserve">Communication dans un congrès</w:t>
            </w:r>
          </w:p>
          <w:p>
            <w:pPr/>
            <w:hyperlink r:id="rId280" w:history="1">
              <w:r>
                <w:rPr>
                  <w:color w:val="#410a8c"/>
                  <w:u w:val="single"/>
                </w:rPr>
                <w:t xml:space="preserve">hal-01452115v1</w:t>
              </w:r>
            </w:hyperlink>
          </w:p>
        </w:tc>
      </w:tr>
      <w:tr>
        <w:trPr/>
        <w:tc>
          <w:tcPr>
            <w:noWrap/>
          </w:tcPr>
          <w:p>
            <w:pPr>
              <w:spacing w:after="200"/>
            </w:pPr>
            <w:hyperlink r:id="rId284" w:history="1">
              <w:r>
                <w:rPr>
                  <w:color w:val="1e198e"/>
                  <w:b w:val="1"/>
                  <w:bCs w:val="1"/>
                  <w:u w:val="single"/>
                </w:rPr>
                <w:t xml:space="preserve">Proactive Engineering and PLM: Current Status and Research Challenges</w:t>
              </w:r>
            </w:hyperlink>
          </w:p>
          <w:p>
            <w:pPr/>
            <w:hyperlink r:id="rId25" w:history="1">
              <w:r>
                <w:rPr>
                  <w:color w:val="#410a8c"/>
                  <w:u w:val="single"/>
                </w:rPr>
                <w:t xml:space="preserve">Frédéric Demoly</w:t>
              </w:r>
            </w:hyperlink>
            <w:r>
              <w:rPr/>
              <w:t xml:space="preserve">,</w:t>
            </w:r>
            <w:hyperlink r:id="rId285" w:history="1">
              <w:r>
                <w:rPr>
                  <w:color w:val="#410a8c"/>
                  <w:u w:val="single"/>
                </w:rPr>
                <w:t xml:space="preserve">Henk Jan Pels</w:t>
              </w:r>
            </w:hyperlink>
            <w:r>
              <w:rPr/>
              <w:t xml:space="preserve">,</w:t>
            </w:r>
            <w:hyperlink r:id="rId89" w:history="1">
              <w:r>
                <w:rPr>
                  <w:color w:val="#410a8c"/>
                  <w:u w:val="single"/>
                </w:rPr>
                <w:t xml:space="preserve">Samuel Gomes</w:t>
              </w:r>
            </w:hyperlink>
          </w:p>
          <w:p>
            <w:pPr/>
            <w:r>
              <w:rPr>
                <w:i w:val="1"/>
                <w:iCs w:val="1"/>
              </w:rPr>
              <w:t xml:space="preserve">10th Product Lifecycle Management for Society (PLM)</w:t>
            </w:r>
            <w:r>
              <w:rPr/>
              <w:t xml:space="preserve">, Jul 2013, Nantes, France. pp.170-181, </w:t>
            </w:r>
            <w:hyperlink r:id="rId286" w:history="1">
              <w:r>
                <w:rPr>
                  <w:color w:val="#410a8c"/>
                  <w:u w:val="single"/>
                </w:rPr>
                <w:t xml:space="preserve">⟨10.1007/978-3-642-41501-2_18⟩</w:t>
              </w:r>
            </w:hyperlink>
          </w:p>
          <w:p>
            <w:pPr/>
            <w:r>
              <w:rPr/>
              <w:t xml:space="preserve">Communication dans un congrès</w:t>
            </w:r>
          </w:p>
          <w:p>
            <w:pPr/>
            <w:hyperlink r:id="rId284" w:history="1">
              <w:r>
                <w:rPr>
                  <w:color w:val="#410a8c"/>
                  <w:u w:val="single"/>
                </w:rPr>
                <w:t xml:space="preserve">hal-01461840v1</w:t>
              </w:r>
            </w:hyperlink>
          </w:p>
        </w:tc>
      </w:tr>
      <w:tr>
        <w:trPr/>
        <w:tc>
          <w:tcPr>
            <w:noWrap/>
          </w:tcPr>
          <w:p>
            <w:pPr>
              <w:spacing w:after="200"/>
            </w:pPr>
            <w:hyperlink r:id="rId287" w:history="1">
              <w:r>
                <w:rPr>
                  <w:color w:val="1e198e"/>
                  <w:b w:val="1"/>
                  <w:bCs w:val="1"/>
                  <w:u w:val="single"/>
                </w:rPr>
                <w:t xml:space="preserve">A Novel Framework for Technological Evolution within Product Architecture</w:t>
              </w:r>
            </w:hyperlink>
          </w:p>
          <w:p>
            <w:pPr/>
            <w:hyperlink r:id="rId275" w:history="1">
              <w:r>
                <w:rPr>
                  <w:color w:val="#410a8c"/>
                  <w:u w:val="single"/>
                </w:rPr>
                <w:t xml:space="preserve">Yannick Chapuis</w:t>
              </w:r>
            </w:hyperlink>
            <w:r>
              <w:rPr/>
              <w:t xml:space="preserve">,</w:t>
            </w:r>
            <w:hyperlink r:id="rId25" w:history="1">
              <w:r>
                <w:rPr>
                  <w:color w:val="#410a8c"/>
                  <w:u w:val="single"/>
                </w:rPr>
                <w:t xml:space="preserve">Frédéric Demoly</w:t>
              </w:r>
            </w:hyperlink>
            <w:r>
              <w:rPr/>
              <w:t xml:space="preserve">,</w:t>
            </w:r>
            <w:hyperlink r:id="rId89"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pp.219-226, </w:t>
            </w:r>
            <w:hyperlink r:id="rId288" w:history="1">
              <w:r>
                <w:rPr>
                  <w:color w:val="#410a8c"/>
                  <w:u w:val="single"/>
                </w:rPr>
                <w:t xml:space="preserve">⟨10.1007/978-3-642-41266-0_27⟩</w:t>
              </w:r>
            </w:hyperlink>
          </w:p>
          <w:p>
            <w:pPr/>
            <w:r>
              <w:rPr/>
              <w:t xml:space="preserve">Communication dans un congrès</w:t>
            </w:r>
          </w:p>
          <w:p>
            <w:pPr/>
            <w:hyperlink r:id="rId287" w:history="1">
              <w:r>
                <w:rPr>
                  <w:color w:val="#410a8c"/>
                  <w:u w:val="single"/>
                </w:rPr>
                <w:t xml:space="preserve">hal-01452116v1</w:t>
              </w:r>
            </w:hyperlink>
          </w:p>
        </w:tc>
      </w:tr>
      <w:tr>
        <w:trPr/>
        <w:tc>
          <w:tcPr>
            <w:noWrap/>
          </w:tcPr>
          <w:p>
            <w:pPr>
              <w:spacing w:after="200"/>
            </w:pPr>
            <w:hyperlink r:id="rId289" w:history="1">
              <w:r>
                <w:rPr>
                  <w:color w:val="1e198e"/>
                  <w:b w:val="1"/>
                  <w:bCs w:val="1"/>
                  <w:u w:val="single"/>
                </w:rPr>
                <w:t xml:space="preserve">Towards an Harmonious and Integrated Management Approach for Lifecycle Planning</w:t>
              </w:r>
            </w:hyperlink>
          </w:p>
          <w:p>
            <w:pPr/>
            <w:hyperlink r:id="rId25" w:history="1">
              <w:r>
                <w:rPr>
                  <w:color w:val="#410a8c"/>
                  <w:u w:val="single"/>
                </w:rPr>
                <w:t xml:space="preserve">Frédéric Demoly</w:t>
              </w:r>
            </w:hyperlink>
            <w:r>
              <w:rPr/>
              <w:t xml:space="preserve">,</w:t>
            </w:r>
            <w:hyperlink r:id="rId282" w:history="1">
              <w:r>
                <w:rPr>
                  <w:color w:val="#410a8c"/>
                  <w:u w:val="single"/>
                </w:rPr>
                <w:t xml:space="preserve">Samuel Deniaud</w:t>
              </w:r>
            </w:hyperlink>
            <w:r>
              <w:rPr/>
              <w:t xml:space="preserve">,</w:t>
            </w:r>
            <w:hyperlink r:id="rId89" w:history="1">
              <w:r>
                <w:rPr>
                  <w:color w:val="#410a8c"/>
                  <w:u w:val="single"/>
                </w:rPr>
                <w:t xml:space="preserve">Samuel Gomes</w:t>
              </w:r>
            </w:hyperlink>
          </w:p>
          <w:p>
            <w:pPr/>
            <w:r>
              <w:rPr>
                <w:i w:val="1"/>
                <w:iCs w:val="1"/>
              </w:rPr>
              <w:t xml:space="preserve">19th Advances in Production Management Systems (APMS)</w:t>
            </w:r>
            <w:r>
              <w:rPr/>
              <w:t xml:space="preserve">, Sep 2012, Rhodes, Greece. pp.208-215, </w:t>
            </w:r>
            <w:hyperlink r:id="rId290" w:history="1">
              <w:r>
                <w:rPr>
                  <w:color w:val="#410a8c"/>
                  <w:u w:val="single"/>
                </w:rPr>
                <w:t xml:space="preserve">⟨10.1007/978-3-642-40361-3_27⟩</w:t>
              </w:r>
            </w:hyperlink>
          </w:p>
          <w:p>
            <w:pPr/>
            <w:r>
              <w:rPr/>
              <w:t xml:space="preserve">Communication dans un congrès</w:t>
            </w:r>
          </w:p>
          <w:p>
            <w:pPr/>
            <w:hyperlink r:id="rId289" w:history="1">
              <w:r>
                <w:rPr>
                  <w:color w:val="#410a8c"/>
                  <w:u w:val="single"/>
                </w:rPr>
                <w:t xml:space="preserve">hal-01470622v1</w:t>
              </w:r>
            </w:hyperlink>
          </w:p>
        </w:tc>
      </w:tr>
      <w:tr>
        <w:trPr/>
        <w:tc>
          <w:tcPr>
            <w:noWrap/>
          </w:tcPr>
          <w:p>
            <w:pPr>
              <w:spacing w:after="200"/>
            </w:pPr>
            <w:hyperlink r:id="rId291" w:history="1">
              <w:r>
                <w:rPr>
                  <w:color w:val="1e198e"/>
                  <w:b w:val="1"/>
                  <w:bCs w:val="1"/>
                  <w:u w:val="single"/>
                </w:rPr>
                <w:t xml:space="preserve">Mereotopological Description of Product-Process Information and Knowledge for PLM</w:t>
              </w:r>
            </w:hyperlink>
          </w:p>
          <w:p>
            <w:pPr/>
            <w:hyperlink r:id="rId25" w:history="1">
              <w:r>
                <w:rPr>
                  <w:color w:val="#410a8c"/>
                  <w:u w:val="single"/>
                </w:rPr>
                <w:t xml:space="preserve">Frédéric Demoly</w:t>
              </w:r>
            </w:hyperlink>
            <w:r>
              <w:rPr/>
              <w:t xml:space="preserve">,</w:t>
            </w:r>
            <w:hyperlink r:id="rId236" w:history="1">
              <w:r>
                <w:rPr>
                  <w:color w:val="#410a8c"/>
                  <w:u w:val="single"/>
                </w:rPr>
                <w:t xml:space="preserve">Aristeidis Matsokis</w:t>
              </w:r>
            </w:hyperlink>
            <w:r>
              <w:rPr/>
              <w:t xml:space="preserve">,</w:t>
            </w:r>
            <w:hyperlink r:id="rId230" w:history="1">
              <w:r>
                <w:rPr>
                  <w:color w:val="#410a8c"/>
                  <w:u w:val="single"/>
                </w:rPr>
                <w:t xml:space="preserve">Dimitris Kiritsis</w:t>
              </w:r>
            </w:hyperlink>
            <w:r>
              <w:rPr/>
              <w:t xml:space="preserve">,</w:t>
            </w:r>
            <w:hyperlink r:id="rId89" w:history="1">
              <w:r>
                <w:rPr>
                  <w:color w:val="#410a8c"/>
                  <w:u w:val="single"/>
                </w:rPr>
                <w:t xml:space="preserve">Samuel Gomes</w:t>
              </w:r>
            </w:hyperlink>
          </w:p>
          <w:p>
            <w:pPr/>
            <w:r>
              <w:rPr>
                <w:i w:val="1"/>
                <w:iCs w:val="1"/>
              </w:rPr>
              <w:t xml:space="preserve">9th International Conference on Product Lifecycle Management (PLM)</w:t>
            </w:r>
            <w:r>
              <w:rPr/>
              <w:t xml:space="preserve">, Jul 2012, Montreal, QC, Canada. pp.70-84, </w:t>
            </w:r>
            <w:hyperlink r:id="rId292" w:history="1">
              <w:r>
                <w:rPr>
                  <w:color w:val="#410a8c"/>
                  <w:u w:val="single"/>
                </w:rPr>
                <w:t xml:space="preserve">⟨10.1007/978-3-642-35758-9_7⟩</w:t>
              </w:r>
            </w:hyperlink>
          </w:p>
          <w:p>
            <w:pPr/>
            <w:r>
              <w:rPr/>
              <w:t xml:space="preserve">Communication dans un congrès</w:t>
            </w:r>
          </w:p>
          <w:p>
            <w:pPr/>
            <w:hyperlink r:id="rId291" w:history="1">
              <w:r>
                <w:rPr>
                  <w:color w:val="#410a8c"/>
                  <w:u w:val="single"/>
                </w:rPr>
                <w:t xml:space="preserve">hal-01526125v1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3D stereolithography of polymer matrix composites</w:t>
              </w:r>
            </w:hyperlink>
          </w:p>
          <w:p>
            <w:pPr/>
            <w:hyperlink r:id="rId25" w:history="1">
              <w:r>
                <w:rPr>
                  <w:color w:val="#410a8c"/>
                  <w:u w:val="single"/>
                </w:rPr>
                <w:t xml:space="preserve">Frédéric Demoly</w:t>
              </w:r>
            </w:hyperlink>
            <w:r>
              <w:rPr/>
              <w:t xml:space="preserve">,</w:t>
            </w:r>
            <w:hyperlink r:id="rId46" w:history="1">
              <w:r>
                <w:rPr>
                  <w:color w:val="#410a8c"/>
                  <w:u w:val="single"/>
                </w:rPr>
                <w:t xml:space="preserve">Jean-Claude André</w:t>
              </w:r>
            </w:hyperlink>
          </w:p>
          <w:p>
            <w:pPr/>
            <w:r>
              <w:rPr>
                <w:i w:val="1"/>
                <w:iCs w:val="1"/>
              </w:rPr>
              <w:t xml:space="preserve">Additive Manufacturing of Polymer-Based Composite Materials</w:t>
            </w:r>
            <w:r>
              <w:rPr/>
              <w:t xml:space="preserve">, Elsevier, pp.247-280, 2024, </w:t>
            </w:r>
            <w:hyperlink r:id="rId294" w:history="1">
              <w:r>
                <w:rPr>
                  <w:color w:val="#410a8c"/>
                  <w:u w:val="single"/>
                </w:rPr>
                <w:t xml:space="preserve">⟨10.1016/B978-0-443-15917-6.00008-6⟩</w:t>
              </w:r>
            </w:hyperlink>
          </w:p>
          <w:p>
            <w:pPr/>
            <w:r>
              <w:rPr/>
              <w:t xml:space="preserve">Chapitre d'ouvrage</w:t>
            </w:r>
          </w:p>
          <w:p>
            <w:pPr/>
            <w:hyperlink r:id="rId293" w:history="1">
              <w:r>
                <w:rPr>
                  <w:color w:val="#410a8c"/>
                  <w:u w:val="single"/>
                </w:rPr>
                <w:t xml:space="preserve">hal-04772896v1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4D Printing, Volume 1: Between Disruptive Research and Industrial Applications</w:t>
              </w:r>
            </w:hyperlink>
          </w:p>
          <w:p>
            <w:pPr/>
            <w:hyperlink r:id="rId25" w:history="1">
              <w:r>
                <w:rPr>
                  <w:color w:val="#410a8c"/>
                  <w:u w:val="single"/>
                </w:rPr>
                <w:t xml:space="preserve">Frédéric Demoly</w:t>
              </w:r>
            </w:hyperlink>
            <w:r>
              <w:rPr/>
              <w:t xml:space="preserve">,</w:t>
            </w:r>
            <w:hyperlink r:id="rId263" w:history="1">
              <w:r>
                <w:rPr>
                  <w:color w:val="#410a8c"/>
                  <w:u w:val="single"/>
                </w:rPr>
                <w:t xml:space="preserve">Jean-Claude Andre</w:t>
              </w:r>
            </w:hyperlink>
          </w:p>
          <w:p>
            <w:pPr/>
            <w:r>
              <w:rPr/>
              <w:t xml:space="preserve">Wiley-ISTE, pp.368, 2022, 978-1-394-16377-9</w:t>
            </w:r>
          </w:p>
          <w:p>
            <w:pPr/>
            <w:r>
              <w:rPr/>
              <w:t xml:space="preserve">Ouvrages</w:t>
            </w:r>
          </w:p>
          <w:p>
            <w:pPr/>
            <w:hyperlink r:id="rId295" w:history="1">
              <w:r>
                <w:rPr>
                  <w:color w:val="#410a8c"/>
                  <w:u w:val="single"/>
                </w:rPr>
                <w:t xml:space="preserve">hal-05455080v1</w:t>
              </w:r>
            </w:hyperlink>
          </w:p>
        </w:tc>
      </w:tr>
      <w:tr>
        <w:trPr/>
        <w:tc>
          <w:tcPr>
            <w:noWrap/>
          </w:tcPr>
          <w:p>
            <w:pPr>
              <w:spacing w:after="200"/>
            </w:pPr>
            <w:hyperlink r:id="rId296" w:history="1">
              <w:r>
                <w:rPr>
                  <w:color w:val="1e198e"/>
                  <w:b w:val="1"/>
                  <w:bCs w:val="1"/>
                  <w:u w:val="single"/>
                </w:rPr>
                <w:t xml:space="preserve">4D Printing, Volume 2: Between Science and Technology</w:t>
              </w:r>
            </w:hyperlink>
          </w:p>
          <w:p>
            <w:pPr/>
            <w:hyperlink r:id="rId25" w:history="1">
              <w:r>
                <w:rPr>
                  <w:color w:val="#410a8c"/>
                  <w:u w:val="single"/>
                </w:rPr>
                <w:t xml:space="preserve">Frédéric Demoly</w:t>
              </w:r>
            </w:hyperlink>
            <w:r>
              <w:rPr/>
              <w:t xml:space="preserve">,</w:t>
            </w:r>
            <w:hyperlink r:id="rId263" w:history="1">
              <w:r>
                <w:rPr>
                  <w:color w:val="#410a8c"/>
                  <w:u w:val="single"/>
                </w:rPr>
                <w:t xml:space="preserve">Jean-Claude Andre</w:t>
              </w:r>
            </w:hyperlink>
          </w:p>
          <w:p>
            <w:pPr/>
            <w:r>
              <w:rPr/>
              <w:t xml:space="preserve">Wiley-ISTE, pp.320, 2022, 978-1-394-17151-4</w:t>
            </w:r>
          </w:p>
          <w:p>
            <w:pPr/>
            <w:r>
              <w:rPr/>
              <w:t xml:space="preserve">Ouvrages</w:t>
            </w:r>
          </w:p>
          <w:p>
            <w:pPr/>
            <w:hyperlink r:id="rId296" w:history="1">
              <w:r>
                <w:rPr>
                  <w:color w:val="#410a8c"/>
                  <w:u w:val="single"/>
                </w:rPr>
                <w:t xml:space="preserve">hal-05455081v1</w:t>
              </w:r>
            </w:hyperlink>
          </w:p>
        </w:tc>
      </w:tr>
      <w:tr>
        <w:trPr/>
        <w:tc>
          <w:tcPr>
            <w:noWrap/>
          </w:tcPr>
          <w:p>
            <w:pPr>
              <w:spacing w:after="200"/>
            </w:pPr>
            <w:hyperlink r:id="rId297" w:history="1">
              <w:r>
                <w:rPr>
                  <w:color w:val="1e198e"/>
                  <w:b w:val="1"/>
                  <w:bCs w:val="1"/>
                  <w:u w:val="single"/>
                </w:rPr>
                <w:t xml:space="preserve">4D Printing: Between disruptive research and Industrial application</w:t>
              </w:r>
            </w:hyperlink>
          </w:p>
          <w:p>
            <w:pPr/>
            <w:hyperlink r:id="rId183" w:history="1">
              <w:r>
                <w:rPr>
                  <w:color w:val="#410a8c"/>
                  <w:u w:val="single"/>
                </w:rPr>
                <w:t xml:space="preserve">J.C. Andre</w:t>
              </w:r>
            </w:hyperlink>
            <w:r>
              <w:rPr/>
              <w:t xml:space="preserve">,</w:t>
            </w:r>
            <w:hyperlink r:id="rId184" w:history="1">
              <w:r>
                <w:rPr>
                  <w:color w:val="#410a8c"/>
                  <w:u w:val="single"/>
                </w:rPr>
                <w:t xml:space="preserve">Frederic Demoly</w:t>
              </w:r>
            </w:hyperlink>
          </w:p>
          <w:p>
            <w:pPr/>
            <w:r>
              <w:rPr/>
              <w:t xml:space="preserve">In press</w:t>
            </w:r>
          </w:p>
          <w:p>
            <w:pPr/>
            <w:r>
              <w:rPr/>
              <w:t xml:space="preserve">Ouvrages</w:t>
            </w:r>
          </w:p>
          <w:p>
            <w:pPr/>
            <w:hyperlink r:id="rId297" w:history="1">
              <w:r>
                <w:rPr>
                  <w:color w:val="#410a8c"/>
                  <w:u w:val="single"/>
                </w:rPr>
                <w:t xml:space="preserve">hal-03485220v1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4082v1" TargetMode="External"/><Relationship Id="rId9" Type="http://schemas.openxmlformats.org/officeDocument/2006/relationships/hyperlink" Target="https://hal.science/search/index/?q=*&amp;authFullName_s=Michel Habib" TargetMode="External"/><Relationship Id="rId10" Type="http://schemas.openxmlformats.org/officeDocument/2006/relationships/hyperlink" Target="https://hal.science/search/index/?q=*&amp;authFullName_s=Ariella Liberati" TargetMode="External"/><Relationship Id="rId11" Type="http://schemas.openxmlformats.org/officeDocument/2006/relationships/hyperlink" Target="https://hal.science/search/index/?q=*&amp;authFullName_s=Naomi Nieswic" TargetMode="External"/><Relationship Id="rId12" Type="http://schemas.openxmlformats.org/officeDocument/2006/relationships/hyperlink" Target="https://hal.science/search/index/?q=*&amp;authFullName_s=Jade Berthelot" TargetMode="External"/><Relationship Id="rId13" Type="http://schemas.openxmlformats.org/officeDocument/2006/relationships/hyperlink" Target="https://hal.science/search/index/?q=*&amp;authFullName_s=Hichem Seriket" TargetMode="External"/><Relationship Id="rId14" Type="http://schemas.openxmlformats.org/officeDocument/2006/relationships/hyperlink" Target="https://dx.doi.org/10.1016/j.apmt.2025.103064" TargetMode="External"/><Relationship Id="rId15" Type="http://schemas.openxmlformats.org/officeDocument/2006/relationships/hyperlink" Target="https://hal.science/hal-05539068v1" TargetMode="External"/><Relationship Id="rId16" Type="http://schemas.openxmlformats.org/officeDocument/2006/relationships/hyperlink" Target="https://hal.science/search/index/?q=*&amp;authFullName_s=Robin Turlin" TargetMode="External"/><Relationship Id="rId17" Type="http://schemas.openxmlformats.org/officeDocument/2006/relationships/hyperlink" Target="https://hal.science/search/index/?q=*&amp;authFullName_s=Thibaut Hirschler" TargetMode="External"/><Relationship Id="rId18" Type="http://schemas.openxmlformats.org/officeDocument/2006/relationships/hyperlink" Target="https://hal.science/search/index/?q=*&amp;authFullName_s=Th&#233;o Calais" TargetMode="External"/><Relationship Id="rId19" Type="http://schemas.openxmlformats.org/officeDocument/2006/relationships/hyperlink" Target="https://hal.science/search/index/?q=*&amp;authFullName_s=Ga&#235;l Chevallier" TargetMode="External"/><Relationship Id="rId20" Type="http://schemas.openxmlformats.org/officeDocument/2006/relationships/hyperlink" Target="https://dx.doi.org/10.1016/j.ijmecsci.2026.111469" TargetMode="External"/><Relationship Id="rId21" Type="http://schemas.openxmlformats.org/officeDocument/2006/relationships/hyperlink" Target="https://hal.science/hal-05455094v1" TargetMode="External"/><Relationship Id="rId22" Type="http://schemas.openxmlformats.org/officeDocument/2006/relationships/hyperlink" Target="https://hal.science/search/index/?q=*&amp;authFullName_s=Oualid Bougzime" TargetMode="External"/><Relationship Id="rId23" Type="http://schemas.openxmlformats.org/officeDocument/2006/relationships/hyperlink" Target="https://hal.science/search/index/?q=*&amp;authFullName_s=Samir Jabbar" TargetMode="External"/><Relationship Id="rId24" Type="http://schemas.openxmlformats.org/officeDocument/2006/relationships/hyperlink" Target="https://hal.science/search/index/?q=*&amp;authFullName_s=Christophe Cruz" TargetMode="External"/><Relationship Id="rId25" Type="http://schemas.openxmlformats.org/officeDocument/2006/relationships/hyperlink" Target="https://hal.science/search/index/?q=*&amp;authFullName_s=Fr&#233;d&#233;ric Demoly" TargetMode="External"/><Relationship Id="rId26" Type="http://schemas.openxmlformats.org/officeDocument/2006/relationships/hyperlink" Target="https://hal.science/hal-05455115v1" TargetMode="External"/><Relationship Id="rId27" Type="http://schemas.openxmlformats.org/officeDocument/2006/relationships/hyperlink" Target="https://hal.science/search/index/?q=*&amp;authFullName_s=Teerapong Poltue" TargetMode="External"/><Relationship Id="rId28" Type="http://schemas.openxmlformats.org/officeDocument/2006/relationships/hyperlink" Target="https://hal.science/search/index/?q=*&amp;authFullName_s=Stuart Macrae Montgomery" TargetMode="External"/><Relationship Id="rId29" Type="http://schemas.openxmlformats.org/officeDocument/2006/relationships/hyperlink" Target="https://hal.science/search/index/?q=*&amp;authFullName_s=Xiaohao Sun" TargetMode="External"/><Relationship Id="rId30" Type="http://schemas.openxmlformats.org/officeDocument/2006/relationships/hyperlink" Target="https://hal.science/search/index/?q=*&amp;authFullName_s=Chao Zhang" TargetMode="External"/><Relationship Id="rId31" Type="http://schemas.openxmlformats.org/officeDocument/2006/relationships/hyperlink" Target="https://dx.doi.org/10.1002/admt.202500902" TargetMode="External"/><Relationship Id="rId32" Type="http://schemas.openxmlformats.org/officeDocument/2006/relationships/hyperlink" Target="https://hal.science/hal-04771822v1" TargetMode="External"/><Relationship Id="rId33" Type="http://schemas.openxmlformats.org/officeDocument/2006/relationships/hyperlink" Target="https://hal.science/search/index/?q=*&amp;authFullName_s=T. Cadart" TargetMode="External"/><Relationship Id="rId34" Type="http://schemas.openxmlformats.org/officeDocument/2006/relationships/hyperlink" Target="https://hal.science/search/index/?q=*&amp;authFullName_s=T. Hirschler" TargetMode="External"/><Relationship Id="rId35" Type="http://schemas.openxmlformats.org/officeDocument/2006/relationships/hyperlink" Target="https://hal.science/search/index/?q=*&amp;authFullName_s=Slim Bahi" TargetMode="External"/><Relationship Id="rId36" Type="http://schemas.openxmlformats.org/officeDocument/2006/relationships/hyperlink" Target="https://hal.science/search/index/?q=*&amp;authFullName_s=Sebastien Roth" TargetMode="External"/><Relationship Id="rId37" Type="http://schemas.openxmlformats.org/officeDocument/2006/relationships/hyperlink" Target="https://dx.doi.org/10.1016/j.ijsolstr.2024.113107" TargetMode="External"/><Relationship Id="rId38" Type="http://schemas.openxmlformats.org/officeDocument/2006/relationships/hyperlink" Target="https://hal.science/hal-05017023v1" TargetMode="External"/><Relationship Id="rId39" Type="http://schemas.openxmlformats.org/officeDocument/2006/relationships/hyperlink" Target="https://hal.science/search/index/?q=*&amp;authFullName_s=Johnny Moughames" TargetMode="External"/><Relationship Id="rId40" Type="http://schemas.openxmlformats.org/officeDocument/2006/relationships/hyperlink" Target="https://hal.science/search/index/?q=*&amp;authFullName_s=Julio Andr&#233;s Iglesias Mart&#237;nez" TargetMode="External"/><Relationship Id="rId41" Type="http://schemas.openxmlformats.org/officeDocument/2006/relationships/hyperlink" Target="https://hal.science/search/index/?q=*&amp;authFullName_s=Gwenn Ulliac" TargetMode="External"/><Relationship Id="rId42" Type="http://schemas.openxmlformats.org/officeDocument/2006/relationships/hyperlink" Target="https://hal.science/search/index/?q=*&amp;authFullName_s=Thibaut Sylvestre" TargetMode="External"/><Relationship Id="rId43" Type="http://schemas.openxmlformats.org/officeDocument/2006/relationships/hyperlink" Target="https://hal.science/search/index/?q=*&amp;authFullName_s=Barbot Antoine" TargetMode="External"/><Relationship Id="rId44" Type="http://schemas.openxmlformats.org/officeDocument/2006/relationships/hyperlink" Target="https://dx.doi.org/10.1016/j.tws.2024.112900" TargetMode="External"/><Relationship Id="rId45" Type="http://schemas.openxmlformats.org/officeDocument/2006/relationships/hyperlink" Target="https://hal.science/hal-05017089v1" TargetMode="External"/><Relationship Id="rId46" Type="http://schemas.openxmlformats.org/officeDocument/2006/relationships/hyperlink" Target="https://hal.science/search/index/?q=*&amp;authFullName_s=Jean-Claude Andr&#233;" TargetMode="External"/><Relationship Id="rId47" Type="http://schemas.openxmlformats.org/officeDocument/2006/relationships/hyperlink" Target="https://hal.science/search/index/?q=*&amp;authFullName_s=Kun Zhou" TargetMode="External"/><Relationship Id="rId48" Type="http://schemas.openxmlformats.org/officeDocument/2006/relationships/hyperlink" Target="https://hal.science/search/index/?q=*&amp;authFullName_s=H. Jerry Qi" TargetMode="External"/><Relationship Id="rId49" Type="http://schemas.openxmlformats.org/officeDocument/2006/relationships/hyperlink" Target="https://dx.doi.org/10.1016/j.matdes.2025.113737" TargetMode="External"/><Relationship Id="rId50" Type="http://schemas.openxmlformats.org/officeDocument/2006/relationships/hyperlink" Target="https://hal.science/hal-05455120v1" TargetMode="External"/><Relationship Id="rId51" Type="http://schemas.openxmlformats.org/officeDocument/2006/relationships/hyperlink" Target="https://hal.science/search/index/?q=*&amp;authFullName_s=Yuyang Song" TargetMode="External"/><Relationship Id="rId52" Type="http://schemas.openxmlformats.org/officeDocument/2006/relationships/hyperlink" Target="https://dx.doi.org/10.1016/j.addma.2025.104992" TargetMode="External"/><Relationship Id="rId53" Type="http://schemas.openxmlformats.org/officeDocument/2006/relationships/hyperlink" Target="https://hal.science/hal-05455118v1" TargetMode="External"/><Relationship Id="rId54" Type="http://schemas.openxmlformats.org/officeDocument/2006/relationships/hyperlink" Target="https://hal.science/search/index/?q=*&amp;authFullName_s=Farzad Gholami" TargetMode="External"/><Relationship Id="rId55" Type="http://schemas.openxmlformats.org/officeDocument/2006/relationships/hyperlink" Target="https://hal.science/search/index/?q=*&amp;authFullName_s=Mingzhe Li" TargetMode="External"/><Relationship Id="rId56" Type="http://schemas.openxmlformats.org/officeDocument/2006/relationships/hyperlink" Target="https://hal.science/search/index/?q=*&amp;authFullName_s=Alvaro Hucker" TargetMode="External"/><Relationship Id="rId57" Type="http://schemas.openxmlformats.org/officeDocument/2006/relationships/hyperlink" Target="https://hal.science/search/index/?q=*&amp;authFullName_s=Summer Clark" TargetMode="External"/><Relationship Id="rId58" Type="http://schemas.openxmlformats.org/officeDocument/2006/relationships/hyperlink" Target="https://dx.doi.org/10.1021/acsapm.5c02101" TargetMode="External"/><Relationship Id="rId59" Type="http://schemas.openxmlformats.org/officeDocument/2006/relationships/hyperlink" Target="https://hal.science/hal-05017116v1" TargetMode="External"/><Relationship Id="rId60" Type="http://schemas.openxmlformats.org/officeDocument/2006/relationships/hyperlink" Target="https://hal.science/search/index/?q=*&amp;authFullName_s=Ali Zolfagharian" TargetMode="External"/><Relationship Id="rId61" Type="http://schemas.openxmlformats.org/officeDocument/2006/relationships/hyperlink" Target="https://hal.science/search/index/?q=*&amp;authFullName_s=Mohammad Lakhi" TargetMode="External"/><Relationship Id="rId62" Type="http://schemas.openxmlformats.org/officeDocument/2006/relationships/hyperlink" Target="https://hal.science/search/index/?q=*&amp;authFullName_s=Bernard Rolfe" TargetMode="External"/><Relationship Id="rId63" Type="http://schemas.openxmlformats.org/officeDocument/2006/relationships/hyperlink" Target="https://hal.science/search/index/?q=*&amp;authFullName_s=Mahdi Bodaghi" TargetMode="External"/><Relationship Id="rId64" Type="http://schemas.openxmlformats.org/officeDocument/2006/relationships/hyperlink" Target="https://dx.doi.org/10.1002/adem.202402233" TargetMode="External"/><Relationship Id="rId65" Type="http://schemas.openxmlformats.org/officeDocument/2006/relationships/hyperlink" Target="https://hal.science/hal-05017060v1" TargetMode="External"/><Relationship Id="rId66" Type="http://schemas.openxmlformats.org/officeDocument/2006/relationships/hyperlink" Target="https://hal.science/search/index/?q=*&amp;authFullName_s=Mei Chen" TargetMode="External"/><Relationship Id="rId67" Type="http://schemas.openxmlformats.org/officeDocument/2006/relationships/hyperlink" Target="https://hal.science/search/index/?q=*&amp;authFullName_s=Ran An" TargetMode="External"/><Relationship Id="rId68" Type="http://schemas.openxmlformats.org/officeDocument/2006/relationships/hyperlink" Target="https://hal.science/search/index/?q=*&amp;authFullName_s=Hang Jerry Qi" TargetMode="External"/><Relationship Id="rId69" Type="http://schemas.openxmlformats.org/officeDocument/2006/relationships/hyperlink" Target="https://dx.doi.org/10.1016/j.mser.2024.100890" TargetMode="External"/><Relationship Id="rId70" Type="http://schemas.openxmlformats.org/officeDocument/2006/relationships/hyperlink" Target="https://hal.science/hal-05384939v1" TargetMode="External"/><Relationship Id="rId71" Type="http://schemas.openxmlformats.org/officeDocument/2006/relationships/hyperlink" Target="https://hal.science/search/index/?q=*&amp;authFullName_s=El&#233;onore A&#239;donidis" TargetMode="External"/><Relationship Id="rId72" Type="http://schemas.openxmlformats.org/officeDocument/2006/relationships/hyperlink" Target="https://hal.science/search/index/?q=*&amp;authFullName_s=Andrea Cosola" TargetMode="External"/><Relationship Id="rId73" Type="http://schemas.openxmlformats.org/officeDocument/2006/relationships/hyperlink" Target="https://hal.science/search/index/?q=*&amp;authFullName_s=Pierre Bourdon" TargetMode="External"/><Relationship Id="rId74" Type="http://schemas.openxmlformats.org/officeDocument/2006/relationships/hyperlink" Target="https://hal.science/search/index/?q=*&amp;authFullName_s=Hichem Dammak" TargetMode="External"/><Relationship Id="rId75" Type="http://schemas.openxmlformats.org/officeDocument/2006/relationships/hyperlink" Target="https://hal.science/search/index/?q=*&amp;authFullName_s=Marco Sangermano" TargetMode="External"/><Relationship Id="rId76" Type="http://schemas.openxmlformats.org/officeDocument/2006/relationships/hyperlink" Target="https://dx.doi.org/10.1002/adfm.202523995" TargetMode="External"/><Relationship Id="rId77" Type="http://schemas.openxmlformats.org/officeDocument/2006/relationships/hyperlink" Target="https://hal.science/hal-05455125v1" TargetMode="External"/><Relationship Id="rId78" Type="http://schemas.openxmlformats.org/officeDocument/2006/relationships/hyperlink" Target="https://dx.doi.org/10.1002/aisy.202500916" TargetMode="External"/><Relationship Id="rId79" Type="http://schemas.openxmlformats.org/officeDocument/2006/relationships/hyperlink" Target="https://hal.science/hal-04320453v1" TargetMode="External"/><Relationship Id="rId80" Type="http://schemas.openxmlformats.org/officeDocument/2006/relationships/hyperlink" Target="https://hal.science/search/index/?q=*&amp;authFullName_s=Ruike Renee Zhao" TargetMode="External"/><Relationship Id="rId81" Type="http://schemas.openxmlformats.org/officeDocument/2006/relationships/hyperlink" Target="https://dx.doi.org/10.1115/1.4063684" TargetMode="External"/><Relationship Id="rId82" Type="http://schemas.openxmlformats.org/officeDocument/2006/relationships/hyperlink" Target="https://hal.science/hal-04450140v1" TargetMode="External"/><Relationship Id="rId83" Type="http://schemas.openxmlformats.org/officeDocument/2006/relationships/hyperlink" Target="https://hal.science/search/index/?q=*&amp;authFullName_s=Luxia Yu" TargetMode="External"/><Relationship Id="rId84" Type="http://schemas.openxmlformats.org/officeDocument/2006/relationships/hyperlink" Target="https://hal.science/search/index/?q=*&amp;authFullName_s=Liang Yue" TargetMode="External"/><Relationship Id="rId85" Type="http://schemas.openxmlformats.org/officeDocument/2006/relationships/hyperlink" Target="https://dx.doi.org/10.1016/j.jmps.2024.105561" TargetMode="External"/><Relationship Id="rId86" Type="http://schemas.openxmlformats.org/officeDocument/2006/relationships/hyperlink" Target="https://hal.umontpellier.fr/hal-04567112v1" TargetMode="External"/><Relationship Id="rId87" Type="http://schemas.openxmlformats.org/officeDocument/2006/relationships/hyperlink" Target="https://hal.science/search/index/?q=*&amp;authFullName_s=Kheira Benyahia" TargetMode="External"/><Relationship Id="rId88" Type="http://schemas.openxmlformats.org/officeDocument/2006/relationships/hyperlink" Target="https://hal.science/search/index/?q=*&amp;authFullName_s=S&#233;bastien Blanquer" TargetMode="External"/><Relationship Id="rId89" Type="http://schemas.openxmlformats.org/officeDocument/2006/relationships/hyperlink" Target="https://hal.science/search/index/?q=*&amp;authFullName_s=Samuel Gomes" TargetMode="External"/><Relationship Id="rId90" Type="http://schemas.openxmlformats.org/officeDocument/2006/relationships/hyperlink" Target="https://dx.doi.org/10.1088/1361-665X/ad3c85" TargetMode="External"/><Relationship Id="rId91" Type="http://schemas.openxmlformats.org/officeDocument/2006/relationships/hyperlink" Target="https://hal.science/hal-04450194v1" TargetMode="External"/><Relationship Id="rId92" Type="http://schemas.openxmlformats.org/officeDocument/2006/relationships/hyperlink" Target="https://hal.science/search/index/?q=*&amp;authFullName_s=Mohammadreza Lalegani Dezaki" TargetMode="External"/><Relationship Id="rId93" Type="http://schemas.openxmlformats.org/officeDocument/2006/relationships/hyperlink" Target="https://dx.doi.org/10.1002/adem.202301917" TargetMode="External"/><Relationship Id="rId94" Type="http://schemas.openxmlformats.org/officeDocument/2006/relationships/hyperlink" Target="https://hal.univ-lorraine.fr/hal-04772869v1" TargetMode="External"/><Relationship Id="rId95" Type="http://schemas.openxmlformats.org/officeDocument/2006/relationships/hyperlink" Target="https://hal.science/search/index/?q=*&amp;authFullName_s=Eric Schaer" TargetMode="External"/><Relationship Id="rId96" Type="http://schemas.openxmlformats.org/officeDocument/2006/relationships/hyperlink" Target="https://dx.doi.org/10.21494/ISTE.OP.2024.1144" TargetMode="External"/><Relationship Id="rId97" Type="http://schemas.openxmlformats.org/officeDocument/2006/relationships/hyperlink" Target="https://hal.science/hal-05455056v1" TargetMode="External"/><Relationship Id="rId98" Type="http://schemas.openxmlformats.org/officeDocument/2006/relationships/hyperlink" Target="https://hal.science/search/index/?q=*&amp;authFullName_s=Connor T Forte" TargetMode="External"/><Relationship Id="rId99" Type="http://schemas.openxmlformats.org/officeDocument/2006/relationships/hyperlink" Target="https://hal.science/search/index/?q=*&amp;authFullName_s=Connor D Armstrong" TargetMode="External"/><Relationship Id="rId100" Type="http://schemas.openxmlformats.org/officeDocument/2006/relationships/hyperlink" Target="https://dx.doi.org/10.1038/s41467-024-49775-z" TargetMode="External"/><Relationship Id="rId101" Type="http://schemas.openxmlformats.org/officeDocument/2006/relationships/hyperlink" Target="https://hal.univ-lorraine.fr/hal-04772876v1" TargetMode="External"/><Relationship Id="rId102" Type="http://schemas.openxmlformats.org/officeDocument/2006/relationships/hyperlink" Target="https://dx.doi.org/10.21494/ISTE.OP.2024.1143" TargetMode="External"/><Relationship Id="rId103" Type="http://schemas.openxmlformats.org/officeDocument/2006/relationships/hyperlink" Target="https://hal.univ-lorraine.fr/hal-04772833v1" TargetMode="External"/><Relationship Id="rId104" Type="http://schemas.openxmlformats.org/officeDocument/2006/relationships/hyperlink" Target="https://hal.science/search/index/?q=*&amp;authFullName_s=Linlin Wang" TargetMode="External"/><Relationship Id="rId105" Type="http://schemas.openxmlformats.org/officeDocument/2006/relationships/hyperlink" Target="https://hal.science/search/index/?q=*&amp;authFullName_s=Fenghua Zhang" TargetMode="External"/><Relationship Id="rId106" Type="http://schemas.openxmlformats.org/officeDocument/2006/relationships/hyperlink" Target="https://hal.science/search/index/?q=*&amp;authFullName_s=Yanju Liu" TargetMode="External"/><Relationship Id="rId107" Type="http://schemas.openxmlformats.org/officeDocument/2006/relationships/hyperlink" Target="https://hal.science/search/index/?q=*&amp;authFullName_s=Jinsong Leng" TargetMode="External"/><Relationship Id="rId108" Type="http://schemas.openxmlformats.org/officeDocument/2006/relationships/hyperlink" Target="https://dx.doi.org/10.1088/1361-665X/ad5c22" TargetMode="External"/><Relationship Id="rId109" Type="http://schemas.openxmlformats.org/officeDocument/2006/relationships/hyperlink" Target="https://hal.science/hal-04692005v1" TargetMode="External"/><Relationship Id="rId110" Type="http://schemas.openxmlformats.org/officeDocument/2006/relationships/hyperlink" Target="https://dx.doi.org/10.3390/app14135669" TargetMode="External"/><Relationship Id="rId111" Type="http://schemas.openxmlformats.org/officeDocument/2006/relationships/hyperlink" Target="https://hal.science/hal-05455031v1" TargetMode="External"/><Relationship Id="rId112" Type="http://schemas.openxmlformats.org/officeDocument/2006/relationships/hyperlink" Target="https://hal.science/search/index/?q=*&amp;authFullName_s=Connor David Armstrong" TargetMode="External"/><Relationship Id="rId113" Type="http://schemas.openxmlformats.org/officeDocument/2006/relationships/hyperlink" Target="https://dx.doi.org/10.1002/aisy.202300516" TargetMode="External"/><Relationship Id="rId114" Type="http://schemas.openxmlformats.org/officeDocument/2006/relationships/hyperlink" Target="https://hal.science/hal-05455088v1" TargetMode="External"/><Relationship Id="rId115" Type="http://schemas.openxmlformats.org/officeDocument/2006/relationships/hyperlink" Target="https://hal.science/search/index/?q=*&amp;authFullName_s=Saman Jolaiy" TargetMode="External"/><Relationship Id="rId116" Type="http://schemas.openxmlformats.org/officeDocument/2006/relationships/hyperlink" Target="https://hal.science/search/index/?q=*&amp;authFullName_s=Armin Yousefi" TargetMode="External"/><Relationship Id="rId117" Type="http://schemas.openxmlformats.org/officeDocument/2006/relationships/hyperlink" Target="https://hal.science/search/index/?q=*&amp;authFullName_s=Mohsen Hosseini" TargetMode="External"/><Relationship Id="rId118" Type="http://schemas.openxmlformats.org/officeDocument/2006/relationships/hyperlink" Target="https://dx.doi.org/10.1016/j.apmt.2024.102243" TargetMode="External"/><Relationship Id="rId119" Type="http://schemas.openxmlformats.org/officeDocument/2006/relationships/hyperlink" Target="https://hal.science/hal-05455097v1" TargetMode="External"/><Relationship Id="rId120" Type="http://schemas.openxmlformats.org/officeDocument/2006/relationships/hyperlink" Target="https://hal.science/search/index/?q=*&amp;authFullName_s=H Jerry Qi" TargetMode="External"/><Relationship Id="rId121" Type="http://schemas.openxmlformats.org/officeDocument/2006/relationships/hyperlink" Target="https://dx.doi.org/10.1088/1361-665X/acd092" TargetMode="External"/><Relationship Id="rId122" Type="http://schemas.openxmlformats.org/officeDocument/2006/relationships/hyperlink" Target="https://hal.science/hal-05455072v1" TargetMode="External"/><Relationship Id="rId123" Type="http://schemas.openxmlformats.org/officeDocument/2006/relationships/hyperlink" Target="https://hal.science/search/index/?q=*&amp;authFullName_s=Naser Namvar" TargetMode="External"/><Relationship Id="rId124" Type="http://schemas.openxmlformats.org/officeDocument/2006/relationships/hyperlink" Target="https://hal.science/search/index/?q=*&amp;authFullName_s=Ilya Moloukzadeh" TargetMode="External"/><Relationship Id="rId125" Type="http://schemas.openxmlformats.org/officeDocument/2006/relationships/hyperlink" Target="https://dx.doi.org/10.1007/s00170-023-11185-8" TargetMode="External"/><Relationship Id="rId126" Type="http://schemas.openxmlformats.org/officeDocument/2006/relationships/hyperlink" Target="https://hal.science/hal-05455076v1" TargetMode="External"/><Relationship Id="rId127" Type="http://schemas.openxmlformats.org/officeDocument/2006/relationships/hyperlink" Target="https://hal.science/search/index/?q=*&amp;authFullName_s=Saoussen Dimassi" TargetMode="External"/><Relationship Id="rId128" Type="http://schemas.openxmlformats.org/officeDocument/2006/relationships/hyperlink" Target="https://hal.science/search/index/?q=*&amp;authFullName_s=Hadrien Belkebir" TargetMode="External"/><Relationship Id="rId129" Type="http://schemas.openxmlformats.org/officeDocument/2006/relationships/hyperlink" Target="https://hal.science/search/index/?q=*&amp;authFullName_s=Kyoung-Yun Kim" TargetMode="External"/><Relationship Id="rId130" Type="http://schemas.openxmlformats.org/officeDocument/2006/relationships/hyperlink" Target="https://dx.doi.org/10.1016/j.compind.2022.103824" TargetMode="External"/><Relationship Id="rId131" Type="http://schemas.openxmlformats.org/officeDocument/2006/relationships/hyperlink" Target="https://hal.science/hal-05455064v1" TargetMode="External"/><Relationship Id="rId132" Type="http://schemas.openxmlformats.org/officeDocument/2006/relationships/hyperlink" Target="https://hal.science/search/index/?q=*&amp;authFullName_s=Hadi Teymouri" TargetMode="External"/><Relationship Id="rId133" Type="http://schemas.openxmlformats.org/officeDocument/2006/relationships/hyperlink" Target="https://dx.doi.org/10.1088/1361-665x/acedde" TargetMode="External"/><Relationship Id="rId134" Type="http://schemas.openxmlformats.org/officeDocument/2006/relationships/hyperlink" Target="https://hal.science/hal-05108400v1" TargetMode="External"/><Relationship Id="rId135" Type="http://schemas.openxmlformats.org/officeDocument/2006/relationships/hyperlink" Target="https://hal.science/search/index/?q=*&amp;authFullName_s=Darshan Athinarayanarao" TargetMode="External"/><Relationship Id="rId136" Type="http://schemas.openxmlformats.org/officeDocument/2006/relationships/hyperlink" Target="https://hal.science/search/index/?q=*&amp;authFullName_s=Romaric Prod&#8217;hon" TargetMode="External"/><Relationship Id="rId137" Type="http://schemas.openxmlformats.org/officeDocument/2006/relationships/hyperlink" Target="https://hal.science/search/index/?q=*&amp;authFullName_s=Dominique Chamoret" TargetMode="External"/><Relationship Id="rId138" Type="http://schemas.openxmlformats.org/officeDocument/2006/relationships/hyperlink" Target="https://dx.doi.org/10.1038/s41524-022-00962-w" TargetMode="External"/><Relationship Id="rId139" Type="http://schemas.openxmlformats.org/officeDocument/2006/relationships/hyperlink" Target="https://hal.science/hal-05455047v1" TargetMode="External"/><Relationship Id="rId140" Type="http://schemas.openxmlformats.org/officeDocument/2006/relationships/hyperlink" Target="https://hal.science/search/index/?q=*&amp;authFullName_s=S. Macrae Montgomery" TargetMode="External"/><Relationship Id="rId141" Type="http://schemas.openxmlformats.org/officeDocument/2006/relationships/hyperlink" Target="https://dx.doi.org/10.1002/adfm.202213252" TargetMode="External"/><Relationship Id="rId142" Type="http://schemas.openxmlformats.org/officeDocument/2006/relationships/hyperlink" Target="https://hal.science/hal-05455098v1" TargetMode="External"/><Relationship Id="rId143" Type="http://schemas.openxmlformats.org/officeDocument/2006/relationships/hyperlink" Target="https://hal.science/search/index/?q=*&amp;authFullName_s=Romaric Prod'Hon" TargetMode="External"/><Relationship Id="rId144" Type="http://schemas.openxmlformats.org/officeDocument/2006/relationships/hyperlink" Target="https://dx.doi.org/10.1016/j.procir.2023.02.144" TargetMode="External"/><Relationship Id="rId145" Type="http://schemas.openxmlformats.org/officeDocument/2006/relationships/hyperlink" Target="https://hal.science/hal-05455066v1" TargetMode="External"/><Relationship Id="rId146" Type="http://schemas.openxmlformats.org/officeDocument/2006/relationships/hyperlink" Target="https://dx.doi.org/10.1016/j.addma.2022.102993" TargetMode="External"/><Relationship Id="rId147" Type="http://schemas.openxmlformats.org/officeDocument/2006/relationships/hyperlink" Target="https://hal.science/hal-05008873v1" TargetMode="External"/><Relationship Id="rId148" Type="http://schemas.openxmlformats.org/officeDocument/2006/relationships/hyperlink" Target="https://hal.science/search/index/?q=*&amp;authFullName_s=Monzer Al Khalil" TargetMode="External"/><Relationship Id="rId149" Type="http://schemas.openxmlformats.org/officeDocument/2006/relationships/hyperlink" Target="https://hal.science/search/index/?q=*&amp;authFullName_s=Nadhir Lebaal" TargetMode="External"/><Relationship Id="rId150" Type="http://schemas.openxmlformats.org/officeDocument/2006/relationships/hyperlink" Target="https://hal.science/search/index/?q=*&amp;authFullName_s=S&#233;bastien Roth" TargetMode="External"/><Relationship Id="rId151" Type="http://schemas.openxmlformats.org/officeDocument/2006/relationships/hyperlink" Target="https://dx.doi.org/10.3390/app12115530" TargetMode="External"/><Relationship Id="rId152" Type="http://schemas.openxmlformats.org/officeDocument/2006/relationships/hyperlink" Target="https://hal.science/hal-05455109v1" TargetMode="External"/><Relationship Id="rId153" Type="http://schemas.openxmlformats.org/officeDocument/2006/relationships/hyperlink" Target="https://hal.science/search/index/?q=*&amp;authFullName_s=Thibaut Cadiou" TargetMode="External"/><Relationship Id="rId154" Type="http://schemas.openxmlformats.org/officeDocument/2006/relationships/hyperlink" Target="https://dx.doi.org/10.3390/designs6010011" TargetMode="External"/><Relationship Id="rId155" Type="http://schemas.openxmlformats.org/officeDocument/2006/relationships/hyperlink" Target="https://hal.science/hal-05455032v1" TargetMode="External"/><Relationship Id="rId156" Type="http://schemas.openxmlformats.org/officeDocument/2006/relationships/hyperlink" Target="https://hal.science/search/index/?q=*&amp;authFullName_s=Connor D. Armstrong" TargetMode="External"/><Relationship Id="rId157" Type="http://schemas.openxmlformats.org/officeDocument/2006/relationships/hyperlink" Target="https://dx.doi.org/10.1002/aisy.202200226" TargetMode="External"/><Relationship Id="rId158" Type="http://schemas.openxmlformats.org/officeDocument/2006/relationships/hyperlink" Target="https://hal.science/hal-05455045v1" TargetMode="External"/><Relationship Id="rId159" Type="http://schemas.openxmlformats.org/officeDocument/2006/relationships/hyperlink" Target="https://hal.science/search/index/?q=*&amp;authFullName_s=Devin Roach" TargetMode="External"/><Relationship Id="rId160" Type="http://schemas.openxmlformats.org/officeDocument/2006/relationships/hyperlink" Target="https://hal.science/search/index/?q=*&amp;authFullName_s=Xirui Peng" TargetMode="External"/><Relationship Id="rId161" Type="http://schemas.openxmlformats.org/officeDocument/2006/relationships/hyperlink" Target="https://dx.doi.org/10.1002/adfm.202203236" TargetMode="External"/><Relationship Id="rId162" Type="http://schemas.openxmlformats.org/officeDocument/2006/relationships/hyperlink" Target="https://hal.science/hal-05455077v1" TargetMode="External"/><Relationship Id="rId163" Type="http://schemas.openxmlformats.org/officeDocument/2006/relationships/hyperlink" Target="https://hal.science/search/index/?q=*&amp;authFullName_s=Germain Sossou" TargetMode="External"/><Relationship Id="rId164" Type="http://schemas.openxmlformats.org/officeDocument/2006/relationships/hyperlink" Target="https://hal.science/search/index/?q=*&amp;authFullName_s=Ghislain Montavon" TargetMode="External"/><Relationship Id="rId165" Type="http://schemas.openxmlformats.org/officeDocument/2006/relationships/hyperlink" Target="https://dx.doi.org/10.3390/designs6010020" TargetMode="External"/><Relationship Id="rId166" Type="http://schemas.openxmlformats.org/officeDocument/2006/relationships/hyperlink" Target="https://hal.univ-lorraine.fr/hal-03485234v1" TargetMode="External"/><Relationship Id="rId167" Type="http://schemas.openxmlformats.org/officeDocument/2006/relationships/hyperlink" Target="https://dx.doi.org/10.3233/JID200020" TargetMode="External"/><Relationship Id="rId168" Type="http://schemas.openxmlformats.org/officeDocument/2006/relationships/hyperlink" Target="https://hal.science/hal-05455030v1" TargetMode="External"/><Relationship Id="rId169" Type="http://schemas.openxmlformats.org/officeDocument/2006/relationships/hyperlink" Target="https://hal.science/search/index/?q=*&amp;authFullName_s=Han Shao" TargetMode="External"/><Relationship Id="rId170" Type="http://schemas.openxmlformats.org/officeDocument/2006/relationships/hyperlink" Target="https://dx.doi.org/10.1002/adfm.202109805" TargetMode="External"/><Relationship Id="rId171" Type="http://schemas.openxmlformats.org/officeDocument/2006/relationships/hyperlink" Target="https://hal.science/hal-05455037v1" TargetMode="External"/><Relationship Id="rId172" Type="http://schemas.openxmlformats.org/officeDocument/2006/relationships/hyperlink" Target="https://hal.science/search/index/?q=*&amp;authFullName_s=Shuai Wu" TargetMode="External"/><Relationship Id="rId173" Type="http://schemas.openxmlformats.org/officeDocument/2006/relationships/hyperlink" Target="https://dx.doi.org/10.1002/adma.202204890" TargetMode="External"/><Relationship Id="rId174" Type="http://schemas.openxmlformats.org/officeDocument/2006/relationships/hyperlink" Target="https://hal.science/hal-05455058v1" TargetMode="External"/><Relationship Id="rId175" Type="http://schemas.openxmlformats.org/officeDocument/2006/relationships/hyperlink" Target="https://hal.science/search/index/?q=*&amp;authFullName_s=Bingcong Jian" TargetMode="External"/><Relationship Id="rId176" Type="http://schemas.openxmlformats.org/officeDocument/2006/relationships/hyperlink" Target="https://hal.science/search/index/?q=*&amp;authFullName_s=Yicha Zhang" TargetMode="External"/><Relationship Id="rId177" Type="http://schemas.openxmlformats.org/officeDocument/2006/relationships/hyperlink" Target="https://dx.doi.org/10.1016/j.eng.2021.06.028" TargetMode="External"/><Relationship Id="rId178" Type="http://schemas.openxmlformats.org/officeDocument/2006/relationships/hyperlink" Target="https://hal.science/hal-05455068v1" TargetMode="External"/><Relationship Id="rId179" Type="http://schemas.openxmlformats.org/officeDocument/2006/relationships/hyperlink" Target="https://dx.doi.org/10.1007/s00170-021-06891-0" TargetMode="External"/><Relationship Id="rId180" Type="http://schemas.openxmlformats.org/officeDocument/2006/relationships/hyperlink" Target="https://hal.univ-lorraine.fr/hal-03485145v1" TargetMode="External"/><Relationship Id="rId181" Type="http://schemas.openxmlformats.org/officeDocument/2006/relationships/hyperlink" Target="https://dx.doi.org/10.21494/ISTE.OP.2021.0609" TargetMode="External"/><Relationship Id="rId182" Type="http://schemas.openxmlformats.org/officeDocument/2006/relationships/hyperlink" Target="https://hal.univ-lorraine.fr/hal-03485171v1" TargetMode="External"/><Relationship Id="rId183" Type="http://schemas.openxmlformats.org/officeDocument/2006/relationships/hyperlink" Target="https://hal.science/search/index/?q=*&amp;authFullName_s=J.C. Andre" TargetMode="External"/><Relationship Id="rId184" Type="http://schemas.openxmlformats.org/officeDocument/2006/relationships/hyperlink" Target="https://hal.science/search/index/?q=*&amp;authFullName_s=Frederic Demoly" TargetMode="External"/><Relationship Id="rId185" Type="http://schemas.openxmlformats.org/officeDocument/2006/relationships/hyperlink" Target="https://dx.doi.org/10.1016/j.matdes.2021.110193" TargetMode="External"/><Relationship Id="rId186" Type="http://schemas.openxmlformats.org/officeDocument/2006/relationships/hyperlink" Target="https://hal.science/hal-05455112v1" TargetMode="External"/><Relationship Id="rId187" Type="http://schemas.openxmlformats.org/officeDocument/2006/relationships/hyperlink" Target="https://hal.science/search/index/?q=*&amp;authFullName_s=Md Tarique Hasan Khan" TargetMode="External"/><Relationship Id="rId188" Type="http://schemas.openxmlformats.org/officeDocument/2006/relationships/hyperlink" Target="https://hal.science/search/index/?q=*&amp;authFullName_s=Kyoung Yun Kim" TargetMode="External"/><Relationship Id="rId189" Type="http://schemas.openxmlformats.org/officeDocument/2006/relationships/hyperlink" Target="https://dx.doi.org/10.3233/JID200008" TargetMode="External"/><Relationship Id="rId190" Type="http://schemas.openxmlformats.org/officeDocument/2006/relationships/hyperlink" Target="https://hal.univ-lorraine.fr/hal-03485199v1" TargetMode="External"/><Relationship Id="rId191" Type="http://schemas.openxmlformats.org/officeDocument/2006/relationships/hyperlink" Target="https://dx.doi.org/10.51257/a-v1-re285" TargetMode="External"/><Relationship Id="rId192" Type="http://schemas.openxmlformats.org/officeDocument/2006/relationships/hyperlink" Target="https://hal.univ-lorraine.fr/hal-03485189v1" TargetMode="External"/><Relationship Id="rId193" Type="http://schemas.openxmlformats.org/officeDocument/2006/relationships/hyperlink" Target="https://dx.doi.org/10.51257/a-v1-f3100" TargetMode="External"/><Relationship Id="rId194" Type="http://schemas.openxmlformats.org/officeDocument/2006/relationships/hyperlink" Target="https://hal.science/hal-03200028v1" TargetMode="External"/><Relationship Id="rId195" Type="http://schemas.openxmlformats.org/officeDocument/2006/relationships/hyperlink" Target="https://dx.doi.org/10.1080/23311916.2021.1889110" TargetMode="External"/><Relationship Id="rId196" Type="http://schemas.openxmlformats.org/officeDocument/2006/relationships/hyperlink" Target="https://hal.science/hal-05455083v1" TargetMode="External"/><Relationship Id="rId197" Type="http://schemas.openxmlformats.org/officeDocument/2006/relationships/hyperlink" Target="https://dx.doi.org/10.1007/s00170-020-06046-7" TargetMode="External"/><Relationship Id="rId198" Type="http://schemas.openxmlformats.org/officeDocument/2006/relationships/hyperlink" Target="https://hal.science/hal-05455086v1" TargetMode="External"/><Relationship Id="rId199" Type="http://schemas.openxmlformats.org/officeDocument/2006/relationships/hyperlink" Target="https://dx.doi.org/10.1016/j.procir.2019.04.184" TargetMode="External"/><Relationship Id="rId200" Type="http://schemas.openxmlformats.org/officeDocument/2006/relationships/hyperlink" Target="https://hal.science/hal-02277055v1" TargetMode="External"/><Relationship Id="rId201" Type="http://schemas.openxmlformats.org/officeDocument/2006/relationships/hyperlink" Target="https://dx.doi.org/10.1016/j.cirp.2019.04.054" TargetMode="External"/><Relationship Id="rId202" Type="http://schemas.openxmlformats.org/officeDocument/2006/relationships/hyperlink" Target="https://api.istex.fr/ark:/67375/6H6-Q2JW45GH-1/fulltext.pdf?sid=hal" TargetMode="External"/><Relationship Id="rId203" Type="http://schemas.openxmlformats.org/officeDocument/2006/relationships/hyperlink" Target="https://hal.science/hal-03488205v1" TargetMode="External"/><Relationship Id="rId204" Type="http://schemas.openxmlformats.org/officeDocument/2006/relationships/hyperlink" Target="https://dx.doi.org/10.1016/j.matdes.2019.108074" TargetMode="External"/><Relationship Id="rId205" Type="http://schemas.openxmlformats.org/officeDocument/2006/relationships/hyperlink" Target="https://hal.science/hal-05455038v1" TargetMode="External"/><Relationship Id="rId206" Type="http://schemas.openxmlformats.org/officeDocument/2006/relationships/hyperlink" Target="https://hal.science/search/index/?q=*&amp;authFullName_s=Craig Hamel" TargetMode="External"/><Relationship Id="rId207" Type="http://schemas.openxmlformats.org/officeDocument/2006/relationships/hyperlink" Target="https://hal.science/search/index/?q=*&amp;authFullName_s=Kevin Long" TargetMode="External"/><Relationship Id="rId208" Type="http://schemas.openxmlformats.org/officeDocument/2006/relationships/hyperlink" Target="https://hal.science/search/index/?q=*&amp;authFullName_s=Martin Dunn" TargetMode="External"/><Relationship Id="rId209" Type="http://schemas.openxmlformats.org/officeDocument/2006/relationships/hyperlink" Target="https://dx.doi.org/10.1088/1361-665X/ab1439" TargetMode="External"/><Relationship Id="rId210" Type="http://schemas.openxmlformats.org/officeDocument/2006/relationships/hyperlink" Target="https://hal.science/hal-05455075v1" TargetMode="External"/><Relationship Id="rId211" Type="http://schemas.openxmlformats.org/officeDocument/2006/relationships/hyperlink" Target="https://hal.science/search/index/?q=*&amp;authFullName_s=Imre Horv&#225;th" TargetMode="External"/><Relationship Id="rId212" Type="http://schemas.openxmlformats.org/officeDocument/2006/relationships/hyperlink" Target="https://dx.doi.org/10.1080/09544828.2019.1633626" TargetMode="External"/><Relationship Id="rId213" Type="http://schemas.openxmlformats.org/officeDocument/2006/relationships/hyperlink" Target="https://hal.science/hal-05455061v1" TargetMode="External"/><Relationship Id="rId214" Type="http://schemas.openxmlformats.org/officeDocument/2006/relationships/hyperlink" Target="https://dx.doi.org/10.1016/j.procir.2018.02.032" TargetMode="External"/><Relationship Id="rId215" Type="http://schemas.openxmlformats.org/officeDocument/2006/relationships/hyperlink" Target="https://hal.science/hal-05455040v1" TargetMode="External"/><Relationship Id="rId216" Type="http://schemas.openxmlformats.org/officeDocument/2006/relationships/hyperlink" Target="https://dx.doi.org/10.1016/j.jcde.2017.11.005" TargetMode="External"/><Relationship Id="rId217" Type="http://schemas.openxmlformats.org/officeDocument/2006/relationships/hyperlink" Target="https://hal.science/hal-05455096v1" TargetMode="External"/><Relationship Id="rId218" Type="http://schemas.openxmlformats.org/officeDocument/2006/relationships/hyperlink" Target="https://dx.doi.org/10.1080/16864360.2017.1308078" TargetMode="External"/><Relationship Id="rId219" Type="http://schemas.openxmlformats.org/officeDocument/2006/relationships/hyperlink" Target="https://hal.science/hal-05455084v1" TargetMode="External"/><Relationship Id="rId220" Type="http://schemas.openxmlformats.org/officeDocument/2006/relationships/hyperlink" Target="https://hal.science/search/index/?q=*&amp;authFullName_s=Elise Gruhier" TargetMode="External"/><Relationship Id="rId221" Type="http://schemas.openxmlformats.org/officeDocument/2006/relationships/hyperlink" Target="https://hal.science/search/index/?q=*&amp;authFullName_s=Said Abboudi" TargetMode="External"/><Relationship Id="rId222" Type="http://schemas.openxmlformats.org/officeDocument/2006/relationships/hyperlink" Target="https://dx.doi.org/10.1080/09544828.2016.1144049" TargetMode="External"/><Relationship Id="rId223" Type="http://schemas.openxmlformats.org/officeDocument/2006/relationships/hyperlink" Target="https://hal.science/hal-05455050v1" TargetMode="External"/><Relationship Id="rId224" Type="http://schemas.openxmlformats.org/officeDocument/2006/relationships/hyperlink" Target="https://hal.science/search/index/?q=*&amp;authFullName_s=Olivier Dutartre" TargetMode="External"/><Relationship Id="rId225" Type="http://schemas.openxmlformats.org/officeDocument/2006/relationships/hyperlink" Target="https://dx.doi.org/10.1016/j.aei.2015.04.004" TargetMode="External"/><Relationship Id="rId226" Type="http://schemas.openxmlformats.org/officeDocument/2006/relationships/hyperlink" Target="https://api.istex.fr/ark:/67375/6H6-FZCSZ17Q-H/fulltext.pdf?sid=hal" TargetMode="External"/><Relationship Id="rId227" Type="http://schemas.openxmlformats.org/officeDocument/2006/relationships/hyperlink" Target="https://utc.hal.science/hal-01997626v1" TargetMode="External"/><Relationship Id="rId228" Type="http://schemas.openxmlformats.org/officeDocument/2006/relationships/hyperlink" Target="https://hal.science/search/index/?q=*&amp;authFullName_s=Xiu-Tian Yan" TargetMode="External"/><Relationship Id="rId229" Type="http://schemas.openxmlformats.org/officeDocument/2006/relationships/hyperlink" Target="https://hal.science/search/index/?q=*&amp;authFullName_s=Benoit Eynard" TargetMode="External"/><Relationship Id="rId230" Type="http://schemas.openxmlformats.org/officeDocument/2006/relationships/hyperlink" Target="https://hal.science/search/index/?q=*&amp;authFullName_s=Dimitris Kiritsis" TargetMode="External"/><Relationship Id="rId231" Type="http://schemas.openxmlformats.org/officeDocument/2006/relationships/hyperlink" Target="https://dx.doi.org/10.1016/j.compind.2013.05.004" TargetMode="External"/><Relationship Id="rId232" Type="http://schemas.openxmlformats.org/officeDocument/2006/relationships/hyperlink" Target="https://hal.science/hal-05455053v1" TargetMode="External"/><Relationship Id="rId233" Type="http://schemas.openxmlformats.org/officeDocument/2006/relationships/hyperlink" Target="https://hal.science/search/index/?q=*&amp;authFullName_s=Beno&#238;t Eynard" TargetMode="External"/><Relationship Id="rId234" Type="http://schemas.openxmlformats.org/officeDocument/2006/relationships/hyperlink" Target="https://dx.doi.org/10.1080/09544828.2011.629317" TargetMode="External"/><Relationship Id="rId235" Type="http://schemas.openxmlformats.org/officeDocument/2006/relationships/hyperlink" Target="https://hal.science/hal-05455057v1" TargetMode="External"/><Relationship Id="rId236" Type="http://schemas.openxmlformats.org/officeDocument/2006/relationships/hyperlink" Target="https://hal.science/search/index/?q=*&amp;authFullName_s=Aristeidis Matsokis" TargetMode="External"/><Relationship Id="rId237" Type="http://schemas.openxmlformats.org/officeDocument/2006/relationships/hyperlink" Target="https://dx.doi.org/10.1016/j.rcim.2012.03.003" TargetMode="External"/><Relationship Id="rId238" Type="http://schemas.openxmlformats.org/officeDocument/2006/relationships/hyperlink" Target="https://hal.science/hal-05455041v1" TargetMode="External"/><Relationship Id="rId239" Type="http://schemas.openxmlformats.org/officeDocument/2006/relationships/hyperlink" Target="https://hal.science/search/index/?q=*&amp;authFullName_s=Louis Rivest" TargetMode="External"/><Relationship Id="rId240" Type="http://schemas.openxmlformats.org/officeDocument/2006/relationships/hyperlink" Target="https://dx.doi.org/10.1016/j.rcim.2010.05.010" TargetMode="External"/><Relationship Id="rId241" Type="http://schemas.openxmlformats.org/officeDocument/2006/relationships/hyperlink" Target="https://api.istex.fr/ark:/67375/6H6-1JHN7X3W-5/fulltext.pdf?sid=hal" TargetMode="External"/><Relationship Id="rId242" Type="http://schemas.openxmlformats.org/officeDocument/2006/relationships/hyperlink" Target="https://hal.science/hal-05455046v1" TargetMode="External"/><Relationship Id="rId243" Type="http://schemas.openxmlformats.org/officeDocument/2006/relationships/hyperlink" Target="https://hal.science/search/index/?q=*&amp;authFullName_s=Luis Toussaint" TargetMode="External"/><Relationship Id="rId244" Type="http://schemas.openxmlformats.org/officeDocument/2006/relationships/hyperlink" Target="https://dx.doi.org/10.1016/j.cad.2011.09.006" TargetMode="External"/><Relationship Id="rId245" Type="http://schemas.openxmlformats.org/officeDocument/2006/relationships/hyperlink" Target="https://hal.science/hal-05455073v1" TargetMode="External"/><Relationship Id="rId246" Type="http://schemas.openxmlformats.org/officeDocument/2006/relationships/hyperlink" Target="https://dx.doi.org/10.1504/IJMR.2010.035811" TargetMode="External"/><Relationship Id="rId247" Type="http://schemas.openxmlformats.org/officeDocument/2006/relationships/hyperlink" Target="https://hal.science/hal-05455048v1" TargetMode="External"/><Relationship Id="rId248" Type="http://schemas.openxmlformats.org/officeDocument/2006/relationships/hyperlink" Target="https://hal.science/search/index/?q=*&amp;authFullName_s=Davy Monticolo" TargetMode="External"/><Relationship Id="rId249" Type="http://schemas.openxmlformats.org/officeDocument/2006/relationships/hyperlink" Target="https://dx.doi.org/10.1007/s12008-010-0107-3" TargetMode="External"/><Relationship Id="rId250" Type="http://schemas.openxmlformats.org/officeDocument/2006/relationships/hyperlink" Target="https://hal.science/hal-05402283v1" TargetMode="External"/><Relationship Id="rId251" Type="http://schemas.openxmlformats.org/officeDocument/2006/relationships/hyperlink" Target="https://hal.science/search/index/?q=*&amp;authFullName_s=Thomas Cadart" TargetMode="External"/><Relationship Id="rId252" Type="http://schemas.openxmlformats.org/officeDocument/2006/relationships/hyperlink" Target="https://hal.science/hal-05244958v1" TargetMode="External"/><Relationship Id="rId253" Type="http://schemas.openxmlformats.org/officeDocument/2006/relationships/hyperlink" Target="https://hal.science/search/index/?q=*&amp;authFullName_s=Hailu Gebremedhen" TargetMode="External"/><Relationship Id="rId254" Type="http://schemas.openxmlformats.org/officeDocument/2006/relationships/hyperlink" Target="https://hal.science/hal-05244910v1" TargetMode="External"/><Relationship Id="rId255" Type="http://schemas.openxmlformats.org/officeDocument/2006/relationships/hyperlink" Target="https://hal.science/hal-05244947v1" TargetMode="External"/><Relationship Id="rId256" Type="http://schemas.openxmlformats.org/officeDocument/2006/relationships/hyperlink" Target="https://hal.science/hal-05066049v1" TargetMode="External"/><Relationship Id="rId257" Type="http://schemas.openxmlformats.org/officeDocument/2006/relationships/hyperlink" Target="https://dx.doi.org/10.1117/12.3051444" TargetMode="External"/><Relationship Id="rId258" Type="http://schemas.openxmlformats.org/officeDocument/2006/relationships/hyperlink" Target="https://hal.science/hal-04611059v1" TargetMode="External"/><Relationship Id="rId259" Type="http://schemas.openxmlformats.org/officeDocument/2006/relationships/hyperlink" Target="https://inria.hal.science/hal-05037049v1" TargetMode="External"/><Relationship Id="rId260" Type="http://schemas.openxmlformats.org/officeDocument/2006/relationships/hyperlink" Target="https://hal.science/search/index/?q=*&amp;authFullName_s=Sebti Foufou" TargetMode="External"/><Relationship Id="rId261" Type="http://schemas.openxmlformats.org/officeDocument/2006/relationships/hyperlink" Target="https://dx.doi.org/10.1007/978-3-031-62578-7_27" TargetMode="External"/><Relationship Id="rId262" Type="http://schemas.openxmlformats.org/officeDocument/2006/relationships/hyperlink" Target="https://hal.science/hal-04278701v1" TargetMode="External"/><Relationship Id="rId263" Type="http://schemas.openxmlformats.org/officeDocument/2006/relationships/hyperlink" Target="https://hal.science/search/index/?q=*&amp;authFullName_s=Jean-Claude Andre" TargetMode="External"/><Relationship Id="rId264" Type="http://schemas.openxmlformats.org/officeDocument/2006/relationships/hyperlink" Target="https://hal.science/hal-04713891v1" TargetMode="External"/><Relationship Id="rId265" Type="http://schemas.openxmlformats.org/officeDocument/2006/relationships/hyperlink" Target="https://inria.hal.science/hal-04195244v1" TargetMode="External"/><Relationship Id="rId266" Type="http://schemas.openxmlformats.org/officeDocument/2006/relationships/hyperlink" Target="https://dx.doi.org/10.1007/978-3-030-94399-8_7" TargetMode="External"/><Relationship Id="rId267" Type="http://schemas.openxmlformats.org/officeDocument/2006/relationships/hyperlink" Target="https://inria.hal.science/hal-03753131v1" TargetMode="External"/><Relationship Id="rId268" Type="http://schemas.openxmlformats.org/officeDocument/2006/relationships/hyperlink" Target="https://hal.science/search/index/?q=*&amp;authFullName_s=Lucas Jimenez" TargetMode="External"/><Relationship Id="rId269" Type="http://schemas.openxmlformats.org/officeDocument/2006/relationships/hyperlink" Target="https://hal.science/search/index/?q=*&amp;authFullName_s=Sihao Deng" TargetMode="External"/><Relationship Id="rId270" Type="http://schemas.openxmlformats.org/officeDocument/2006/relationships/hyperlink" Target="https://dx.doi.org/10.1007/978-3-030-62807-9_5" TargetMode="External"/><Relationship Id="rId271" Type="http://schemas.openxmlformats.org/officeDocument/2006/relationships/hyperlink" Target="https://inria.hal.science/hal-01377448v1" TargetMode="External"/><Relationship Id="rId272" Type="http://schemas.openxmlformats.org/officeDocument/2006/relationships/hyperlink" Target="https://hal.science/search/index/?q=*&amp;authFullName_s=Bertrand Marconnet" TargetMode="External"/><Relationship Id="rId273" Type="http://schemas.openxmlformats.org/officeDocument/2006/relationships/hyperlink" Target="https://dx.doi.org/10.1007/978-3-319-33111-9_23" TargetMode="External"/><Relationship Id="rId274" Type="http://schemas.openxmlformats.org/officeDocument/2006/relationships/hyperlink" Target="https://inria.hal.science/hal-01387175v1" TargetMode="External"/><Relationship Id="rId275" Type="http://schemas.openxmlformats.org/officeDocument/2006/relationships/hyperlink" Target="https://hal.science/search/index/?q=*&amp;authFullName_s=Yannick Chapuis" TargetMode="External"/><Relationship Id="rId276" Type="http://schemas.openxmlformats.org/officeDocument/2006/relationships/hyperlink" Target="https://hal.science/search/index/?q=*&amp;authFullName_s=Eric Coatan&#233;a" TargetMode="External"/><Relationship Id="rId277" Type="http://schemas.openxmlformats.org/officeDocument/2006/relationships/hyperlink" Target="https://dx.doi.org/10.1007/978-3-662-44733-8_19" TargetMode="External"/><Relationship Id="rId278" Type="http://schemas.openxmlformats.org/officeDocument/2006/relationships/hyperlink" Target="https://inria.hal.science/hal-01388250v1" TargetMode="External"/><Relationship Id="rId279" Type="http://schemas.openxmlformats.org/officeDocument/2006/relationships/hyperlink" Target="https://dx.doi.org/10.1007/978-3-662-44739-0_28" TargetMode="External"/><Relationship Id="rId280" Type="http://schemas.openxmlformats.org/officeDocument/2006/relationships/hyperlink" Target="https://inria.hal.science/hal-01452115v1" TargetMode="External"/><Relationship Id="rId281" Type="http://schemas.openxmlformats.org/officeDocument/2006/relationships/hyperlink" Target="https://hal.science/search/index/?q=*&amp;authFullName_s=Nicolas Petrazoller" TargetMode="External"/><Relationship Id="rId282" Type="http://schemas.openxmlformats.org/officeDocument/2006/relationships/hyperlink" Target="https://hal.science/search/index/?q=*&amp;authFullName_s=Samuel Deniaud" TargetMode="External"/><Relationship Id="rId283" Type="http://schemas.openxmlformats.org/officeDocument/2006/relationships/hyperlink" Target="https://dx.doi.org/10.1007/978-3-642-41266-0_26" TargetMode="External"/><Relationship Id="rId284" Type="http://schemas.openxmlformats.org/officeDocument/2006/relationships/hyperlink" Target="https://inria.hal.science/hal-01461840v1" TargetMode="External"/><Relationship Id="rId285" Type="http://schemas.openxmlformats.org/officeDocument/2006/relationships/hyperlink" Target="https://hal.science/search/index/?q=*&amp;authFullName_s=Henk Jan Pels" TargetMode="External"/><Relationship Id="rId286" Type="http://schemas.openxmlformats.org/officeDocument/2006/relationships/hyperlink" Target="https://dx.doi.org/10.1007/978-3-642-41501-2_18" TargetMode="External"/><Relationship Id="rId287" Type="http://schemas.openxmlformats.org/officeDocument/2006/relationships/hyperlink" Target="https://inria.hal.science/hal-01452116v1" TargetMode="External"/><Relationship Id="rId288" Type="http://schemas.openxmlformats.org/officeDocument/2006/relationships/hyperlink" Target="https://dx.doi.org/10.1007/978-3-642-41266-0_27" TargetMode="External"/><Relationship Id="rId289" Type="http://schemas.openxmlformats.org/officeDocument/2006/relationships/hyperlink" Target="https://inria.hal.science/hal-01470622v1" TargetMode="External"/><Relationship Id="rId290" Type="http://schemas.openxmlformats.org/officeDocument/2006/relationships/hyperlink" Target="https://dx.doi.org/10.1007/978-3-642-40361-3_27" TargetMode="External"/><Relationship Id="rId291" Type="http://schemas.openxmlformats.org/officeDocument/2006/relationships/hyperlink" Target="https://inria.hal.science/hal-01526125v1" TargetMode="External"/><Relationship Id="rId292" Type="http://schemas.openxmlformats.org/officeDocument/2006/relationships/hyperlink" Target="https://dx.doi.org/10.1007/978-3-642-35758-9_7" TargetMode="External"/><Relationship Id="rId293" Type="http://schemas.openxmlformats.org/officeDocument/2006/relationships/hyperlink" Target="https://hal.univ-lorraine.fr/hal-04772896v1" TargetMode="External"/><Relationship Id="rId294" Type="http://schemas.openxmlformats.org/officeDocument/2006/relationships/hyperlink" Target="https://dx.doi.org/10.1016/B978-0-443-15917-6.00008-6" TargetMode="External"/><Relationship Id="rId295" Type="http://schemas.openxmlformats.org/officeDocument/2006/relationships/hyperlink" Target="https://hal.science/hal-05455080v1" TargetMode="External"/><Relationship Id="rId296" Type="http://schemas.openxmlformats.org/officeDocument/2006/relationships/hyperlink" Target="https://hal.science/hal-05455081v1" TargetMode="External"/><Relationship Id="rId297" Type="http://schemas.openxmlformats.org/officeDocument/2006/relationships/hyperlink" Target="https://hal.univ-lorraine.fr/hal-03485220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DEMOLY</dc:title>
  <dc:description>CV</dc:description>
  <dc:subject/>
  <cp:keywords/>
  <cp:category/>
  <cp:lastModifiedBy/>
  <dcterms:created xsi:type="dcterms:W3CDTF">2026-05-03T16:54:49+02:00</dcterms:created>
  <dcterms:modified xsi:type="dcterms:W3CDTF">2026-05-03T16:54:49+02:00</dcterms:modified>
</cp:coreProperties>
</file>

<file path=docProps/custom.xml><?xml version="1.0" encoding="utf-8"?>
<Properties xmlns="http://schemas.openxmlformats.org/officeDocument/2006/custom-properties" xmlns:vt="http://schemas.openxmlformats.org/officeDocument/2006/docPropsVTypes"/>
</file>