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Gai </w:t>
      </w:r>
      <w:r>
        <w:rPr>
          <w:color w:val="641e6e"/>
        </w:rPr>
        <w:t xml:space="preserve">Enseignant second degré expression-communication au département Information-Communication de l'IUT Grand Ouest Normandie (Caen)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[En]Quête de sciences : l'évolution d'une manifestation scientifique pour et par les étudiant·es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presse littéraire spécialisée et marketing culturel : les bulletins d’information des clubs du livre (1945-1970)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pp.139-155.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⟨10.3917/tdm.035.0139⟩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formations en BUT. Enjeux de recherche et approche par compétences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Alvès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SFSIC 2023 : État des lieux et perspectives des SIC (Sciences de l’Information - Communication)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Citer, acte au cœur du dispositif romanesque mauriacien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du groupe Ci-dit : Discours rapporté, citation et pratiques sémiotiques</w:t>
            </w:r>
            <w:r>
              <w:rPr/>
              <w:t xml:space="preserve">, Sylvie Mellet; Sophie Marnette; Juan Manuel López Muñoz; Laurence Rosier, Jun 2009, Nice, France. [13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&amp;lt;i&amp;gt;X-Files&amp;lt;/i&amp;gt;. Histoires sans fin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</w:p>
          <w:p>
            <w:pPr/>
            <w:r>
              <w:rPr/>
              <w:t xml:space="preserve">Presses Universitaires François Rabelais, 388 p., 2020, (Sérial), 978-2-86906-759-2.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⟨10.4000/books.pufr.30720⟩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hal-05573159v1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0299v1" TargetMode="External"/><Relationship Id="rId8" Type="http://schemas.openxmlformats.org/officeDocument/2006/relationships/hyperlink" Target="https://hal.science/search/index/?q=*&amp;authFullName_s=Benjamin Caraco" TargetMode="External"/><Relationship Id="rId9" Type="http://schemas.openxmlformats.org/officeDocument/2006/relationships/hyperlink" Target="https://hal.science/search/index/?q=*&amp;authFullName_s=Basile Dufay" TargetMode="External"/><Relationship Id="rId10" Type="http://schemas.openxmlformats.org/officeDocument/2006/relationships/hyperlink" Target="https://hal.science/search/index/?q=*&amp;authFullName_s=Fr&#233;d&#233;ric Gai" TargetMode="External"/><Relationship Id="rId11" Type="http://schemas.openxmlformats.org/officeDocument/2006/relationships/hyperlink" Target="https://hal.science/search/index/?q=*&amp;authFullName_s=Julien Legalle" TargetMode="External"/><Relationship Id="rId12" Type="http://schemas.openxmlformats.org/officeDocument/2006/relationships/hyperlink" Target="https://hal.science/search/index/?q=*&amp;authFullName_s=Jean-Marc Routoure" TargetMode="External"/><Relationship Id="rId13" Type="http://schemas.openxmlformats.org/officeDocument/2006/relationships/hyperlink" Target="https://hal.science/hal-05571898v1" TargetMode="External"/><Relationship Id="rId14" Type="http://schemas.openxmlformats.org/officeDocument/2006/relationships/hyperlink" Target="https://dx.doi.org/10.3917/tdm.035.0139" TargetMode="External"/><Relationship Id="rId15" Type="http://schemas.openxmlformats.org/officeDocument/2006/relationships/hyperlink" Target="https://hal.science/hal-04447519v1" TargetMode="External"/><Relationship Id="rId16" Type="http://schemas.openxmlformats.org/officeDocument/2006/relationships/hyperlink" Target="https://hal.science/search/index/?q=*&amp;authFullName_s=C&#233;line S&#233;gur" TargetMode="External"/><Relationship Id="rId17" Type="http://schemas.openxmlformats.org/officeDocument/2006/relationships/hyperlink" Target="https://hal.science/search/index/?q=*&amp;authFullName_s=Audrey Alv&#232;s" TargetMode="External"/><Relationship Id="rId18" Type="http://schemas.openxmlformats.org/officeDocument/2006/relationships/hyperlink" Target="https://hal.science/search/index/?q=*&amp;authFullName_s=Amina Belhadj" TargetMode="External"/><Relationship Id="rId19" Type="http://schemas.openxmlformats.org/officeDocument/2006/relationships/hyperlink" Target="https://hal.science/search/index/?q=*&amp;authFullName_s=Nathalie Boucher-Petrovic" TargetMode="External"/><Relationship Id="rId20" Type="http://schemas.openxmlformats.org/officeDocument/2006/relationships/hyperlink" Target="https://hal.science/hal-03658109v1" TargetMode="External"/><Relationship Id="rId21" Type="http://schemas.openxmlformats.org/officeDocument/2006/relationships/hyperlink" Target="https://hal.science/hal-05573159v1" TargetMode="External"/><Relationship Id="rId22" Type="http://schemas.openxmlformats.org/officeDocument/2006/relationships/hyperlink" Target="https://dx.doi.org/10.4000/books.pufr.3072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Gai</dc:title>
  <dc:description>CV</dc:description>
  <dc:subject/>
  <cp:keywords/>
  <cp:category/>
  <cp:lastModifiedBy/>
  <dcterms:created xsi:type="dcterms:W3CDTF">2026-05-25T08:48:41+02:00</dcterms:created>
  <dcterms:modified xsi:type="dcterms:W3CDTF">2026-05-25T08:48:41+02:00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