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GERBER </w:t>
      </w:r>
      <w:r>
        <w:rPr>
          <w:color w:val="641e6e"/>
        </w:rPr>
        <w:t xml:space="preserve">Frédéric Gerber, archéologue (Ingénieur de recherche Inrap), membre du CESCM UMR7302</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professionnel depuis 1987, je suis ingénieur chargé de recherche à l'Institut national de recherches archéologiques préventives (Inrap) et membre du Centre d’études supérieures de civilisation médiévale à l'Université de Poitiers (CESCM UMR 7302).</w:t>
      </w:r>
    </w:p>
    <w:p>
      <w:pPr/>
      <w:r>
        <w:rPr/>
        <w:t xml:space="preserve">Mes principales compétences portent sur l'archéologie urbaine depuis la fin de la Protohistoire jusqu'à l'époque contemporaine (Bayonne, Bordeaux, Dax, Evreux, Poitiers, Rouen, Saint-Denis de La Réunion), l'archéologie fluvio-maritime et navale (Bordeaux place de la Bourse, place Jean Jaurès, Saint-Denis de La Réunion), la gestion de grosses opérations (coordinations autoroutières A89 et A65, gros chantiers urbains), la restitution archéologique (maquettes, 3D) et la vulgarisation des découvertes archéologiques (application Poitiers 3D Evolution, Histoire de Bordeaux et de son commerce application multimédia à la Cité du Vin).</w:t>
      </w:r>
    </w:p>
    <w:p>
      <w:pPr/>
      <w:r>
        <w:rPr/>
        <w:t xml:space="preserve">Mon goût pour la transmission des savoirs m'amène régulièrement à assurer des conférences, et à soutenir les étudiants en archéologie (tutorat, comité de thèse).</w:t>
      </w:r>
    </w:p>
    <w:p>
      <w:pPr/>
      <w:r>
        <w:rPr/>
        <w:t xml:space="preserve">J'ai été directeur adjoint de la Mission archéologique française d'Halaesa (Sicile), et je me suis chargé durant 6 ans de la rédaction des rapports de fouille et de la plupart des publications de la mission.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Nouveau Pont sur la rivière Saint-Denis (NPRSD) : découverte et étude d’éléments métalliques des anciennes « marines »</w:t>
              </w:r>
            </w:hyperlink>
          </w:p>
          <w:p>
            <w:pPr/>
            <w:hyperlink r:id="rId9" w:history="1">
              <w:r>
                <w:rPr>
                  <w:color w:val="#410a8c"/>
                  <w:u w:val="single"/>
                </w:rPr>
                <w:t xml:space="preserve">Frédéric Gerber</w:t>
              </w:r>
            </w:hyperlink>
          </w:p>
          <w:p>
            <w:pPr/>
            <w:r>
              <w:rPr>
                <w:i w:val="1"/>
                <w:iCs w:val="1"/>
              </w:rPr>
              <w:t xml:space="preserve">Tsingy : Revue de l'Association des professeurs d'histoire et de géographie de Madagascar</w:t>
            </w:r>
            <w:r>
              <w:rPr/>
              <w:t xml:space="preserve">, 2025, Spécial archéologie australe 2/2, 29, pp.83-100</w:t>
            </w:r>
          </w:p>
          <w:p>
            <w:pPr/>
            <w:r>
              <w:rPr/>
              <w:t xml:space="preserve">Article dans une revue</w:t>
            </w:r>
          </w:p>
          <w:p>
            <w:pPr/>
            <w:hyperlink r:id="rId8" w:history="1">
              <w:r>
                <w:rPr>
                  <w:color w:val="#410a8c"/>
                  <w:u w:val="single"/>
                </w:rPr>
                <w:t xml:space="preserve">halshs-05509853v1</w:t>
              </w:r>
            </w:hyperlink>
          </w:p>
        </w:tc>
      </w:tr>
      <w:tr>
        <w:trPr/>
        <w:tc>
          <w:tcPr>
            <w:noWrap/>
          </w:tcPr>
          <w:p>
            <w:pPr>
              <w:spacing w:after="200"/>
            </w:pPr>
            <w:hyperlink r:id="rId10" w:history="1">
              <w:r>
                <w:rPr>
                  <w:color w:val="1e198e"/>
                  <w:b w:val="1"/>
                  <w:bCs w:val="1"/>
                  <w:u w:val="single"/>
                </w:rPr>
                <w:t xml:space="preserve">Lest et épaves de bateaux : des matériaux à réemployer en contexte côtier et fluvial ? Première approche pour l’Antiquité et le Moyen Âge</w:t>
              </w:r>
            </w:hyperlink>
          </w:p>
          <w:p>
            <w:pPr/>
            <w:hyperlink r:id="rId9" w:history="1">
              <w:r>
                <w:rPr>
                  <w:color w:val="#410a8c"/>
                  <w:u w:val="single"/>
                </w:rPr>
                <w:t xml:space="preserve">Frédéric Gerber</w:t>
              </w:r>
            </w:hyperlink>
          </w:p>
          <w:p>
            <w:pPr/>
            <w:r>
              <w:rPr>
                <w:i w:val="1"/>
                <w:iCs w:val="1"/>
              </w:rPr>
              <w:t xml:space="preserve">Archaeonautica</w:t>
            </w:r>
            <w:r>
              <w:rPr/>
              <w:t xml:space="preserve">, 2025, 23, pp.31-39</w:t>
            </w:r>
          </w:p>
          <w:p>
            <w:pPr/>
            <w:r>
              <w:rPr/>
              <w:t xml:space="preserve">Article dans une revue</w:t>
            </w:r>
          </w:p>
          <w:p>
            <w:pPr/>
            <w:hyperlink r:id="rId10" w:history="1">
              <w:r>
                <w:rPr>
                  <w:color w:val="#410a8c"/>
                  <w:u w:val="single"/>
                </w:rPr>
                <w:t xml:space="preserve">halshs-05509498v1</w:t>
              </w:r>
            </w:hyperlink>
          </w:p>
        </w:tc>
      </w:tr>
      <w:tr>
        <w:trPr/>
        <w:tc>
          <w:tcPr>
            <w:noWrap/>
          </w:tcPr>
          <w:p>
            <w:pPr>
              <w:spacing w:after="200"/>
            </w:pPr>
            <w:hyperlink r:id="rId11" w:history="1">
              <w:r>
                <w:rPr>
                  <w:color w:val="1e198e"/>
                  <w:b w:val="1"/>
                  <w:bCs w:val="1"/>
                  <w:u w:val="single"/>
                </w:rPr>
                <w:t xml:space="preserve">Nouvelle Entrée Ouest (NEO) 2 et 3, diagnostic archéologique à Saint-Denis sur la bande des 50 pas géométriques</w:t>
              </w:r>
            </w:hyperlink>
          </w:p>
          <w:p>
            <w:pPr/>
            <w:hyperlink r:id="rId9" w:history="1">
              <w:r>
                <w:rPr>
                  <w:color w:val="#410a8c"/>
                  <w:u w:val="single"/>
                </w:rPr>
                <w:t xml:space="preserve">Frédéric Gerber</w:t>
              </w:r>
            </w:hyperlink>
          </w:p>
          <w:p>
            <w:pPr/>
            <w:r>
              <w:rPr>
                <w:i w:val="1"/>
                <w:iCs w:val="1"/>
              </w:rPr>
              <w:t xml:space="preserve">Tsingy : Revue de l'Association des professeurs d'histoire et de géographie de Madagascar</w:t>
            </w:r>
            <w:r>
              <w:rPr/>
              <w:t xml:space="preserve">, 2025, Spécial archéologie australe 2/2, 29, pp.29-82</w:t>
            </w:r>
          </w:p>
          <w:p>
            <w:pPr/>
            <w:r>
              <w:rPr/>
              <w:t xml:space="preserve">Article dans une revue</w:t>
            </w:r>
          </w:p>
          <w:p>
            <w:pPr/>
            <w:hyperlink r:id="rId11" w:history="1">
              <w:r>
                <w:rPr>
                  <w:color w:val="#410a8c"/>
                  <w:u w:val="single"/>
                </w:rPr>
                <w:t xml:space="preserve">halshs-05509858v1</w:t>
              </w:r>
            </w:hyperlink>
          </w:p>
        </w:tc>
      </w:tr>
      <w:tr>
        <w:trPr/>
        <w:tc>
          <w:tcPr>
            <w:noWrap/>
          </w:tcPr>
          <w:p>
            <w:pPr>
              <w:spacing w:after="200"/>
            </w:pPr>
            <w:hyperlink r:id="rId12" w:history="1">
              <w:r>
                <w:rPr>
                  <w:color w:val="1e198e"/>
                  <w:b w:val="1"/>
                  <w:bCs w:val="1"/>
                  <w:u w:val="single"/>
                </w:rPr>
                <w:t xml:space="preserve">Archéologie ferroviaire mascarine : escale historico-sociologique autour des chemins de fer réunionnais</w:t>
              </w:r>
            </w:hyperlink>
          </w:p>
          <w:p>
            <w:pPr/>
            <w:hyperlink r:id="rId9" w:history="1">
              <w:r>
                <w:rPr>
                  <w:color w:val="#410a8c"/>
                  <w:u w:val="single"/>
                </w:rPr>
                <w:t xml:space="preserve">Frédéric Gerber</w:t>
              </w:r>
            </w:hyperlink>
          </w:p>
          <w:p>
            <w:pPr/>
            <w:r>
              <w:rPr>
                <w:i w:val="1"/>
                <w:iCs w:val="1"/>
              </w:rPr>
              <w:t xml:space="preserve">Tsingy : Revue de l'Association des professeurs d'histoire et de géographie de Madagascar</w:t>
            </w:r>
            <w:r>
              <w:rPr/>
              <w:t xml:space="preserve">, 2024, Spécial archéologie australe 1/2, 28, pp.49-78</w:t>
            </w:r>
          </w:p>
          <w:p>
            <w:pPr/>
            <w:r>
              <w:rPr/>
              <w:t xml:space="preserve">Article dans une revue</w:t>
            </w:r>
          </w:p>
          <w:p>
            <w:pPr/>
            <w:hyperlink r:id="rId12" w:history="1">
              <w:r>
                <w:rPr>
                  <w:color w:val="#410a8c"/>
                  <w:u w:val="single"/>
                </w:rPr>
                <w:t xml:space="preserve">halshs-05509841v1</w:t>
              </w:r>
            </w:hyperlink>
          </w:p>
        </w:tc>
      </w:tr>
      <w:tr>
        <w:trPr/>
        <w:tc>
          <w:tcPr>
            <w:noWrap/>
          </w:tcPr>
          <w:p>
            <w:pPr>
              <w:spacing w:after="200"/>
            </w:pPr>
            <w:hyperlink r:id="rId13" w:history="1">
              <w:r>
                <w:rPr>
                  <w:color w:val="1e198e"/>
                  <w:b w:val="1"/>
                  <w:bCs w:val="1"/>
                  <w:u w:val="single"/>
                </w:rPr>
                <w:t xml:space="preserve">Archéologie ferroviaire mascarine</w:t>
              </w:r>
            </w:hyperlink>
          </w:p>
          <w:p>
            <w:pPr/>
            <w:hyperlink r:id="rId9" w:history="1">
              <w:r>
                <w:rPr>
                  <w:color w:val="#410a8c"/>
                  <w:u w:val="single"/>
                </w:rPr>
                <w:t xml:space="preserve">Frédéric Gerber</w:t>
              </w:r>
            </w:hyperlink>
          </w:p>
          <w:p>
            <w:pPr/>
            <w:r>
              <w:rPr>
                <w:i w:val="1"/>
                <w:iCs w:val="1"/>
              </w:rPr>
              <w:t xml:space="preserve">Tsingy : Revue de l'Association des professeurs d'histoire et de géographie de Madagascar</w:t>
            </w:r>
            <w:r>
              <w:rPr/>
              <w:t xml:space="preserve">, 2024, Archéologie australe 1/2. Développement de la discipline et premières synthèses 2010-2024, 28, pp.49-78</w:t>
            </w:r>
          </w:p>
          <w:p>
            <w:pPr/>
            <w:r>
              <w:rPr/>
              <w:t xml:space="preserve">Article dans une revue</w:t>
            </w:r>
          </w:p>
          <w:p>
            <w:pPr/>
            <w:hyperlink r:id="rId13" w:history="1">
              <w:r>
                <w:rPr>
                  <w:color w:val="#410a8c"/>
                  <w:u w:val="single"/>
                </w:rPr>
                <w:t xml:space="preserve">hal-04962962v1</w:t>
              </w:r>
            </w:hyperlink>
          </w:p>
        </w:tc>
      </w:tr>
      <w:tr>
        <w:trPr/>
        <w:tc>
          <w:tcPr>
            <w:noWrap/>
          </w:tcPr>
          <w:p>
            <w:pPr>
              <w:spacing w:after="200"/>
            </w:pPr>
            <w:hyperlink r:id="rId14" w:history="1">
              <w:r>
                <w:rPr>
                  <w:color w:val="1e198e"/>
                  <w:b w:val="1"/>
                  <w:bCs w:val="1"/>
                  <w:u w:val="single"/>
                </w:rPr>
                <w:t xml:space="preserve">2021 : bilan d’une année d’archéologie à La Réunion</w:t>
              </w:r>
            </w:hyperlink>
          </w:p>
          <w:p>
            <w:pPr/>
            <w:hyperlink r:id="rId15" w:history="1">
              <w:r>
                <w:rPr>
                  <w:color w:val="#410a8c"/>
                  <w:u w:val="single"/>
                </w:rPr>
                <w:t xml:space="preserve">Virginie Motte</w:t>
              </w:r>
            </w:hyperlink>
            <w:r>
              <w:rPr/>
              <w:t xml:space="preserve">,</w:t>
            </w:r>
            <w:hyperlink r:id="rId16" w:history="1">
              <w:r>
                <w:rPr>
                  <w:color w:val="#410a8c"/>
                  <w:u w:val="single"/>
                </w:rPr>
                <w:t xml:space="preserve">H. Bâty</w:t>
              </w:r>
            </w:hyperlink>
            <w:r>
              <w:rPr/>
              <w:t xml:space="preserve">,</w:t>
            </w:r>
            <w:hyperlink r:id="rId17" w:history="1">
              <w:r>
                <w:rPr>
                  <w:color w:val="#410a8c"/>
                  <w:u w:val="single"/>
                </w:rPr>
                <w:t xml:space="preserve">Nicolas Biwer</w:t>
              </w:r>
            </w:hyperlink>
            <w:r>
              <w:rPr/>
              <w:t xml:space="preserve">,</w:t>
            </w:r>
            <w:hyperlink r:id="rId18" w:history="1">
              <w:r>
                <w:rPr>
                  <w:color w:val="#410a8c"/>
                  <w:u w:val="single"/>
                </w:rPr>
                <w:t xml:space="preserve">Thierry Cornec</w:t>
              </w:r>
            </w:hyperlink>
            <w:r>
              <w:rPr/>
              <w:t xml:space="preserve">,</w:t>
            </w:r>
            <w:hyperlink r:id="rId19" w:history="1">
              <w:r>
                <w:rPr>
                  <w:color w:val="#410a8c"/>
                  <w:u w:val="single"/>
                </w:rPr>
                <w:t xml:space="preserve">Marine Ferrandis</w:t>
              </w:r>
            </w:hyperlink>
            <w:r>
              <w:rPr/>
              <w:t xml:space="preserve">et al.</w:t>
            </w:r>
          </w:p>
          <w:p>
            <w:pPr/>
            <w:r>
              <w:rPr>
                <w:i w:val="1"/>
                <w:iCs w:val="1"/>
              </w:rPr>
              <w:t xml:space="preserve">Bulletin de l'Académie de l’Île de La Réunion</w:t>
            </w:r>
            <w:r>
              <w:rPr/>
              <w:t xml:space="preserve">, 2022, 38, pp.206-235</w:t>
            </w:r>
          </w:p>
          <w:p>
            <w:pPr/>
            <w:r>
              <w:rPr/>
              <w:t xml:space="preserve">Article dans une revue</w:t>
            </w:r>
            <w:r>
              <w:rPr/>
              <w:t xml:space="preserve"> (article de synthèse)</w:t>
            </w:r>
          </w:p>
          <w:p>
            <w:pPr/>
            <w:hyperlink r:id="rId14" w:history="1">
              <w:r>
                <w:rPr>
                  <w:color w:val="#410a8c"/>
                  <w:u w:val="single"/>
                </w:rPr>
                <w:t xml:space="preserve">hal-04521366v1</w:t>
              </w:r>
            </w:hyperlink>
          </w:p>
        </w:tc>
      </w:tr>
      <w:tr>
        <w:trPr/>
        <w:tc>
          <w:tcPr>
            <w:noWrap/>
          </w:tcPr>
          <w:p>
            <w:pPr>
              <w:spacing w:after="200"/>
            </w:pPr>
            <w:hyperlink r:id="rId20" w:history="1">
              <w:r>
                <w:rPr>
                  <w:color w:val="1e198e"/>
                  <w:b w:val="1"/>
                  <w:bCs w:val="1"/>
                  <w:u w:val="single"/>
                </w:rPr>
                <w:t xml:space="preserve">La nécropole des Caillons à Poitiers (Vienne) : portrait d’une population du Bas-Empire</w:t>
              </w:r>
            </w:hyperlink>
          </w:p>
          <w:p>
            <w:pPr/>
            <w:hyperlink r:id="rId9" w:history="1">
              <w:r>
                <w:rPr>
                  <w:color w:val="#410a8c"/>
                  <w:u w:val="single"/>
                </w:rPr>
                <w:t xml:space="preserve">Frédéric Gerber</w:t>
              </w:r>
            </w:hyperlink>
            <w:r>
              <w:rPr/>
              <w:t xml:space="preserve">,</w:t>
            </w:r>
            <w:hyperlink r:id="rId21" w:history="1">
              <w:r>
                <w:rPr>
                  <w:color w:val="#410a8c"/>
                  <w:u w:val="single"/>
                </w:rPr>
                <w:t xml:space="preserve">Véronique Gallien</w:t>
              </w:r>
            </w:hyperlink>
            <w:r>
              <w:rPr/>
              <w:t xml:space="preserve">,</w:t>
            </w:r>
            <w:hyperlink r:id="rId22" w:history="1">
              <w:r>
                <w:rPr>
                  <w:color w:val="#410a8c"/>
                  <w:u w:val="single"/>
                </w:rPr>
                <w:t xml:space="preserve">Isabelle Bertrand</w:t>
              </w:r>
            </w:hyperlink>
          </w:p>
          <w:p>
            <w:pPr/>
            <w:r>
              <w:rPr>
                <w:i w:val="1"/>
                <w:iCs w:val="1"/>
              </w:rPr>
              <w:t xml:space="preserve">Bulletin de l’Association des Archéologues du Poitou et des Charentes</w:t>
            </w:r>
            <w:r>
              <w:rPr/>
              <w:t xml:space="preserve">, 2022, 49, pp.23-33</w:t>
            </w:r>
          </w:p>
          <w:p>
            <w:pPr/>
            <w:r>
              <w:rPr/>
              <w:t xml:space="preserve">Article dans une revue</w:t>
            </w:r>
          </w:p>
          <w:p>
            <w:pPr/>
            <w:hyperlink r:id="rId20" w:history="1">
              <w:r>
                <w:rPr>
                  <w:color w:val="#410a8c"/>
                  <w:u w:val="single"/>
                </w:rPr>
                <w:t xml:space="preserve">halshs-05509539v1</w:t>
              </w:r>
            </w:hyperlink>
          </w:p>
        </w:tc>
      </w:tr>
      <w:tr>
        <w:trPr/>
        <w:tc>
          <w:tcPr>
            <w:noWrap/>
          </w:tcPr>
          <w:p>
            <w:pPr>
              <w:spacing w:after="200"/>
            </w:pPr>
            <w:hyperlink r:id="rId23" w:history="1">
              <w:r>
                <w:rPr>
                  <w:color w:val="1e198e"/>
                  <w:b w:val="1"/>
                  <w:bCs w:val="1"/>
                  <w:u w:val="single"/>
                </w:rPr>
                <w:t xml:space="preserve">Novembre 2020 : diagnostic Bois Rouge à Saint-André</w:t>
              </w:r>
            </w:hyperlink>
          </w:p>
          <w:p>
            <w:pPr/>
            <w:hyperlink r:id="rId9" w:history="1">
              <w:r>
                <w:rPr>
                  <w:color w:val="#410a8c"/>
                  <w:u w:val="single"/>
                </w:rPr>
                <w:t xml:space="preserve">Frédéric Gerber</w:t>
              </w:r>
            </w:hyperlink>
          </w:p>
          <w:p>
            <w:pPr/>
            <w:r>
              <w:rPr>
                <w:i w:val="1"/>
                <w:iCs w:val="1"/>
              </w:rPr>
              <w:t xml:space="preserve">Bulletin de l'Académie de l’Île de La Réunion</w:t>
            </w:r>
            <w:r>
              <w:rPr/>
              <w:t xml:space="preserve">, 2021, 37, pp.301-302</w:t>
            </w:r>
          </w:p>
          <w:p>
            <w:pPr/>
            <w:r>
              <w:rPr/>
              <w:t xml:space="preserve">Article dans une revue</w:t>
            </w:r>
          </w:p>
          <w:p>
            <w:pPr/>
            <w:hyperlink r:id="rId23" w:history="1">
              <w:r>
                <w:rPr>
                  <w:color w:val="#410a8c"/>
                  <w:u w:val="single"/>
                </w:rPr>
                <w:t xml:space="preserve">halshs-05509686v1</w:t>
              </w:r>
            </w:hyperlink>
          </w:p>
        </w:tc>
      </w:tr>
      <w:tr>
        <w:trPr/>
        <w:tc>
          <w:tcPr>
            <w:noWrap/>
          </w:tcPr>
          <w:p>
            <w:pPr>
              <w:spacing w:after="200"/>
            </w:pPr>
            <w:hyperlink r:id="rId24" w:history="1">
              <w:r>
                <w:rPr>
                  <w:color w:val="1e198e"/>
                  <w:b w:val="1"/>
                  <w:bCs w:val="1"/>
                  <w:u w:val="single"/>
                </w:rPr>
                <w:t xml:space="preserve">Septembre-novembre 2020 : diagnostic Nouvelle Entrée Ouest, phases 2 et 3, à Saint-Denis</w:t>
              </w:r>
            </w:hyperlink>
          </w:p>
          <w:p>
            <w:pPr/>
            <w:hyperlink r:id="rId9" w:history="1">
              <w:r>
                <w:rPr>
                  <w:color w:val="#410a8c"/>
                  <w:u w:val="single"/>
                </w:rPr>
                <w:t xml:space="preserve">Frédéric Gerber</w:t>
              </w:r>
            </w:hyperlink>
          </w:p>
          <w:p>
            <w:pPr/>
            <w:r>
              <w:rPr>
                <w:i w:val="1"/>
                <w:iCs w:val="1"/>
              </w:rPr>
              <w:t xml:space="preserve">Bulletin de l'Académie de l’Île de La Réunion</w:t>
            </w:r>
            <w:r>
              <w:rPr/>
              <w:t xml:space="preserve">, 2021, 37, pp.297-299</w:t>
            </w:r>
          </w:p>
          <w:p>
            <w:pPr/>
            <w:r>
              <w:rPr/>
              <w:t xml:space="preserve">Article dans une revue</w:t>
            </w:r>
          </w:p>
          <w:p>
            <w:pPr/>
            <w:hyperlink r:id="rId24" w:history="1">
              <w:r>
                <w:rPr>
                  <w:color w:val="#410a8c"/>
                  <w:u w:val="single"/>
                </w:rPr>
                <w:t xml:space="preserve">halshs-05509683v1</w:t>
              </w:r>
            </w:hyperlink>
          </w:p>
        </w:tc>
      </w:tr>
      <w:tr>
        <w:trPr/>
        <w:tc>
          <w:tcPr>
            <w:noWrap/>
          </w:tcPr>
          <w:p>
            <w:pPr>
              <w:spacing w:after="200"/>
            </w:pPr>
            <w:hyperlink r:id="rId25" w:history="1">
              <w:r>
                <w:rPr>
                  <w:color w:val="1e198e"/>
                  <w:b w:val="1"/>
                  <w:bCs w:val="1"/>
                  <w:u w:val="single"/>
                </w:rPr>
                <w:t xml:space="preserve">Décembre 2020 : diagnostic rue Bertin à Saint-Benoît</w:t>
              </w:r>
            </w:hyperlink>
          </w:p>
          <w:p>
            <w:pPr/>
            <w:hyperlink r:id="rId9" w:history="1">
              <w:r>
                <w:rPr>
                  <w:color w:val="#410a8c"/>
                  <w:u w:val="single"/>
                </w:rPr>
                <w:t xml:space="preserve">Frédéric Gerber</w:t>
              </w:r>
            </w:hyperlink>
          </w:p>
          <w:p>
            <w:pPr/>
            <w:r>
              <w:rPr>
                <w:i w:val="1"/>
                <w:iCs w:val="1"/>
              </w:rPr>
              <w:t xml:space="preserve">Bulletin de l'Académie de l’Île de La Réunion</w:t>
            </w:r>
            <w:r>
              <w:rPr/>
              <w:t xml:space="preserve">, 2021, 37, pp.304-305</w:t>
            </w:r>
          </w:p>
          <w:p>
            <w:pPr/>
            <w:r>
              <w:rPr/>
              <w:t xml:space="preserve">Article dans une revue</w:t>
            </w:r>
          </w:p>
          <w:p>
            <w:pPr/>
            <w:hyperlink r:id="rId25" w:history="1">
              <w:r>
                <w:rPr>
                  <w:color w:val="#410a8c"/>
                  <w:u w:val="single"/>
                </w:rPr>
                <w:t xml:space="preserve">halshs-05509690v1</w:t>
              </w:r>
            </w:hyperlink>
          </w:p>
        </w:tc>
      </w:tr>
      <w:tr>
        <w:trPr/>
        <w:tc>
          <w:tcPr>
            <w:noWrap/>
          </w:tcPr>
          <w:p>
            <w:pPr>
              <w:spacing w:after="200"/>
            </w:pPr>
            <w:hyperlink r:id="rId26" w:history="1">
              <w:r>
                <w:rPr>
                  <w:color w:val="1e198e"/>
                  <w:b w:val="1"/>
                  <w:bCs w:val="1"/>
                  <w:u w:val="single"/>
                </w:rPr>
                <w:t xml:space="preserve">2020 : bilan d’une année d’archéologie à La Réunion</w:t>
              </w:r>
            </w:hyperlink>
          </w:p>
          <w:p>
            <w:pPr/>
            <w:hyperlink r:id="rId15" w:history="1">
              <w:r>
                <w:rPr>
                  <w:color w:val="#410a8c"/>
                  <w:u w:val="single"/>
                </w:rPr>
                <w:t xml:space="preserve">Virginie Motte</w:t>
              </w:r>
            </w:hyperlink>
            <w:r>
              <w:rPr/>
              <w:t xml:space="preserve">,</w:t>
            </w:r>
            <w:hyperlink r:id="rId27" w:history="1">
              <w:r>
                <w:rPr>
                  <w:color w:val="#410a8c"/>
                  <w:u w:val="single"/>
                </w:rPr>
                <w:t xml:space="preserve">Annie Bolle</w:t>
              </w:r>
            </w:hyperlink>
            <w:r>
              <w:rPr/>
              <w:t xml:space="preserve">,</w:t>
            </w:r>
            <w:hyperlink r:id="rId18" w:history="1">
              <w:r>
                <w:rPr>
                  <w:color w:val="#410a8c"/>
                  <w:u w:val="single"/>
                </w:rPr>
                <w:t xml:space="preserve">Thierry Cornec</w:t>
              </w:r>
            </w:hyperlink>
            <w:r>
              <w:rPr/>
              <w:t xml:space="preserve">,</w:t>
            </w:r>
            <w:hyperlink r:id="rId28" w:history="1">
              <w:r>
                <w:rPr>
                  <w:color w:val="#410a8c"/>
                  <w:u w:val="single"/>
                </w:rPr>
                <w:t xml:space="preserve">Franck Decanter</w:t>
              </w:r>
            </w:hyperlink>
            <w:r>
              <w:rPr/>
              <w:t xml:space="preserve">,</w:t>
            </w:r>
            <w:hyperlink r:id="rId9" w:history="1">
              <w:r>
                <w:rPr>
                  <w:color w:val="#410a8c"/>
                  <w:u w:val="single"/>
                </w:rPr>
                <w:t xml:space="preserve">Frédéric Gerber</w:t>
              </w:r>
            </w:hyperlink>
            <w:r>
              <w:rPr/>
              <w:t xml:space="preserve">et al.</w:t>
            </w:r>
          </w:p>
          <w:p>
            <w:pPr/>
            <w:r>
              <w:rPr>
                <w:i w:val="1"/>
                <w:iCs w:val="1"/>
              </w:rPr>
              <w:t xml:space="preserve">Bulletin de l'Académie de l’Île de La Réunion</w:t>
            </w:r>
            <w:r>
              <w:rPr/>
              <w:t xml:space="preserve">, 2021, 37, pp.238-308</w:t>
            </w:r>
          </w:p>
          <w:p>
            <w:pPr/>
            <w:r>
              <w:rPr/>
              <w:t xml:space="preserve">Article dans une revue</w:t>
            </w:r>
          </w:p>
          <w:p>
            <w:pPr/>
            <w:hyperlink r:id="rId26" w:history="1">
              <w:r>
                <w:rPr>
                  <w:color w:val="#410a8c"/>
                  <w:u w:val="single"/>
                </w:rPr>
                <w:t xml:space="preserve">hal-04521385v1</w:t>
              </w:r>
            </w:hyperlink>
          </w:p>
        </w:tc>
      </w:tr>
      <w:tr>
        <w:trPr/>
        <w:tc>
          <w:tcPr>
            <w:noWrap/>
          </w:tcPr>
          <w:p>
            <w:pPr>
              <w:spacing w:after="200"/>
            </w:pPr>
            <w:hyperlink r:id="rId29" w:history="1">
              <w:r>
                <w:rPr>
                  <w:color w:val="1e198e"/>
                  <w:b w:val="1"/>
                  <w:bCs w:val="1"/>
                  <w:u w:val="single"/>
                </w:rPr>
                <w:t xml:space="preserve">Modélisation 3D et évocation du port du Bas-Empire de Bordeaux (Gironde)</w:t>
              </w:r>
            </w:hyperlink>
          </w:p>
          <w:p>
            <w:pPr/>
            <w:hyperlink r:id="rId9" w:history="1">
              <w:r>
                <w:rPr>
                  <w:color w:val="#410a8c"/>
                  <w:u w:val="single"/>
                </w:rPr>
                <w:t xml:space="preserve">Frédéric Gerber</w:t>
              </w:r>
            </w:hyperlink>
          </w:p>
          <w:p>
            <w:pPr/>
            <w:r>
              <w:rPr>
                <w:i w:val="1"/>
                <w:iCs w:val="1"/>
              </w:rPr>
              <w:t xml:space="preserve">Gallia - Archéologie des Gaules</w:t>
            </w:r>
            <w:r>
              <w:rPr/>
              <w:t xml:space="preserve">, 2020, Les ports romains dans les Trois Gaules. Entre Atlantique et eaux intérieures, 77 (1), pp.291-299. </w:t>
            </w:r>
            <w:hyperlink r:id="rId30" w:history="1">
              <w:r>
                <w:rPr>
                  <w:color w:val="#410a8c"/>
                  <w:u w:val="single"/>
                </w:rPr>
                <w:t xml:space="preserve">⟨10.4000/gallia.5544⟩</w:t>
              </w:r>
            </w:hyperlink>
          </w:p>
          <w:p>
            <w:pPr/>
            <w:r>
              <w:rPr/>
              <w:t xml:space="preserve">Article dans une revue</w:t>
            </w:r>
          </w:p>
          <w:p>
            <w:pPr/>
            <w:hyperlink r:id="rId29" w:history="1">
              <w:r>
                <w:rPr>
                  <w:color w:val="#410a8c"/>
                  <w:u w:val="single"/>
                </w:rPr>
                <w:t xml:space="preserve">hal-03172935v1</w:t>
              </w:r>
            </w:hyperlink>
          </w:p>
        </w:tc>
      </w:tr>
      <w:tr>
        <w:trPr/>
        <w:tc>
          <w:tcPr>
            <w:noWrap/>
          </w:tcPr>
          <w:p>
            <w:pPr>
              <w:spacing w:after="200"/>
            </w:pPr>
            <w:hyperlink r:id="rId31" w:history="1">
              <w:r>
                <w:rPr>
                  <w:color w:val="1e198e"/>
                  <w:b w:val="1"/>
                  <w:bCs w:val="1"/>
                  <w:u w:val="single"/>
                </w:rPr>
                <w:t xml:space="preserve">La porte Oger, nouvelles données sur les fortifications médiévales de Chauvigny (Vienne)</w:t>
              </w:r>
            </w:hyperlink>
          </w:p>
          <w:p>
            <w:pPr/>
            <w:hyperlink r:id="rId9" w:history="1">
              <w:r>
                <w:rPr>
                  <w:color w:val="#410a8c"/>
                  <w:u w:val="single"/>
                </w:rPr>
                <w:t xml:space="preserve">Frédéric Gerber</w:t>
              </w:r>
            </w:hyperlink>
          </w:p>
          <w:p>
            <w:pPr/>
            <w:r>
              <w:rPr>
                <w:i w:val="1"/>
                <w:iCs w:val="1"/>
              </w:rPr>
              <w:t xml:space="preserve">Bulletin de l’Association des Archéologues du Poitou et des Charentes</w:t>
            </w:r>
            <w:r>
              <w:rPr/>
              <w:t xml:space="preserve">, 2020, 48, pp.45-58</w:t>
            </w:r>
          </w:p>
          <w:p>
            <w:pPr/>
            <w:r>
              <w:rPr/>
              <w:t xml:space="preserve">Article dans une revue</w:t>
            </w:r>
          </w:p>
          <w:p>
            <w:pPr/>
            <w:hyperlink r:id="rId31" w:history="1">
              <w:r>
                <w:rPr>
                  <w:color w:val="#410a8c"/>
                  <w:u w:val="single"/>
                </w:rPr>
                <w:t xml:space="preserve">hal-03222449v1</w:t>
              </w:r>
            </w:hyperlink>
          </w:p>
        </w:tc>
      </w:tr>
      <w:tr>
        <w:trPr/>
        <w:tc>
          <w:tcPr>
            <w:noWrap/>
          </w:tcPr>
          <w:p>
            <w:pPr>
              <w:spacing w:after="200"/>
            </w:pPr>
            <w:hyperlink r:id="rId32" w:history="1">
              <w:r>
                <w:rPr>
                  <w:color w:val="1e198e"/>
                  <w:b w:val="1"/>
                  <w:bCs w:val="1"/>
                  <w:u w:val="single"/>
                </w:rPr>
                <w:t xml:space="preserve">Les “Pièces de la Chaume” à Saint-Benoit (Vienne)</w:t>
              </w:r>
            </w:hyperlink>
          </w:p>
          <w:p>
            <w:pPr/>
            <w:hyperlink r:id="rId9" w:history="1">
              <w:r>
                <w:rPr>
                  <w:color w:val="#410a8c"/>
                  <w:u w:val="single"/>
                </w:rPr>
                <w:t xml:space="preserve">Frédéric Gerber</w:t>
              </w:r>
            </w:hyperlink>
          </w:p>
          <w:p>
            <w:pPr/>
            <w:r>
              <w:rPr>
                <w:i w:val="1"/>
                <w:iCs w:val="1"/>
              </w:rPr>
              <w:t xml:space="preserve">Bulletin de l’Association des Archéologues du Poitou et des Charentes</w:t>
            </w:r>
            <w:r>
              <w:rPr/>
              <w:t xml:space="preserve">, 2020, 48, pp.15-22</w:t>
            </w:r>
          </w:p>
          <w:p>
            <w:pPr/>
            <w:r>
              <w:rPr/>
              <w:t xml:space="preserve">Article dans une revue</w:t>
            </w:r>
          </w:p>
          <w:p>
            <w:pPr/>
            <w:hyperlink r:id="rId32" w:history="1">
              <w:r>
                <w:rPr>
                  <w:color w:val="#410a8c"/>
                  <w:u w:val="single"/>
                </w:rPr>
                <w:t xml:space="preserve">hal-03222432v1</w:t>
              </w:r>
            </w:hyperlink>
          </w:p>
        </w:tc>
      </w:tr>
      <w:tr>
        <w:trPr/>
        <w:tc>
          <w:tcPr>
            <w:noWrap/>
          </w:tcPr>
          <w:p>
            <w:pPr>
              <w:spacing w:after="200"/>
            </w:pPr>
            <w:hyperlink r:id="rId33" w:history="1">
              <w:r>
                <w:rPr>
                  <w:color w:val="1e198e"/>
                  <w:b w:val="1"/>
                  <w:bCs w:val="1"/>
                  <w:u w:val="single"/>
                </w:rPr>
                <w:t xml:space="preserve">Vivier Daniel dir. – Deux habitats troglodytes des XIIIe-XIVe siècles à Mirebeau (Vienne, FR). Chauvigny : Association des Publications Chauvinoises (Dossier 18), 2018, 108 p. (ISBN 979-10-90534-49-0)</w:t>
              </w:r>
            </w:hyperlink>
          </w:p>
          <w:p>
            <w:pPr/>
            <w:hyperlink r:id="rId9" w:history="1">
              <w:r>
                <w:rPr>
                  <w:color w:val="#410a8c"/>
                  <w:u w:val="single"/>
                </w:rPr>
                <w:t xml:space="preserve">Frédéric Gerber</w:t>
              </w:r>
            </w:hyperlink>
          </w:p>
          <w:p>
            <w:pPr/>
            <w:r>
              <w:rPr>
                <w:i w:val="1"/>
                <w:iCs w:val="1"/>
              </w:rPr>
              <w:t xml:space="preserve">Bulletin de l’Association des Archéologues du Poitou et des Charentes</w:t>
            </w:r>
            <w:r>
              <w:rPr/>
              <w:t xml:space="preserve">, 2019, pp.109-110</w:t>
            </w:r>
          </w:p>
          <w:p>
            <w:pPr/>
            <w:r>
              <w:rPr/>
              <w:t xml:space="preserve">Article dans une revue</w:t>
            </w:r>
            <w:r>
              <w:rPr/>
              <w:t xml:space="preserve"> (compte-rendu de lecture)</w:t>
            </w:r>
          </w:p>
          <w:p>
            <w:pPr/>
            <w:hyperlink r:id="rId33" w:history="1">
              <w:r>
                <w:rPr>
                  <w:color w:val="#410a8c"/>
                  <w:u w:val="single"/>
                </w:rPr>
                <w:t xml:space="preserve">halshs-02306970v1</w:t>
              </w:r>
            </w:hyperlink>
          </w:p>
        </w:tc>
      </w:tr>
      <w:tr>
        <w:trPr/>
        <w:tc>
          <w:tcPr>
            <w:noWrap/>
          </w:tcPr>
          <w:p>
            <w:pPr>
              <w:spacing w:after="200"/>
            </w:pPr>
            <w:hyperlink r:id="rId34" w:history="1">
              <w:r>
                <w:rPr>
                  <w:color w:val="1e198e"/>
                  <w:b w:val="1"/>
                  <w:bCs w:val="1"/>
                  <w:u w:val="single"/>
                </w:rPr>
                <w:t xml:space="preserve">Halaesa : bilan des activités de la mission archéologique française 2016-2019</w:t>
              </w:r>
            </w:hyperlink>
          </w:p>
          <w:p>
            <w:pPr/>
            <w:hyperlink r:id="rId35" w:history="1">
              <w:r>
                <w:rPr>
                  <w:color w:val="#410a8c"/>
                  <w:u w:val="single"/>
                </w:rPr>
                <w:t xml:space="preserve">Michela Costanzi</w:t>
              </w:r>
            </w:hyperlink>
            <w:r>
              <w:rPr/>
              <w:t xml:space="preserve">,</w:t>
            </w:r>
            <w:hyperlink r:id="rId36" w:history="1">
              <w:r>
                <w:rPr>
                  <w:color w:val="#410a8c"/>
                  <w:u w:val="single"/>
                </w:rPr>
                <w:t xml:space="preserve">Sandrine Mouny</w:t>
              </w:r>
            </w:hyperlink>
            <w:r>
              <w:rPr/>
              <w:t xml:space="preserve">,</w:t>
            </w:r>
            <w:hyperlink r:id="rId37" w:history="1">
              <w:r>
                <w:rPr>
                  <w:color w:val="#410a8c"/>
                  <w:u w:val="single"/>
                </w:rPr>
                <w:t xml:space="preserve">Nicolas Lamare</w:t>
              </w:r>
            </w:hyperlink>
            <w:r>
              <w:rPr/>
              <w:t xml:space="preserve">,</w:t>
            </w:r>
            <w:hyperlink r:id="rId9" w:history="1">
              <w:r>
                <w:rPr>
                  <w:color w:val="#410a8c"/>
                  <w:u w:val="single"/>
                </w:rPr>
                <w:t xml:space="preserve">Frédéric Gerber</w:t>
              </w:r>
            </w:hyperlink>
          </w:p>
          <w:p>
            <w:pPr/>
            <w:r>
              <w:rPr>
                <w:i w:val="1"/>
                <w:iCs w:val="1"/>
              </w:rPr>
              <w:t xml:space="preserve"> Kokalos</w:t>
            </w:r>
            <w:r>
              <w:rPr/>
              <w:t xml:space="preserve">, 2019, 56, pp.9-97. </w:t>
            </w:r>
            <w:hyperlink r:id="rId38" w:history="1">
              <w:r>
                <w:rPr>
                  <w:color w:val="#410a8c"/>
                  <w:u w:val="single"/>
                </w:rPr>
                <w:t xml:space="preserve">⟨10.19272/201900601001⟩</w:t>
              </w:r>
            </w:hyperlink>
          </w:p>
          <w:p>
            <w:pPr/>
            <w:r>
              <w:rPr/>
              <w:t xml:space="preserve">Article dans une revue</w:t>
            </w:r>
          </w:p>
          <w:p>
            <w:pPr/>
            <w:hyperlink r:id="rId34" w:history="1">
              <w:r>
                <w:rPr>
                  <w:color w:val="#410a8c"/>
                  <w:u w:val="single"/>
                </w:rPr>
                <w:t xml:space="preserve">hal-03230868v1</w:t>
              </w:r>
            </w:hyperlink>
          </w:p>
        </w:tc>
      </w:tr>
      <w:tr>
        <w:trPr/>
        <w:tc>
          <w:tcPr>
            <w:noWrap/>
          </w:tcPr>
          <w:p>
            <w:pPr>
              <w:spacing w:after="200"/>
            </w:pPr>
            <w:hyperlink r:id="rId39" w:history="1">
              <w:r>
                <w:rPr>
                  <w:color w:val="1e198e"/>
                  <w:b w:val="1"/>
                  <w:bCs w:val="1"/>
                  <w:u w:val="single"/>
                </w:rPr>
                <w:t xml:space="preserve">Chauvigny (Vienne), de la porte Oger au portal de Sauvion, un ouvrage défensif majeur redécouvert</w:t>
              </w:r>
            </w:hyperlink>
          </w:p>
          <w:p>
            <w:pPr/>
            <w:hyperlink r:id="rId9" w:history="1">
              <w:r>
                <w:rPr>
                  <w:color w:val="#410a8c"/>
                  <w:u w:val="single"/>
                </w:rPr>
                <w:t xml:space="preserve">Frédéric Gerber</w:t>
              </w:r>
            </w:hyperlink>
          </w:p>
          <w:p>
            <w:pPr/>
            <w:r>
              <w:rPr>
                <w:i w:val="1"/>
                <w:iCs w:val="1"/>
              </w:rPr>
              <w:t xml:space="preserve">Le Pays Chauvinois</w:t>
            </w:r>
            <w:r>
              <w:rPr/>
              <w:t xml:space="preserve">, 2019, 57, pp.14-59</w:t>
            </w:r>
          </w:p>
          <w:p>
            <w:pPr/>
            <w:r>
              <w:rPr/>
              <w:t xml:space="preserve">Article dans une revue</w:t>
            </w:r>
          </w:p>
          <w:p>
            <w:pPr/>
            <w:hyperlink r:id="rId39" w:history="1">
              <w:r>
                <w:rPr>
                  <w:color w:val="#410a8c"/>
                  <w:u w:val="single"/>
                </w:rPr>
                <w:t xml:space="preserve">halshs-04603169v1</w:t>
              </w:r>
            </w:hyperlink>
          </w:p>
        </w:tc>
      </w:tr>
      <w:tr>
        <w:trPr/>
        <w:tc>
          <w:tcPr>
            <w:noWrap/>
          </w:tcPr>
          <w:p>
            <w:pPr>
              <w:spacing w:after="200"/>
            </w:pPr>
            <w:hyperlink r:id="rId40" w:history="1">
              <w:r>
                <w:rPr>
                  <w:color w:val="1e198e"/>
                  <w:b w:val="1"/>
                  <w:bCs w:val="1"/>
                  <w:u w:val="single"/>
                </w:rPr>
                <w:t xml:space="preserve">Les thermes antiques “Saint-Germain” de Poitiers. Les données du père de la Croix revisitées</w:t>
              </w:r>
            </w:hyperlink>
          </w:p>
          <w:p>
            <w:pPr/>
            <w:hyperlink r:id="rId41" w:history="1">
              <w:r>
                <w:rPr>
                  <w:color w:val="#410a8c"/>
                  <w:u w:val="single"/>
                </w:rPr>
                <w:t xml:space="preserve">Nadine Dieudonné-Glad</w:t>
              </w:r>
            </w:hyperlink>
            <w:r>
              <w:rPr/>
              <w:t xml:space="preserve">,</w:t>
            </w:r>
            <w:hyperlink r:id="rId9" w:history="1">
              <w:r>
                <w:rPr>
                  <w:color w:val="#410a8c"/>
                  <w:u w:val="single"/>
                </w:rPr>
                <w:t xml:space="preserve">Frédéric Gerber</w:t>
              </w:r>
            </w:hyperlink>
            <w:r>
              <w:rPr/>
              <w:t xml:space="preserve">,</w:t>
            </w:r>
            <w:hyperlink r:id="rId42" w:history="1">
              <w:r>
                <w:rPr>
                  <w:color w:val="#410a8c"/>
                  <w:u w:val="single"/>
                </w:rPr>
                <w:t xml:space="preserve">Juliette Coudrin</w:t>
              </w:r>
            </w:hyperlink>
          </w:p>
          <w:p>
            <w:pPr/>
            <w:r>
              <w:rPr>
                <w:i w:val="1"/>
                <w:iCs w:val="1"/>
              </w:rPr>
              <w:t xml:space="preserve">Aquitania</w:t>
            </w:r>
            <w:r>
              <w:rPr/>
              <w:t xml:space="preserve">, 2019, 35, pp.39-66. </w:t>
            </w:r>
            <w:hyperlink r:id="rId43" w:history="1">
              <w:r>
                <w:rPr>
                  <w:color w:val="#410a8c"/>
                  <w:u w:val="single"/>
                </w:rPr>
                <w:t xml:space="preserve">⟨10.3406/aquit.2019.1618⟩</w:t>
              </w:r>
            </w:hyperlink>
          </w:p>
          <w:p>
            <w:pPr/>
            <w:r>
              <w:rPr/>
              <w:t xml:space="preserve">Article dans une revue</w:t>
            </w:r>
          </w:p>
          <w:p>
            <w:pPr/>
            <w:hyperlink r:id="rId40" w:history="1">
              <w:r>
                <w:rPr>
                  <w:color w:val="#410a8c"/>
                  <w:u w:val="single"/>
                </w:rPr>
                <w:t xml:space="preserve">hal-03160216v1</w:t>
              </w:r>
            </w:hyperlink>
          </w:p>
        </w:tc>
      </w:tr>
      <w:tr>
        <w:trPr/>
        <w:tc>
          <w:tcPr>
            <w:noWrap/>
          </w:tcPr>
          <w:p>
            <w:pPr>
              <w:spacing w:after="200"/>
            </w:pPr>
            <w:hyperlink r:id="rId44" w:history="1">
              <w:r>
                <w:rPr>
                  <w:color w:val="1e198e"/>
                  <w:b w:val="1"/>
                  <w:bCs w:val="1"/>
                  <w:u w:val="single"/>
                </w:rPr>
                <w:t xml:space="preserve">Le &amp;quot;Chadeuil&amp;quot; de Poitiers et autres monuments en sous-sol</w:t>
              </w:r>
            </w:hyperlink>
          </w:p>
          <w:p>
            <w:pPr/>
            <w:hyperlink r:id="rId9" w:history="1">
              <w:r>
                <w:rPr>
                  <w:color w:val="#410a8c"/>
                  <w:u w:val="single"/>
                </w:rPr>
                <w:t xml:space="preserve">Frédéric Gerber</w:t>
              </w:r>
            </w:hyperlink>
          </w:p>
          <w:p>
            <w:pPr/>
            <w:r>
              <w:rPr>
                <w:i w:val="1"/>
                <w:iCs w:val="1"/>
              </w:rPr>
              <w:t xml:space="preserve">Bulletin de l’Association des Archéologues du Poitou et des Charentes</w:t>
            </w:r>
            <w:r>
              <w:rPr/>
              <w:t xml:space="preserve">, 2018, 46, pp.79-96</w:t>
            </w:r>
          </w:p>
          <w:p>
            <w:pPr/>
            <w:r>
              <w:rPr/>
              <w:t xml:space="preserve">Article dans une revue</w:t>
            </w:r>
          </w:p>
          <w:p>
            <w:pPr/>
            <w:hyperlink r:id="rId44" w:history="1">
              <w:r>
                <w:rPr>
                  <w:color w:val="#410a8c"/>
                  <w:u w:val="single"/>
                </w:rPr>
                <w:t xml:space="preserve">hal-02132729v1</w:t>
              </w:r>
            </w:hyperlink>
          </w:p>
        </w:tc>
      </w:tr>
      <w:tr>
        <w:trPr/>
        <w:tc>
          <w:tcPr>
            <w:noWrap/>
          </w:tcPr>
          <w:p>
            <w:pPr>
              <w:spacing w:after="200"/>
            </w:pPr>
            <w:hyperlink r:id="rId45" w:history="1">
              <w:r>
                <w:rPr>
                  <w:color w:val="1e198e"/>
                  <w:b w:val="1"/>
                  <w:bCs w:val="1"/>
                  <w:u w:val="single"/>
                </w:rPr>
                <w:t xml:space="preserve">Archéologie urbaine : les vestiges du passé encombrent-ils nos villes ?</w:t>
              </w:r>
            </w:hyperlink>
          </w:p>
          <w:p>
            <w:pPr/>
            <w:hyperlink r:id="rId9" w:history="1">
              <w:r>
                <w:rPr>
                  <w:color w:val="#410a8c"/>
                  <w:u w:val="single"/>
                </w:rPr>
                <w:t xml:space="preserve">Frédéric Gerber</w:t>
              </w:r>
            </w:hyperlink>
          </w:p>
          <w:p>
            <w:pPr/>
            <w:r>
              <w:rPr>
                <w:i w:val="1"/>
                <w:iCs w:val="1"/>
              </w:rPr>
              <w:t xml:space="preserve">L’Archicube </w:t>
            </w:r>
            <w:r>
              <w:rPr/>
              <w:t xml:space="preserve">, 2018, L'encombrement, 25, pp.151-156</w:t>
            </w:r>
          </w:p>
          <w:p>
            <w:pPr/>
            <w:r>
              <w:rPr/>
              <w:t xml:space="preserve">Article dans une revue</w:t>
            </w:r>
          </w:p>
          <w:p>
            <w:pPr/>
            <w:hyperlink r:id="rId45" w:history="1">
              <w:r>
                <w:rPr>
                  <w:color w:val="#410a8c"/>
                  <w:u w:val="single"/>
                </w:rPr>
                <w:t xml:space="preserve">halshs-02307006v1</w:t>
              </w:r>
            </w:hyperlink>
          </w:p>
        </w:tc>
      </w:tr>
      <w:tr>
        <w:trPr/>
        <w:tc>
          <w:tcPr>
            <w:noWrap/>
          </w:tcPr>
          <w:p>
            <w:pPr>
              <w:spacing w:after="200"/>
            </w:pPr>
            <w:hyperlink r:id="rId46" w:history="1">
              <w:r>
                <w:rPr>
                  <w:color w:val="1e198e"/>
                  <w:b w:val="1"/>
                  <w:bCs w:val="1"/>
                  <w:u w:val="single"/>
                </w:rPr>
                <w:t xml:space="preserve">Aqua Limoni : premier bilan du projet collectif de recherche. Atlas topographique des aqueducs antiques de Poitiers (2015-2020)</w:t>
              </w:r>
            </w:hyperlink>
          </w:p>
          <w:p>
            <w:pPr/>
            <w:hyperlink r:id="rId9" w:history="1">
              <w:r>
                <w:rPr>
                  <w:color w:val="#410a8c"/>
                  <w:u w:val="single"/>
                </w:rPr>
                <w:t xml:space="preserve">Frédéric Gerber</w:t>
              </w:r>
            </w:hyperlink>
          </w:p>
          <w:p>
            <w:pPr/>
            <w:r>
              <w:rPr>
                <w:i w:val="1"/>
                <w:iCs w:val="1"/>
              </w:rPr>
              <w:t xml:space="preserve">Aquitania</w:t>
            </w:r>
            <w:r>
              <w:rPr/>
              <w:t xml:space="preserve">, 2018, 34, pp.211-219. </w:t>
            </w:r>
            <w:hyperlink r:id="rId47" w:history="1">
              <w:r>
                <w:rPr>
                  <w:color w:val="#410a8c"/>
                  <w:u w:val="single"/>
                </w:rPr>
                <w:t xml:space="preserve">⟨10.3406/aquit.2018.1559⟩</w:t>
              </w:r>
            </w:hyperlink>
          </w:p>
          <w:p>
            <w:pPr/>
            <w:r>
              <w:rPr/>
              <w:t xml:space="preserve">Article dans une revue</w:t>
            </w:r>
          </w:p>
          <w:p>
            <w:pPr/>
            <w:hyperlink r:id="rId46" w:history="1">
              <w:r>
                <w:rPr>
                  <w:color w:val="#410a8c"/>
                  <w:u w:val="single"/>
                </w:rPr>
                <w:t xml:space="preserve">halshs-02285060v1</w:t>
              </w:r>
            </w:hyperlink>
          </w:p>
        </w:tc>
      </w:tr>
      <w:tr>
        <w:trPr/>
        <w:tc>
          <w:tcPr>
            <w:noWrap/>
          </w:tcPr>
          <w:p>
            <w:pPr>
              <w:spacing w:after="200"/>
            </w:pPr>
            <w:hyperlink r:id="rId48" w:history="1">
              <w:r>
                <w:rPr>
                  <w:color w:val="1e198e"/>
                  <w:b w:val="1"/>
                  <w:bCs w:val="1"/>
                  <w:u w:val="single"/>
                </w:rPr>
                <w:t xml:space="preserve">3D Poitiers Évolution : de l’archéologie… à l’image virtuelle. Le quartier du Puygarreau : de la fouille préventive à la restitution numérique ; trouver un juste compromis entre réalités archéologiques et réalité augmentée</w:t>
              </w:r>
            </w:hyperlink>
          </w:p>
          <w:p>
            <w:pPr/>
            <w:hyperlink r:id="rId9" w:history="1">
              <w:r>
                <w:rPr>
                  <w:color w:val="#410a8c"/>
                  <w:u w:val="single"/>
                </w:rPr>
                <w:t xml:space="preserve">Frédéric Gerber</w:t>
              </w:r>
            </w:hyperlink>
            <w:r>
              <w:rPr/>
              <w:t xml:space="preserve">,</w:t>
            </w:r>
            <w:hyperlink r:id="rId49" w:history="1">
              <w:r>
                <w:rPr>
                  <w:color w:val="#410a8c"/>
                  <w:u w:val="single"/>
                </w:rPr>
                <w:t xml:space="preserve">Gael Hamon</w:t>
              </w:r>
            </w:hyperlink>
            <w:r>
              <w:rPr/>
              <w:t xml:space="preserve">,</w:t>
            </w:r>
            <w:hyperlink r:id="rId50" w:history="1">
              <w:r>
                <w:rPr>
                  <w:color w:val="#410a8c"/>
                  <w:u w:val="single"/>
                </w:rPr>
                <w:t xml:space="preserve">Laurence Stefanon</w:t>
              </w:r>
            </w:hyperlink>
          </w:p>
          <w:p>
            <w:pPr/>
            <w:r>
              <w:rPr>
                <w:i w:val="1"/>
                <w:iCs w:val="1"/>
              </w:rPr>
              <w:t xml:space="preserve">Annales de Janua : Actes des journées d'études</w:t>
            </w:r>
            <w:r>
              <w:rPr/>
              <w:t xml:space="preserve">, 2016, Humanités numériques : Enjeux méthodologiques et pratiques du développement des outils numériques pour l’étude des sociétés antiques et médiévales, 4, n.p</w:t>
            </w:r>
          </w:p>
          <w:p>
            <w:pPr/>
            <w:r>
              <w:rPr/>
              <w:t xml:space="preserve">Article dans une revue</w:t>
            </w:r>
          </w:p>
          <w:p>
            <w:pPr/>
            <w:hyperlink r:id="rId48" w:history="1">
              <w:r>
                <w:rPr>
                  <w:color w:val="#410a8c"/>
                  <w:u w:val="single"/>
                </w:rPr>
                <w:t xml:space="preserve">halshs-02475839v1</w:t>
              </w:r>
            </w:hyperlink>
          </w:p>
        </w:tc>
      </w:tr>
      <w:tr>
        <w:trPr/>
        <w:tc>
          <w:tcPr>
            <w:noWrap/>
          </w:tcPr>
          <w:p>
            <w:pPr>
              <w:spacing w:after="200"/>
            </w:pPr>
            <w:hyperlink r:id="rId51" w:history="1">
              <w:r>
                <w:rPr>
                  <w:color w:val="1e198e"/>
                  <w:b w:val="1"/>
                  <w:bCs w:val="1"/>
                  <w:u w:val="single"/>
                </w:rPr>
                <w:t xml:space="preserve">De l’utile et de l’agréable : un jardin romain chez les Pictons. La Viaube 1 à Jaunay-Clan (Vienne)</w:t>
              </w:r>
            </w:hyperlink>
          </w:p>
          <w:p>
            <w:pPr/>
            <w:hyperlink r:id="rId52" w:history="1">
              <w:r>
                <w:rPr>
                  <w:color w:val="#410a8c"/>
                  <w:u w:val="single"/>
                </w:rPr>
                <w:t xml:space="preserve">Gaëlle Lavoix</w:t>
              </w:r>
            </w:hyperlink>
            <w:r>
              <w:rPr/>
              <w:t xml:space="preserve">,</w:t>
            </w:r>
            <w:hyperlink r:id="rId9" w:history="1">
              <w:r>
                <w:rPr>
                  <w:color w:val="#410a8c"/>
                  <w:u w:val="single"/>
                </w:rPr>
                <w:t xml:space="preserve">Frédéric Gerber</w:t>
              </w:r>
            </w:hyperlink>
            <w:r>
              <w:rPr/>
              <w:t xml:space="preserve">,</w:t>
            </w:r>
            <w:hyperlink r:id="rId53" w:history="1">
              <w:r>
                <w:rPr>
                  <w:color w:val="#410a8c"/>
                  <w:u w:val="single"/>
                </w:rPr>
                <w:t xml:space="preserve">David Guitton</w:t>
              </w:r>
            </w:hyperlink>
          </w:p>
          <w:p>
            <w:pPr/>
            <w:r>
              <w:rPr>
                <w:i w:val="1"/>
                <w:iCs w:val="1"/>
              </w:rPr>
              <w:t xml:space="preserve">Gallia - Archéologie des Gaules</w:t>
            </w:r>
            <w:r>
              <w:rPr/>
              <w:t xml:space="preserve">, 2016, 73 (2), pp.81-106. </w:t>
            </w:r>
            <w:hyperlink r:id="rId54" w:history="1">
              <w:r>
                <w:rPr>
                  <w:color w:val="#410a8c"/>
                  <w:u w:val="single"/>
                </w:rPr>
                <w:t xml:space="preserve">⟨10.4000/gallia.2724⟩</w:t>
              </w:r>
            </w:hyperlink>
          </w:p>
          <w:p>
            <w:pPr/>
            <w:r>
              <w:rPr/>
              <w:t xml:space="preserve">Article dans une revue</w:t>
            </w:r>
          </w:p>
          <w:p>
            <w:pPr/>
            <w:hyperlink r:id="rId51" w:history="1">
              <w:r>
                <w:rPr>
                  <w:color w:val="#410a8c"/>
                  <w:u w:val="single"/>
                </w:rPr>
                <w:t xml:space="preserve">hal-01918919v1</w:t>
              </w:r>
            </w:hyperlink>
          </w:p>
        </w:tc>
      </w:tr>
      <w:tr>
        <w:trPr/>
        <w:tc>
          <w:tcPr>
            <w:noWrap/>
          </w:tcPr>
          <w:p>
            <w:pPr>
              <w:spacing w:after="200"/>
            </w:pPr>
            <w:hyperlink r:id="rId55" w:history="1">
              <w:r>
                <w:rPr>
                  <w:color w:val="1e198e"/>
                  <w:b w:val="1"/>
                  <w:bCs w:val="1"/>
                  <w:u w:val="single"/>
                </w:rPr>
                <w:t xml:space="preserve">Le &amp;quot;sanctuaire&amp;quot; végétal de Jaunay-Clan. Un aménagement du Ier s. dans une exploitation agricole</w:t>
              </w:r>
            </w:hyperlink>
          </w:p>
          <w:p>
            <w:pPr/>
            <w:hyperlink r:id="rId52" w:history="1">
              <w:r>
                <w:rPr>
                  <w:color w:val="#410a8c"/>
                  <w:u w:val="single"/>
                </w:rPr>
                <w:t xml:space="preserve">Gaëlle Lavoix</w:t>
              </w:r>
            </w:hyperlink>
            <w:r>
              <w:rPr/>
              <w:t xml:space="preserve">,</w:t>
            </w:r>
            <w:hyperlink r:id="rId9" w:history="1">
              <w:r>
                <w:rPr>
                  <w:color w:val="#410a8c"/>
                  <w:u w:val="single"/>
                </w:rPr>
                <w:t xml:space="preserve">Frédéric Gerber</w:t>
              </w:r>
            </w:hyperlink>
            <w:r>
              <w:rPr/>
              <w:t xml:space="preserve">,</w:t>
            </w:r>
            <w:hyperlink r:id="rId53" w:history="1">
              <w:r>
                <w:rPr>
                  <w:color w:val="#410a8c"/>
                  <w:u w:val="single"/>
                </w:rPr>
                <w:t xml:space="preserve">David Guitton</w:t>
              </w:r>
            </w:hyperlink>
          </w:p>
          <w:p>
            <w:pPr/>
            <w:r>
              <w:rPr>
                <w:i w:val="1"/>
                <w:iCs w:val="1"/>
              </w:rPr>
              <w:t xml:space="preserve">Archéopages : archéologie &amp; société</w:t>
            </w:r>
            <w:r>
              <w:rPr/>
              <w:t xml:space="preserve">, 2014, Jardins, 37, pp.6-9. </w:t>
            </w:r>
            <w:hyperlink r:id="rId56" w:history="1">
              <w:r>
                <w:rPr>
                  <w:color w:val="#410a8c"/>
                  <w:u w:val="single"/>
                </w:rPr>
                <w:t xml:space="preserve">⟨10.4000/archeopages.334⟩</w:t>
              </w:r>
            </w:hyperlink>
          </w:p>
          <w:p>
            <w:pPr/>
            <w:r>
              <w:rPr/>
              <w:t xml:space="preserve">Article dans une revue</w:t>
            </w:r>
          </w:p>
          <w:p>
            <w:pPr/>
            <w:hyperlink r:id="rId55" w:history="1">
              <w:r>
                <w:rPr>
                  <w:color w:val="#410a8c"/>
                  <w:u w:val="single"/>
                </w:rPr>
                <w:t xml:space="preserve">hal-01405865v1</w:t>
              </w:r>
            </w:hyperlink>
          </w:p>
        </w:tc>
      </w:tr>
      <w:tr>
        <w:trPr/>
        <w:tc>
          <w:tcPr>
            <w:noWrap/>
          </w:tcPr>
          <w:p>
            <w:pPr>
              <w:spacing w:after="200"/>
            </w:pPr>
            <w:hyperlink r:id="rId57" w:history="1">
              <w:r>
                <w:rPr>
                  <w:color w:val="1e198e"/>
                  <w:b w:val="1"/>
                  <w:bCs w:val="1"/>
                  <w:u w:val="single"/>
                </w:rPr>
                <w:t xml:space="preserve">La mode de l'animal exotique de compagnie dans la haute société gallo-romaine</w:t>
              </w:r>
            </w:hyperlink>
          </w:p>
          <w:p>
            <w:pPr/>
            <w:hyperlink r:id="rId9" w:history="1">
              <w:r>
                <w:rPr>
                  <w:color w:val="#410a8c"/>
                  <w:u w:val="single"/>
                </w:rPr>
                <w:t xml:space="preserve">Frédéric Gerber</w:t>
              </w:r>
            </w:hyperlink>
            <w:r>
              <w:rPr/>
              <w:t xml:space="preserve">,</w:t>
            </w:r>
            <w:hyperlink r:id="rId58" w:history="1">
              <w:r>
                <w:rPr>
                  <w:color w:val="#410a8c"/>
                  <w:u w:val="single"/>
                </w:rPr>
                <w:t xml:space="preserve">Anna Baudry</w:t>
              </w:r>
            </w:hyperlink>
          </w:p>
          <w:p>
            <w:pPr/>
            <w:r>
              <w:rPr>
                <w:i w:val="1"/>
                <w:iCs w:val="1"/>
              </w:rPr>
              <w:t xml:space="preserve">Archéopages : archéologie &amp; société</w:t>
            </w:r>
            <w:r>
              <w:rPr/>
              <w:t xml:space="preserve">, 2013, Vivre avec les bêtes, 35, pp.42-47. </w:t>
            </w:r>
            <w:hyperlink r:id="rId59" w:history="1">
              <w:r>
                <w:rPr>
                  <w:color w:val="#410a8c"/>
                  <w:u w:val="single"/>
                </w:rPr>
                <w:t xml:space="preserve">⟨10.4000/archeopages.296⟩</w:t>
              </w:r>
            </w:hyperlink>
          </w:p>
          <w:p>
            <w:pPr/>
            <w:r>
              <w:rPr/>
              <w:t xml:space="preserve">Article dans une revue</w:t>
            </w:r>
          </w:p>
          <w:p>
            <w:pPr/>
            <w:hyperlink r:id="rId57" w:history="1">
              <w:r>
                <w:rPr>
                  <w:color w:val="#410a8c"/>
                  <w:u w:val="single"/>
                </w:rPr>
                <w:t xml:space="preserve">hal-01405845v1</w:t>
              </w:r>
            </w:hyperlink>
          </w:p>
        </w:tc>
      </w:tr>
      <w:tr>
        <w:trPr/>
        <w:tc>
          <w:tcPr>
            <w:noWrap/>
          </w:tcPr>
          <w:p>
            <w:pPr>
              <w:spacing w:after="200"/>
            </w:pPr>
            <w:hyperlink r:id="rId60" w:history="1">
              <w:r>
                <w:rPr>
                  <w:color w:val="1e198e"/>
                  <w:b w:val="1"/>
                  <w:bCs w:val="1"/>
                  <w:u w:val="single"/>
                </w:rPr>
                <w:t xml:space="preserve">Bateaux de Garonne et navires d’Atlantique</w:t>
              </w:r>
            </w:hyperlink>
          </w:p>
          <w:p>
            <w:pPr/>
            <w:hyperlink r:id="rId9" w:history="1">
              <w:r>
                <w:rPr>
                  <w:color w:val="#410a8c"/>
                  <w:u w:val="single"/>
                </w:rPr>
                <w:t xml:space="preserve">Frédéric Gerber</w:t>
              </w:r>
            </w:hyperlink>
          </w:p>
          <w:p>
            <w:pPr/>
            <w:r>
              <w:rPr>
                <w:i w:val="1"/>
                <w:iCs w:val="1"/>
              </w:rPr>
              <w:t xml:space="preserve">Archaeonautica</w:t>
            </w:r>
            <w:r>
              <w:rPr/>
              <w:t xml:space="preserve">, 2012, 17, pp.169-200. </w:t>
            </w:r>
            <w:hyperlink r:id="rId61" w:history="1">
              <w:r>
                <w:rPr>
                  <w:color w:val="#410a8c"/>
                  <w:u w:val="single"/>
                </w:rPr>
                <w:t xml:space="preserve">⟨10.3406/nauti.2012.1257⟩</w:t>
              </w:r>
            </w:hyperlink>
          </w:p>
          <w:p>
            <w:pPr/>
            <w:r>
              <w:rPr/>
              <w:t xml:space="preserve">Article dans une revue</w:t>
            </w:r>
          </w:p>
          <w:p>
            <w:pPr/>
            <w:hyperlink r:id="rId60" w:history="1">
              <w:r>
                <w:rPr>
                  <w:color w:val="#410a8c"/>
                  <w:u w:val="single"/>
                </w:rPr>
                <w:t xml:space="preserve">hal-01386835v1</w:t>
              </w:r>
            </w:hyperlink>
          </w:p>
        </w:tc>
      </w:tr>
      <w:tr>
        <w:trPr/>
        <w:tc>
          <w:tcPr>
            <w:noWrap/>
          </w:tcPr>
          <w:p>
            <w:pPr>
              <w:spacing w:after="200"/>
            </w:pPr>
            <w:hyperlink r:id="rId62" w:history="1">
              <w:r>
                <w:rPr>
                  <w:color w:val="1e198e"/>
                  <w:b w:val="1"/>
                  <w:bCs w:val="1"/>
                  <w:u w:val="single"/>
                </w:rPr>
                <w:t xml:space="preserve">Saint-Georges-des-Coteaux « la Zac des Coteaux » (Charente-Maritime) la céramique du haut Moyen Age (VIe-début IXe siècle)</w:t>
              </w:r>
            </w:hyperlink>
          </w:p>
          <w:p>
            <w:pPr/>
            <w:hyperlink r:id="rId63" w:history="1">
              <w:r>
                <w:rPr>
                  <w:color w:val="#410a8c"/>
                  <w:u w:val="single"/>
                </w:rPr>
                <w:t xml:space="preserve">Brigitte Véquaud</w:t>
              </w:r>
            </w:hyperlink>
            <w:r>
              <w:rPr/>
              <w:t xml:space="preserve">,</w:t>
            </w:r>
            <w:hyperlink r:id="rId9" w:history="1">
              <w:r>
                <w:rPr>
                  <w:color w:val="#410a8c"/>
                  <w:u w:val="single"/>
                </w:rPr>
                <w:t xml:space="preserve">Frédéric Gerber</w:t>
              </w:r>
            </w:hyperlink>
          </w:p>
          <w:p>
            <w:pPr/>
            <w:r>
              <w:rPr>
                <w:i w:val="1"/>
                <w:iCs w:val="1"/>
              </w:rPr>
              <w:t xml:space="preserve">Aquitania</w:t>
            </w:r>
            <w:r>
              <w:rPr/>
              <w:t xml:space="preserve">, 2009, 25, pp.213-232. </w:t>
            </w:r>
            <w:hyperlink r:id="rId64" w:history="1">
              <w:r>
                <w:rPr>
                  <w:color w:val="#410a8c"/>
                  <w:u w:val="single"/>
                </w:rPr>
                <w:t xml:space="preserve">⟨10.3406/aquit.2009.1187⟩</w:t>
              </w:r>
            </w:hyperlink>
          </w:p>
          <w:p>
            <w:pPr/>
            <w:r>
              <w:rPr/>
              <w:t xml:space="preserve">Article dans une revue</w:t>
            </w:r>
          </w:p>
          <w:p>
            <w:pPr/>
            <w:hyperlink r:id="rId62" w:history="1">
              <w:r>
                <w:rPr>
                  <w:color w:val="#410a8c"/>
                  <w:u w:val="single"/>
                </w:rPr>
                <w:t xml:space="preserve">hal-03201789v1</w:t>
              </w:r>
            </w:hyperlink>
          </w:p>
        </w:tc>
      </w:tr>
      <w:tr>
        <w:trPr/>
        <w:tc>
          <w:tcPr>
            <w:noWrap/>
          </w:tcPr>
          <w:p>
            <w:pPr>
              <w:spacing w:after="200"/>
            </w:pPr>
            <w:hyperlink r:id="rId65" w:history="1">
              <w:r>
                <w:rPr>
                  <w:color w:val="1e198e"/>
                  <w:b w:val="1"/>
                  <w:bCs w:val="1"/>
                  <w:u w:val="single"/>
                </w:rPr>
                <w:t xml:space="preserve">1865: identification of « newly » discovered murals from Teotihuacan</w:t>
              </w:r>
            </w:hyperlink>
          </w:p>
          <w:p>
            <w:pPr/>
            <w:hyperlink r:id="rId66" w:history="1">
              <w:r>
                <w:rPr>
                  <w:color w:val="#410a8c"/>
                  <w:u w:val="single"/>
                </w:rPr>
                <w:t xml:space="preserve">Eric Taladoire</w:t>
              </w:r>
            </w:hyperlink>
            <w:r>
              <w:rPr/>
              <w:t xml:space="preserve">,</w:t>
            </w:r>
            <w:hyperlink r:id="rId9" w:history="1">
              <w:r>
                <w:rPr>
                  <w:color w:val="#410a8c"/>
                  <w:u w:val="single"/>
                </w:rPr>
                <w:t xml:space="preserve">Frédéric Gerber</w:t>
              </w:r>
            </w:hyperlink>
          </w:p>
          <w:p>
            <w:pPr/>
            <w:r>
              <w:rPr>
                <w:i w:val="1"/>
                <w:iCs w:val="1"/>
              </w:rPr>
              <w:t xml:space="preserve">Mexicon: The Journal of Mesoamerican Studies</w:t>
            </w:r>
            <w:r>
              <w:rPr/>
              <w:t xml:space="preserve">, 1990, XII (1), pp.6-9</w:t>
            </w:r>
          </w:p>
          <w:p>
            <w:pPr/>
            <w:r>
              <w:rPr/>
              <w:t xml:space="preserve">Article dans une revue</w:t>
            </w:r>
          </w:p>
          <w:p>
            <w:pPr/>
            <w:hyperlink r:id="rId65" w:history="1">
              <w:r>
                <w:rPr>
                  <w:color w:val="#410a8c"/>
                  <w:u w:val="single"/>
                </w:rPr>
                <w:t xml:space="preserve">hal-02909814v1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 Sur les traces du Petit Poucet ». Importance des apports des suivis de travaux en archéologie urbaine, l’exemple de Poitiers (France)</w:t>
              </w:r>
            </w:hyperlink>
          </w:p>
          <w:p>
            <w:pPr/>
            <w:hyperlink r:id="rId9" w:history="1">
              <w:r>
                <w:rPr>
                  <w:color w:val="#410a8c"/>
                  <w:u w:val="single"/>
                </w:rPr>
                <w:t xml:space="preserve">Frédéric Gerber</w:t>
              </w:r>
            </w:hyperlink>
          </w:p>
          <w:p>
            <w:pPr/>
            <w:r>
              <w:rPr>
                <w:i w:val="1"/>
                <w:iCs w:val="1"/>
              </w:rPr>
              <w:t xml:space="preserve">Colloque international : Découvertes archéologiques. Patrimoine, identité et Histoire</w:t>
            </w:r>
            <w:r>
              <w:rPr/>
              <w:t xml:space="preserve">, Université d’Agadir (École doctorale d’Universiapolis, Pr. Hassan Faouzi), Dec 2025, Agadir, Maroc</w:t>
            </w:r>
          </w:p>
          <w:p>
            <w:pPr/>
            <w:r>
              <w:rPr/>
              <w:t xml:space="preserve">Communication dans un congrès</w:t>
            </w:r>
          </w:p>
          <w:p>
            <w:pPr/>
            <w:hyperlink r:id="rId67" w:history="1">
              <w:r>
                <w:rPr>
                  <w:color w:val="#410a8c"/>
                  <w:u w:val="single"/>
                </w:rPr>
                <w:t xml:space="preserve">halshs-05509043v1</w:t>
              </w:r>
            </w:hyperlink>
          </w:p>
        </w:tc>
      </w:tr>
      <w:tr>
        <w:trPr/>
        <w:tc>
          <w:tcPr>
            <w:noWrap/>
          </w:tcPr>
          <w:p>
            <w:pPr>
              <w:spacing w:after="200"/>
            </w:pPr>
            <w:hyperlink r:id="rId68" w:history="1">
              <w:r>
                <w:rPr>
                  <w:color w:val="1e198e"/>
                  <w:b w:val="1"/>
                  <w:bCs w:val="1"/>
                  <w:u w:val="single"/>
                </w:rPr>
                <w:t xml:space="preserve">La motte de l’Import au Passage d’Agen (Lot-et-Garonne)</w:t>
              </w:r>
            </w:hyperlink>
          </w:p>
          <w:p>
            <w:pPr/>
            <w:hyperlink r:id="rId9" w:history="1">
              <w:r>
                <w:rPr>
                  <w:color w:val="#410a8c"/>
                  <w:u w:val="single"/>
                </w:rPr>
                <w:t xml:space="preserve">Frédéric Gerber</w:t>
              </w:r>
            </w:hyperlink>
          </w:p>
          <w:p>
            <w:pPr/>
            <w:r>
              <w:rPr>
                <w:i w:val="1"/>
                <w:iCs w:val="1"/>
              </w:rPr>
              <w:t xml:space="preserve">La diversité de l'archéologie castrale</w:t>
            </w:r>
            <w:r>
              <w:rPr/>
              <w:t xml:space="preserve">, Université de Caen; Organisée par Cécile Lagane, Mar 2025, Caen, France</w:t>
            </w:r>
          </w:p>
          <w:p>
            <w:pPr/>
            <w:r>
              <w:rPr/>
              <w:t xml:space="preserve">Communication dans un congrès</w:t>
            </w:r>
          </w:p>
          <w:p>
            <w:pPr/>
            <w:hyperlink r:id="rId68" w:history="1">
              <w:r>
                <w:rPr>
                  <w:color w:val="#410a8c"/>
                  <w:u w:val="single"/>
                </w:rPr>
                <w:t xml:space="preserve">halshs-05508966v1</w:t>
              </w:r>
            </w:hyperlink>
          </w:p>
        </w:tc>
      </w:tr>
      <w:tr>
        <w:trPr/>
        <w:tc>
          <w:tcPr>
            <w:noWrap/>
          </w:tcPr>
          <w:p>
            <w:pPr>
              <w:spacing w:after="200"/>
            </w:pPr>
            <w:hyperlink r:id="rId69" w:history="1">
              <w:r>
                <w:rPr>
                  <w:color w:val="1e198e"/>
                  <w:b w:val="1"/>
                  <w:bCs w:val="1"/>
                  <w:u w:val="single"/>
                </w:rPr>
                <w:t xml:space="preserve">Ti Train Lontan : pour le développement d'une archéologie ferroviaire</w:t>
              </w:r>
            </w:hyperlink>
          </w:p>
          <w:p>
            <w:pPr/>
            <w:hyperlink r:id="rId9" w:history="1">
              <w:r>
                <w:rPr>
                  <w:color w:val="#410a8c"/>
                  <w:u w:val="single"/>
                </w:rPr>
                <w:t xml:space="preserve">Frédéric Gerber</w:t>
              </w:r>
            </w:hyperlink>
          </w:p>
          <w:p>
            <w:pPr/>
            <w:r>
              <w:rPr>
                <w:i w:val="1"/>
                <w:iCs w:val="1"/>
              </w:rPr>
              <w:t xml:space="preserve">TD des Unités d’Enseignement d’Ouverture de l’Université de La Réunion</w:t>
            </w:r>
            <w:r>
              <w:rPr/>
              <w:t xml:space="preserve">, Nov 2024, La réunion, France</w:t>
            </w:r>
          </w:p>
          <w:p>
            <w:pPr/>
            <w:r>
              <w:rPr/>
              <w:t xml:space="preserve">Communication dans un congrès</w:t>
            </w:r>
          </w:p>
          <w:p>
            <w:pPr/>
            <w:hyperlink r:id="rId69" w:history="1">
              <w:r>
                <w:rPr>
                  <w:color w:val="#410a8c"/>
                  <w:u w:val="single"/>
                </w:rPr>
                <w:t xml:space="preserve">halshs-05508946v1</w:t>
              </w:r>
            </w:hyperlink>
          </w:p>
        </w:tc>
      </w:tr>
      <w:tr>
        <w:trPr/>
        <w:tc>
          <w:tcPr>
            <w:noWrap/>
          </w:tcPr>
          <w:p>
            <w:pPr>
              <w:spacing w:after="200"/>
            </w:pPr>
            <w:hyperlink r:id="rId70" w:history="1">
              <w:r>
                <w:rPr>
                  <w:color w:val="1e198e"/>
                  <w:b w:val="1"/>
                  <w:bCs w:val="1"/>
                  <w:u w:val="single"/>
                </w:rPr>
                <w:t xml:space="preserve">Lest et épaves de bateau : des matériaux idéaux pour le recyclage en contexte portuaire</w:t>
              </w:r>
            </w:hyperlink>
          </w:p>
          <w:p>
            <w:pPr/>
            <w:hyperlink r:id="rId9" w:history="1">
              <w:r>
                <w:rPr>
                  <w:color w:val="#410a8c"/>
                  <w:u w:val="single"/>
                </w:rPr>
                <w:t xml:space="preserve">Frédéric Gerber</w:t>
              </w:r>
            </w:hyperlink>
          </w:p>
          <w:p>
            <w:pPr/>
            <w:r>
              <w:rPr>
                <w:i w:val="1"/>
                <w:iCs w:val="1"/>
              </w:rPr>
              <w:t xml:space="preserve">Colloque international : Après le naufrage.. récupération, réemploi et recyclage des épaves</w:t>
            </w:r>
            <w:r>
              <w:rPr/>
              <w:t xml:space="preserve">, Musée national de la Marine; Département des recherches archéologiques subaquatiques et sous-marines (Drassm), Apr 2024, Paris, France</w:t>
            </w:r>
          </w:p>
          <w:p>
            <w:pPr/>
            <w:r>
              <w:rPr/>
              <w:t xml:space="preserve">Communication dans un congrès</w:t>
            </w:r>
          </w:p>
          <w:p>
            <w:pPr/>
            <w:hyperlink r:id="rId70" w:history="1">
              <w:r>
                <w:rPr>
                  <w:color w:val="#410a8c"/>
                  <w:u w:val="single"/>
                </w:rPr>
                <w:t xml:space="preserve">halshs-05507017v1</w:t>
              </w:r>
            </w:hyperlink>
          </w:p>
        </w:tc>
      </w:tr>
      <w:tr>
        <w:trPr/>
        <w:tc>
          <w:tcPr>
            <w:noWrap/>
          </w:tcPr>
          <w:p>
            <w:pPr>
              <w:spacing w:after="200"/>
            </w:pPr>
            <w:hyperlink r:id="rId71" w:history="1">
              <w:r>
                <w:rPr>
                  <w:color w:val="1e198e"/>
                  <w:b w:val="1"/>
                  <w:bCs w:val="1"/>
                  <w:u w:val="single"/>
                </w:rPr>
                <w:t xml:space="preserve">Premières données sur une motte tardive au Passage d’Agen (Lot-et-Garonne): la motte de l’Import et ses abords</w:t>
              </w:r>
            </w:hyperlink>
          </w:p>
          <w:p>
            <w:pPr/>
            <w:hyperlink r:id="rId9" w:history="1">
              <w:r>
                <w:rPr>
                  <w:color w:val="#410a8c"/>
                  <w:u w:val="single"/>
                </w:rPr>
                <w:t xml:space="preserve">Frédéric Gerber</w:t>
              </w:r>
            </w:hyperlink>
            <w:r>
              <w:rPr/>
              <w:t xml:space="preserve">,</w:t>
            </w:r>
            <w:hyperlink r:id="rId72" w:history="1">
              <w:r>
                <w:rPr>
                  <w:color w:val="#410a8c"/>
                  <w:u w:val="single"/>
                </w:rPr>
                <w:t xml:space="preserve">Théo Martin</w:t>
              </w:r>
            </w:hyperlink>
          </w:p>
          <w:p>
            <w:pPr/>
            <w:r>
              <w:rPr>
                <w:i w:val="1"/>
                <w:iCs w:val="1"/>
              </w:rPr>
              <w:t xml:space="preserve">Table-ronde : Mottes et fortifications de terre médiévales en Nouvelle Aquitaine (et abords)</w:t>
            </w:r>
            <w:r>
              <w:rPr/>
              <w:t xml:space="preserve">, Identités, Territoires, Expressions, Mobilités (ITEM - EA 3002 / Université de Pau et des pays de l'Adour); Service Régional de l'Archéologie de Nouvelle Aquitaine, Nov 2023, Sabres, France</w:t>
            </w:r>
          </w:p>
          <w:p>
            <w:pPr/>
            <w:r>
              <w:rPr/>
              <w:t xml:space="preserve">Communication dans un congrès</w:t>
            </w:r>
          </w:p>
          <w:p>
            <w:pPr/>
            <w:hyperlink r:id="rId71" w:history="1">
              <w:r>
                <w:rPr>
                  <w:color w:val="#410a8c"/>
                  <w:u w:val="single"/>
                </w:rPr>
                <w:t xml:space="preserve">halshs-04603566v1</w:t>
              </w:r>
            </w:hyperlink>
          </w:p>
        </w:tc>
      </w:tr>
      <w:tr>
        <w:trPr/>
        <w:tc>
          <w:tcPr>
            <w:noWrap/>
          </w:tcPr>
          <w:p>
            <w:pPr>
              <w:spacing w:after="200"/>
            </w:pPr>
            <w:hyperlink r:id="rId73" w:history="1">
              <w:r>
                <w:rPr>
                  <w:color w:val="1e198e"/>
                  <w:b w:val="1"/>
                  <w:bCs w:val="1"/>
                  <w:u w:val="single"/>
                </w:rPr>
                <w:t xml:space="preserve">Les métiers de l’archéologie</w:t>
              </w:r>
            </w:hyperlink>
          </w:p>
          <w:p>
            <w:pPr/>
            <w:hyperlink r:id="rId9" w:history="1">
              <w:r>
                <w:rPr>
                  <w:color w:val="#410a8c"/>
                  <w:u w:val="single"/>
                </w:rPr>
                <w:t xml:space="preserve">Frédéric Gerber</w:t>
              </w:r>
            </w:hyperlink>
          </w:p>
          <w:p>
            <w:pPr/>
            <w:r>
              <w:rPr>
                <w:i w:val="1"/>
                <w:iCs w:val="1"/>
              </w:rPr>
              <w:t xml:space="preserve">Journée des métiers de l’Université de Picardie-Jules Verne</w:t>
            </w:r>
            <w:r>
              <w:rPr/>
              <w:t xml:space="preserve">, Université de Picardie-Jules Verne, May 2022, En visio, France</w:t>
            </w:r>
          </w:p>
          <w:p>
            <w:pPr/>
            <w:r>
              <w:rPr/>
              <w:t xml:space="preserve">Communication dans un congrès</w:t>
            </w:r>
          </w:p>
          <w:p>
            <w:pPr/>
            <w:hyperlink r:id="rId73" w:history="1">
              <w:r>
                <w:rPr>
                  <w:color w:val="#410a8c"/>
                  <w:u w:val="single"/>
                </w:rPr>
                <w:t xml:space="preserve">halshs-05507006v1</w:t>
              </w:r>
            </w:hyperlink>
          </w:p>
        </w:tc>
      </w:tr>
      <w:tr>
        <w:trPr/>
        <w:tc>
          <w:tcPr>
            <w:noWrap/>
          </w:tcPr>
          <w:p>
            <w:pPr>
              <w:spacing w:after="200"/>
            </w:pPr>
            <w:hyperlink r:id="rId74" w:history="1">
              <w:r>
                <w:rPr>
                  <w:color w:val="1e198e"/>
                  <w:b w:val="1"/>
                  <w:bCs w:val="1"/>
                  <w:u w:val="single"/>
                </w:rPr>
                <w:t xml:space="preserve">Le port de Burdigala (Bordeaux)</w:t>
              </w:r>
            </w:hyperlink>
          </w:p>
          <w:p>
            <w:pPr/>
            <w:hyperlink r:id="rId9" w:history="1">
              <w:r>
                <w:rPr>
                  <w:color w:val="#410a8c"/>
                  <w:u w:val="single"/>
                </w:rPr>
                <w:t xml:space="preserve">Frédéric Gerber</w:t>
              </w:r>
            </w:hyperlink>
          </w:p>
          <w:p>
            <w:pPr/>
            <w:r>
              <w:rPr>
                <w:i w:val="1"/>
                <w:iCs w:val="1"/>
              </w:rPr>
              <w:t xml:space="preserve">Colloque international : Entre Mares. Emplacements, infrastructures et organisation des ports romains</w:t>
            </w:r>
            <w:r>
              <w:rPr/>
              <w:t xml:space="preserve">, Escuela Española de Historia y Arqueología en Roma; Gipuzkoako Foru Aldundia (Députation forale du Guipuscoa), Nov 2021, En visio, France</w:t>
            </w:r>
          </w:p>
          <w:p>
            <w:pPr/>
            <w:r>
              <w:rPr/>
              <w:t xml:space="preserve">Communication dans un congrès</w:t>
            </w:r>
          </w:p>
          <w:p>
            <w:pPr/>
            <w:hyperlink r:id="rId74" w:history="1">
              <w:r>
                <w:rPr>
                  <w:color w:val="#410a8c"/>
                  <w:u w:val="single"/>
                </w:rPr>
                <w:t xml:space="preserve">halshs-05506943v1</w:t>
              </w:r>
            </w:hyperlink>
          </w:p>
        </w:tc>
      </w:tr>
      <w:tr>
        <w:trPr/>
        <w:tc>
          <w:tcPr>
            <w:noWrap/>
          </w:tcPr>
          <w:p>
            <w:pPr>
              <w:spacing w:after="200"/>
            </w:pPr>
            <w:hyperlink r:id="rId75" w:history="1">
              <w:r>
                <w:rPr>
                  <w:color w:val="1e198e"/>
                  <w:b w:val="1"/>
                  <w:bCs w:val="1"/>
                  <w:u w:val="single"/>
                </w:rPr>
                <w:t xml:space="preserve">La nécropole des Caillons à Poitiers (Vienne) : portrait d’une population du Bas-Empire</w:t>
              </w:r>
            </w:hyperlink>
          </w:p>
          <w:p>
            <w:pPr/>
            <w:hyperlink r:id="rId9" w:history="1">
              <w:r>
                <w:rPr>
                  <w:color w:val="#410a8c"/>
                  <w:u w:val="single"/>
                </w:rPr>
                <w:t xml:space="preserve">Frédéric Gerber</w:t>
              </w:r>
            </w:hyperlink>
            <w:r>
              <w:rPr/>
              <w:t xml:space="preserve">,</w:t>
            </w:r>
            <w:hyperlink r:id="rId22" w:history="1">
              <w:r>
                <w:rPr>
                  <w:color w:val="#410a8c"/>
                  <w:u w:val="single"/>
                </w:rPr>
                <w:t xml:space="preserve">Isabelle Bertrand</w:t>
              </w:r>
            </w:hyperlink>
          </w:p>
          <w:p>
            <w:pPr/>
            <w:r>
              <w:rPr>
                <w:i w:val="1"/>
                <w:iCs w:val="1"/>
              </w:rPr>
              <w:t xml:space="preserve">Journée archéologique régionale de l’Association des Archéologues du Poitou et des Charentes</w:t>
            </w:r>
            <w:r>
              <w:rPr/>
              <w:t xml:space="preserve">, Université de Poitiers, Jun 2021, Poitiers, France</w:t>
            </w:r>
          </w:p>
          <w:p>
            <w:pPr/>
            <w:r>
              <w:rPr/>
              <w:t xml:space="preserve">Communication dans un congrès</w:t>
            </w:r>
          </w:p>
          <w:p>
            <w:pPr/>
            <w:hyperlink r:id="rId75" w:history="1">
              <w:r>
                <w:rPr>
                  <w:color w:val="#410a8c"/>
                  <w:u w:val="single"/>
                </w:rPr>
                <w:t xml:space="preserve">halshs-05506849v1</w:t>
              </w:r>
            </w:hyperlink>
          </w:p>
        </w:tc>
      </w:tr>
      <w:tr>
        <w:trPr/>
        <w:tc>
          <w:tcPr>
            <w:noWrap/>
          </w:tcPr>
          <w:p>
            <w:pPr>
              <w:spacing w:after="200"/>
            </w:pPr>
            <w:hyperlink r:id="rId76" w:history="1">
              <w:r>
                <w:rPr>
                  <w:color w:val="1e198e"/>
                  <w:b w:val="1"/>
                  <w:bCs w:val="1"/>
                  <w:u w:val="single"/>
                </w:rPr>
                <w:t xml:space="preserve">Les découvertes archéologiques autour de l'église de Chambon</w:t>
              </w:r>
            </w:hyperlink>
          </w:p>
          <w:p>
            <w:pPr/>
            <w:hyperlink r:id="rId9" w:history="1">
              <w:r>
                <w:rPr>
                  <w:color w:val="#410a8c"/>
                  <w:u w:val="single"/>
                </w:rPr>
                <w:t xml:space="preserve">Frédéric Gerber</w:t>
              </w:r>
            </w:hyperlink>
            <w:r>
              <w:rPr/>
              <w:t xml:space="preserve">,</w:t>
            </w:r>
            <w:hyperlink r:id="rId77" w:history="1">
              <w:r>
                <w:rPr>
                  <w:color w:val="#410a8c"/>
                  <w:u w:val="single"/>
                </w:rPr>
                <w:t xml:space="preserve">Jacques Roger</w:t>
              </w:r>
            </w:hyperlink>
          </w:p>
          <w:p>
            <w:pPr/>
            <w:r>
              <w:rPr>
                <w:i w:val="1"/>
                <w:iCs w:val="1"/>
              </w:rPr>
              <w:t xml:space="preserve">Colloque : Chanoines et moines aux confins du Limousin au Moyen Âge</w:t>
            </w:r>
            <w:r>
              <w:rPr/>
              <w:t xml:space="preserve">, Centre de Recherches Interdisciplinaire en Histoire, Histoire de l'Art et Musicologie (CRIHAM - UR 15507 / Université de Limoges), Sep 2021, Chambon-sur-Voueize, France</w:t>
            </w:r>
          </w:p>
          <w:p>
            <w:pPr/>
            <w:r>
              <w:rPr/>
              <w:t xml:space="preserve">Communication dans un congrès</w:t>
            </w:r>
          </w:p>
          <w:p>
            <w:pPr/>
            <w:hyperlink r:id="rId76" w:history="1">
              <w:r>
                <w:rPr>
                  <w:color w:val="#410a8c"/>
                  <w:u w:val="single"/>
                </w:rPr>
                <w:t xml:space="preserve">halshs-04603471v1</w:t>
              </w:r>
            </w:hyperlink>
          </w:p>
        </w:tc>
      </w:tr>
      <w:tr>
        <w:trPr/>
        <w:tc>
          <w:tcPr>
            <w:noWrap/>
          </w:tcPr>
          <w:p>
            <w:pPr>
              <w:spacing w:after="200"/>
            </w:pPr>
            <w:hyperlink r:id="rId78" w:history="1">
              <w:r>
                <w:rPr>
                  <w:color w:val="1e198e"/>
                  <w:b w:val="1"/>
                  <w:bCs w:val="1"/>
                  <w:u w:val="single"/>
                </w:rPr>
                <w:t xml:space="preserve">Limonum, Poitiers antique</w:t>
              </w:r>
            </w:hyperlink>
          </w:p>
          <w:p>
            <w:pPr/>
            <w:hyperlink r:id="rId9" w:history="1">
              <w:r>
                <w:rPr>
                  <w:color w:val="#410a8c"/>
                  <w:u w:val="single"/>
                </w:rPr>
                <w:t xml:space="preserve">Frédéric Gerber</w:t>
              </w:r>
            </w:hyperlink>
          </w:p>
          <w:p>
            <w:pPr/>
            <w:r>
              <w:rPr>
                <w:i w:val="1"/>
                <w:iCs w:val="1"/>
              </w:rPr>
              <w:t xml:space="preserve">Journées Européennes de l’Archéologie 2021</w:t>
            </w:r>
            <w:r>
              <w:rPr/>
              <w:t xml:space="preserve">, Espace Mendès France, Jun 2021, Poitiers, France</w:t>
            </w:r>
          </w:p>
          <w:p>
            <w:pPr/>
            <w:r>
              <w:rPr/>
              <w:t xml:space="preserve">Communication dans un congrès</w:t>
            </w:r>
          </w:p>
          <w:p>
            <w:pPr/>
            <w:hyperlink r:id="rId78" w:history="1">
              <w:r>
                <w:rPr>
                  <w:color w:val="#410a8c"/>
                  <w:u w:val="single"/>
                </w:rPr>
                <w:t xml:space="preserve">halshs-05506821v1</w:t>
              </w:r>
            </w:hyperlink>
          </w:p>
        </w:tc>
      </w:tr>
      <w:tr>
        <w:trPr/>
        <w:tc>
          <w:tcPr>
            <w:noWrap/>
          </w:tcPr>
          <w:p>
            <w:pPr>
              <w:spacing w:after="200"/>
            </w:pPr>
            <w:hyperlink r:id="rId79" w:history="1">
              <w:r>
                <w:rPr>
                  <w:color w:val="1e198e"/>
                  <w:b w:val="1"/>
                  <w:bCs w:val="1"/>
                  <w:u w:val="single"/>
                </w:rPr>
                <w:t xml:space="preserve">Il teatro di Halaesa: importanza architettonica e strategia urbanistica</w:t>
              </w:r>
            </w:hyperlink>
          </w:p>
          <w:p>
            <w:pPr/>
            <w:hyperlink r:id="rId9" w:history="1">
              <w:r>
                <w:rPr>
                  <w:color w:val="#410a8c"/>
                  <w:u w:val="single"/>
                </w:rPr>
                <w:t xml:space="preserve">Frédéric Gerber</w:t>
              </w:r>
            </w:hyperlink>
            <w:r>
              <w:rPr/>
              <w:t xml:space="preserve">,</w:t>
            </w:r>
            <w:hyperlink r:id="rId35" w:history="1">
              <w:r>
                <w:rPr>
                  <w:color w:val="#410a8c"/>
                  <w:u w:val="single"/>
                </w:rPr>
                <w:t xml:space="preserve">Michela Costanzi</w:t>
              </w:r>
            </w:hyperlink>
          </w:p>
          <w:p>
            <w:pPr/>
            <w:r>
              <w:rPr>
                <w:i w:val="1"/>
                <w:iCs w:val="1"/>
              </w:rPr>
              <w:t xml:space="preserve">Colloque international : Dialoghi sull’Archeologia della Magna Grecia e del Mediterraneo. Atti del V Convegno Internazionale di Studi</w:t>
            </w:r>
            <w:r>
              <w:rPr/>
              <w:t xml:space="preserve">, Fondation Paestum, Oct 2021, Paestum, Italy. pp.263-276</w:t>
            </w:r>
          </w:p>
          <w:p>
            <w:pPr/>
            <w:r>
              <w:rPr/>
              <w:t xml:space="preserve">Communication dans un congrès</w:t>
            </w:r>
          </w:p>
          <w:p>
            <w:pPr/>
            <w:hyperlink r:id="rId79" w:history="1">
              <w:r>
                <w:rPr>
                  <w:color w:val="#410a8c"/>
                  <w:u w:val="single"/>
                </w:rPr>
                <w:t xml:space="preserve">halshs-05506877v1</w:t>
              </w:r>
            </w:hyperlink>
          </w:p>
        </w:tc>
      </w:tr>
      <w:tr>
        <w:trPr/>
        <w:tc>
          <w:tcPr>
            <w:noWrap/>
          </w:tcPr>
          <w:p>
            <w:pPr>
              <w:spacing w:after="200"/>
            </w:pPr>
            <w:hyperlink r:id="rId80" w:history="1">
              <w:r>
                <w:rPr>
                  <w:color w:val="1e198e"/>
                  <w:b w:val="1"/>
                  <w:bCs w:val="1"/>
                  <w:u w:val="single"/>
                </w:rPr>
                <w:t xml:space="preserve">Les travaux de la Mission française de l’Université de Picardie Jules Verne. Le projet scientifique et les enjeux de la fouille du théâtre</w:t>
              </w:r>
            </w:hyperlink>
          </w:p>
          <w:p>
            <w:pPr/>
            <w:hyperlink r:id="rId9" w:history="1">
              <w:r>
                <w:rPr>
                  <w:color w:val="#410a8c"/>
                  <w:u w:val="single"/>
                </w:rPr>
                <w:t xml:space="preserve">Frédéric Gerber</w:t>
              </w:r>
            </w:hyperlink>
            <w:r>
              <w:rPr/>
              <w:t xml:space="preserve">,</w:t>
            </w:r>
            <w:hyperlink r:id="rId35" w:history="1">
              <w:r>
                <w:rPr>
                  <w:color w:val="#410a8c"/>
                  <w:u w:val="single"/>
                </w:rPr>
                <w:t xml:space="preserve">Michela Costanzi</w:t>
              </w:r>
            </w:hyperlink>
          </w:p>
          <w:p>
            <w:pPr/>
            <w:r>
              <w:rPr>
                <w:i w:val="1"/>
                <w:iCs w:val="1"/>
              </w:rPr>
              <w:t xml:space="preserve">Colloque international : Des découvertes scientifiques à la gestion, mise en valeur et utilisations du site archéologique d’Halaesa</w:t>
            </w:r>
            <w:r>
              <w:rPr/>
              <w:t xml:space="preserve">, Université de Picardie Jules Vernes, Dec 2021, Amiens, France. pp.87-136</w:t>
            </w:r>
          </w:p>
          <w:p>
            <w:pPr/>
            <w:r>
              <w:rPr/>
              <w:t xml:space="preserve">Communication dans un congrès</w:t>
            </w:r>
          </w:p>
          <w:p>
            <w:pPr/>
            <w:hyperlink r:id="rId80" w:history="1">
              <w:r>
                <w:rPr>
                  <w:color w:val="#410a8c"/>
                  <w:u w:val="single"/>
                </w:rPr>
                <w:t xml:space="preserve">halshs-05506963v1</w:t>
              </w:r>
            </w:hyperlink>
          </w:p>
        </w:tc>
      </w:tr>
      <w:tr>
        <w:trPr/>
        <w:tc>
          <w:tcPr>
            <w:noWrap/>
          </w:tcPr>
          <w:p>
            <w:pPr>
              <w:spacing w:after="200"/>
            </w:pPr>
            <w:hyperlink r:id="rId81" w:history="1">
              <w:r>
                <w:rPr>
                  <w:color w:val="1e198e"/>
                  <w:b w:val="1"/>
                  <w:bCs w:val="1"/>
                  <w:u w:val="single"/>
                </w:rPr>
                <w:t xml:space="preserve">Poitiers, le Clain, la Boivre : exemple d'archéologie fluvio-urbaine</w:t>
              </w:r>
            </w:hyperlink>
          </w:p>
          <w:p>
            <w:pPr/>
            <w:hyperlink r:id="rId9" w:history="1">
              <w:r>
                <w:rPr>
                  <w:color w:val="#410a8c"/>
                  <w:u w:val="single"/>
                </w:rPr>
                <w:t xml:space="preserve">Frédéric Gerber</w:t>
              </w:r>
            </w:hyperlink>
            <w:r>
              <w:rPr/>
              <w:t xml:space="preserve">,</w:t>
            </w:r>
            <w:hyperlink r:id="rId82" w:history="1">
              <w:r>
                <w:rPr>
                  <w:color w:val="#410a8c"/>
                  <w:u w:val="single"/>
                </w:rPr>
                <w:t xml:space="preserve">Camille Gorin</w:t>
              </w:r>
            </w:hyperlink>
          </w:p>
          <w:p>
            <w:pPr/>
            <w:r>
              <w:rPr>
                <w:i w:val="1"/>
                <w:iCs w:val="1"/>
              </w:rPr>
              <w:t xml:space="preserve">Colloque International : L’eau dans les villes d’Europe au Moyen Âge (XIVe-XVe siècles)</w:t>
            </w:r>
            <w:r>
              <w:rPr/>
              <w:t xml:space="preserve">, Laboratoire Archéologie et Territoires (UMR 7324 - CITERES), Oct 2021, Tours, France</w:t>
            </w:r>
          </w:p>
          <w:p>
            <w:pPr/>
            <w:r>
              <w:rPr/>
              <w:t xml:space="preserve">Communication dans un congrès</w:t>
            </w:r>
          </w:p>
          <w:p>
            <w:pPr/>
            <w:hyperlink r:id="rId81" w:history="1">
              <w:r>
                <w:rPr>
                  <w:color w:val="#410a8c"/>
                  <w:u w:val="single"/>
                </w:rPr>
                <w:t xml:space="preserve">halshs-04603317v1</w:t>
              </w:r>
            </w:hyperlink>
          </w:p>
        </w:tc>
      </w:tr>
      <w:tr>
        <w:trPr/>
        <w:tc>
          <w:tcPr>
            <w:noWrap/>
          </w:tcPr>
          <w:p>
            <w:pPr>
              <w:spacing w:after="200"/>
            </w:pPr>
            <w:hyperlink r:id="rId83" w:history="1">
              <w:r>
                <w:rPr>
                  <w:color w:val="1e198e"/>
                  <w:b w:val="1"/>
                  <w:bCs w:val="1"/>
                  <w:u w:val="single"/>
                </w:rPr>
                <w:t xml:space="preserve">De la fouille archéologique à la reconstitution 3D : l’exemple des jardins du Puygarreau à Poitiers ; point de départ du projet 3D Poitiers Evolution</w:t>
              </w:r>
            </w:hyperlink>
          </w:p>
          <w:p>
            <w:pPr/>
            <w:hyperlink r:id="rId9" w:history="1">
              <w:r>
                <w:rPr>
                  <w:color w:val="#410a8c"/>
                  <w:u w:val="single"/>
                </w:rPr>
                <w:t xml:space="preserve">Frédéric Gerber</w:t>
              </w:r>
            </w:hyperlink>
          </w:p>
          <w:p>
            <w:pPr/>
            <w:r>
              <w:rPr>
                <w:i w:val="1"/>
                <w:iCs w:val="1"/>
              </w:rPr>
              <w:t xml:space="preserve">Journée d’études: Retour vers le Passé. Méthodes et usages des reconstitutions historiques</w:t>
            </w:r>
            <w:r>
              <w:rPr/>
              <w:t xml:space="preserve">, Université d'Angers, Apr 2021, En visio, France</w:t>
            </w:r>
          </w:p>
          <w:p>
            <w:pPr/>
            <w:r>
              <w:rPr/>
              <w:t xml:space="preserve">Communication dans un congrès</w:t>
            </w:r>
          </w:p>
          <w:p>
            <w:pPr/>
            <w:hyperlink r:id="rId83" w:history="1">
              <w:r>
                <w:rPr>
                  <w:color w:val="#410a8c"/>
                  <w:u w:val="single"/>
                </w:rPr>
                <w:t xml:space="preserve">halshs-05506747v1</w:t>
              </w:r>
            </w:hyperlink>
          </w:p>
        </w:tc>
      </w:tr>
      <w:tr>
        <w:trPr/>
        <w:tc>
          <w:tcPr>
            <w:noWrap/>
          </w:tcPr>
          <w:p>
            <w:pPr>
              <w:spacing w:after="200"/>
            </w:pPr>
            <w:hyperlink r:id="rId84" w:history="1">
              <w:r>
                <w:rPr>
                  <w:color w:val="1e198e"/>
                  <w:b w:val="1"/>
                  <w:bCs w:val="1"/>
                  <w:u w:val="single"/>
                </w:rPr>
                <w:t xml:space="preserve">NEO 2020. Opération d'archéologie préventive</w:t>
              </w:r>
            </w:hyperlink>
          </w:p>
          <w:p>
            <w:pPr/>
            <w:hyperlink r:id="rId9" w:history="1">
              <w:r>
                <w:rPr>
                  <w:color w:val="#410a8c"/>
                  <w:u w:val="single"/>
                </w:rPr>
                <w:t xml:space="preserve">Frédéric Gerber</w:t>
              </w:r>
            </w:hyperlink>
            <w:r>
              <w:rPr/>
              <w:t xml:space="preserve">,</w:t>
            </w:r>
            <w:hyperlink r:id="rId85" w:history="1">
              <w:r>
                <w:rPr>
                  <w:color w:val="#410a8c"/>
                  <w:u w:val="single"/>
                </w:rPr>
                <w:t xml:space="preserve">Mélissa Baffert</w:t>
              </w:r>
            </w:hyperlink>
          </w:p>
          <w:p>
            <w:pPr/>
            <w:r>
              <w:rPr>
                <w:i w:val="1"/>
                <w:iCs w:val="1"/>
              </w:rPr>
              <w:t xml:space="preserve">TD des Unités d’Enseignement d’Ouverture de l’Université de La Réunion</w:t>
            </w:r>
            <w:r>
              <w:rPr/>
              <w:t xml:space="preserve">, Oct 2020, La réunion, France</w:t>
            </w:r>
          </w:p>
          <w:p>
            <w:pPr/>
            <w:r>
              <w:rPr/>
              <w:t xml:space="preserve">Communication dans un congrès</w:t>
            </w:r>
          </w:p>
          <w:p>
            <w:pPr/>
            <w:hyperlink r:id="rId84" w:history="1">
              <w:r>
                <w:rPr>
                  <w:color w:val="#410a8c"/>
                  <w:u w:val="single"/>
                </w:rPr>
                <w:t xml:space="preserve">halshs-05506642v1</w:t>
              </w:r>
            </w:hyperlink>
          </w:p>
        </w:tc>
      </w:tr>
      <w:tr>
        <w:trPr/>
        <w:tc>
          <w:tcPr>
            <w:noWrap/>
          </w:tcPr>
          <w:p>
            <w:pPr>
              <w:spacing w:after="200"/>
            </w:pPr>
            <w:hyperlink r:id="rId86" w:history="1">
              <w:r>
                <w:rPr>
                  <w:color w:val="1e198e"/>
                  <w:b w:val="1"/>
                  <w:bCs w:val="1"/>
                  <w:u w:val="single"/>
                </w:rPr>
                <w:t xml:space="preserve">Archéologie préventive et contextes portuaires : des choix douloureux entre conservation et restitutions</w:t>
              </w:r>
            </w:hyperlink>
          </w:p>
          <w:p>
            <w:pPr/>
            <w:hyperlink r:id="rId9" w:history="1">
              <w:r>
                <w:rPr>
                  <w:color w:val="#410a8c"/>
                  <w:u w:val="single"/>
                </w:rPr>
                <w:t xml:space="preserve">Frédéric Gerber</w:t>
              </w:r>
            </w:hyperlink>
          </w:p>
          <w:p>
            <w:pPr/>
            <w:r>
              <w:rPr>
                <w:i w:val="1"/>
                <w:iCs w:val="1"/>
              </w:rPr>
              <w:t xml:space="preserve">Actes des journées d’études</w:t>
            </w:r>
            <w:r>
              <w:rPr/>
              <w:t xml:space="preserve">, Jun 2014, Marseille, France. pp.23-25 et 56-59</w:t>
            </w:r>
          </w:p>
          <w:p>
            <w:pPr/>
            <w:r>
              <w:rPr/>
              <w:t xml:space="preserve">Communication dans un congrès</w:t>
            </w:r>
          </w:p>
          <w:p>
            <w:pPr/>
            <w:hyperlink r:id="rId86" w:history="1">
              <w:r>
                <w:rPr>
                  <w:color w:val="#410a8c"/>
                  <w:u w:val="single"/>
                </w:rPr>
                <w:t xml:space="preserve">halshs-02307020v1</w:t>
              </w:r>
            </w:hyperlink>
          </w:p>
        </w:tc>
      </w:tr>
      <w:tr>
        <w:trPr/>
        <w:tc>
          <w:tcPr>
            <w:noWrap/>
          </w:tcPr>
          <w:p>
            <w:pPr>
              <w:spacing w:after="200"/>
            </w:pPr>
            <w:hyperlink r:id="rId87" w:history="1">
              <w:r>
                <w:rPr>
                  <w:color w:val="1e198e"/>
                  <w:b w:val="1"/>
                  <w:bCs w:val="1"/>
                  <w:u w:val="single"/>
                </w:rPr>
                <w:t xml:space="preserve">Exclus du droit à la sépulture : image d’un groupe social au Moyen Âge (Poitiers; dernier quart VIIIe siècle)</w:t>
              </w:r>
            </w:hyperlink>
          </w:p>
          <w:p>
            <w:pPr/>
            <w:hyperlink r:id="rId21" w:history="1">
              <w:r>
                <w:rPr>
                  <w:color w:val="#410a8c"/>
                  <w:u w:val="single"/>
                </w:rPr>
                <w:t xml:space="preserve">Véronique Gallien</w:t>
              </w:r>
            </w:hyperlink>
            <w:r>
              <w:rPr/>
              <w:t xml:space="preserve">,</w:t>
            </w:r>
            <w:hyperlink r:id="rId88" w:history="1">
              <w:r>
                <w:rPr>
                  <w:color w:val="#410a8c"/>
                  <w:u w:val="single"/>
                </w:rPr>
                <w:t xml:space="preserve">Yves Darton</w:t>
              </w:r>
            </w:hyperlink>
            <w:r>
              <w:rPr/>
              <w:t xml:space="preserve">,</w:t>
            </w:r>
            <w:hyperlink r:id="rId9" w:history="1">
              <w:r>
                <w:rPr>
                  <w:color w:val="#410a8c"/>
                  <w:u w:val="single"/>
                </w:rPr>
                <w:t xml:space="preserve">Frédéric Gerber</w:t>
              </w:r>
            </w:hyperlink>
          </w:p>
          <w:p>
            <w:pPr/>
            <w:r>
              <w:rPr>
                <w:i w:val="1"/>
                <w:iCs w:val="1"/>
              </w:rPr>
              <w:t xml:space="preserve">XXXVIe Rencontres Internationales d'Archéologie et d'Histoire d'Antibes</w:t>
            </w:r>
            <w:r>
              <w:rPr/>
              <w:t xml:space="preserve">, M. Lauwers; A. Zemour, Oct 2016, Antibes, France. pp.225-240</w:t>
            </w:r>
          </w:p>
          <w:p>
            <w:pPr/>
            <w:r>
              <w:rPr/>
              <w:t xml:space="preserve">Communication dans un congrès</w:t>
            </w:r>
          </w:p>
          <w:p>
            <w:pPr/>
            <w:hyperlink r:id="rId87" w:history="1">
              <w:r>
                <w:rPr>
                  <w:color w:val="#410a8c"/>
                  <w:u w:val="single"/>
                </w:rPr>
                <w:t xml:space="preserve">hal-01487037v1</w:t>
              </w:r>
            </w:hyperlink>
          </w:p>
        </w:tc>
      </w:tr>
      <w:tr>
        <w:trPr/>
        <w:tc>
          <w:tcPr>
            <w:noWrap/>
          </w:tcPr>
          <w:p>
            <w:pPr>
              <w:spacing w:after="200"/>
            </w:pPr>
            <w:hyperlink r:id="rId89" w:history="1">
              <w:r>
                <w:rPr>
                  <w:color w:val="1e198e"/>
                  <w:b w:val="1"/>
                  <w:bCs w:val="1"/>
                  <w:u w:val="single"/>
                </w:rPr>
                <w:t xml:space="preserve">Exclus du droit à la sépulture : image d’un groupe social médiéval (Poitiers, IXe siècle)</w:t>
              </w:r>
            </w:hyperlink>
          </w:p>
          <w:p>
            <w:pPr/>
            <w:hyperlink r:id="rId21" w:history="1">
              <w:r>
                <w:rPr>
                  <w:color w:val="#410a8c"/>
                  <w:u w:val="single"/>
                </w:rPr>
                <w:t xml:space="preserve">Véronique Gallien</w:t>
              </w:r>
            </w:hyperlink>
            <w:r>
              <w:rPr/>
              <w:t xml:space="preserve">,</w:t>
            </w:r>
            <w:hyperlink r:id="rId88" w:history="1">
              <w:r>
                <w:rPr>
                  <w:color w:val="#410a8c"/>
                  <w:u w:val="single"/>
                </w:rPr>
                <w:t xml:space="preserve">Yves Darton</w:t>
              </w:r>
            </w:hyperlink>
            <w:r>
              <w:rPr/>
              <w:t xml:space="preserve">,</w:t>
            </w:r>
            <w:hyperlink r:id="rId9" w:history="1">
              <w:r>
                <w:rPr>
                  <w:color w:val="#410a8c"/>
                  <w:u w:val="single"/>
                </w:rPr>
                <w:t xml:space="preserve">Frédéric Gerber</w:t>
              </w:r>
            </w:hyperlink>
          </w:p>
          <w:p>
            <w:pPr/>
            <w:r>
              <w:rPr>
                <w:i w:val="1"/>
                <w:iCs w:val="1"/>
              </w:rPr>
              <w:t xml:space="preserve">Rencontres internationales d’Archéologie et d’Histoire d’Antibes, Qu’est-ce qu’une sépulture ? Humanités et systèmes funéraires de la préhistoire à nos jours</w:t>
            </w:r>
            <w:r>
              <w:rPr/>
              <w:t xml:space="preserve">, 2015, Antibes, France</w:t>
            </w:r>
          </w:p>
          <w:p>
            <w:pPr/>
            <w:r>
              <w:rPr/>
              <w:t xml:space="preserve">Communication dans un congrès</w:t>
            </w:r>
          </w:p>
          <w:p>
            <w:pPr/>
            <w:hyperlink r:id="rId89" w:history="1">
              <w:r>
                <w:rPr>
                  <w:color w:val="#410a8c"/>
                  <w:u w:val="single"/>
                </w:rPr>
                <w:t xml:space="preserve">hal-02200454v1</w:t>
              </w:r>
            </w:hyperlink>
          </w:p>
        </w:tc>
      </w:tr>
      <w:tr>
        <w:trPr/>
        <w:tc>
          <w:tcPr>
            <w:noWrap/>
          </w:tcPr>
          <w:p>
            <w:pPr>
              <w:spacing w:after="200"/>
            </w:pPr>
            <w:hyperlink r:id="rId90" w:history="1">
              <w:r>
                <w:rPr>
                  <w:color w:val="1e198e"/>
                  <w:b w:val="1"/>
                  <w:bCs w:val="1"/>
                  <w:u w:val="single"/>
                </w:rPr>
                <w:t xml:space="preserve">Le lacus des Hospitalières (Poitiers, Vienne)</w:t>
              </w:r>
            </w:hyperlink>
          </w:p>
          <w:p>
            <w:pPr/>
            <w:hyperlink r:id="rId9" w:history="1">
              <w:r>
                <w:rPr>
                  <w:color w:val="#410a8c"/>
                  <w:u w:val="single"/>
                </w:rPr>
                <w:t xml:space="preserve">Frédéric Gerber</w:t>
              </w:r>
            </w:hyperlink>
            <w:r>
              <w:rPr/>
              <w:t xml:space="preserve">,</w:t>
            </w:r>
            <w:hyperlink r:id="rId91" w:history="1">
              <w:r>
                <w:rPr>
                  <w:color w:val="#410a8c"/>
                  <w:u w:val="single"/>
                </w:rPr>
                <w:t xml:space="preserve">Flavien Bambagioni</w:t>
              </w:r>
            </w:hyperlink>
          </w:p>
          <w:p>
            <w:pPr/>
            <w:r>
              <w:rPr>
                <w:i w:val="1"/>
                <w:iCs w:val="1"/>
              </w:rPr>
              <w:t xml:space="preserve">L'eau : usages, risques et représentations dans le sud-Ouest de la Gaule et le Nord de la péninsule ibérique (IIe siècle a.C.-VIe siècle p.C), Actes du colloque international de la Fédération Aquitania (Dax, 25-26 septembre 2009)</w:t>
            </w:r>
            <w:r>
              <w:rPr/>
              <w:t xml:space="preserve">, Sep 2009, Dax, France. p. 541-567</w:t>
            </w:r>
          </w:p>
          <w:p>
            <w:pPr/>
            <w:r>
              <w:rPr/>
              <w:t xml:space="preserve">Communication dans un congrès</w:t>
            </w:r>
          </w:p>
          <w:p>
            <w:pPr/>
            <w:hyperlink r:id="rId90" w:history="1">
              <w:r>
                <w:rPr>
                  <w:color w:val="#410a8c"/>
                  <w:u w:val="single"/>
                </w:rPr>
                <w:t xml:space="preserve">hal-01587882v1</w:t>
              </w:r>
            </w:hyperlink>
          </w:p>
        </w:tc>
      </w:tr>
      <w:tr>
        <w:trPr/>
        <w:tc>
          <w:tcPr>
            <w:noWrap/>
          </w:tcPr>
          <w:p>
            <w:pPr>
              <w:spacing w:after="200"/>
            </w:pPr>
            <w:hyperlink r:id="rId92" w:history="1">
              <w:r>
                <w:rPr>
                  <w:color w:val="1e198e"/>
                  <w:b w:val="1"/>
                  <w:bCs w:val="1"/>
                  <w:u w:val="single"/>
                </w:rPr>
                <w:t xml:space="preserve">Des poires, des pots et un “dépôt” : chronique d’une exploitation agricole antique en territoire picton (La Viaube 1, Jaunay-Clan, Vienne)</w:t>
              </w:r>
            </w:hyperlink>
          </w:p>
          <w:p>
            <w:pPr/>
            <w:hyperlink r:id="rId52" w:history="1">
              <w:r>
                <w:rPr>
                  <w:color w:val="#410a8c"/>
                  <w:u w:val="single"/>
                </w:rPr>
                <w:t xml:space="preserve">Gaëlle Lavoix</w:t>
              </w:r>
            </w:hyperlink>
            <w:r>
              <w:rPr/>
              <w:t xml:space="preserve">,</w:t>
            </w:r>
            <w:hyperlink r:id="rId9" w:history="1">
              <w:r>
                <w:rPr>
                  <w:color w:val="#410a8c"/>
                  <w:u w:val="single"/>
                </w:rPr>
                <w:t xml:space="preserve">Frédéric Gerber</w:t>
              </w:r>
            </w:hyperlink>
            <w:r>
              <w:rPr/>
              <w:t xml:space="preserve">,</w:t>
            </w:r>
            <w:hyperlink r:id="rId53" w:history="1">
              <w:r>
                <w:rPr>
                  <w:color w:val="#410a8c"/>
                  <w:u w:val="single"/>
                </w:rPr>
                <w:t xml:space="preserve">David Guitton</w:t>
              </w:r>
            </w:hyperlink>
          </w:p>
          <w:p>
            <w:pPr/>
            <w:r>
              <w:rPr>
                <w:i w:val="1"/>
                <w:iCs w:val="1"/>
              </w:rPr>
              <w:t xml:space="preserve">Congrès de la Société française d'étude de la céramique antique en Gaule</w:t>
            </w:r>
            <w:r>
              <w:rPr/>
              <w:t xml:space="preserve">, Université de Poitiers, May 2012, Poitiers, France. pp.223-242</w:t>
            </w:r>
          </w:p>
          <w:p>
            <w:pPr/>
            <w:r>
              <w:rPr/>
              <w:t xml:space="preserve">Communication dans un congrès</w:t>
            </w:r>
          </w:p>
          <w:p>
            <w:pPr/>
            <w:hyperlink r:id="rId92" w:history="1">
              <w:r>
                <w:rPr>
                  <w:color w:val="#410a8c"/>
                  <w:u w:val="single"/>
                </w:rPr>
                <w:t xml:space="preserve">hal-01588076v1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3D Poitiers évolution : de l’archéologie à l’image virtuelle</w:t>
              </w:r>
            </w:hyperlink>
          </w:p>
          <w:p>
            <w:pPr/>
            <w:hyperlink r:id="rId9" w:history="1">
              <w:r>
                <w:rPr>
                  <w:color w:val="#410a8c"/>
                  <w:u w:val="single"/>
                </w:rPr>
                <w:t xml:space="preserve">Frédéric Gerber</w:t>
              </w:r>
            </w:hyperlink>
            <w:r>
              <w:rPr/>
              <w:t xml:space="preserve">,</w:t>
            </w:r>
            <w:hyperlink r:id="rId50" w:history="1">
              <w:r>
                <w:rPr>
                  <w:color w:val="#410a8c"/>
                  <w:u w:val="single"/>
                </w:rPr>
                <w:t xml:space="preserve">Laurence Stefanon</w:t>
              </w:r>
            </w:hyperlink>
          </w:p>
          <w:p>
            <w:pPr/>
            <w:r>
              <w:rPr/>
              <w:t xml:space="preserve">Inrap; IRISA/Inria. </w:t>
            </w:r>
            <w:r>
              <w:rPr>
                <w:i w:val="1"/>
                <w:iCs w:val="1"/>
              </w:rPr>
              <w:t xml:space="preserve">Archéologie : Imagerie numérique et 3D - 3e séminaire scientifique et technique de l’Inrap</w:t>
            </w:r>
            <w:r>
              <w:rPr/>
              <w:t xml:space="preserve">, Jun 2018, Rennes, France. , 2019, </w:t>
            </w:r>
            <w:hyperlink r:id="rId94" w:history="1">
              <w:r>
                <w:rPr>
                  <w:color w:val="#410a8c"/>
                  <w:u w:val="single"/>
                </w:rPr>
                <w:t xml:space="preserve">⟨10.34692/F680-2Z33⟩</w:t>
              </w:r>
            </w:hyperlink>
          </w:p>
          <w:p>
            <w:pPr/>
            <w:r>
              <w:rPr/>
              <w:t xml:space="preserve">Poster de conférence</w:t>
            </w:r>
          </w:p>
          <w:p>
            <w:pPr/>
            <w:hyperlink r:id="rId93" w:history="1">
              <w:r>
                <w:rPr>
                  <w:color w:val="#410a8c"/>
                  <w:u w:val="single"/>
                </w:rPr>
                <w:t xml:space="preserve">hal-04735713v1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Titrain lontan : l’aventure ferroviaire de La Réunion</w:t>
              </w:r>
            </w:hyperlink>
          </w:p>
          <w:p>
            <w:pPr/>
            <w:hyperlink r:id="rId96" w:history="1">
              <w:r>
                <w:rPr>
                  <w:color w:val="#410a8c"/>
                  <w:u w:val="single"/>
                </w:rPr>
                <w:t xml:space="preserve">Éric Boulogne</w:t>
              </w:r>
            </w:hyperlink>
            <w:r>
              <w:rPr/>
              <w:t xml:space="preserve">,</w:t>
            </w:r>
            <w:hyperlink r:id="rId97" w:history="1">
              <w:r>
                <w:rPr>
                  <w:color w:val="#410a8c"/>
                  <w:u w:val="single"/>
                </w:rPr>
                <w:t xml:space="preserve">Damien Vaisse</w:t>
              </w:r>
            </w:hyperlink>
            <w:r>
              <w:rPr/>
              <w:t xml:space="preserve">,</w:t>
            </w:r>
            <w:hyperlink r:id="rId15" w:history="1">
              <w:r>
                <w:rPr>
                  <w:color w:val="#410a8c"/>
                  <w:u w:val="single"/>
                </w:rPr>
                <w:t xml:space="preserve">Virginie Motte</w:t>
              </w:r>
            </w:hyperlink>
            <w:r>
              <w:rPr/>
              <w:t xml:space="preserve">,</w:t>
            </w:r>
            <w:hyperlink r:id="rId9" w:history="1">
              <w:r>
                <w:rPr>
                  <w:color w:val="#410a8c"/>
                  <w:u w:val="single"/>
                </w:rPr>
                <w:t xml:space="preserve">Frédéric Gerber</w:t>
              </w:r>
            </w:hyperlink>
            <w:r>
              <w:rPr/>
              <w:t xml:space="preserve">,</w:t>
            </w:r>
            <w:hyperlink r:id="rId98" w:history="1">
              <w:r>
                <w:rPr>
                  <w:color w:val="#410a8c"/>
                  <w:u w:val="single"/>
                </w:rPr>
                <w:t xml:space="preserve">Jonhattan Vidal</w:t>
              </w:r>
            </w:hyperlink>
            <w:r>
              <w:rPr/>
              <w:t xml:space="preserve">et al.</w:t>
            </w:r>
          </w:p>
          <w:p>
            <w:pPr/>
            <w:hyperlink r:id="rId99" w:history="1">
              <w:r>
                <w:rPr>
                  <w:color w:val="#410a8c"/>
                  <w:u w:val="single"/>
                </w:rPr>
                <w:t xml:space="preserve">Terla Éditions</w:t>
              </w:r>
            </w:hyperlink>
            <w:r>
              <w:rPr/>
              <w:t xml:space="preserve">, 177 p., 2023, 979-10-94352-25-0</w:t>
            </w:r>
          </w:p>
          <w:p>
            <w:pPr/>
            <w:r>
              <w:rPr/>
              <w:t xml:space="preserve">Ouvrages</w:t>
            </w:r>
          </w:p>
          <w:p>
            <w:pPr/>
            <w:hyperlink r:id="rId95" w:history="1">
              <w:r>
                <w:rPr>
                  <w:color w:val="#410a8c"/>
                  <w:u w:val="single"/>
                </w:rPr>
                <w:t xml:space="preserve">hal-04515251v1</w:t>
              </w:r>
            </w:hyperlink>
          </w:p>
        </w:tc>
      </w:tr>
      <w:tr>
        <w:trPr/>
        <w:tc>
          <w:tcPr>
            <w:noWrap/>
          </w:tcPr>
          <w:p>
            <w:pPr>
              <w:spacing w:after="200"/>
            </w:pPr>
            <w:hyperlink r:id="rId100" w:history="1">
              <w:r>
                <w:rPr>
                  <w:color w:val="1e198e"/>
                  <w:b w:val="1"/>
                  <w:bCs w:val="1"/>
                  <w:u w:val="single"/>
                </w:rPr>
                <w:t xml:space="preserve">Carte archéologique de la Gaule : Poitiers 86/3</w:t>
              </w:r>
            </w:hyperlink>
          </w:p>
          <w:p>
            <w:pPr/>
            <w:hyperlink r:id="rId101" w:history="1">
              <w:r>
                <w:rPr>
                  <w:color w:val="#410a8c"/>
                  <w:u w:val="single"/>
                </w:rPr>
                <w:t xml:space="preserve">Michel Provost</w:t>
              </w:r>
            </w:hyperlink>
            <w:r>
              <w:rPr/>
              <w:t xml:space="preserve">,</w:t>
            </w:r>
            <w:hyperlink r:id="rId102" w:history="1">
              <w:r>
                <w:rPr>
                  <w:color w:val="#410a8c"/>
                  <w:u w:val="single"/>
                </w:rPr>
                <w:t xml:space="preserve">Pierre Nouvel</w:t>
              </w:r>
            </w:hyperlink>
            <w:r>
              <w:rPr/>
              <w:t xml:space="preserve">,</w:t>
            </w:r>
            <w:hyperlink r:id="rId9" w:history="1">
              <w:r>
                <w:rPr>
                  <w:color w:val="#410a8c"/>
                  <w:u w:val="single"/>
                </w:rPr>
                <w:t xml:space="preserve">Frédéric Gerber</w:t>
              </w:r>
            </w:hyperlink>
            <w:r>
              <w:rPr/>
              <w:t xml:space="preserve">,</w:t>
            </w:r>
            <w:hyperlink r:id="rId103" w:history="1">
              <w:r>
                <w:rPr>
                  <w:color w:val="#410a8c"/>
                  <w:u w:val="single"/>
                </w:rPr>
                <w:t xml:space="preserve">David Brunie</w:t>
              </w:r>
            </w:hyperlink>
            <w:r>
              <w:rPr/>
              <w:t xml:space="preserve">,</w:t>
            </w:r>
            <w:hyperlink r:id="rId104" w:history="1">
              <w:r>
                <w:rPr>
                  <w:color w:val="#410a8c"/>
                  <w:u w:val="single"/>
                </w:rPr>
                <w:t xml:space="preserve">Jean Hiernard</w:t>
              </w:r>
            </w:hyperlink>
            <w:r>
              <w:rPr/>
              <w:t xml:space="preserve">et al.</w:t>
            </w:r>
          </w:p>
          <w:p>
            <w:pPr/>
            <w:r>
              <w:rPr/>
              <w:t xml:space="preserve">Éditions de la Maison des sciences de l'homme, 440 p., 2022</w:t>
            </w:r>
          </w:p>
          <w:p>
            <w:pPr/>
            <w:r>
              <w:rPr/>
              <w:t xml:space="preserve">Ouvrages</w:t>
            </w:r>
          </w:p>
          <w:p>
            <w:pPr/>
            <w:hyperlink r:id="rId100" w:history="1">
              <w:r>
                <w:rPr>
                  <w:color w:val="#410a8c"/>
                  <w:u w:val="single"/>
                </w:rPr>
                <w:t xml:space="preserve">hal-04130730v1</w:t>
              </w:r>
            </w:hyperlink>
          </w:p>
        </w:tc>
      </w:tr>
      <w:tr>
        <w:trPr/>
        <w:tc>
          <w:tcPr>
            <w:noWrap/>
          </w:tcPr>
          <w:p>
            <w:pPr>
              <w:spacing w:after="200"/>
            </w:pPr>
            <w:hyperlink r:id="rId105" w:history="1">
              <w:r>
                <w:rPr>
                  <w:color w:val="1e198e"/>
                  <w:b w:val="1"/>
                  <w:bCs w:val="1"/>
                  <w:u w:val="single"/>
                </w:rPr>
                <w:t xml:space="preserve">Carte Archéologique de la Gaule, Pré-inventaire archéologique sous la direction de Michel Provost, Poitiers</w:t>
              </w:r>
            </w:hyperlink>
          </w:p>
          <w:p>
            <w:pPr/>
            <w:hyperlink r:id="rId101" w:history="1">
              <w:r>
                <w:rPr>
                  <w:color w:val="#410a8c"/>
                  <w:u w:val="single"/>
                </w:rPr>
                <w:t xml:space="preserve">Michel Provost</w:t>
              </w:r>
            </w:hyperlink>
            <w:r>
              <w:rPr/>
              <w:t xml:space="preserve">,</w:t>
            </w:r>
            <w:hyperlink r:id="rId102" w:history="1">
              <w:r>
                <w:rPr>
                  <w:color w:val="#410a8c"/>
                  <w:u w:val="single"/>
                </w:rPr>
                <w:t xml:space="preserve">Pierre Nouvel</w:t>
              </w:r>
            </w:hyperlink>
            <w:r>
              <w:rPr/>
              <w:t xml:space="preserve">,</w:t>
            </w:r>
            <w:hyperlink r:id="rId9" w:history="1">
              <w:r>
                <w:rPr>
                  <w:color w:val="#410a8c"/>
                  <w:u w:val="single"/>
                </w:rPr>
                <w:t xml:space="preserve">Frédéric Gerber</w:t>
              </w:r>
            </w:hyperlink>
            <w:r>
              <w:rPr/>
              <w:t xml:space="preserve">,</w:t>
            </w:r>
            <w:hyperlink r:id="rId103" w:history="1">
              <w:r>
                <w:rPr>
                  <w:color w:val="#410a8c"/>
                  <w:u w:val="single"/>
                </w:rPr>
                <w:t xml:space="preserve">David Brunie</w:t>
              </w:r>
            </w:hyperlink>
            <w:r>
              <w:rPr/>
              <w:t xml:space="preserve">,</w:t>
            </w:r>
            <w:hyperlink r:id="rId104" w:history="1">
              <w:r>
                <w:rPr>
                  <w:color w:val="#410a8c"/>
                  <w:u w:val="single"/>
                </w:rPr>
                <w:t xml:space="preserve">Jean Hiernard</w:t>
              </w:r>
            </w:hyperlink>
            <w:r>
              <w:rPr/>
              <w:t xml:space="preserve">et al.</w:t>
            </w:r>
          </w:p>
          <w:p>
            <w:pPr/>
            <w:r>
              <w:rPr/>
              <w:t xml:space="preserve">Académie des Inscriptions et Belles-Lettres, 86 (3), pp.439, 2022</w:t>
            </w:r>
          </w:p>
          <w:p>
            <w:pPr/>
            <w:r>
              <w:rPr/>
              <w:t xml:space="preserve">Ouvrages</w:t>
            </w:r>
          </w:p>
          <w:p>
            <w:pPr/>
            <w:hyperlink r:id="rId105" w:history="1">
              <w:r>
                <w:rPr>
                  <w:color w:val="#410a8c"/>
                  <w:u w:val="single"/>
                </w:rPr>
                <w:t xml:space="preserve">halshs-03599371v1</w:t>
              </w:r>
            </w:hyperlink>
          </w:p>
        </w:tc>
      </w:tr>
      <w:tr>
        <w:trPr/>
        <w:tc>
          <w:tcPr>
            <w:noWrap/>
          </w:tcPr>
          <w:p>
            <w:pPr>
              <w:spacing w:after="200"/>
            </w:pPr>
            <w:hyperlink r:id="rId106" w:history="1">
              <w:r>
                <w:rPr>
                  <w:color w:val="1e198e"/>
                  <w:b w:val="1"/>
                  <w:bCs w:val="1"/>
                  <w:u w:val="single"/>
                </w:rPr>
                <w:t xml:space="preserve">Puygarreau-Sud et Les Jardins du Puygarreau : nouveaux éléments pour la connaissance de la genèse du quartier (Poitou-Charentes, Vienne, Poitiers)</w:t>
              </w:r>
            </w:hyperlink>
          </w:p>
          <w:p>
            <w:pPr/>
            <w:hyperlink r:id="rId9" w:history="1">
              <w:r>
                <w:rPr>
                  <w:color w:val="#410a8c"/>
                  <w:u w:val="single"/>
                </w:rPr>
                <w:t xml:space="preserve">Frédéric Gerber</w:t>
              </w:r>
            </w:hyperlink>
            <w:r>
              <w:rPr/>
              <w:t xml:space="preserve">,</w:t>
            </w:r>
            <w:hyperlink r:id="rId58" w:history="1">
              <w:r>
                <w:rPr>
                  <w:color w:val="#410a8c"/>
                  <w:u w:val="single"/>
                </w:rPr>
                <w:t xml:space="preserve">Anna Baudry</w:t>
              </w:r>
            </w:hyperlink>
            <w:r>
              <w:rPr/>
              <w:t xml:space="preserve">,</w:t>
            </w:r>
            <w:hyperlink r:id="rId22" w:history="1">
              <w:r>
                <w:rPr>
                  <w:color w:val="#410a8c"/>
                  <w:u w:val="single"/>
                </w:rPr>
                <w:t xml:space="preserve">Isabelle Bertrand</w:t>
              </w:r>
            </w:hyperlink>
            <w:r>
              <w:rPr/>
              <w:t xml:space="preserve">,</w:t>
            </w:r>
            <w:hyperlink r:id="rId107" w:history="1">
              <w:r>
                <w:rPr>
                  <w:color w:val="#410a8c"/>
                  <w:u w:val="single"/>
                </w:rPr>
                <w:t xml:space="preserve">Véronique Brunet-Gaston</w:t>
              </w:r>
            </w:hyperlink>
            <w:r>
              <w:rPr/>
              <w:t xml:space="preserve">,</w:t>
            </w:r>
            <w:hyperlink r:id="rId53" w:history="1">
              <w:r>
                <w:rPr>
                  <w:color w:val="#410a8c"/>
                  <w:u w:val="single"/>
                </w:rPr>
                <w:t xml:space="preserve">David Guitton</w:t>
              </w:r>
            </w:hyperlink>
            <w:r>
              <w:rPr/>
              <w:t xml:space="preserve">et al.</w:t>
            </w:r>
          </w:p>
          <w:p>
            <w:pPr/>
            <w:r>
              <w:rPr/>
              <w:t xml:space="preserve">Inrap. , 2022, Documents d’archéologie préventive 23, </w:t>
            </w:r>
            <w:hyperlink r:id="rId108" w:history="1">
              <w:r>
                <w:rPr>
                  <w:color w:val="#410a8c"/>
                  <w:u w:val="single"/>
                </w:rPr>
                <w:t xml:space="preserve">⟨10.34692/xeja-n945⟩</w:t>
              </w:r>
            </w:hyperlink>
          </w:p>
          <w:p>
            <w:pPr/>
            <w:r>
              <w:rPr/>
              <w:t xml:space="preserve">Ouvrages</w:t>
            </w:r>
          </w:p>
          <w:p>
            <w:pPr/>
            <w:hyperlink r:id="rId106" w:history="1">
              <w:r>
                <w:rPr>
                  <w:color w:val="#410a8c"/>
                  <w:u w:val="single"/>
                </w:rPr>
                <w:t xml:space="preserve">hal-03549830v1</w:t>
              </w:r>
            </w:hyperlink>
          </w:p>
        </w:tc>
      </w:tr>
      <w:tr>
        <w:trPr/>
        <w:tc>
          <w:tcPr>
            <w:noWrap/>
          </w:tcPr>
          <w:p>
            <w:pPr>
              <w:spacing w:after="200"/>
            </w:pPr>
            <w:hyperlink r:id="rId109" w:history="1">
              <w:r>
                <w:rPr>
                  <w:color w:val="1e198e"/>
                  <w:b w:val="1"/>
                  <w:bCs w:val="1"/>
                  <w:u w:val="single"/>
                </w:rPr>
                <w:t xml:space="preserve">Dax : Histoire et archéologie de la cité des eaux</w:t>
              </w:r>
            </w:hyperlink>
          </w:p>
          <w:p>
            <w:pPr/>
            <w:hyperlink r:id="rId110" w:history="1">
              <w:r>
                <w:rPr>
                  <w:color w:val="#410a8c"/>
                  <w:u w:val="single"/>
                </w:rPr>
                <w:t xml:space="preserve">Laëtitia Rodriguez</w:t>
              </w:r>
            </w:hyperlink>
            <w:r>
              <w:rPr/>
              <w:t xml:space="preserve">,</w:t>
            </w:r>
            <w:hyperlink r:id="rId111" w:history="1">
              <w:r>
                <w:rPr>
                  <w:color w:val="#410a8c"/>
                  <w:u w:val="single"/>
                </w:rPr>
                <w:t xml:space="preserve">Jean-Claude Merlet</w:t>
              </w:r>
            </w:hyperlink>
            <w:r>
              <w:rPr/>
              <w:t xml:space="preserve">,</w:t>
            </w:r>
            <w:hyperlink r:id="rId112" w:history="1">
              <w:r>
                <w:rPr>
                  <w:color w:val="#410a8c"/>
                  <w:u w:val="single"/>
                </w:rPr>
                <w:t xml:space="preserve">François Réchin</w:t>
              </w:r>
            </w:hyperlink>
            <w:r>
              <w:rPr/>
              <w:t xml:space="preserve">,</w:t>
            </w:r>
            <w:hyperlink r:id="rId113" w:history="1">
              <w:r>
                <w:rPr>
                  <w:color w:val="#410a8c"/>
                  <w:u w:val="single"/>
                </w:rPr>
                <w:t xml:space="preserve">Jean-Jacques Taillentou</w:t>
              </w:r>
            </w:hyperlink>
            <w:r>
              <w:rPr/>
              <w:t xml:space="preserve">,</w:t>
            </w:r>
            <w:hyperlink r:id="rId114" w:history="1">
              <w:r>
                <w:rPr>
                  <w:color w:val="#410a8c"/>
                  <w:u w:val="single"/>
                </w:rPr>
                <w:t xml:space="preserve">Nadine Béague</w:t>
              </w:r>
            </w:hyperlink>
            <w:r>
              <w:rPr/>
              <w:t xml:space="preserve">et al.</w:t>
            </w:r>
          </w:p>
          <w:p>
            <w:pPr/>
            <w:r>
              <w:rPr/>
              <w:t xml:space="preserve">Société de Borda, 2018, 979-10-95093-08-4</w:t>
            </w:r>
          </w:p>
          <w:p>
            <w:pPr/>
            <w:r>
              <w:rPr/>
              <w:t xml:space="preserve">Ouvrages</w:t>
            </w:r>
          </w:p>
          <w:p>
            <w:pPr/>
            <w:hyperlink r:id="rId109" w:history="1">
              <w:r>
                <w:rPr>
                  <w:color w:val="#410a8c"/>
                  <w:u w:val="single"/>
                </w:rPr>
                <w:t xml:space="preserve">hal-02176469v1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El antiguo puerto de Burdeos (Burdigala). Nueva percepción del puerto interior gracias al 3D</w:t>
              </w:r>
            </w:hyperlink>
          </w:p>
          <w:p>
            <w:pPr/>
            <w:hyperlink r:id="rId9" w:history="1">
              <w:r>
                <w:rPr>
                  <w:color w:val="#410a8c"/>
                  <w:u w:val="single"/>
                </w:rPr>
                <w:t xml:space="preserve">Frédéric Gerber</w:t>
              </w:r>
            </w:hyperlink>
          </w:p>
          <w:p>
            <w:pPr/>
            <w:r>
              <w:rPr/>
              <w:t xml:space="preserve">Mertxe Urteaga; Antonio Pizzo. </w:t>
            </w:r>
            <w:r>
              <w:rPr>
                <w:i w:val="1"/>
                <w:iCs w:val="1"/>
              </w:rPr>
              <w:t xml:space="preserve">Entre mares. Emplazamiento, infraestructuras y organización de los puertos romanos</w:t>
            </w:r>
            <w:r>
              <w:rPr/>
              <w:t xml:space="preserve">, II, L'Erma di Bretschneider, pp.857-866, 2024, Hispania antigua. Serie arqueológica, 15, 978-88-913-3270-7 (imprimé) ; 978-88-913-3271-4 (PDF)</w:t>
            </w:r>
          </w:p>
          <w:p>
            <w:pPr/>
            <w:r>
              <w:rPr/>
              <w:t xml:space="preserve">Chapitre d'ouvrage</w:t>
            </w:r>
          </w:p>
          <w:p>
            <w:pPr/>
            <w:hyperlink r:id="rId115" w:history="1">
              <w:r>
                <w:rPr>
                  <w:color w:val="#410a8c"/>
                  <w:u w:val="single"/>
                </w:rPr>
                <w:t xml:space="preserve">halshs-05509299v1</w:t>
              </w:r>
            </w:hyperlink>
          </w:p>
        </w:tc>
      </w:tr>
      <w:tr>
        <w:trPr/>
        <w:tc>
          <w:tcPr>
            <w:noWrap/>
          </w:tcPr>
          <w:p>
            <w:pPr>
              <w:spacing w:after="200"/>
            </w:pPr>
            <w:hyperlink r:id="rId116" w:history="1">
              <w:r>
                <w:rPr>
                  <w:color w:val="1e198e"/>
                  <w:b w:val="1"/>
                  <w:bCs w:val="1"/>
                  <w:u w:val="single"/>
                </w:rPr>
                <w:t xml:space="preserve">Les travaux de la Mission Archéologique de l’UPJV à Halaesa (campagne juillet 2021) : le projet scientifique et les enjeux de la fouille du théâtre</w:t>
              </w:r>
            </w:hyperlink>
          </w:p>
          <w:p>
            <w:pPr/>
            <w:hyperlink r:id="rId35" w:history="1">
              <w:r>
                <w:rPr>
                  <w:color w:val="#410a8c"/>
                  <w:u w:val="single"/>
                </w:rPr>
                <w:t xml:space="preserve">Michela Costanzi</w:t>
              </w:r>
            </w:hyperlink>
            <w:r>
              <w:rPr/>
              <w:t xml:space="preserve">,</w:t>
            </w:r>
            <w:hyperlink r:id="rId117" w:history="1">
              <w:r>
                <w:rPr>
                  <w:color w:val="#410a8c"/>
                  <w:u w:val="single"/>
                </w:rPr>
                <w:t xml:space="preserve">Filipe Ferreira</w:t>
              </w:r>
            </w:hyperlink>
            <w:r>
              <w:rPr/>
              <w:t xml:space="preserve">,</w:t>
            </w:r>
            <w:hyperlink r:id="rId9" w:history="1">
              <w:r>
                <w:rPr>
                  <w:color w:val="#410a8c"/>
                  <w:u w:val="single"/>
                </w:rPr>
                <w:t xml:space="preserve">Frédéric Gerber</w:t>
              </w:r>
            </w:hyperlink>
          </w:p>
          <w:p>
            <w:pPr/>
            <w:r>
              <w:rPr/>
              <w:t xml:space="preserve">Michela Costanzi (dir.). </w:t>
            </w:r>
            <w:r>
              <w:rPr>
                <w:i w:val="1"/>
                <w:iCs w:val="1"/>
              </w:rPr>
              <w:t xml:space="preserve">Halaesa. De la cité au site, du site à la cité : Actes du colloque international, UPJV, Amiens, 2 et 3 décembre 2021</w:t>
            </w:r>
            <w:r>
              <w:rPr/>
              <w:t xml:space="preserve">, Fabrizio Serra editore, pp.87-136, 2023, Supplementi di Kokalos ; 24, 9788833154879</w:t>
            </w:r>
          </w:p>
          <w:p>
            <w:pPr/>
            <w:r>
              <w:rPr/>
              <w:t xml:space="preserve">Chapitre d'ouvrage</w:t>
            </w:r>
          </w:p>
          <w:p>
            <w:pPr/>
            <w:hyperlink r:id="rId116" w:history="1">
              <w:r>
                <w:rPr>
                  <w:color w:val="#410a8c"/>
                  <w:u w:val="single"/>
                </w:rPr>
                <w:t xml:space="preserve">hal-04302063v1</w:t>
              </w:r>
            </w:hyperlink>
          </w:p>
        </w:tc>
      </w:tr>
      <w:tr>
        <w:trPr/>
        <w:tc>
          <w:tcPr>
            <w:noWrap/>
          </w:tcPr>
          <w:p>
            <w:pPr>
              <w:spacing w:after="200"/>
            </w:pPr>
            <w:hyperlink r:id="rId118" w:history="1">
              <w:r>
                <w:rPr>
                  <w:color w:val="1e198e"/>
                  <w:b w:val="1"/>
                  <w:bCs w:val="1"/>
                  <w:u w:val="single"/>
                </w:rPr>
                <w:t xml:space="preserve">Il teatro di Halaesa: importanza architettonica e strategia urbanistica</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p>
          <w:p>
            <w:pPr/>
            <w:r>
              <w:rPr/>
              <w:t xml:space="preserve">Marina Cipriani; Emanuele Greco; Angela Pontrandolfo. </w:t>
            </w:r>
            <w:r>
              <w:rPr>
                <w:i w:val="1"/>
                <w:iCs w:val="1"/>
              </w:rPr>
              <w:t xml:space="preserve">Dialoghi sull'Archeologia della Magna Grecia e del Mediterraneo. Atti del VI° Convegno Internazionale di Studi, Paestum, 1-3 ottobre 2021</w:t>
            </w:r>
            <w:r>
              <w:rPr/>
              <w:t xml:space="preserve">, </w:t>
            </w:r>
            <w:hyperlink r:id="rId119" w:history="1">
              <w:r>
                <w:rPr>
                  <w:color w:val="#410a8c"/>
                  <w:u w:val="single"/>
                </w:rPr>
                <w:t xml:space="preserve">Pandemos</w:t>
              </w:r>
            </w:hyperlink>
            <w:r>
              <w:rPr/>
              <w:t xml:space="preserve">, pp.263-276, 2023, 978-88-87744-99-6</w:t>
            </w:r>
          </w:p>
          <w:p>
            <w:pPr/>
            <w:r>
              <w:rPr/>
              <w:t xml:space="preserve">Chapitre d'ouvrage</w:t>
            </w:r>
          </w:p>
          <w:p>
            <w:pPr/>
            <w:hyperlink r:id="rId118" w:history="1">
              <w:r>
                <w:rPr>
                  <w:color w:val="#410a8c"/>
                  <w:u w:val="single"/>
                </w:rPr>
                <w:t xml:space="preserve">hal-04303539v1</w:t>
              </w:r>
            </w:hyperlink>
          </w:p>
        </w:tc>
      </w:tr>
      <w:tr>
        <w:trPr/>
        <w:tc>
          <w:tcPr>
            <w:noWrap/>
          </w:tcPr>
          <w:p>
            <w:pPr>
              <w:spacing w:after="200"/>
            </w:pPr>
            <w:hyperlink r:id="rId120" w:history="1">
              <w:r>
                <w:rPr>
                  <w:color w:val="1e198e"/>
                  <w:b w:val="1"/>
                  <w:bCs w:val="1"/>
                  <w:u w:val="single"/>
                </w:rPr>
                <w:t xml:space="preserve">Poitiers, le Clain, la Boivre (Vienne), de l’Antiquité au début de l’époque moderne : un exemple d’archéologie fluvio-urbaine</w:t>
              </w:r>
            </w:hyperlink>
          </w:p>
          <w:p>
            <w:pPr/>
            <w:hyperlink r:id="rId9" w:history="1">
              <w:r>
                <w:rPr>
                  <w:color w:val="#410a8c"/>
                  <w:u w:val="single"/>
                </w:rPr>
                <w:t xml:space="preserve">Frédéric Gerber</w:t>
              </w:r>
            </w:hyperlink>
            <w:r>
              <w:rPr/>
              <w:t xml:space="preserve">,</w:t>
            </w:r>
            <w:hyperlink r:id="rId82" w:history="1">
              <w:r>
                <w:rPr>
                  <w:color w:val="#410a8c"/>
                  <w:u w:val="single"/>
                </w:rPr>
                <w:t xml:space="preserve">Camille Gorin</w:t>
              </w:r>
            </w:hyperlink>
          </w:p>
          <w:p>
            <w:pPr/>
            <w:r>
              <w:rPr/>
              <w:t xml:space="preserve">Élisabeth Lorans; Thomas Pouyet; Gaël Simon. </w:t>
            </w:r>
            <w:r>
              <w:rPr>
                <w:i w:val="1"/>
                <w:iCs w:val="1"/>
              </w:rPr>
              <w:t xml:space="preserve">L’eau dans les villes d’Europe au Moyen Âge (IVe-XVe siècle) : un vecteur de transformation de l’espace urbain - Actes du colloque, université de Tours, 21-23 octobre 2021</w:t>
            </w:r>
            <w:r>
              <w:rPr/>
              <w:t xml:space="preserve">, Supplément à la RACF n°84, </w:t>
            </w:r>
            <w:hyperlink r:id="rId121" w:history="1">
              <w:r>
                <w:rPr>
                  <w:color w:val="#410a8c"/>
                  <w:u w:val="single"/>
                </w:rPr>
                <w:t xml:space="preserve">RACF</w:t>
              </w:r>
            </w:hyperlink>
            <w:r>
              <w:rPr/>
              <w:t xml:space="preserve">, pp.179-194, 2023, 978-2-913272-68-2</w:t>
            </w:r>
          </w:p>
          <w:p>
            <w:pPr/>
            <w:r>
              <w:rPr/>
              <w:t xml:space="preserve">Chapitre d'ouvrage</w:t>
            </w:r>
          </w:p>
          <w:p>
            <w:pPr/>
            <w:hyperlink r:id="rId120" w:history="1">
              <w:r>
                <w:rPr>
                  <w:color w:val="#410a8c"/>
                  <w:u w:val="single"/>
                </w:rPr>
                <w:t xml:space="preserve">hal-04544306v1</w:t>
              </w:r>
            </w:hyperlink>
          </w:p>
        </w:tc>
      </w:tr>
      <w:tr>
        <w:trPr/>
        <w:tc>
          <w:tcPr>
            <w:noWrap/>
          </w:tcPr>
          <w:p>
            <w:pPr>
              <w:spacing w:after="200"/>
            </w:pPr>
            <w:hyperlink r:id="rId122" w:history="1">
              <w:r>
                <w:rPr>
                  <w:color w:val="1e198e"/>
                  <w:b w:val="1"/>
                  <w:bCs w:val="1"/>
                  <w:u w:val="single"/>
                </w:rPr>
                <w:t xml:space="preserve">Saint-Denis, Nouvelle Entrée Ouest, Phases 2 et 3 – 2020</w:t>
              </w:r>
            </w:hyperlink>
          </w:p>
          <w:p>
            <w:pPr/>
            <w:hyperlink r:id="rId9" w:history="1">
              <w:r>
                <w:rPr>
                  <w:color w:val="#410a8c"/>
                  <w:u w:val="single"/>
                </w:rPr>
                <w:t xml:space="preserve">Frédéric Gerber</w:t>
              </w:r>
            </w:hyperlink>
          </w:p>
          <w:p>
            <w:pPr/>
            <w:r>
              <w:rPr/>
              <w:t xml:space="preserve">Virginie Motte; Jonhattan Vidal; Mélissa Baffert. </w:t>
            </w:r>
            <w:r>
              <w:rPr>
                <w:i w:val="1"/>
                <w:iCs w:val="1"/>
              </w:rPr>
              <w:t xml:space="preserve">Bilan scientifique de l’île de La Réunion 2019 - 2020</w:t>
            </w:r>
            <w:r>
              <w:rPr/>
              <w:t xml:space="preserve">, 1, DAC de La Réunion, Service de l’archéologie, ministère de la culture, pp.53-59, 2022</w:t>
            </w:r>
          </w:p>
          <w:p>
            <w:pPr/>
            <w:r>
              <w:rPr/>
              <w:t xml:space="preserve">Chapitre d'ouvrage</w:t>
            </w:r>
          </w:p>
          <w:p>
            <w:pPr/>
            <w:hyperlink r:id="rId122" w:history="1">
              <w:r>
                <w:rPr>
                  <w:color w:val="#410a8c"/>
                  <w:u w:val="single"/>
                </w:rPr>
                <w:t xml:space="preserve">halshs-05509790v1</w:t>
              </w:r>
            </w:hyperlink>
          </w:p>
        </w:tc>
      </w:tr>
      <w:tr>
        <w:trPr/>
        <w:tc>
          <w:tcPr>
            <w:noWrap/>
          </w:tcPr>
          <w:p>
            <w:pPr>
              <w:spacing w:after="200"/>
            </w:pPr>
            <w:hyperlink r:id="rId123" w:history="1">
              <w:r>
                <w:rPr>
                  <w:color w:val="1e198e"/>
                  <w:b w:val="1"/>
                  <w:bCs w:val="1"/>
                  <w:u w:val="single"/>
                </w:rPr>
                <w:t xml:space="preserve">Saint-André, Bois Rouge – 2020</w:t>
              </w:r>
            </w:hyperlink>
          </w:p>
          <w:p>
            <w:pPr/>
            <w:hyperlink r:id="rId9" w:history="1">
              <w:r>
                <w:rPr>
                  <w:color w:val="#410a8c"/>
                  <w:u w:val="single"/>
                </w:rPr>
                <w:t xml:space="preserve">Frédéric Gerber</w:t>
              </w:r>
            </w:hyperlink>
          </w:p>
          <w:p>
            <w:pPr/>
            <w:r>
              <w:rPr/>
              <w:t xml:space="preserve">Virginie Motte; Jonhattan Vidal; Mélissa Baffert. </w:t>
            </w:r>
            <w:r>
              <w:rPr>
                <w:i w:val="1"/>
                <w:iCs w:val="1"/>
              </w:rPr>
              <w:t xml:space="preserve">Bilan scientifique de l’île de La Réunion 2019 - 2020</w:t>
            </w:r>
            <w:r>
              <w:rPr/>
              <w:t xml:space="preserve">, 1, DAC de La Réunion, Service de l’archéologie, ministère de la culture, pp.18-19, 2022, 2679-2168 2021</w:t>
            </w:r>
          </w:p>
          <w:p>
            <w:pPr/>
            <w:r>
              <w:rPr/>
              <w:t xml:space="preserve">Chapitre d'ouvrage</w:t>
            </w:r>
          </w:p>
          <w:p>
            <w:pPr/>
            <w:hyperlink r:id="rId123" w:history="1">
              <w:r>
                <w:rPr>
                  <w:color w:val="#410a8c"/>
                  <w:u w:val="single"/>
                </w:rPr>
                <w:t xml:space="preserve">halshs-05509733v1</w:t>
              </w:r>
            </w:hyperlink>
          </w:p>
        </w:tc>
      </w:tr>
      <w:tr>
        <w:trPr/>
        <w:tc>
          <w:tcPr>
            <w:noWrap/>
          </w:tcPr>
          <w:p>
            <w:pPr>
              <w:spacing w:after="200"/>
            </w:pPr>
            <w:hyperlink r:id="rId124" w:history="1">
              <w:r>
                <w:rPr>
                  <w:color w:val="1e198e"/>
                  <w:b w:val="1"/>
                  <w:bCs w:val="1"/>
                  <w:u w:val="single"/>
                </w:rPr>
                <w:t xml:space="preserve">Saint-Benoît, Rue Bertin – 2020</w:t>
              </w:r>
            </w:hyperlink>
          </w:p>
          <w:p>
            <w:pPr/>
            <w:hyperlink r:id="rId9" w:history="1">
              <w:r>
                <w:rPr>
                  <w:color w:val="#410a8c"/>
                  <w:u w:val="single"/>
                </w:rPr>
                <w:t xml:space="preserve">Frédéric Gerber</w:t>
              </w:r>
            </w:hyperlink>
          </w:p>
          <w:p>
            <w:pPr/>
            <w:r>
              <w:rPr/>
              <w:t xml:space="preserve">Virginie Motte; Jonhattan Vidal; Mélissa Baffert. </w:t>
            </w:r>
            <w:r>
              <w:rPr>
                <w:i w:val="1"/>
                <w:iCs w:val="1"/>
              </w:rPr>
              <w:t xml:space="preserve">Bilan scientifique de l’île de La Réunion 2019-2020</w:t>
            </w:r>
            <w:r>
              <w:rPr/>
              <w:t xml:space="preserve">, 1, DAC de La Réunion, Service de l’archéologie, ministère de la culture, pp.21-25, 2022</w:t>
            </w:r>
          </w:p>
          <w:p>
            <w:pPr/>
            <w:r>
              <w:rPr/>
              <w:t xml:space="preserve">Chapitre d'ouvrage</w:t>
            </w:r>
          </w:p>
          <w:p>
            <w:pPr/>
            <w:hyperlink r:id="rId124" w:history="1">
              <w:r>
                <w:rPr>
                  <w:color w:val="#410a8c"/>
                  <w:u w:val="single"/>
                </w:rPr>
                <w:t xml:space="preserve">halshs-05509770v1</w:t>
              </w:r>
            </w:hyperlink>
          </w:p>
        </w:tc>
      </w:tr>
      <w:tr>
        <w:trPr/>
        <w:tc>
          <w:tcPr>
            <w:noWrap/>
          </w:tcPr>
          <w:p>
            <w:pPr>
              <w:spacing w:after="200"/>
            </w:pPr>
            <w:hyperlink r:id="rId125" w:history="1">
              <w:r>
                <w:rPr>
                  <w:color w:val="1e198e"/>
                  <w:b w:val="1"/>
                  <w:bCs w:val="1"/>
                  <w:u w:val="single"/>
                </w:rPr>
                <w:t xml:space="preserve">« Poitiers. Province ecclésiastique de Bordeaux (Aquitania Secunda). Complément au tome X, 1998, p. 65-92 »</w:t>
              </w:r>
            </w:hyperlink>
          </w:p>
          <w:p>
            <w:pPr/>
            <w:hyperlink r:id="rId126" w:history="1">
              <w:r>
                <w:rPr>
                  <w:color w:val="#410a8c"/>
                  <w:u w:val="single"/>
                </w:rPr>
                <w:t xml:space="preserve">Brigitte Boissavit-Camus</w:t>
              </w:r>
            </w:hyperlink>
            <w:r>
              <w:rPr/>
              <w:t xml:space="preserve">,</w:t>
            </w:r>
            <w:hyperlink r:id="rId127" w:history="1">
              <w:r>
                <w:rPr>
                  <w:color w:val="#410a8c"/>
                  <w:u w:val="single"/>
                </w:rPr>
                <w:t xml:space="preserve">Bénédicte Palazzo-Bertholon</w:t>
              </w:r>
            </w:hyperlink>
            <w:r>
              <w:rPr/>
              <w:t xml:space="preserve">,</w:t>
            </w:r>
            <w:hyperlink r:id="rId9" w:history="1">
              <w:r>
                <w:rPr>
                  <w:color w:val="#410a8c"/>
                  <w:u w:val="single"/>
                </w:rPr>
                <w:t xml:space="preserve">Frédéric Gerber</w:t>
              </w:r>
            </w:hyperlink>
            <w:r>
              <w:rPr/>
              <w:t xml:space="preserve">,</w:t>
            </w:r>
            <w:hyperlink r:id="rId128" w:history="1">
              <w:r>
                <w:rPr>
                  <w:color w:val="#410a8c"/>
                  <w:u w:val="single"/>
                </w:rPr>
                <w:t xml:space="preserve">Anne Jégouzo</w:t>
              </w:r>
            </w:hyperlink>
          </w:p>
          <w:p>
            <w:pPr/>
            <w:r>
              <w:rPr/>
              <w:t xml:space="preserve">Prévot Françoise, Gaillard Michèle, Gauthier Nancy (dir.). </w:t>
            </w:r>
            <w:r>
              <w:rPr>
                <w:i w:val="1"/>
                <w:iCs w:val="1"/>
              </w:rPr>
              <w:t xml:space="preserve">Topographie chrétienne des cités de la Gaule, des origines au milieu du VIIIe siècle, Quarante ans d’enquête (1972-2012)</w:t>
            </w:r>
            <w:r>
              <w:rPr/>
              <w:t xml:space="preserve">, Éditions de Boccard, p. 218-224, 2014, Tome 1 : Images nouvelles des villes de la Gaule, 978-2-7018-0369-2</w:t>
            </w:r>
          </w:p>
          <w:p>
            <w:pPr/>
            <w:r>
              <w:rPr/>
              <w:t xml:space="preserve">Chapitre d'ouvrage</w:t>
            </w:r>
          </w:p>
          <w:p>
            <w:pPr/>
            <w:hyperlink r:id="rId125" w:history="1">
              <w:r>
                <w:rPr>
                  <w:color w:val="#410a8c"/>
                  <w:u w:val="single"/>
                </w:rPr>
                <w:t xml:space="preserve">hal-01591387v1</w:t>
              </w:r>
            </w:hyperlink>
          </w:p>
        </w:tc>
      </w:tr>
      <w:tr>
        <w:trPr/>
        <w:tc>
          <w:tcPr>
            <w:noWrap/>
          </w:tcPr>
          <w:p>
            <w:pPr>
              <w:spacing w:after="200"/>
            </w:pPr>
            <w:hyperlink r:id="rId129" w:history="1">
              <w:r>
                <w:rPr>
                  <w:color w:val="1e198e"/>
                  <w:b w:val="1"/>
                  <w:bCs w:val="1"/>
                  <w:u w:val="single"/>
                </w:rPr>
                <w:t xml:space="preserve">Les chais médiévaux du port Tropeyte à Bordeaux</w:t>
              </w:r>
            </w:hyperlink>
          </w:p>
          <w:p>
            <w:pPr/>
            <w:hyperlink r:id="rId9" w:history="1">
              <w:r>
                <w:rPr>
                  <w:color w:val="#410a8c"/>
                  <w:u w:val="single"/>
                </w:rPr>
                <w:t xml:space="preserve">Frédéric Gerber</w:t>
              </w:r>
            </w:hyperlink>
          </w:p>
          <w:p>
            <w:pPr/>
            <w:r>
              <w:rPr/>
              <w:t xml:space="preserve">Carpentier Vincent, Leveau Philippe (dir.). </w:t>
            </w:r>
            <w:r>
              <w:rPr>
                <w:i w:val="1"/>
                <w:iCs w:val="1"/>
              </w:rPr>
              <w:t xml:space="preserve">Archéologie du territoire en France : 8000 ans d'aménagements</w:t>
            </w:r>
            <w:r>
              <w:rPr/>
              <w:t xml:space="preserve">, La Découverte, p. 275-285, 2013, coll. Archéologies de la France, 978-2-7071-7594-6</w:t>
            </w:r>
          </w:p>
          <w:p>
            <w:pPr/>
            <w:r>
              <w:rPr/>
              <w:t xml:space="preserve">Chapitre d'ouvrage</w:t>
            </w:r>
          </w:p>
          <w:p>
            <w:pPr/>
            <w:hyperlink r:id="rId129" w:history="1">
              <w:r>
                <w:rPr>
                  <w:color w:val="#410a8c"/>
                  <w:u w:val="single"/>
                </w:rPr>
                <w:t xml:space="preserve">hal-01591257v1</w:t>
              </w:r>
            </w:hyperlink>
          </w:p>
        </w:tc>
      </w:tr>
      <w:tr>
        <w:trPr/>
        <w:tc>
          <w:tcPr>
            <w:noWrap/>
          </w:tcPr>
          <w:p>
            <w:pPr>
              <w:spacing w:after="200"/>
            </w:pPr>
            <w:hyperlink r:id="rId130" w:history="1">
              <w:r>
                <w:rPr>
                  <w:color w:val="1e198e"/>
                  <w:b w:val="1"/>
                  <w:bCs w:val="1"/>
                  <w:u w:val="single"/>
                </w:rPr>
                <w:t xml:space="preserve">Poitiers, une nécropole de la seconde moitié du IIIe s. aux portes de la ville</w:t>
              </w:r>
            </w:hyperlink>
          </w:p>
          <w:p>
            <w:pPr/>
            <w:hyperlink r:id="rId9" w:history="1">
              <w:r>
                <w:rPr>
                  <w:color w:val="#410a8c"/>
                  <w:u w:val="single"/>
                </w:rPr>
                <w:t xml:space="preserve">Frédéric Gerber</w:t>
              </w:r>
            </w:hyperlink>
          </w:p>
          <w:p>
            <w:pPr/>
            <w:r>
              <w:rPr/>
              <w:t xml:space="preserve">Simon-Hiernard Dominique (dir.). </w:t>
            </w:r>
            <w:r>
              <w:rPr>
                <w:i w:val="1"/>
                <w:iCs w:val="1"/>
              </w:rPr>
              <w:t xml:space="preserve">Amor à mort. Tombes remarquables du Centre-ouest de la Gaule (Ier siècle av. J.-C. – IVe siècle ap. J.-C.)</w:t>
            </w:r>
            <w:r>
              <w:rPr/>
              <w:t xml:space="preserve">, Musée Sainte-Croix, p. 84-85, 2012, 978-2-919251-01-8</w:t>
            </w:r>
          </w:p>
          <w:p>
            <w:pPr/>
            <w:r>
              <w:rPr/>
              <w:t xml:space="preserve">Chapitre d'ouvrage</w:t>
            </w:r>
          </w:p>
          <w:p>
            <w:pPr/>
            <w:hyperlink r:id="rId130" w:history="1">
              <w:r>
                <w:rPr>
                  <w:color w:val="#410a8c"/>
                  <w:u w:val="single"/>
                </w:rPr>
                <w:t xml:space="preserve">hal-01596345v1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L’archéologie préventive et le projet NEO à Saint-Denis-de-La-Réunion</w:t>
              </w:r>
            </w:hyperlink>
          </w:p>
          <w:p>
            <w:pPr/>
            <w:hyperlink r:id="rId9" w:history="1">
              <w:r>
                <w:rPr>
                  <w:color w:val="#410a8c"/>
                  <w:u w:val="single"/>
                </w:rPr>
                <w:t xml:space="preserve">Frédéric Gerber</w:t>
              </w:r>
            </w:hyperlink>
          </w:p>
          <w:p>
            <w:pPr/>
            <w:r>
              <w:rPr/>
              <w:t xml:space="preserve">2020</w:t>
            </w:r>
          </w:p>
          <w:p>
            <w:pPr/>
            <w:r>
              <w:rPr/>
              <w:t xml:space="preserve">Autre publication scientifique</w:t>
            </w:r>
          </w:p>
          <w:p>
            <w:pPr/>
            <w:hyperlink r:id="rId131" w:history="1">
              <w:r>
                <w:rPr>
                  <w:color w:val="#410a8c"/>
                  <w:u w:val="single"/>
                </w:rPr>
                <w:t xml:space="preserve">halshs-05505924v1</w:t>
              </w:r>
            </w:hyperlink>
          </w:p>
        </w:tc>
      </w:tr>
      <w:tr>
        <w:trPr/>
        <w:tc>
          <w:tcPr>
            <w:noWrap/>
          </w:tcPr>
          <w:p>
            <w:pPr>
              <w:spacing w:after="200"/>
            </w:pPr>
            <w:hyperlink r:id="rId132" w:history="1">
              <w:r>
                <w:rPr>
                  <w:color w:val="1e198e"/>
                  <w:b w:val="1"/>
                  <w:bCs w:val="1"/>
                  <w:u w:val="single"/>
                </w:rPr>
                <w:t xml:space="preserve">L’archéologie préventive à La Réunion</w:t>
              </w:r>
            </w:hyperlink>
          </w:p>
          <w:p>
            <w:pPr/>
            <w:hyperlink r:id="rId9" w:history="1">
              <w:r>
                <w:rPr>
                  <w:color w:val="#410a8c"/>
                  <w:u w:val="single"/>
                </w:rPr>
                <w:t xml:space="preserve">Frédéric Gerber</w:t>
              </w:r>
            </w:hyperlink>
            <w:r>
              <w:rPr/>
              <w:t xml:space="preserve">,</w:t>
            </w:r>
            <w:hyperlink r:id="rId85" w:history="1">
              <w:r>
                <w:rPr>
                  <w:color w:val="#410a8c"/>
                  <w:u w:val="single"/>
                </w:rPr>
                <w:t xml:space="preserve">Mélissa Baffert</w:t>
              </w:r>
            </w:hyperlink>
            <w:r>
              <w:rPr/>
              <w:t xml:space="preserve">,</w:t>
            </w:r>
            <w:hyperlink r:id="rId133" w:history="1">
              <w:r>
                <w:rPr>
                  <w:color w:val="#410a8c"/>
                  <w:u w:val="single"/>
                </w:rPr>
                <w:t xml:space="preserve">Dominique Garcia</w:t>
              </w:r>
            </w:hyperlink>
          </w:p>
          <w:p>
            <w:pPr/>
            <w:r>
              <w:rPr/>
              <w:t xml:space="preserve">2020</w:t>
            </w:r>
          </w:p>
          <w:p>
            <w:pPr/>
            <w:r>
              <w:rPr/>
              <w:t xml:space="preserve">Autre publication scientifique</w:t>
            </w:r>
          </w:p>
          <w:p>
            <w:pPr/>
            <w:hyperlink r:id="rId132" w:history="1">
              <w:r>
                <w:rPr>
                  <w:color w:val="#410a8c"/>
                  <w:u w:val="single"/>
                </w:rPr>
                <w:t xml:space="preserve">halshs-05505929v1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Avenue de Nantes, porte de Paris - Entre Boivre et Clain, prospection géoradar, Rapport de diagnostic - Nouvelle-Aquitaine, Vienne, Poitiers</w:t>
              </w:r>
            </w:hyperlink>
          </w:p>
          <w:p>
            <w:pPr/>
            <w:hyperlink r:id="rId9" w:history="1">
              <w:r>
                <w:rPr>
                  <w:color w:val="#410a8c"/>
                  <w:u w:val="single"/>
                </w:rPr>
                <w:t xml:space="preserve">Frédéric Gerber</w:t>
              </w:r>
            </w:hyperlink>
          </w:p>
          <w:p>
            <w:pPr/>
            <w:r>
              <w:rPr/>
              <w:t xml:space="preserve">INRAP. 2025, pp.96</w:t>
            </w:r>
          </w:p>
          <w:p>
            <w:pPr/>
            <w:r>
              <w:rPr/>
              <w:t xml:space="preserve">Rapport</w:t>
            </w:r>
          </w:p>
          <w:p>
            <w:pPr/>
            <w:hyperlink r:id="rId134" w:history="1">
              <w:r>
                <w:rPr>
                  <w:color w:val="#410a8c"/>
                  <w:u w:val="single"/>
                </w:rPr>
                <w:t xml:space="preserve">halshs-05279544v1</w:t>
              </w:r>
            </w:hyperlink>
          </w:p>
        </w:tc>
      </w:tr>
      <w:tr>
        <w:trPr/>
        <w:tc>
          <w:tcPr>
            <w:noWrap/>
          </w:tcPr>
          <w:p>
            <w:pPr>
              <w:spacing w:after="200"/>
            </w:pPr>
            <w:hyperlink r:id="rId135" w:history="1">
              <w:r>
                <w:rPr>
                  <w:color w:val="1e198e"/>
                  <w:b w:val="1"/>
                  <w:bCs w:val="1"/>
                  <w:u w:val="single"/>
                </w:rPr>
                <w:t xml:space="preserve">Saint-Pierre, 67 et 71 rue Désiré Barquisseau - Un site détruit, Rapport d'opération, diagnostic archéologiques - Océan Indien, La Réunion (974), Saint-Pierre</w:t>
              </w:r>
            </w:hyperlink>
          </w:p>
          <w:p>
            <w:pPr/>
            <w:hyperlink r:id="rId9" w:history="1">
              <w:r>
                <w:rPr>
                  <w:color w:val="#410a8c"/>
                  <w:u w:val="single"/>
                </w:rPr>
                <w:t xml:space="preserve">Frédéric Gerber</w:t>
              </w:r>
            </w:hyperlink>
          </w:p>
          <w:p>
            <w:pPr/>
            <w:r>
              <w:rPr/>
              <w:t xml:space="preserve">INRAP. 2025, 60 p</w:t>
            </w:r>
          </w:p>
          <w:p>
            <w:pPr/>
            <w:r>
              <w:rPr/>
              <w:t xml:space="preserve">Rapport</w:t>
            </w:r>
          </w:p>
          <w:p>
            <w:pPr/>
            <w:hyperlink r:id="rId135" w:history="1">
              <w:r>
                <w:rPr>
                  <w:color w:val="#410a8c"/>
                  <w:u w:val="single"/>
                </w:rPr>
                <w:t xml:space="preserve">halshs-05279541v1</w:t>
              </w:r>
            </w:hyperlink>
          </w:p>
        </w:tc>
      </w:tr>
      <w:tr>
        <w:trPr/>
        <w:tc>
          <w:tcPr>
            <w:noWrap/>
          </w:tcPr>
          <w:p>
            <w:pPr>
              <w:spacing w:after="200"/>
            </w:pPr>
            <w:hyperlink r:id="rId136" w:history="1">
              <w:r>
                <w:rPr>
                  <w:color w:val="1e198e"/>
                  <w:b w:val="1"/>
                  <w:bCs w:val="1"/>
                  <w:u w:val="single"/>
                </w:rPr>
                <w:t xml:space="preserve">Saint-Denis, Ruelle Mazeau, 39-41-43 rue Jean Chatel, 34-36-38 rue Labourdonnais, Rapport de diagnostic - DROM, La Réunion (974), Saint-Denis</w:t>
              </w:r>
            </w:hyperlink>
          </w:p>
          <w:p>
            <w:pPr/>
            <w:hyperlink r:id="rId9" w:history="1">
              <w:r>
                <w:rPr>
                  <w:color w:val="#410a8c"/>
                  <w:u w:val="single"/>
                </w:rPr>
                <w:t xml:space="preserve">Frédéric Gerber</w:t>
              </w:r>
            </w:hyperlink>
          </w:p>
          <w:p>
            <w:pPr/>
            <w:r>
              <w:rPr/>
              <w:t xml:space="preserve">INRAP. 2025, 115 p</w:t>
            </w:r>
          </w:p>
          <w:p>
            <w:pPr/>
            <w:r>
              <w:rPr/>
              <w:t xml:space="preserve">Rapport</w:t>
            </w:r>
          </w:p>
          <w:p>
            <w:pPr/>
            <w:hyperlink r:id="rId136" w:history="1">
              <w:r>
                <w:rPr>
                  <w:color w:val="#410a8c"/>
                  <w:u w:val="single"/>
                </w:rPr>
                <w:t xml:space="preserve">halshs-05279527v1</w:t>
              </w:r>
            </w:hyperlink>
          </w:p>
        </w:tc>
      </w:tr>
      <w:tr>
        <w:trPr/>
        <w:tc>
          <w:tcPr>
            <w:noWrap/>
          </w:tcPr>
          <w:p>
            <w:pPr>
              <w:spacing w:after="200"/>
            </w:pPr>
            <w:hyperlink r:id="rId137" w:history="1">
              <w:r>
                <w:rPr>
                  <w:color w:val="1e198e"/>
                  <w:b w:val="1"/>
                  <w:bCs w:val="1"/>
                  <w:u w:val="single"/>
                </w:rPr>
                <w:t xml:space="preserve">Saint-Denis, 7 et 13 rue de la Boulangerie, Rapport de diagnostic - DROM, La Réunion (974), Saint-Denis</w:t>
              </w:r>
            </w:hyperlink>
          </w:p>
          <w:p>
            <w:pPr/>
            <w:hyperlink r:id="rId9" w:history="1">
              <w:r>
                <w:rPr>
                  <w:color w:val="#410a8c"/>
                  <w:u w:val="single"/>
                </w:rPr>
                <w:t xml:space="preserve">Frédéric Gerber</w:t>
              </w:r>
            </w:hyperlink>
          </w:p>
          <w:p>
            <w:pPr/>
            <w:r>
              <w:rPr/>
              <w:t xml:space="preserve">INRAP. 2025, 159 p</w:t>
            </w:r>
          </w:p>
          <w:p>
            <w:pPr/>
            <w:r>
              <w:rPr/>
              <w:t xml:space="preserve">Rapport</w:t>
            </w:r>
          </w:p>
          <w:p>
            <w:pPr/>
            <w:hyperlink r:id="rId137" w:history="1">
              <w:r>
                <w:rPr>
                  <w:color w:val="#410a8c"/>
                  <w:u w:val="single"/>
                </w:rPr>
                <w:t xml:space="preserve">halshs-05279530v1</w:t>
              </w:r>
            </w:hyperlink>
          </w:p>
        </w:tc>
      </w:tr>
      <w:tr>
        <w:trPr/>
        <w:tc>
          <w:tcPr>
            <w:noWrap/>
          </w:tcPr>
          <w:p>
            <w:pPr>
              <w:spacing w:after="200"/>
            </w:pPr>
            <w:hyperlink r:id="rId138" w:history="1">
              <w:r>
                <w:rPr>
                  <w:color w:val="1e198e"/>
                  <w:b w:val="1"/>
                  <w:bCs w:val="1"/>
                  <w:u w:val="single"/>
                </w:rPr>
                <w:t xml:space="preserve">Poitiers (86), Place Charles VII, Quartier du Chadeuil, d'un monument antique au marché aux herbes médiéval : rapport de fouilles</w:t>
              </w:r>
            </w:hyperlink>
          </w:p>
          <w:p>
            <w:pPr/>
            <w:hyperlink r:id="rId9" w:history="1">
              <w:r>
                <w:rPr>
                  <w:color w:val="#410a8c"/>
                  <w:u w:val="single"/>
                </w:rPr>
                <w:t xml:space="preserve">Frédéric Gerber</w:t>
              </w:r>
            </w:hyperlink>
            <w:r>
              <w:rPr/>
              <w:t xml:space="preserve">,</w:t>
            </w:r>
            <w:hyperlink r:id="rId139" w:history="1">
              <w:r>
                <w:rPr>
                  <w:color w:val="#410a8c"/>
                  <w:u w:val="single"/>
                </w:rPr>
                <w:t xml:space="preserve">Benoît Billy</w:t>
              </w:r>
            </w:hyperlink>
          </w:p>
          <w:p>
            <w:pPr/>
            <w:r>
              <w:rPr/>
              <w:t xml:space="preserve">F123545, INRAP. 2024, 402 p</w:t>
            </w:r>
          </w:p>
          <w:p>
            <w:pPr/>
            <w:r>
              <w:rPr/>
              <w:t xml:space="preserve">Rapport</w:t>
            </w:r>
          </w:p>
          <w:p>
            <w:pPr/>
            <w:hyperlink r:id="rId138" w:history="1">
              <w:r>
                <w:rPr>
                  <w:color w:val="#410a8c"/>
                  <w:u w:val="single"/>
                </w:rPr>
                <w:t xml:space="preserve">halshs-05279517v1</w:t>
              </w:r>
            </w:hyperlink>
          </w:p>
        </w:tc>
      </w:tr>
      <w:tr>
        <w:trPr/>
        <w:tc>
          <w:tcPr>
            <w:noWrap/>
          </w:tcPr>
          <w:p>
            <w:pPr>
              <w:spacing w:after="200"/>
            </w:pPr>
            <w:hyperlink r:id="rId140" w:history="1">
              <w:r>
                <w:rPr>
                  <w:color w:val="1e198e"/>
                  <w:b w:val="1"/>
                  <w:bCs w:val="1"/>
                  <w:u w:val="single"/>
                </w:rPr>
                <w:t xml:space="preserve">Halaesa. De la Polis à la Civitas Dei. Transformations spatiales et adaptations fonctionnelles du système urbain d’Halaesa (Ve s. av. J.-C. – IXe s. ap. J.-C.). Mission archéologique française d'Halaesa. Rapport de la campagne 2022</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r>
              <w:rPr/>
              <w:t xml:space="preserve">,</w:t>
            </w:r>
            <w:hyperlink r:id="rId117" w:history="1">
              <w:r>
                <w:rPr>
                  <w:color w:val="#410a8c"/>
                  <w:u w:val="single"/>
                </w:rPr>
                <w:t xml:space="preserve">Filipe Ferreira</w:t>
              </w:r>
            </w:hyperlink>
            <w:r>
              <w:rPr/>
              <w:t xml:space="preserve">,</w:t>
            </w:r>
            <w:hyperlink r:id="rId72" w:history="1">
              <w:r>
                <w:rPr>
                  <w:color w:val="#410a8c"/>
                  <w:u w:val="single"/>
                </w:rPr>
                <w:t xml:space="preserve">Théo Martin</w:t>
              </w:r>
            </w:hyperlink>
            <w:r>
              <w:rPr/>
              <w:t xml:space="preserve">,</w:t>
            </w:r>
            <w:hyperlink r:id="rId36" w:history="1">
              <w:r>
                <w:rPr>
                  <w:color w:val="#410a8c"/>
                  <w:u w:val="single"/>
                </w:rPr>
                <w:t xml:space="preserve">Sandrine Mouny</w:t>
              </w:r>
            </w:hyperlink>
            <w:r>
              <w:rPr/>
              <w:t xml:space="preserve">et al.</w:t>
            </w:r>
          </w:p>
          <w:p>
            <w:pPr/>
            <w:r>
              <w:rPr/>
              <w:t xml:space="preserve">UPJV (Université de Picardie Jules Vernes); Inrap NAOM. 2023, pp.238</w:t>
            </w:r>
          </w:p>
          <w:p>
            <w:pPr/>
            <w:r>
              <w:rPr/>
              <w:t xml:space="preserve">Rapport</w:t>
            </w:r>
          </w:p>
          <w:p>
            <w:pPr/>
            <w:hyperlink r:id="rId140" w:history="1">
              <w:r>
                <w:rPr>
                  <w:color w:val="#410a8c"/>
                  <w:u w:val="single"/>
                </w:rPr>
                <w:t xml:space="preserve">hal-04303312v1</w:t>
              </w:r>
            </w:hyperlink>
          </w:p>
        </w:tc>
      </w:tr>
      <w:tr>
        <w:trPr/>
        <w:tc>
          <w:tcPr>
            <w:noWrap/>
          </w:tcPr>
          <w:p>
            <w:pPr>
              <w:spacing w:after="200"/>
            </w:pPr>
            <w:hyperlink r:id="rId141" w:history="1">
              <w:r>
                <w:rPr>
                  <w:color w:val="1e198e"/>
                  <w:b w:val="1"/>
                  <w:bCs w:val="1"/>
                  <w:u w:val="single"/>
                </w:rPr>
                <w:t xml:space="preserve">Poitiers (86) rue du Faubourg Saint-Cyprien - un secteur dédié à l'artisanat du fumage dans un quartier de Limonum : rapport de fouille</w:t>
              </w:r>
            </w:hyperlink>
          </w:p>
          <w:p>
            <w:pPr/>
            <w:hyperlink r:id="rId9" w:history="1">
              <w:r>
                <w:rPr>
                  <w:color w:val="#410a8c"/>
                  <w:u w:val="single"/>
                </w:rPr>
                <w:t xml:space="preserve">Frédéric Gerber</w:t>
              </w:r>
            </w:hyperlink>
          </w:p>
          <w:p>
            <w:pPr/>
            <w:r>
              <w:rPr/>
              <w:t xml:space="preserve">F101441, INRAP. 2023, 447 p</w:t>
            </w:r>
          </w:p>
          <w:p>
            <w:pPr/>
            <w:r>
              <w:rPr/>
              <w:t xml:space="preserve">Rapport</w:t>
            </w:r>
          </w:p>
          <w:p>
            <w:pPr/>
            <w:hyperlink r:id="rId141" w:history="1">
              <w:r>
                <w:rPr>
                  <w:color w:val="#410a8c"/>
                  <w:u w:val="single"/>
                </w:rPr>
                <w:t xml:space="preserve">halshs-05279511v1</w:t>
              </w:r>
            </w:hyperlink>
          </w:p>
        </w:tc>
      </w:tr>
      <w:tr>
        <w:trPr/>
        <w:tc>
          <w:tcPr>
            <w:noWrap/>
          </w:tcPr>
          <w:p>
            <w:pPr>
              <w:spacing w:after="200"/>
            </w:pPr>
            <w:hyperlink r:id="rId142" w:history="1">
              <w:r>
                <w:rPr>
                  <w:color w:val="1e198e"/>
                  <w:b w:val="1"/>
                  <w:bCs w:val="1"/>
                  <w:u w:val="single"/>
                </w:rPr>
                <w:t xml:space="preserve">Halaesa. De la Polis à la Civitas Dei : Transformations spatiales et adaptations fonctionnelles du système urbain d'Halaesa (Ve s. av. J.-C. -IXe s. apr. J.-C.) Mission archéologique française d'Halaesa : rapport 2021</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r>
              <w:rPr/>
              <w:t xml:space="preserve">,</w:t>
            </w:r>
            <w:hyperlink r:id="rId117" w:history="1">
              <w:r>
                <w:rPr>
                  <w:color w:val="#410a8c"/>
                  <w:u w:val="single"/>
                </w:rPr>
                <w:t xml:space="preserve">Filipe Ferreira</w:t>
              </w:r>
            </w:hyperlink>
            <w:r>
              <w:rPr/>
              <w:t xml:space="preserve">,</w:t>
            </w:r>
            <w:hyperlink r:id="rId72" w:history="1">
              <w:r>
                <w:rPr>
                  <w:color w:val="#410a8c"/>
                  <w:u w:val="single"/>
                </w:rPr>
                <w:t xml:space="preserve">Théo Martin</w:t>
              </w:r>
            </w:hyperlink>
            <w:r>
              <w:rPr/>
              <w:t xml:space="preserve">,</w:t>
            </w:r>
            <w:hyperlink r:id="rId36" w:history="1">
              <w:r>
                <w:rPr>
                  <w:color w:val="#410a8c"/>
                  <w:u w:val="single"/>
                </w:rPr>
                <w:t xml:space="preserve">Sandrine Mouny</w:t>
              </w:r>
            </w:hyperlink>
            <w:r>
              <w:rPr/>
              <w:t xml:space="preserve">et al.</w:t>
            </w:r>
          </w:p>
          <w:p>
            <w:pPr/>
            <w:r>
              <w:rPr/>
              <w:t xml:space="preserve">Université de Picardie - Jules Verne; Inrap NAOM. 2022, 219 p</w:t>
            </w:r>
          </w:p>
          <w:p>
            <w:pPr/>
            <w:r>
              <w:rPr/>
              <w:t xml:space="preserve">Rapport</w:t>
            </w:r>
          </w:p>
          <w:p>
            <w:pPr/>
            <w:hyperlink r:id="rId142" w:history="1">
              <w:r>
                <w:rPr>
                  <w:color w:val="#410a8c"/>
                  <w:u w:val="single"/>
                </w:rPr>
                <w:t xml:space="preserve">hal-04303263v1</w:t>
              </w:r>
            </w:hyperlink>
          </w:p>
        </w:tc>
      </w:tr>
      <w:tr>
        <w:trPr/>
        <w:tc>
          <w:tcPr>
            <w:noWrap/>
          </w:tcPr>
          <w:p>
            <w:pPr>
              <w:spacing w:after="200"/>
            </w:pPr>
            <w:hyperlink r:id="rId143" w:history="1">
              <w:r>
                <w:rPr>
                  <w:color w:val="1e198e"/>
                  <w:b w:val="1"/>
                  <w:bCs w:val="1"/>
                  <w:u w:val="single"/>
                </w:rPr>
                <w:t xml:space="preserve">NEO Phases 2 et 3, Nouvelle Entrée Ouest. Rapport d'opération, diagnostic archéologique - DROM, La Réunion, Saint-Denis</w:t>
              </w:r>
            </w:hyperlink>
          </w:p>
          <w:p>
            <w:pPr/>
            <w:hyperlink r:id="rId9" w:history="1">
              <w:r>
                <w:rPr>
                  <w:color w:val="#410a8c"/>
                  <w:u w:val="single"/>
                </w:rPr>
                <w:t xml:space="preserve">Frédéric Gerber</w:t>
              </w:r>
            </w:hyperlink>
            <w:r>
              <w:rPr/>
              <w:t xml:space="preserve">,</w:t>
            </w:r>
            <w:hyperlink r:id="rId85" w:history="1">
              <w:r>
                <w:rPr>
                  <w:color w:val="#410a8c"/>
                  <w:u w:val="single"/>
                </w:rPr>
                <w:t xml:space="preserve">Mélissa Baffert</w:t>
              </w:r>
            </w:hyperlink>
          </w:p>
          <w:p>
            <w:pPr/>
            <w:r>
              <w:rPr/>
              <w:t xml:space="preserve">INRAP. 2021, pp.305</w:t>
            </w:r>
          </w:p>
          <w:p>
            <w:pPr/>
            <w:r>
              <w:rPr/>
              <w:t xml:space="preserve">Rapport</w:t>
            </w:r>
          </w:p>
          <w:p>
            <w:pPr/>
            <w:hyperlink r:id="rId143" w:history="1">
              <w:r>
                <w:rPr>
                  <w:color w:val="#410a8c"/>
                  <w:u w:val="single"/>
                </w:rPr>
                <w:t xml:space="preserve">halshs-05279486v1</w:t>
              </w:r>
            </w:hyperlink>
          </w:p>
        </w:tc>
      </w:tr>
      <w:tr>
        <w:trPr/>
        <w:tc>
          <w:tcPr>
            <w:noWrap/>
          </w:tcPr>
          <w:p>
            <w:pPr>
              <w:spacing w:after="200"/>
            </w:pPr>
            <w:hyperlink r:id="rId144" w:history="1">
              <w:r>
                <w:rPr>
                  <w:color w:val="1e198e"/>
                  <w:b w:val="1"/>
                  <w:bCs w:val="1"/>
                  <w:u w:val="single"/>
                </w:rPr>
                <w:t xml:space="preserve">« De l'ancienne marine à l'ancienne gare ferroviaire » : rapport d'opération diagnostic - Outre-Mer, La Réunion, Saint-Benoît, Rue Bertin</w:t>
              </w:r>
            </w:hyperlink>
          </w:p>
          <w:p>
            <w:pPr/>
            <w:hyperlink r:id="rId9" w:history="1">
              <w:r>
                <w:rPr>
                  <w:color w:val="#410a8c"/>
                  <w:u w:val="single"/>
                </w:rPr>
                <w:t xml:space="preserve">Frédéric Gerber</w:t>
              </w:r>
            </w:hyperlink>
            <w:r>
              <w:rPr/>
              <w:t xml:space="preserve">,</w:t>
            </w:r>
            <w:hyperlink r:id="rId85" w:history="1">
              <w:r>
                <w:rPr>
                  <w:color w:val="#410a8c"/>
                  <w:u w:val="single"/>
                </w:rPr>
                <w:t xml:space="preserve">Mélissa Baffert</w:t>
              </w:r>
            </w:hyperlink>
          </w:p>
          <w:p>
            <w:pPr/>
            <w:r>
              <w:rPr/>
              <w:t xml:space="preserve">INRAP. 2021, pp.119</w:t>
            </w:r>
          </w:p>
          <w:p>
            <w:pPr/>
            <w:r>
              <w:rPr/>
              <w:t xml:space="preserve">Rapport</w:t>
            </w:r>
          </w:p>
          <w:p>
            <w:pPr/>
            <w:hyperlink r:id="rId144" w:history="1">
              <w:r>
                <w:rPr>
                  <w:color w:val="#410a8c"/>
                  <w:u w:val="single"/>
                </w:rPr>
                <w:t xml:space="preserve">halshs-05279470v1</w:t>
              </w:r>
            </w:hyperlink>
          </w:p>
        </w:tc>
      </w:tr>
      <w:tr>
        <w:trPr/>
        <w:tc>
          <w:tcPr>
            <w:noWrap/>
          </w:tcPr>
          <w:p>
            <w:pPr>
              <w:spacing w:after="200"/>
            </w:pPr>
            <w:hyperlink r:id="rId145" w:history="1">
              <w:r>
                <w:rPr>
                  <w:color w:val="1e198e"/>
                  <w:b w:val="1"/>
                  <w:bCs w:val="1"/>
                  <w:u w:val="single"/>
                </w:rPr>
                <w:t xml:space="preserve">Rapport de fouilles. 5e Campagne de fouilles de la Mission Archéologique Française d’Halaesa</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p>
          <w:p>
            <w:pPr/>
            <w:r>
              <w:rPr/>
              <w:t xml:space="preserve">Université de Picardie Jules Verne; Inrap. 2021</w:t>
            </w:r>
          </w:p>
          <w:p>
            <w:pPr/>
            <w:r>
              <w:rPr/>
              <w:t xml:space="preserve">Rapport</w:t>
            </w:r>
            <w:r>
              <w:rPr/>
              <w:t xml:space="preserve"> (rapport de recherche)</w:t>
            </w:r>
          </w:p>
          <w:p>
            <w:pPr/>
            <w:hyperlink r:id="rId145" w:history="1">
              <w:r>
                <w:rPr>
                  <w:color w:val="#410a8c"/>
                  <w:u w:val="single"/>
                </w:rPr>
                <w:t xml:space="preserve">hal-04303580v1</w:t>
              </w:r>
            </w:hyperlink>
          </w:p>
        </w:tc>
      </w:tr>
      <w:tr>
        <w:trPr/>
        <w:tc>
          <w:tcPr>
            <w:noWrap/>
          </w:tcPr>
          <w:p>
            <w:pPr>
              <w:spacing w:after="200"/>
            </w:pPr>
            <w:hyperlink r:id="rId146" w:history="1">
              <w:r>
                <w:rPr>
                  <w:color w:val="1e198e"/>
                  <w:b w:val="1"/>
                  <w:bCs w:val="1"/>
                  <w:u w:val="single"/>
                </w:rPr>
                <w:t xml:space="preserve">Saint-André (974), Chemin Bois Rouge, Plate-forme sur la ZI de Bois Rouge : Rapport de diagnostic</w:t>
              </w:r>
            </w:hyperlink>
          </w:p>
          <w:p>
            <w:pPr/>
            <w:hyperlink r:id="rId9" w:history="1">
              <w:r>
                <w:rPr>
                  <w:color w:val="#410a8c"/>
                  <w:u w:val="single"/>
                </w:rPr>
                <w:t xml:space="preserve">Frédéric Gerber</w:t>
              </w:r>
            </w:hyperlink>
            <w:r>
              <w:rPr/>
              <w:t xml:space="preserve">,</w:t>
            </w:r>
            <w:hyperlink r:id="rId85" w:history="1">
              <w:r>
                <w:rPr>
                  <w:color w:val="#410a8c"/>
                  <w:u w:val="single"/>
                </w:rPr>
                <w:t xml:space="preserve">Mélissa Baffert</w:t>
              </w:r>
            </w:hyperlink>
          </w:p>
          <w:p>
            <w:pPr/>
            <w:r>
              <w:rPr/>
              <w:t xml:space="preserve">D132545, INRAP. 2021, pp.50</w:t>
            </w:r>
          </w:p>
          <w:p>
            <w:pPr/>
            <w:r>
              <w:rPr/>
              <w:t xml:space="preserve">Rapport</w:t>
            </w:r>
          </w:p>
          <w:p>
            <w:pPr/>
            <w:hyperlink r:id="rId146" w:history="1">
              <w:r>
                <w:rPr>
                  <w:color w:val="#410a8c"/>
                  <w:u w:val="single"/>
                </w:rPr>
                <w:t xml:space="preserve">halshs-05279499v1</w:t>
              </w:r>
            </w:hyperlink>
          </w:p>
        </w:tc>
      </w:tr>
      <w:tr>
        <w:trPr/>
        <w:tc>
          <w:tcPr>
            <w:noWrap/>
          </w:tcPr>
          <w:p>
            <w:pPr>
              <w:spacing w:after="200"/>
            </w:pPr>
            <w:hyperlink r:id="rId147" w:history="1">
              <w:r>
                <w:rPr>
                  <w:color w:val="1e198e"/>
                  <w:b w:val="1"/>
                  <w:bCs w:val="1"/>
                  <w:u w:val="single"/>
                </w:rPr>
                <w:t xml:space="preserve">« Sur les pas du Père de la Croix, 135 ans plus tard » : rapport de diagnostic - Nouvelle-Aquitaine, Vienne, Poitiers, 8, rue Saint-Maixent</w:t>
              </w:r>
            </w:hyperlink>
          </w:p>
          <w:p>
            <w:pPr/>
            <w:hyperlink r:id="rId9" w:history="1">
              <w:r>
                <w:rPr>
                  <w:color w:val="#410a8c"/>
                  <w:u w:val="single"/>
                </w:rPr>
                <w:t xml:space="preserve">Frédéric Gerber</w:t>
              </w:r>
            </w:hyperlink>
          </w:p>
          <w:p>
            <w:pPr/>
            <w:r>
              <w:rPr/>
              <w:t xml:space="preserve">D131349, INRAP. 2020, pp.46</w:t>
            </w:r>
          </w:p>
          <w:p>
            <w:pPr/>
            <w:r>
              <w:rPr/>
              <w:t xml:space="preserve">Rapport</w:t>
            </w:r>
          </w:p>
          <w:p>
            <w:pPr/>
            <w:hyperlink r:id="rId147" w:history="1">
              <w:r>
                <w:rPr>
                  <w:color w:val="#410a8c"/>
                  <w:u w:val="single"/>
                </w:rPr>
                <w:t xml:space="preserve">halshs-05279451v1</w:t>
              </w:r>
            </w:hyperlink>
          </w:p>
        </w:tc>
      </w:tr>
      <w:tr>
        <w:trPr/>
        <w:tc>
          <w:tcPr>
            <w:noWrap/>
          </w:tcPr>
          <w:p>
            <w:pPr>
              <w:spacing w:after="200"/>
            </w:pPr>
            <w:hyperlink r:id="rId148" w:history="1">
              <w:r>
                <w:rPr>
                  <w:color w:val="1e198e"/>
                  <w:b w:val="1"/>
                  <w:bCs w:val="1"/>
                  <w:u w:val="single"/>
                </w:rPr>
                <w:t xml:space="preserve">Le palais comtal de Poitiers et ses abords (IXe-XVIe s.). Rapport d'année probatoire de PCR 2019</w:t>
              </w:r>
            </w:hyperlink>
          </w:p>
          <w:p>
            <w:pPr/>
            <w:hyperlink r:id="rId149" w:history="1">
              <w:r>
                <w:rPr>
                  <w:color w:val="#410a8c"/>
                  <w:u w:val="single"/>
                </w:rPr>
                <w:t xml:space="preserve">Claude Andrault-Schmitt</w:t>
              </w:r>
            </w:hyperlink>
            <w:r>
              <w:rPr/>
              <w:t xml:space="preserve">,</w:t>
            </w:r>
            <w:hyperlink r:id="rId150" w:history="1">
              <w:r>
                <w:rPr>
                  <w:color w:val="#410a8c"/>
                  <w:u w:val="single"/>
                </w:rPr>
                <w:t xml:space="preserve">Nicolas Prouteau</w:t>
              </w:r>
            </w:hyperlink>
            <w:r>
              <w:rPr/>
              <w:t xml:space="preserve">,</w:t>
            </w:r>
            <w:hyperlink r:id="rId151" w:history="1">
              <w:r>
                <w:rPr>
                  <w:color w:val="#410a8c"/>
                  <w:u w:val="single"/>
                </w:rPr>
                <w:t xml:space="preserve">Christophe Belliard</w:t>
              </w:r>
            </w:hyperlink>
            <w:r>
              <w:rPr/>
              <w:t xml:space="preserve">,</w:t>
            </w:r>
            <w:hyperlink r:id="rId152" w:history="1">
              <w:r>
                <w:rPr>
                  <w:color w:val="#410a8c"/>
                  <w:u w:val="single"/>
                </w:rPr>
                <w:t xml:space="preserve">Robert Favreau</w:t>
              </w:r>
            </w:hyperlink>
            <w:r>
              <w:rPr/>
              <w:t xml:space="preserve">,</w:t>
            </w:r>
            <w:hyperlink r:id="rId153" w:history="1">
              <w:r>
                <w:rPr>
                  <w:color w:val="#410a8c"/>
                  <w:u w:val="single"/>
                </w:rPr>
                <w:t xml:space="preserve">Matteo Ferrari</w:t>
              </w:r>
            </w:hyperlink>
            <w:r>
              <w:rPr/>
              <w:t xml:space="preserve">et al.</w:t>
            </w:r>
          </w:p>
          <w:p>
            <w:pPr/>
            <w:r>
              <w:rPr/>
              <w:t xml:space="preserve">[Rapport de recherche] CESCM (Poitiers). 2020</w:t>
            </w:r>
          </w:p>
          <w:p>
            <w:pPr/>
            <w:r>
              <w:rPr/>
              <w:t xml:space="preserve">Rapport</w:t>
            </w:r>
            <w:r>
              <w:rPr/>
              <w:t xml:space="preserve"> (rapport de recherche)</w:t>
            </w:r>
          </w:p>
          <w:p>
            <w:pPr/>
            <w:hyperlink r:id="rId148" w:history="1">
              <w:r>
                <w:rPr>
                  <w:color w:val="#410a8c"/>
                  <w:u w:val="single"/>
                </w:rPr>
                <w:t xml:space="preserve">halshs-02965901v1</w:t>
              </w:r>
            </w:hyperlink>
          </w:p>
        </w:tc>
      </w:tr>
      <w:tr>
        <w:trPr/>
        <w:tc>
          <w:tcPr>
            <w:noWrap/>
          </w:tcPr>
          <w:p>
            <w:pPr>
              <w:spacing w:after="200"/>
            </w:pPr>
            <w:hyperlink r:id="rId154" w:history="1">
              <w:r>
                <w:rPr>
                  <w:color w:val="1e198e"/>
                  <w:b w:val="1"/>
                  <w:bCs w:val="1"/>
                  <w:u w:val="single"/>
                </w:rPr>
                <w:t xml:space="preserve">Rapport de fouilles. 4e Campagne de fouilles de la Mission Archéologique Française d’Halaesa</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r>
              <w:rPr/>
              <w:t xml:space="preserve">,</w:t>
            </w:r>
            <w:hyperlink r:id="rId37" w:history="1">
              <w:r>
                <w:rPr>
                  <w:color w:val="#410a8c"/>
                  <w:u w:val="single"/>
                </w:rPr>
                <w:t xml:space="preserve">Nicolas Lamare</w:t>
              </w:r>
            </w:hyperlink>
          </w:p>
          <w:p>
            <w:pPr/>
            <w:r>
              <w:rPr/>
              <w:t xml:space="preserve">Université de Picardie Jules Verne; Inrap. 2019</w:t>
            </w:r>
          </w:p>
          <w:p>
            <w:pPr/>
            <w:r>
              <w:rPr/>
              <w:t xml:space="preserve">Rapport</w:t>
            </w:r>
            <w:r>
              <w:rPr/>
              <w:t xml:space="preserve"> (rapport de recherche)</w:t>
            </w:r>
          </w:p>
          <w:p>
            <w:pPr/>
            <w:hyperlink r:id="rId154" w:history="1">
              <w:r>
                <w:rPr>
                  <w:color w:val="#410a8c"/>
                  <w:u w:val="single"/>
                </w:rPr>
                <w:t xml:space="preserve">hal-04303576v1</w:t>
              </w:r>
            </w:hyperlink>
          </w:p>
        </w:tc>
      </w:tr>
      <w:tr>
        <w:trPr/>
        <w:tc>
          <w:tcPr>
            <w:noWrap/>
          </w:tcPr>
          <w:p>
            <w:pPr>
              <w:spacing w:after="200"/>
            </w:pPr>
            <w:hyperlink r:id="rId155" w:history="1">
              <w:r>
                <w:rPr>
                  <w:color w:val="1e198e"/>
                  <w:b w:val="1"/>
                  <w:bCs w:val="1"/>
                  <w:u w:val="single"/>
                </w:rPr>
                <w:t xml:space="preserve">Halaesa. De l’hellénisation à la christianisation : Évolution d’une cité de la Sicile septentrionale. Mission archéologique française d'Halaesa. Rapport 2019</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r>
              <w:rPr/>
              <w:t xml:space="preserve">,</w:t>
            </w:r>
            <w:hyperlink r:id="rId37" w:history="1">
              <w:r>
                <w:rPr>
                  <w:color w:val="#410a8c"/>
                  <w:u w:val="single"/>
                </w:rPr>
                <w:t xml:space="preserve">Nicolas Lamare</w:t>
              </w:r>
            </w:hyperlink>
            <w:r>
              <w:rPr/>
              <w:t xml:space="preserve">,</w:t>
            </w:r>
            <w:hyperlink r:id="rId156" w:history="1">
              <w:r>
                <w:rPr>
                  <w:color w:val="#410a8c"/>
                  <w:u w:val="single"/>
                </w:rPr>
                <w:t xml:space="preserve">Charlotte Latour</w:t>
              </w:r>
            </w:hyperlink>
            <w:r>
              <w:rPr/>
              <w:t xml:space="preserve">,</w:t>
            </w:r>
            <w:hyperlink r:id="rId157" w:history="1">
              <w:r>
                <w:rPr>
                  <w:color w:val="#410a8c"/>
                  <w:u w:val="single"/>
                </w:rPr>
                <w:t xml:space="preserve">S. Lemaître</w:t>
              </w:r>
            </w:hyperlink>
            <w:r>
              <w:rPr/>
              <w:t xml:space="preserve">et al.</w:t>
            </w:r>
          </w:p>
          <w:p>
            <w:pPr/>
            <w:r>
              <w:rPr/>
              <w:t xml:space="preserve">Université de Picardie - Jules Verne; Inrap NAOM. 2019</w:t>
            </w:r>
          </w:p>
          <w:p>
            <w:pPr/>
            <w:r>
              <w:rPr/>
              <w:t xml:space="preserve">Rapport</w:t>
            </w:r>
          </w:p>
          <w:p>
            <w:pPr/>
            <w:hyperlink r:id="rId155" w:history="1">
              <w:r>
                <w:rPr>
                  <w:color w:val="#410a8c"/>
                  <w:u w:val="single"/>
                </w:rPr>
                <w:t xml:space="preserve">hal-04302449v1</w:t>
              </w:r>
            </w:hyperlink>
          </w:p>
        </w:tc>
      </w:tr>
      <w:tr>
        <w:trPr/>
        <w:tc>
          <w:tcPr>
            <w:noWrap/>
          </w:tcPr>
          <w:p>
            <w:pPr>
              <w:spacing w:after="200"/>
            </w:pPr>
            <w:hyperlink r:id="rId158" w:history="1">
              <w:r>
                <w:rPr>
                  <w:color w:val="1e198e"/>
                  <w:b w:val="1"/>
                  <w:bCs w:val="1"/>
                  <w:u w:val="single"/>
                </w:rPr>
                <w:t xml:space="preserve">Rapport de fouilles. 3e Campagne de fouilles de la Mission Archéologique Française d’Halaesa</w:t>
              </w:r>
            </w:hyperlink>
          </w:p>
          <w:p>
            <w:pPr/>
            <w:hyperlink r:id="rId35" w:history="1">
              <w:r>
                <w:rPr>
                  <w:color w:val="#410a8c"/>
                  <w:u w:val="single"/>
                </w:rPr>
                <w:t xml:space="preserve">Michela Costanzi</w:t>
              </w:r>
            </w:hyperlink>
            <w:r>
              <w:rPr/>
              <w:t xml:space="preserve">,</w:t>
            </w:r>
            <w:hyperlink r:id="rId159" w:history="1">
              <w:r>
                <w:rPr>
                  <w:color w:val="#410a8c"/>
                  <w:u w:val="single"/>
                </w:rPr>
                <w:t xml:space="preserve">Vincent Michel</w:t>
              </w:r>
            </w:hyperlink>
            <w:r>
              <w:rPr/>
              <w:t xml:space="preserve">,</w:t>
            </w:r>
            <w:hyperlink r:id="rId9" w:history="1">
              <w:r>
                <w:rPr>
                  <w:color w:val="#410a8c"/>
                  <w:u w:val="single"/>
                </w:rPr>
                <w:t xml:space="preserve">Frédéric Gerber</w:t>
              </w:r>
            </w:hyperlink>
          </w:p>
          <w:p>
            <w:pPr/>
            <w:r>
              <w:rPr/>
              <w:t xml:space="preserve">Université de Picardie Jules Verne; Inrap. 2018</w:t>
            </w:r>
          </w:p>
          <w:p>
            <w:pPr/>
            <w:r>
              <w:rPr/>
              <w:t xml:space="preserve">Rapport</w:t>
            </w:r>
            <w:r>
              <w:rPr/>
              <w:t xml:space="preserve"> (rapport de recherche)</w:t>
            </w:r>
          </w:p>
          <w:p>
            <w:pPr/>
            <w:hyperlink r:id="rId158" w:history="1">
              <w:r>
                <w:rPr>
                  <w:color w:val="#410a8c"/>
                  <w:u w:val="single"/>
                </w:rPr>
                <w:t xml:space="preserve">hal-04303573v1</w:t>
              </w:r>
            </w:hyperlink>
          </w:p>
        </w:tc>
      </w:tr>
      <w:tr>
        <w:trPr/>
        <w:tc>
          <w:tcPr>
            <w:noWrap/>
          </w:tcPr>
          <w:p>
            <w:pPr>
              <w:spacing w:after="200"/>
            </w:pPr>
            <w:hyperlink r:id="rId160" w:history="1">
              <w:r>
                <w:rPr>
                  <w:color w:val="1e198e"/>
                  <w:b w:val="1"/>
                  <w:bCs w:val="1"/>
                  <w:u w:val="single"/>
                </w:rPr>
                <w:t xml:space="preserve">Halaesa. De l’hellénisation à la christianisation : Évolution d’une cité de la Sicile septentrionale. Mission archéologique française d'Halaesa</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r>
              <w:rPr/>
              <w:t xml:space="preserve">,</w:t>
            </w:r>
            <w:hyperlink r:id="rId159" w:history="1">
              <w:r>
                <w:rPr>
                  <w:color w:val="#410a8c"/>
                  <w:u w:val="single"/>
                </w:rPr>
                <w:t xml:space="preserve">Vincent Michel</w:t>
              </w:r>
            </w:hyperlink>
            <w:r>
              <w:rPr/>
              <w:t xml:space="preserve">,</w:t>
            </w:r>
            <w:hyperlink r:id="rId161" w:history="1">
              <w:r>
                <w:rPr>
                  <w:color w:val="#410a8c"/>
                  <w:u w:val="single"/>
                </w:rPr>
                <w:t xml:space="preserve">Stéphane Boulogne</w:t>
              </w:r>
            </w:hyperlink>
            <w:r>
              <w:rPr/>
              <w:t xml:space="preserve">,</w:t>
            </w:r>
            <w:hyperlink r:id="rId162" w:history="1">
              <w:r>
                <w:rPr>
                  <w:color w:val="#410a8c"/>
                  <w:u w:val="single"/>
                </w:rPr>
                <w:t xml:space="preserve">Alessandra Canale</w:t>
              </w:r>
            </w:hyperlink>
            <w:r>
              <w:rPr/>
              <w:t xml:space="preserve">et al.</w:t>
            </w:r>
          </w:p>
          <w:p>
            <w:pPr/>
            <w:r>
              <w:rPr/>
              <w:t xml:space="preserve">UPJV (Université de Picardie Jules Vernes); Université de Poitiers. 2018</w:t>
            </w:r>
          </w:p>
          <w:p>
            <w:pPr/>
            <w:r>
              <w:rPr/>
              <w:t xml:space="preserve">Rapport</w:t>
            </w:r>
          </w:p>
          <w:p>
            <w:pPr/>
            <w:hyperlink r:id="rId160" w:history="1">
              <w:r>
                <w:rPr>
                  <w:color w:val="#410a8c"/>
                  <w:u w:val="single"/>
                </w:rPr>
                <w:t xml:space="preserve">hal-04302415v1</w:t>
              </w:r>
            </w:hyperlink>
          </w:p>
        </w:tc>
      </w:tr>
      <w:tr>
        <w:trPr/>
        <w:tc>
          <w:tcPr>
            <w:noWrap/>
          </w:tcPr>
          <w:p>
            <w:pPr>
              <w:spacing w:after="200"/>
            </w:pPr>
            <w:hyperlink r:id="rId163" w:history="1">
              <w:r>
                <w:rPr>
                  <w:color w:val="1e198e"/>
                  <w:b w:val="1"/>
                  <w:bCs w:val="1"/>
                  <w:u w:val="single"/>
                </w:rPr>
                <w:t xml:space="preserve">Halaesa. Dall’ellenizzazione alla cristianizzazione: Evoluzione di una città della Sicilia settentrionale. Missione archaeologica frances di Halaesa</w:t>
              </w:r>
            </w:hyperlink>
          </w:p>
          <w:p>
            <w:pPr/>
            <w:hyperlink r:id="rId35" w:history="1">
              <w:r>
                <w:rPr>
                  <w:color w:val="#410a8c"/>
                  <w:u w:val="single"/>
                </w:rPr>
                <w:t xml:space="preserve">Michela Costanzi</w:t>
              </w:r>
            </w:hyperlink>
            <w:r>
              <w:rPr/>
              <w:t xml:space="preserve">,</w:t>
            </w:r>
            <w:hyperlink r:id="rId159" w:history="1">
              <w:r>
                <w:rPr>
                  <w:color w:val="#410a8c"/>
                  <w:u w:val="single"/>
                </w:rPr>
                <w:t xml:space="preserve">Vincent Michel</w:t>
              </w:r>
            </w:hyperlink>
            <w:r>
              <w:rPr/>
              <w:t xml:space="preserve">,</w:t>
            </w:r>
            <w:hyperlink r:id="rId9" w:history="1">
              <w:r>
                <w:rPr>
                  <w:color w:val="#410a8c"/>
                  <w:u w:val="single"/>
                </w:rPr>
                <w:t xml:space="preserve">Frédéric Gerber</w:t>
              </w:r>
            </w:hyperlink>
            <w:r>
              <w:rPr/>
              <w:t xml:space="preserve">,</w:t>
            </w:r>
            <w:hyperlink r:id="rId161" w:history="1">
              <w:r>
                <w:rPr>
                  <w:color w:val="#410a8c"/>
                  <w:u w:val="single"/>
                </w:rPr>
                <w:t xml:space="preserve">Stéphane Boulogne</w:t>
              </w:r>
            </w:hyperlink>
            <w:r>
              <w:rPr/>
              <w:t xml:space="preserve">,</w:t>
            </w:r>
            <w:hyperlink r:id="rId164" w:history="1">
              <w:r>
                <w:rPr>
                  <w:color w:val="#410a8c"/>
                  <w:u w:val="single"/>
                </w:rPr>
                <w:t xml:space="preserve">Gilberto Pambianchi</w:t>
              </w:r>
            </w:hyperlink>
            <w:r>
              <w:rPr/>
              <w:t xml:space="preserve">et al.</w:t>
            </w:r>
          </w:p>
          <w:p>
            <w:pPr/>
            <w:r>
              <w:rPr/>
              <w:t xml:space="preserve">UPJV (Université de Picardie Jules Vernes); Université de Poitiers (France). 2018</w:t>
            </w:r>
          </w:p>
          <w:p>
            <w:pPr/>
            <w:r>
              <w:rPr/>
              <w:t xml:space="preserve">Rapport</w:t>
            </w:r>
          </w:p>
          <w:p>
            <w:pPr/>
            <w:hyperlink r:id="rId163" w:history="1">
              <w:r>
                <w:rPr>
                  <w:color w:val="#410a8c"/>
                  <w:u w:val="single"/>
                </w:rPr>
                <w:t xml:space="preserve">hal-04302340v1</w:t>
              </w:r>
            </w:hyperlink>
          </w:p>
        </w:tc>
      </w:tr>
      <w:tr>
        <w:trPr/>
        <w:tc>
          <w:tcPr>
            <w:noWrap/>
          </w:tcPr>
          <w:p>
            <w:pPr>
              <w:spacing w:after="200"/>
            </w:pPr>
            <w:hyperlink r:id="rId165" w:history="1">
              <w:r>
                <w:rPr>
                  <w:color w:val="1e198e"/>
                  <w:b w:val="1"/>
                  <w:bCs w:val="1"/>
                  <w:u w:val="single"/>
                </w:rPr>
                <w:t xml:space="preserve">Rapport de fouilles. 2e Campagne de fouilles de la Mission Archéologique Française d’Halaesa</w:t>
              </w:r>
            </w:hyperlink>
          </w:p>
          <w:p>
            <w:pPr/>
            <w:hyperlink r:id="rId35" w:history="1">
              <w:r>
                <w:rPr>
                  <w:color w:val="#410a8c"/>
                  <w:u w:val="single"/>
                </w:rPr>
                <w:t xml:space="preserve">Michela Costanzi</w:t>
              </w:r>
            </w:hyperlink>
            <w:r>
              <w:rPr/>
              <w:t xml:space="preserve">,</w:t>
            </w:r>
            <w:hyperlink r:id="rId159" w:history="1">
              <w:r>
                <w:rPr>
                  <w:color w:val="#410a8c"/>
                  <w:u w:val="single"/>
                </w:rPr>
                <w:t xml:space="preserve">Vincent Michel</w:t>
              </w:r>
            </w:hyperlink>
            <w:r>
              <w:rPr/>
              <w:t xml:space="preserve">,</w:t>
            </w:r>
            <w:hyperlink r:id="rId9" w:history="1">
              <w:r>
                <w:rPr>
                  <w:color w:val="#410a8c"/>
                  <w:u w:val="single"/>
                </w:rPr>
                <w:t xml:space="preserve">Frédéric Gerber</w:t>
              </w:r>
            </w:hyperlink>
          </w:p>
          <w:p>
            <w:pPr/>
            <w:r>
              <w:rPr/>
              <w:t xml:space="preserve">Université de Picardie Jules Verne; Inrap. 2017</w:t>
            </w:r>
          </w:p>
          <w:p>
            <w:pPr/>
            <w:r>
              <w:rPr/>
              <w:t xml:space="preserve">Rapport</w:t>
            </w:r>
            <w:r>
              <w:rPr/>
              <w:t xml:space="preserve"> (rapport de recherche)</w:t>
            </w:r>
          </w:p>
          <w:p>
            <w:pPr/>
            <w:hyperlink r:id="rId165" w:history="1">
              <w:r>
                <w:rPr>
                  <w:color w:val="#410a8c"/>
                  <w:u w:val="single"/>
                </w:rPr>
                <w:t xml:space="preserve">hal-04303570v1</w:t>
              </w:r>
            </w:hyperlink>
          </w:p>
        </w:tc>
      </w:tr>
      <w:tr>
        <w:trPr/>
        <w:tc>
          <w:tcPr>
            <w:noWrap/>
          </w:tcPr>
          <w:p>
            <w:pPr>
              <w:spacing w:after="200"/>
            </w:pPr>
            <w:hyperlink r:id="rId166" w:history="1">
              <w:r>
                <w:rPr>
                  <w:color w:val="1e198e"/>
                  <w:b w:val="1"/>
                  <w:bCs w:val="1"/>
                  <w:u w:val="single"/>
                </w:rPr>
                <w:t xml:space="preserve">Poitou-Charentes, Vienne, Poitiers &amp;quot;9, 13 et 15 boulevard Bajon&amp;quot;, Rapport de diagnostic archéologique</w:t>
              </w:r>
            </w:hyperlink>
          </w:p>
          <w:p>
            <w:pPr/>
            <w:hyperlink r:id="rId9" w:history="1">
              <w:r>
                <w:rPr>
                  <w:color w:val="#410a8c"/>
                  <w:u w:val="single"/>
                </w:rPr>
                <w:t xml:space="preserve">Frédéric Gerber</w:t>
              </w:r>
            </w:hyperlink>
          </w:p>
          <w:p>
            <w:pPr/>
            <w:r>
              <w:rPr/>
              <w:t xml:space="preserve">[Rapport de recherche] INRAP. 2015, 1 vol. (43 p.) : 11 fig., 13 cl., ill. en noir et en coul. ; 30 cm</w:t>
            </w:r>
          </w:p>
          <w:p>
            <w:pPr/>
            <w:r>
              <w:rPr/>
              <w:t xml:space="preserve">Rapport</w:t>
            </w:r>
            <w:r>
              <w:rPr/>
              <w:t xml:space="preserve"> (rapport de recherche)</w:t>
            </w:r>
          </w:p>
          <w:p>
            <w:pPr/>
            <w:hyperlink r:id="rId166" w:history="1">
              <w:r>
                <w:rPr>
                  <w:color w:val="#410a8c"/>
                  <w:u w:val="single"/>
                </w:rPr>
                <w:t xml:space="preserve">hal-01619700v1</w:t>
              </w:r>
            </w:hyperlink>
          </w:p>
        </w:tc>
      </w:tr>
      <w:tr>
        <w:trPr/>
        <w:tc>
          <w:tcPr>
            <w:noWrap/>
          </w:tcPr>
          <w:p>
            <w:pPr>
              <w:spacing w:after="200"/>
            </w:pPr>
            <w:hyperlink r:id="rId167" w:history="1">
              <w:r>
                <w:rPr>
                  <w:color w:val="1e198e"/>
                  <w:b w:val="1"/>
                  <w:bCs w:val="1"/>
                  <w:u w:val="single"/>
                </w:rPr>
                <w:t xml:space="preserve">Poitou-Charentes, Vienne, Poitiers &amp;quot;Puygarreau-Sud et Les Jardins du Puygarreau. Nouveaux éléments pour la connaissance de la genèse du quartier&amp;quot;, Rapport de fouille</w:t>
              </w:r>
            </w:hyperlink>
          </w:p>
          <w:p>
            <w:pPr/>
            <w:hyperlink r:id="rId9" w:history="1">
              <w:r>
                <w:rPr>
                  <w:color w:val="#410a8c"/>
                  <w:u w:val="single"/>
                </w:rPr>
                <w:t xml:space="preserve">Frédéric Gerber</w:t>
              </w:r>
            </w:hyperlink>
          </w:p>
          <w:p>
            <w:pPr/>
            <w:r>
              <w:rPr/>
              <w:t xml:space="preserve">[Rapport de recherche] INRAP. 2015, 1 vol. (553 p.) : 185 fig., 190 cl., 7 tab., ill. en noir et en coul. ; 30 cm</w:t>
            </w:r>
          </w:p>
          <w:p>
            <w:pPr/>
            <w:r>
              <w:rPr/>
              <w:t xml:space="preserve">Rapport</w:t>
            </w:r>
            <w:r>
              <w:rPr/>
              <w:t xml:space="preserve"> (rapport de recherche)</w:t>
            </w:r>
          </w:p>
          <w:p>
            <w:pPr/>
            <w:hyperlink r:id="rId167" w:history="1">
              <w:r>
                <w:rPr>
                  <w:color w:val="#410a8c"/>
                  <w:u w:val="single"/>
                </w:rPr>
                <w:t xml:space="preserve">hal-01619814v1</w:t>
              </w:r>
            </w:hyperlink>
          </w:p>
        </w:tc>
      </w:tr>
      <w:tr>
        <w:trPr/>
        <w:tc>
          <w:tcPr>
            <w:noWrap/>
          </w:tcPr>
          <w:p>
            <w:pPr>
              <w:spacing w:after="200"/>
            </w:pPr>
            <w:hyperlink r:id="rId168" w:history="1">
              <w:r>
                <w:rPr>
                  <w:color w:val="1e198e"/>
                  <w:b w:val="1"/>
                  <w:bCs w:val="1"/>
                  <w:u w:val="single"/>
                </w:rPr>
                <w:t xml:space="preserve">Poitou-Charentes, Vienne, Poitiers &amp;quot;Chemin de l'Hypogée&amp;quot;, Rapport de diagnostic archéologique</w:t>
              </w:r>
            </w:hyperlink>
          </w:p>
          <w:p>
            <w:pPr/>
            <w:hyperlink r:id="rId9" w:history="1">
              <w:r>
                <w:rPr>
                  <w:color w:val="#410a8c"/>
                  <w:u w:val="single"/>
                </w:rPr>
                <w:t xml:space="preserve">Frédéric Gerber</w:t>
              </w:r>
            </w:hyperlink>
          </w:p>
          <w:p>
            <w:pPr/>
            <w:r>
              <w:rPr/>
              <w:t xml:space="preserve">[Rapport de recherche] INRAP. 2014, 35p</w:t>
            </w:r>
          </w:p>
          <w:p>
            <w:pPr/>
            <w:r>
              <w:rPr/>
              <w:t xml:space="preserve">Rapport</w:t>
            </w:r>
            <w:r>
              <w:rPr/>
              <w:t xml:space="preserve"> (rapport de recherche)</w:t>
            </w:r>
          </w:p>
          <w:p>
            <w:pPr/>
            <w:hyperlink r:id="rId168" w:history="1">
              <w:r>
                <w:rPr>
                  <w:color w:val="#410a8c"/>
                  <w:u w:val="single"/>
                </w:rPr>
                <w:t xml:space="preserve">hal-01617267v1</w:t>
              </w:r>
            </w:hyperlink>
          </w:p>
        </w:tc>
      </w:tr>
      <w:tr>
        <w:trPr/>
        <w:tc>
          <w:tcPr>
            <w:noWrap/>
          </w:tcPr>
          <w:p>
            <w:pPr>
              <w:spacing w:after="200"/>
            </w:pPr>
            <w:hyperlink r:id="rId169" w:history="1">
              <w:r>
                <w:rPr>
                  <w:color w:val="1e198e"/>
                  <w:b w:val="1"/>
                  <w:bCs w:val="1"/>
                  <w:u w:val="single"/>
                </w:rPr>
                <w:t xml:space="preserve">Poitou-Charentes, Vienne, Poitiers &amp;quot;Promenade des cours&amp;quot;, Rapport de diagnostic archéologique</w:t>
              </w:r>
            </w:hyperlink>
          </w:p>
          <w:p>
            <w:pPr/>
            <w:hyperlink r:id="rId9" w:history="1">
              <w:r>
                <w:rPr>
                  <w:color w:val="#410a8c"/>
                  <w:u w:val="single"/>
                </w:rPr>
                <w:t xml:space="preserve">Frédéric Gerber</w:t>
              </w:r>
            </w:hyperlink>
          </w:p>
          <w:p>
            <w:pPr/>
            <w:r>
              <w:rPr/>
              <w:t xml:space="preserve">[Rapport de recherche] INRAP. 2014, 53p</w:t>
            </w:r>
          </w:p>
          <w:p>
            <w:pPr/>
            <w:r>
              <w:rPr/>
              <w:t xml:space="preserve">Rapport</w:t>
            </w:r>
            <w:r>
              <w:rPr/>
              <w:t xml:space="preserve"> (rapport de recherche)</w:t>
            </w:r>
          </w:p>
          <w:p>
            <w:pPr/>
            <w:hyperlink r:id="rId169" w:history="1">
              <w:r>
                <w:rPr>
                  <w:color w:val="#410a8c"/>
                  <w:u w:val="single"/>
                </w:rPr>
                <w:t xml:space="preserve">hal-01617257v1</w:t>
              </w:r>
            </w:hyperlink>
          </w:p>
        </w:tc>
      </w:tr>
      <w:tr>
        <w:trPr/>
        <w:tc>
          <w:tcPr>
            <w:noWrap/>
          </w:tcPr>
          <w:p>
            <w:pPr>
              <w:spacing w:after="200"/>
            </w:pPr>
            <w:hyperlink r:id="rId170" w:history="1">
              <w:r>
                <w:rPr>
                  <w:color w:val="1e198e"/>
                  <w:b w:val="1"/>
                  <w:bCs w:val="1"/>
                  <w:u w:val="single"/>
                </w:rPr>
                <w:t xml:space="preserve">Poitiers (86), Ancien lycée des Feuillants - Cité judiciaire, Essai de reconstitution topographique : rapport de diagnostic archéologique</w:t>
              </w:r>
            </w:hyperlink>
          </w:p>
          <w:p>
            <w:pPr/>
            <w:hyperlink r:id="rId9" w:history="1">
              <w:r>
                <w:rPr>
                  <w:color w:val="#410a8c"/>
                  <w:u w:val="single"/>
                </w:rPr>
                <w:t xml:space="preserve">Frédéric Gerber</w:t>
              </w:r>
            </w:hyperlink>
          </w:p>
          <w:p>
            <w:pPr/>
            <w:r>
              <w:rPr/>
              <w:t xml:space="preserve">[Rapport de recherche] INRAP 2013, pp.64</w:t>
            </w:r>
          </w:p>
          <w:p>
            <w:pPr/>
            <w:r>
              <w:rPr/>
              <w:t xml:space="preserve">Rapport</w:t>
            </w:r>
            <w:r>
              <w:rPr/>
              <w:t xml:space="preserve"> (rapport de recherche)</w:t>
            </w:r>
          </w:p>
          <w:p>
            <w:pPr/>
            <w:hyperlink r:id="rId170" w:history="1">
              <w:r>
                <w:rPr>
                  <w:color w:val="#410a8c"/>
                  <w:u w:val="single"/>
                </w:rPr>
                <w:t xml:space="preserve">hal-01613290v1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09853v1" TargetMode="External"/><Relationship Id="rId9" Type="http://schemas.openxmlformats.org/officeDocument/2006/relationships/hyperlink" Target="https://hal.science/search/index/?q=*&amp;authFullName_s=Fr&#233;d&#233;ric Gerber" TargetMode="External"/><Relationship Id="rId10" Type="http://schemas.openxmlformats.org/officeDocument/2006/relationships/hyperlink" Target="https://shs.hal.science/halshs-05509498v1" TargetMode="External"/><Relationship Id="rId11" Type="http://schemas.openxmlformats.org/officeDocument/2006/relationships/hyperlink" Target="https://shs.hal.science/halshs-05509858v1" TargetMode="External"/><Relationship Id="rId12" Type="http://schemas.openxmlformats.org/officeDocument/2006/relationships/hyperlink" Target="https://shs.hal.science/halshs-05509841v1" TargetMode="External"/><Relationship Id="rId13" Type="http://schemas.openxmlformats.org/officeDocument/2006/relationships/hyperlink" Target="https://hal.science/hal-04962962v1" TargetMode="External"/><Relationship Id="rId14" Type="http://schemas.openxmlformats.org/officeDocument/2006/relationships/hyperlink" Target="https://hal.science/hal-04521366v1" TargetMode="External"/><Relationship Id="rId15" Type="http://schemas.openxmlformats.org/officeDocument/2006/relationships/hyperlink" Target="https://hal.science/search/index/?q=*&amp;authFullName_s=Virginie Motte" TargetMode="External"/><Relationship Id="rId16" Type="http://schemas.openxmlformats.org/officeDocument/2006/relationships/hyperlink" Target="https://hal.science/search/index/?q=*&amp;authFullName_s=H. B&#226;ty" TargetMode="External"/><Relationship Id="rId17" Type="http://schemas.openxmlformats.org/officeDocument/2006/relationships/hyperlink" Target="https://hal.science/search/index/?q=*&amp;authFullName_s=Nicolas Biwer" TargetMode="External"/><Relationship Id="rId18" Type="http://schemas.openxmlformats.org/officeDocument/2006/relationships/hyperlink" Target="https://hal.science/search/index/?q=*&amp;authFullName_s=Thierry Cornec" TargetMode="External"/><Relationship Id="rId19" Type="http://schemas.openxmlformats.org/officeDocument/2006/relationships/hyperlink" Target="https://hal.science/search/index/?q=*&amp;authFullName_s=Marine Ferrandis" TargetMode="External"/><Relationship Id="rId20" Type="http://schemas.openxmlformats.org/officeDocument/2006/relationships/hyperlink" Target="https://shs.hal.science/halshs-05509539v1" TargetMode="External"/><Relationship Id="rId21" Type="http://schemas.openxmlformats.org/officeDocument/2006/relationships/hyperlink" Target="https://hal.science/search/index/?q=*&amp;authFullName_s=V&#233;ronique Gallien" TargetMode="External"/><Relationship Id="rId22" Type="http://schemas.openxmlformats.org/officeDocument/2006/relationships/hyperlink" Target="https://hal.science/search/index/?q=*&amp;authFullName_s=Isabelle Bertrand" TargetMode="External"/><Relationship Id="rId23" Type="http://schemas.openxmlformats.org/officeDocument/2006/relationships/hyperlink" Target="https://shs.hal.science/halshs-05509686v1" TargetMode="External"/><Relationship Id="rId24" Type="http://schemas.openxmlformats.org/officeDocument/2006/relationships/hyperlink" Target="https://shs.hal.science/halshs-05509683v1" TargetMode="External"/><Relationship Id="rId25" Type="http://schemas.openxmlformats.org/officeDocument/2006/relationships/hyperlink" Target="https://shs.hal.science/halshs-05509690v1" TargetMode="External"/><Relationship Id="rId26" Type="http://schemas.openxmlformats.org/officeDocument/2006/relationships/hyperlink" Target="https://hal.science/hal-04521385v1" TargetMode="External"/><Relationship Id="rId27" Type="http://schemas.openxmlformats.org/officeDocument/2006/relationships/hyperlink" Target="https://hal.science/search/index/?q=*&amp;authFullName_s=Annie Bolle" TargetMode="External"/><Relationship Id="rId28" Type="http://schemas.openxmlformats.org/officeDocument/2006/relationships/hyperlink" Target="https://hal.science/search/index/?q=*&amp;authFullName_s=Franck Decanter" TargetMode="External"/><Relationship Id="rId29" Type="http://schemas.openxmlformats.org/officeDocument/2006/relationships/hyperlink" Target="https://hal.science/hal-03172935v1" TargetMode="External"/><Relationship Id="rId30" Type="http://schemas.openxmlformats.org/officeDocument/2006/relationships/hyperlink" Target="https://dx.doi.org/10.4000/gallia.5544" TargetMode="External"/><Relationship Id="rId31" Type="http://schemas.openxmlformats.org/officeDocument/2006/relationships/hyperlink" Target="https://inrap.hal.science/hal-03222449v1" TargetMode="External"/><Relationship Id="rId32" Type="http://schemas.openxmlformats.org/officeDocument/2006/relationships/hyperlink" Target="https://inrap.hal.science/hal-03222432v1" TargetMode="External"/><Relationship Id="rId33" Type="http://schemas.openxmlformats.org/officeDocument/2006/relationships/hyperlink" Target="https://shs.hal.science/halshs-02306970v1" TargetMode="External"/><Relationship Id="rId34" Type="http://schemas.openxmlformats.org/officeDocument/2006/relationships/hyperlink" Target="https://inrap.hal.science/hal-03230868v1" TargetMode="External"/><Relationship Id="rId35" Type="http://schemas.openxmlformats.org/officeDocument/2006/relationships/hyperlink" Target="https://hal.science/search/index/?q=*&amp;authFullName_s=Michela Costanzi" TargetMode="External"/><Relationship Id="rId36" Type="http://schemas.openxmlformats.org/officeDocument/2006/relationships/hyperlink" Target="https://hal.science/search/index/?q=*&amp;authFullName_s=Sandrine Mouny" TargetMode="External"/><Relationship Id="rId37" Type="http://schemas.openxmlformats.org/officeDocument/2006/relationships/hyperlink" Target="https://hal.science/search/index/?q=*&amp;authFullName_s=Nicolas Lamare" TargetMode="External"/><Relationship Id="rId38" Type="http://schemas.openxmlformats.org/officeDocument/2006/relationships/hyperlink" Target="https://dx.doi.org/10.19272/201900601001" TargetMode="External"/><Relationship Id="rId39" Type="http://schemas.openxmlformats.org/officeDocument/2006/relationships/hyperlink" Target="https://shs.hal.science/halshs-04603169v1" TargetMode="External"/><Relationship Id="rId40" Type="http://schemas.openxmlformats.org/officeDocument/2006/relationships/hyperlink" Target="https://inrap.hal.science/hal-03160216v1" TargetMode="External"/><Relationship Id="rId41" Type="http://schemas.openxmlformats.org/officeDocument/2006/relationships/hyperlink" Target="https://hal.science/search/index/?q=*&amp;authFullName_s=Nadine Dieudonn&#233;-Glad" TargetMode="External"/><Relationship Id="rId42" Type="http://schemas.openxmlformats.org/officeDocument/2006/relationships/hyperlink" Target="https://hal.science/search/index/?q=*&amp;authFullName_s=Juliette Coudrin" TargetMode="External"/><Relationship Id="rId43" Type="http://schemas.openxmlformats.org/officeDocument/2006/relationships/hyperlink" Target="https://dx.doi.org/10.3406/aquit.2019.1618" TargetMode="External"/><Relationship Id="rId44" Type="http://schemas.openxmlformats.org/officeDocument/2006/relationships/hyperlink" Target="https://hal.science/hal-02132729v1" TargetMode="External"/><Relationship Id="rId45" Type="http://schemas.openxmlformats.org/officeDocument/2006/relationships/hyperlink" Target="https://shs.hal.science/halshs-02307006v1" TargetMode="External"/><Relationship Id="rId46" Type="http://schemas.openxmlformats.org/officeDocument/2006/relationships/hyperlink" Target="https://shs.hal.science/halshs-02285060v1" TargetMode="External"/><Relationship Id="rId47" Type="http://schemas.openxmlformats.org/officeDocument/2006/relationships/hyperlink" Target="https://dx.doi.org/10.3406/aquit.2018.1559" TargetMode="External"/><Relationship Id="rId48" Type="http://schemas.openxmlformats.org/officeDocument/2006/relationships/hyperlink" Target="https://shs.hal.science/halshs-02475839v1" TargetMode="External"/><Relationship Id="rId49" Type="http://schemas.openxmlformats.org/officeDocument/2006/relationships/hyperlink" Target="https://hal.science/search/index/?q=*&amp;authFullName_s=Gael Hamon" TargetMode="External"/><Relationship Id="rId50" Type="http://schemas.openxmlformats.org/officeDocument/2006/relationships/hyperlink" Target="https://hal.science/search/index/?q=*&amp;authFullName_s=Laurence Stefanon" TargetMode="External"/><Relationship Id="rId51" Type="http://schemas.openxmlformats.org/officeDocument/2006/relationships/hyperlink" Target="https://hal.science/hal-01918919v1" TargetMode="External"/><Relationship Id="rId52" Type="http://schemas.openxmlformats.org/officeDocument/2006/relationships/hyperlink" Target="https://hal.science/search/index/?q=*&amp;authFullName_s=Ga&#235;lle Lavoix" TargetMode="External"/><Relationship Id="rId53" Type="http://schemas.openxmlformats.org/officeDocument/2006/relationships/hyperlink" Target="https://hal.science/search/index/?q=*&amp;authFullName_s=David Guitton" TargetMode="External"/><Relationship Id="rId54" Type="http://schemas.openxmlformats.org/officeDocument/2006/relationships/hyperlink" Target="https://dx.doi.org/10.4000/gallia.2724" TargetMode="External"/><Relationship Id="rId55" Type="http://schemas.openxmlformats.org/officeDocument/2006/relationships/hyperlink" Target="https://hal.science/hal-01405865v1" TargetMode="External"/><Relationship Id="rId56" Type="http://schemas.openxmlformats.org/officeDocument/2006/relationships/hyperlink" Target="https://dx.doi.org/10.4000/archeopages.334" TargetMode="External"/><Relationship Id="rId57" Type="http://schemas.openxmlformats.org/officeDocument/2006/relationships/hyperlink" Target="https://hal.science/hal-01405845v1" TargetMode="External"/><Relationship Id="rId58" Type="http://schemas.openxmlformats.org/officeDocument/2006/relationships/hyperlink" Target="https://hal.science/search/index/?q=*&amp;authFullName_s=Anna Baudry" TargetMode="External"/><Relationship Id="rId59" Type="http://schemas.openxmlformats.org/officeDocument/2006/relationships/hyperlink" Target="https://dx.doi.org/10.4000/archeopages.296" TargetMode="External"/><Relationship Id="rId60" Type="http://schemas.openxmlformats.org/officeDocument/2006/relationships/hyperlink" Target="https://hal.science/hal-01386835v1" TargetMode="External"/><Relationship Id="rId61" Type="http://schemas.openxmlformats.org/officeDocument/2006/relationships/hyperlink" Target="https://dx.doi.org/10.3406/nauti.2012.1257" TargetMode="External"/><Relationship Id="rId62" Type="http://schemas.openxmlformats.org/officeDocument/2006/relationships/hyperlink" Target="https://inrap.hal.science/hal-03201789v1" TargetMode="External"/><Relationship Id="rId63" Type="http://schemas.openxmlformats.org/officeDocument/2006/relationships/hyperlink" Target="https://hal.science/search/index/?q=*&amp;authFullName_s=Brigitte V&#233;quaud" TargetMode="External"/><Relationship Id="rId64" Type="http://schemas.openxmlformats.org/officeDocument/2006/relationships/hyperlink" Target="https://dx.doi.org/10.3406/aquit.2009.1187" TargetMode="External"/><Relationship Id="rId65" Type="http://schemas.openxmlformats.org/officeDocument/2006/relationships/hyperlink" Target="https://hal.science/hal-02909814v1" TargetMode="External"/><Relationship Id="rId66" Type="http://schemas.openxmlformats.org/officeDocument/2006/relationships/hyperlink" Target="https://hal.science/search/index/?q=*&amp;authFullName_s=Eric Taladoire" TargetMode="External"/><Relationship Id="rId67" Type="http://schemas.openxmlformats.org/officeDocument/2006/relationships/hyperlink" Target="https://shs.hal.science/halshs-05509043v1" TargetMode="External"/><Relationship Id="rId68" Type="http://schemas.openxmlformats.org/officeDocument/2006/relationships/hyperlink" Target="https://shs.hal.science/halshs-05508966v1" TargetMode="External"/><Relationship Id="rId69" Type="http://schemas.openxmlformats.org/officeDocument/2006/relationships/hyperlink" Target="https://shs.hal.science/halshs-05508946v1" TargetMode="External"/><Relationship Id="rId70" Type="http://schemas.openxmlformats.org/officeDocument/2006/relationships/hyperlink" Target="https://shs.hal.science/halshs-05507017v1" TargetMode="External"/><Relationship Id="rId71" Type="http://schemas.openxmlformats.org/officeDocument/2006/relationships/hyperlink" Target="https://shs.hal.science/halshs-04603566v1" TargetMode="External"/><Relationship Id="rId72" Type="http://schemas.openxmlformats.org/officeDocument/2006/relationships/hyperlink" Target="https://hal.science/search/index/?q=*&amp;authFullName_s=Th&#233;o Martin" TargetMode="External"/><Relationship Id="rId73" Type="http://schemas.openxmlformats.org/officeDocument/2006/relationships/hyperlink" Target="https://shs.hal.science/halshs-05507006v1" TargetMode="External"/><Relationship Id="rId74" Type="http://schemas.openxmlformats.org/officeDocument/2006/relationships/hyperlink" Target="https://shs.hal.science/halshs-05506943v1" TargetMode="External"/><Relationship Id="rId75" Type="http://schemas.openxmlformats.org/officeDocument/2006/relationships/hyperlink" Target="https://shs.hal.science/halshs-05506849v1" TargetMode="External"/><Relationship Id="rId76" Type="http://schemas.openxmlformats.org/officeDocument/2006/relationships/hyperlink" Target="https://shs.hal.science/halshs-04603471v1" TargetMode="External"/><Relationship Id="rId77" Type="http://schemas.openxmlformats.org/officeDocument/2006/relationships/hyperlink" Target="https://hal.science/search/index/?q=*&amp;authFullName_s=Jacques Roger" TargetMode="External"/><Relationship Id="rId78" Type="http://schemas.openxmlformats.org/officeDocument/2006/relationships/hyperlink" Target="https://shs.hal.science/halshs-05506821v1" TargetMode="External"/><Relationship Id="rId79" Type="http://schemas.openxmlformats.org/officeDocument/2006/relationships/hyperlink" Target="https://shs.hal.science/halshs-05506877v1" TargetMode="External"/><Relationship Id="rId80" Type="http://schemas.openxmlformats.org/officeDocument/2006/relationships/hyperlink" Target="https://shs.hal.science/halshs-05506963v1" TargetMode="External"/><Relationship Id="rId81" Type="http://schemas.openxmlformats.org/officeDocument/2006/relationships/hyperlink" Target="https://shs.hal.science/halshs-04603317v1" TargetMode="External"/><Relationship Id="rId82" Type="http://schemas.openxmlformats.org/officeDocument/2006/relationships/hyperlink" Target="https://hal.science/search/index/?q=*&amp;authFullName_s=Camille Gorin" TargetMode="External"/><Relationship Id="rId83" Type="http://schemas.openxmlformats.org/officeDocument/2006/relationships/hyperlink" Target="https://shs.hal.science/halshs-05506747v1" TargetMode="External"/><Relationship Id="rId84" Type="http://schemas.openxmlformats.org/officeDocument/2006/relationships/hyperlink" Target="https://shs.hal.science/halshs-05506642v1" TargetMode="External"/><Relationship Id="rId85" Type="http://schemas.openxmlformats.org/officeDocument/2006/relationships/hyperlink" Target="https://hal.science/search/index/?q=*&amp;authFullName_s=M&#233;lissa Baffert" TargetMode="External"/><Relationship Id="rId86" Type="http://schemas.openxmlformats.org/officeDocument/2006/relationships/hyperlink" Target="https://shs.hal.science/halshs-02307020v1" TargetMode="External"/><Relationship Id="rId87" Type="http://schemas.openxmlformats.org/officeDocument/2006/relationships/hyperlink" Target="https://inrap.hal.science/hal-01487037v1" TargetMode="External"/><Relationship Id="rId88" Type="http://schemas.openxmlformats.org/officeDocument/2006/relationships/hyperlink" Target="https://hal.science/search/index/?q=*&amp;authFullName_s=Yves Darton" TargetMode="External"/><Relationship Id="rId89" Type="http://schemas.openxmlformats.org/officeDocument/2006/relationships/hyperlink" Target="https://hal.science/hal-02200454v1" TargetMode="External"/><Relationship Id="rId90" Type="http://schemas.openxmlformats.org/officeDocument/2006/relationships/hyperlink" Target="https://hal.science/hal-01587882v1" TargetMode="External"/><Relationship Id="rId91" Type="http://schemas.openxmlformats.org/officeDocument/2006/relationships/hyperlink" Target="https://hal.science/search/index/?q=*&amp;authFullName_s=Flavien Bambagioni" TargetMode="External"/><Relationship Id="rId92" Type="http://schemas.openxmlformats.org/officeDocument/2006/relationships/hyperlink" Target="https://hal.science/hal-01588076v1" TargetMode="External"/><Relationship Id="rId93" Type="http://schemas.openxmlformats.org/officeDocument/2006/relationships/hyperlink" Target="https://inrap.hal.science/hal-04735713v1" TargetMode="External"/><Relationship Id="rId94" Type="http://schemas.openxmlformats.org/officeDocument/2006/relationships/hyperlink" Target="https://dx.doi.org/10.34692/F680-2Z33" TargetMode="External"/><Relationship Id="rId95" Type="http://schemas.openxmlformats.org/officeDocument/2006/relationships/hyperlink" Target="https://hal.science/hal-04515251v1" TargetMode="External"/><Relationship Id="rId96" Type="http://schemas.openxmlformats.org/officeDocument/2006/relationships/hyperlink" Target="https://hal.science/search/index/?q=*&amp;authFullName_s=&#201;ric Boulogne" TargetMode="External"/><Relationship Id="rId97" Type="http://schemas.openxmlformats.org/officeDocument/2006/relationships/hyperlink" Target="https://hal.science/search/index/?q=*&amp;authFullName_s=Damien Vaisse" TargetMode="External"/><Relationship Id="rId98" Type="http://schemas.openxmlformats.org/officeDocument/2006/relationships/hyperlink" Target="https://hal.science/search/index/?q=*&amp;authFullName_s=Jonhattan Vidal" TargetMode="External"/><Relationship Id="rId99" Type="http://schemas.openxmlformats.org/officeDocument/2006/relationships/hyperlink" Target="https://terla-editions.re/article/boulogne-eric-titrain-lontan" TargetMode="External"/><Relationship Id="rId100" Type="http://schemas.openxmlformats.org/officeDocument/2006/relationships/hyperlink" Target="https://inrap.hal.science/hal-04130730v1" TargetMode="External"/><Relationship Id="rId101" Type="http://schemas.openxmlformats.org/officeDocument/2006/relationships/hyperlink" Target="https://hal.science/search/index/?q=*&amp;authFullName_s=Michel Provost" TargetMode="External"/><Relationship Id="rId102" Type="http://schemas.openxmlformats.org/officeDocument/2006/relationships/hyperlink" Target="https://hal.science/search/index/?q=*&amp;authFullName_s=Pierre Nouvel" TargetMode="External"/><Relationship Id="rId103" Type="http://schemas.openxmlformats.org/officeDocument/2006/relationships/hyperlink" Target="https://hal.science/search/index/?q=*&amp;authFullName_s=David Brunie" TargetMode="External"/><Relationship Id="rId104" Type="http://schemas.openxmlformats.org/officeDocument/2006/relationships/hyperlink" Target="https://hal.science/search/index/?q=*&amp;authFullName_s=Jean Hiernard" TargetMode="External"/><Relationship Id="rId105" Type="http://schemas.openxmlformats.org/officeDocument/2006/relationships/hyperlink" Target="https://shs.hal.science/halshs-03599371v1" TargetMode="External"/><Relationship Id="rId106" Type="http://schemas.openxmlformats.org/officeDocument/2006/relationships/hyperlink" Target="https://inrap.hal.science/hal-03549830v1" TargetMode="External"/><Relationship Id="rId107" Type="http://schemas.openxmlformats.org/officeDocument/2006/relationships/hyperlink" Target="https://hal.science/search/index/?q=*&amp;authFullName_s=V&#233;ronique Brunet-Gaston" TargetMode="External"/><Relationship Id="rId108" Type="http://schemas.openxmlformats.org/officeDocument/2006/relationships/hyperlink" Target="https://dx.doi.org/10.34692/xeja-n945" TargetMode="External"/><Relationship Id="rId109" Type="http://schemas.openxmlformats.org/officeDocument/2006/relationships/hyperlink" Target="https://hal.science/hal-02176469v1" TargetMode="External"/><Relationship Id="rId110" Type="http://schemas.openxmlformats.org/officeDocument/2006/relationships/hyperlink" Target="https://hal.science/search/index/?q=*&amp;authFullName_s=La&#235;titia Rodriguez" TargetMode="External"/><Relationship Id="rId111" Type="http://schemas.openxmlformats.org/officeDocument/2006/relationships/hyperlink" Target="https://hal.science/search/index/?q=*&amp;authFullName_s=Jean-Claude Merlet" TargetMode="External"/><Relationship Id="rId112" Type="http://schemas.openxmlformats.org/officeDocument/2006/relationships/hyperlink" Target="https://hal.science/search/index/?q=*&amp;authFullName_s=Fran&#231;ois R&#233;chin" TargetMode="External"/><Relationship Id="rId113" Type="http://schemas.openxmlformats.org/officeDocument/2006/relationships/hyperlink" Target="https://hal.science/search/index/?q=*&amp;authFullName_s=Jean-Jacques Taillentou" TargetMode="External"/><Relationship Id="rId114" Type="http://schemas.openxmlformats.org/officeDocument/2006/relationships/hyperlink" Target="https://hal.science/search/index/?q=*&amp;authFullName_s=Nadine B&#233;ague" TargetMode="External"/><Relationship Id="rId115" Type="http://schemas.openxmlformats.org/officeDocument/2006/relationships/hyperlink" Target="https://shs.hal.science/halshs-05509299v1" TargetMode="External"/><Relationship Id="rId116" Type="http://schemas.openxmlformats.org/officeDocument/2006/relationships/hyperlink" Target="https://u-picardie.hal.science/hal-04302063v1" TargetMode="External"/><Relationship Id="rId117" Type="http://schemas.openxmlformats.org/officeDocument/2006/relationships/hyperlink" Target="https://hal.science/search/index/?q=*&amp;authFullName_s=Filipe Ferreira" TargetMode="External"/><Relationship Id="rId118" Type="http://schemas.openxmlformats.org/officeDocument/2006/relationships/hyperlink" Target="https://u-picardie.hal.science/hal-04303539v1" TargetMode="External"/><Relationship Id="rId119" Type="http://schemas.openxmlformats.org/officeDocument/2006/relationships/hyperlink" Target="https://iris.cnr.it/retrieve/dc381c0f-b6fd-47c0-bbf3-d09ed26c92f0/prod_478983-doc_196359.pdf" TargetMode="External"/><Relationship Id="rId120" Type="http://schemas.openxmlformats.org/officeDocument/2006/relationships/hyperlink" Target="https://inrap.hal.science/hal-04544306v1" TargetMode="External"/><Relationship Id="rId121" Type="http://schemas.openxmlformats.org/officeDocument/2006/relationships/hyperlink" Target="https://journals.openedition.org/racf/6625" TargetMode="External"/><Relationship Id="rId122" Type="http://schemas.openxmlformats.org/officeDocument/2006/relationships/hyperlink" Target="https://shs.hal.science/halshs-05509790v1" TargetMode="External"/><Relationship Id="rId123" Type="http://schemas.openxmlformats.org/officeDocument/2006/relationships/hyperlink" Target="https://shs.hal.science/halshs-05509733v1" TargetMode="External"/><Relationship Id="rId124" Type="http://schemas.openxmlformats.org/officeDocument/2006/relationships/hyperlink" Target="https://shs.hal.science/halshs-05509770v1" TargetMode="External"/><Relationship Id="rId125" Type="http://schemas.openxmlformats.org/officeDocument/2006/relationships/hyperlink" Target="https://hal.science/hal-01591387v1" TargetMode="External"/><Relationship Id="rId126" Type="http://schemas.openxmlformats.org/officeDocument/2006/relationships/hyperlink" Target="https://hal.science/search/index/?q=*&amp;authFullName_s=Brigitte Boissavit-Camus" TargetMode="External"/><Relationship Id="rId127" Type="http://schemas.openxmlformats.org/officeDocument/2006/relationships/hyperlink" Target="https://hal.science/search/index/?q=*&amp;authFullName_s=B&#233;n&#233;dicte Palazzo-Bertholon" TargetMode="External"/><Relationship Id="rId128" Type="http://schemas.openxmlformats.org/officeDocument/2006/relationships/hyperlink" Target="https://hal.science/search/index/?q=*&amp;authFullName_s=Anne J&#233;gouzo" TargetMode="External"/><Relationship Id="rId129" Type="http://schemas.openxmlformats.org/officeDocument/2006/relationships/hyperlink" Target="https://hal.science/hal-01591257v1" TargetMode="External"/><Relationship Id="rId130" Type="http://schemas.openxmlformats.org/officeDocument/2006/relationships/hyperlink" Target="https://hal.science/hal-01596345v1" TargetMode="External"/><Relationship Id="rId131" Type="http://schemas.openxmlformats.org/officeDocument/2006/relationships/hyperlink" Target="https://shs.hal.science/halshs-05505924v1" TargetMode="External"/><Relationship Id="rId132" Type="http://schemas.openxmlformats.org/officeDocument/2006/relationships/hyperlink" Target="https://shs.hal.science/halshs-05505929v1" TargetMode="External"/><Relationship Id="rId133" Type="http://schemas.openxmlformats.org/officeDocument/2006/relationships/hyperlink" Target="https://hal.science/search/index/?q=*&amp;authFullName_s=Dominique Garcia" TargetMode="External"/><Relationship Id="rId134" Type="http://schemas.openxmlformats.org/officeDocument/2006/relationships/hyperlink" Target="https://shs.hal.science/halshs-05279544v1" TargetMode="External"/><Relationship Id="rId135" Type="http://schemas.openxmlformats.org/officeDocument/2006/relationships/hyperlink" Target="https://shs.hal.science/halshs-05279541v1" TargetMode="External"/><Relationship Id="rId136" Type="http://schemas.openxmlformats.org/officeDocument/2006/relationships/hyperlink" Target="https://shs.hal.science/halshs-05279527v1" TargetMode="External"/><Relationship Id="rId137" Type="http://schemas.openxmlformats.org/officeDocument/2006/relationships/hyperlink" Target="https://shs.hal.science/halshs-05279530v1" TargetMode="External"/><Relationship Id="rId138" Type="http://schemas.openxmlformats.org/officeDocument/2006/relationships/hyperlink" Target="https://shs.hal.science/halshs-05279517v1" TargetMode="External"/><Relationship Id="rId139" Type="http://schemas.openxmlformats.org/officeDocument/2006/relationships/hyperlink" Target="https://hal.science/search/index/?q=*&amp;authFullName_s=Beno&#238;t Billy" TargetMode="External"/><Relationship Id="rId140" Type="http://schemas.openxmlformats.org/officeDocument/2006/relationships/hyperlink" Target="https://hal.science/hal-04303312v1" TargetMode="External"/><Relationship Id="rId141" Type="http://schemas.openxmlformats.org/officeDocument/2006/relationships/hyperlink" Target="https://shs.hal.science/halshs-05279511v1" TargetMode="External"/><Relationship Id="rId142" Type="http://schemas.openxmlformats.org/officeDocument/2006/relationships/hyperlink" Target="https://hal.science/hal-04303263v1" TargetMode="External"/><Relationship Id="rId143" Type="http://schemas.openxmlformats.org/officeDocument/2006/relationships/hyperlink" Target="https://shs.hal.science/halshs-05279486v1" TargetMode="External"/><Relationship Id="rId144" Type="http://schemas.openxmlformats.org/officeDocument/2006/relationships/hyperlink" Target="https://shs.hal.science/halshs-05279470v1" TargetMode="External"/><Relationship Id="rId145" Type="http://schemas.openxmlformats.org/officeDocument/2006/relationships/hyperlink" Target="https://u-picardie.hal.science/hal-04303580v1" TargetMode="External"/><Relationship Id="rId146" Type="http://schemas.openxmlformats.org/officeDocument/2006/relationships/hyperlink" Target="https://shs.hal.science/halshs-05279499v1" TargetMode="External"/><Relationship Id="rId147" Type="http://schemas.openxmlformats.org/officeDocument/2006/relationships/hyperlink" Target="https://shs.hal.science/halshs-05279451v1" TargetMode="External"/><Relationship Id="rId148" Type="http://schemas.openxmlformats.org/officeDocument/2006/relationships/hyperlink" Target="https://shs.hal.science/halshs-02965901v1" TargetMode="External"/><Relationship Id="rId149" Type="http://schemas.openxmlformats.org/officeDocument/2006/relationships/hyperlink" Target="https://hal.science/search/index/?q=*&amp;authFullName_s=Claude Andrault-Schmitt" TargetMode="External"/><Relationship Id="rId150" Type="http://schemas.openxmlformats.org/officeDocument/2006/relationships/hyperlink" Target="https://hal.science/search/index/?q=*&amp;authFullName_s=Nicolas Prouteau" TargetMode="External"/><Relationship Id="rId151" Type="http://schemas.openxmlformats.org/officeDocument/2006/relationships/hyperlink" Target="https://hal.science/search/index/?q=*&amp;authFullName_s=Christophe Belliard" TargetMode="External"/><Relationship Id="rId152" Type="http://schemas.openxmlformats.org/officeDocument/2006/relationships/hyperlink" Target="https://hal.science/search/index/?q=*&amp;authFullName_s=Robert Favreau" TargetMode="External"/><Relationship Id="rId153" Type="http://schemas.openxmlformats.org/officeDocument/2006/relationships/hyperlink" Target="https://hal.science/search/index/?q=*&amp;authFullName_s=Matteo Ferrari" TargetMode="External"/><Relationship Id="rId154" Type="http://schemas.openxmlformats.org/officeDocument/2006/relationships/hyperlink" Target="https://u-picardie.hal.science/hal-04303576v1" TargetMode="External"/><Relationship Id="rId155" Type="http://schemas.openxmlformats.org/officeDocument/2006/relationships/hyperlink" Target="https://hal.science/hal-04302449v1" TargetMode="External"/><Relationship Id="rId156" Type="http://schemas.openxmlformats.org/officeDocument/2006/relationships/hyperlink" Target="https://hal.science/search/index/?q=*&amp;authFullName_s=Charlotte Latour" TargetMode="External"/><Relationship Id="rId157" Type="http://schemas.openxmlformats.org/officeDocument/2006/relationships/hyperlink" Target="https://hal.science/search/index/?q=*&amp;authFullName_s=S. Lema&#238;tre" TargetMode="External"/><Relationship Id="rId158" Type="http://schemas.openxmlformats.org/officeDocument/2006/relationships/hyperlink" Target="https://u-picardie.hal.science/hal-04303573v1" TargetMode="External"/><Relationship Id="rId159" Type="http://schemas.openxmlformats.org/officeDocument/2006/relationships/hyperlink" Target="https://hal.science/search/index/?q=*&amp;authFullName_s=Vincent Michel" TargetMode="External"/><Relationship Id="rId160" Type="http://schemas.openxmlformats.org/officeDocument/2006/relationships/hyperlink" Target="https://hal.science/hal-04302415v1" TargetMode="External"/><Relationship Id="rId161" Type="http://schemas.openxmlformats.org/officeDocument/2006/relationships/hyperlink" Target="https://hal.science/search/index/?q=*&amp;authFullName_s=St&#233;phane Boulogne" TargetMode="External"/><Relationship Id="rId162" Type="http://schemas.openxmlformats.org/officeDocument/2006/relationships/hyperlink" Target="https://hal.science/search/index/?q=*&amp;authFullName_s=Alessandra Canale" TargetMode="External"/><Relationship Id="rId163" Type="http://schemas.openxmlformats.org/officeDocument/2006/relationships/hyperlink" Target="https://hal.science/hal-04302340v1" TargetMode="External"/><Relationship Id="rId164" Type="http://schemas.openxmlformats.org/officeDocument/2006/relationships/hyperlink" Target="https://hal.science/search/index/?q=*&amp;authFullName_s=Gilberto Pambianchi" TargetMode="External"/><Relationship Id="rId165" Type="http://schemas.openxmlformats.org/officeDocument/2006/relationships/hyperlink" Target="https://u-picardie.hal.science/hal-04303570v1" TargetMode="External"/><Relationship Id="rId166" Type="http://schemas.openxmlformats.org/officeDocument/2006/relationships/hyperlink" Target="https://hal.science/hal-01619700v1" TargetMode="External"/><Relationship Id="rId167" Type="http://schemas.openxmlformats.org/officeDocument/2006/relationships/hyperlink" Target="https://hal.science/hal-01619814v1" TargetMode="External"/><Relationship Id="rId168" Type="http://schemas.openxmlformats.org/officeDocument/2006/relationships/hyperlink" Target="https://hal.science/hal-01617267v1" TargetMode="External"/><Relationship Id="rId169" Type="http://schemas.openxmlformats.org/officeDocument/2006/relationships/hyperlink" Target="https://hal.science/hal-01617257v1" TargetMode="External"/><Relationship Id="rId170" Type="http://schemas.openxmlformats.org/officeDocument/2006/relationships/hyperlink" Target="https://hal.science/hal-01613290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GERBER</dc:title>
  <dc:description>CV</dc:description>
  <dc:subject/>
  <cp:keywords/>
  <cp:category/>
  <cp:lastModifiedBy/>
  <dcterms:created xsi:type="dcterms:W3CDTF">2026-05-08T02:23:13+02:00</dcterms:created>
  <dcterms:modified xsi:type="dcterms:W3CDTF">2026-05-08T02:23:13+02:00</dcterms:modified>
</cp:coreProperties>
</file>

<file path=docProps/custom.xml><?xml version="1.0" encoding="utf-8"?>
<Properties xmlns="http://schemas.openxmlformats.org/officeDocument/2006/custom-properties" xmlns:vt="http://schemas.openxmlformats.org/officeDocument/2006/docPropsVTypes"/>
</file>