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Frédéric Gosselin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frederic-gosselin</w:t>
        </w:r>
      </w:hyperlink>
    </w:p>
    <w:p>
      <w:pPr>
        <w:numPr>
          <w:ilvl w:val="0"/>
          <w:numId w:val="1"/>
        </w:numPr>
      </w:pPr>
      <w:r>
        <w:rPr/>
        <w:t xml:space="preserve"> ORCID : </w:t>
      </w:r>
      <w:hyperlink r:id="rId8" w:history="1">
        <w:r>
          <w:rPr>
            <w:color w:val="#410a8c"/>
            <w:u w:val="single"/>
          </w:rPr>
          <w:t xml:space="preserve">0000-0003-3737-106X</w:t>
        </w:r>
      </w:hyperlink>
    </w:p>
    <w:p>
      <w:pPr>
        <w:numPr>
          <w:ilvl w:val="0"/>
          <w:numId w:val="1"/>
        </w:numPr>
      </w:pPr>
      <w:r>
        <w:rPr/>
        <w:t xml:space="preserve"> IdRef : </w:t>
      </w:r>
      <w:hyperlink r:id="rId9" w:history="1">
        <w:r>
          <w:rPr>
            <w:color w:val="#410a8c"/>
            <w:u w:val="single"/>
          </w:rPr>
          <w:t xml:space="preserve">122468317</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Tree species identity shapes the relationship between canopy cover and herb‐layer species in temperate forests</w:t>
              </w:r>
            </w:hyperlink>
          </w:p>
          <w:p>
            <w:pPr/>
            <w:hyperlink r:id="rId11" w:history="1">
              <w:r>
                <w:rPr>
                  <w:color w:val="#410a8c"/>
                  <w:u w:val="single"/>
                </w:rPr>
                <w:t xml:space="preserve">Clément Vallé</w:t>
              </w:r>
            </w:hyperlink>
            <w:r>
              <w:rPr/>
              <w:t xml:space="preserve">,</w:t>
            </w:r>
            <w:hyperlink r:id="rId12" w:history="1">
              <w:r>
                <w:rPr>
                  <w:color w:val="#410a8c"/>
                  <w:u w:val="single"/>
                </w:rPr>
                <w:t xml:space="preserve">Isabelle Le Viol</w:t>
              </w:r>
            </w:hyperlink>
            <w:r>
              <w:rPr/>
              <w:t xml:space="preserve">,</w:t>
            </w:r>
            <w:hyperlink r:id="rId13" w:history="1">
              <w:r>
                <w:rPr>
                  <w:color w:val="#410a8c"/>
                  <w:u w:val="single"/>
                </w:rPr>
                <w:t xml:space="preserve">Jean Nabias</w:t>
              </w:r>
            </w:hyperlink>
            <w:r>
              <w:rPr/>
              <w:t xml:space="preserve">,</w:t>
            </w:r>
            <w:hyperlink r:id="rId14" w:history="1">
              <w:r>
                <w:rPr>
                  <w:color w:val="#410a8c"/>
                  <w:u w:val="single"/>
                </w:rPr>
                <w:t xml:space="preserve">Karine Princé</w:t>
              </w:r>
            </w:hyperlink>
            <w:r>
              <w:rPr/>
              <w:t xml:space="preserve">,</w:t>
            </w:r>
            <w:hyperlink r:id="rId15" w:history="1">
              <w:r>
                <w:rPr>
                  <w:color w:val="#410a8c"/>
                  <w:u w:val="single"/>
                </w:rPr>
                <w:t xml:space="preserve">Frédéric Gosselin</w:t>
              </w:r>
            </w:hyperlink>
          </w:p>
          <w:p>
            <w:pPr/>
            <w:r>
              <w:rPr>
                <w:i w:val="1"/>
                <w:iCs w:val="1"/>
              </w:rPr>
              <w:t xml:space="preserve">Journal of Ecology</w:t>
            </w:r>
            <w:r>
              <w:rPr/>
              <w:t xml:space="preserve">, 2025, 113 (3), pp.582-597. </w:t>
            </w:r>
            <w:hyperlink r:id="rId16" w:history="1">
              <w:r>
                <w:rPr>
                  <w:color w:val="#410a8c"/>
                  <w:u w:val="single"/>
                </w:rPr>
                <w:t xml:space="preserve">⟨10.1111/1365-2745.14479⟩</w:t>
              </w:r>
            </w:hyperlink>
          </w:p>
          <w:p>
            <w:pPr/>
            <w:r>
              <w:rPr/>
              <w:t xml:space="preserve">Article dans une revue</w:t>
            </w:r>
          </w:p>
          <w:p>
            <w:pPr/>
            <w:hyperlink r:id="rId10" w:history="1">
              <w:r>
                <w:rPr>
                  <w:color w:val="#410a8c"/>
                  <w:u w:val="single"/>
                </w:rPr>
                <w:t xml:space="preserve">hal-05202955v1</w:t>
              </w:r>
            </w:hyperlink>
          </w:p>
        </w:tc>
      </w:tr>
      <w:tr>
        <w:trPr/>
        <w:tc>
          <w:tcPr>
            <w:noWrap/>
          </w:tcPr>
          <w:p>
            <w:pPr>
              <w:spacing w:after="200"/>
            </w:pPr>
            <w:hyperlink r:id="rId17" w:history="1">
              <w:r>
                <w:rPr>
                  <w:color w:val="1e198e"/>
                  <w:b w:val="1"/>
                  <w:bCs w:val="1"/>
                  <w:u w:val="single"/>
                </w:rPr>
                <w:t xml:space="preserve">Sustainable forest planning: Assessing biodiversity effects of Triad zoning based on empirical data and virtual landscapes</w:t>
              </w:r>
            </w:hyperlink>
          </w:p>
          <w:p>
            <w:pPr/>
            <w:hyperlink r:id="rId18" w:history="1">
              <w:r>
                <w:rPr>
                  <w:color w:val="#410a8c"/>
                  <w:u w:val="single"/>
                </w:rPr>
                <w:t xml:space="preserve">Rémi Duflot</w:t>
              </w:r>
            </w:hyperlink>
            <w:r>
              <w:rPr/>
              <w:t xml:space="preserve">,</w:t>
            </w:r>
            <w:hyperlink r:id="rId19" w:history="1">
              <w:r>
                <w:rPr>
                  <w:color w:val="#410a8c"/>
                  <w:u w:val="single"/>
                </w:rPr>
                <w:t xml:space="preserve">Steffi Heinrichs</w:t>
              </w:r>
            </w:hyperlink>
            <w:r>
              <w:rPr/>
              <w:t xml:space="preserve">,</w:t>
            </w:r>
            <w:hyperlink r:id="rId20" w:history="1">
              <w:r>
                <w:rPr>
                  <w:color w:val="#410a8c"/>
                  <w:u w:val="single"/>
                </w:rPr>
                <w:t xml:space="preserve">Lorenzo Balducci</w:t>
              </w:r>
            </w:hyperlink>
            <w:r>
              <w:rPr/>
              <w:t xml:space="preserve">,</w:t>
            </w:r>
            <w:hyperlink r:id="rId21" w:history="1">
              <w:r>
                <w:rPr>
                  <w:color w:val="#410a8c"/>
                  <w:u w:val="single"/>
                </w:rPr>
                <w:t xml:space="preserve">Francesco Chianucci</w:t>
              </w:r>
            </w:hyperlink>
            <w:r>
              <w:rPr/>
              <w:t xml:space="preserve">,</w:t>
            </w:r>
            <w:hyperlink r:id="rId22" w:history="1">
              <w:r>
                <w:rPr>
                  <w:color w:val="#410a8c"/>
                  <w:u w:val="single"/>
                </w:rPr>
                <w:t xml:space="preserve">Jeňýk Hofmeister</w:t>
              </w:r>
            </w:hyperlink>
            <w:r>
              <w:rPr/>
              <w:t xml:space="preserve">et al.</w:t>
            </w:r>
          </w:p>
          <w:p>
            <w:pPr/>
            <w:r>
              <w:rPr>
                <w:i w:val="1"/>
                <w:iCs w:val="1"/>
              </w:rPr>
              <w:t xml:space="preserve">Proceedings of the National Academy of Sciences of the United States of America</w:t>
            </w:r>
            <w:r>
              <w:rPr/>
              <w:t xml:space="preserve">, 2025, 122 (39), pp.e2512683122. </w:t>
            </w:r>
            <w:hyperlink r:id="rId23" w:history="1">
              <w:r>
                <w:rPr>
                  <w:color w:val="#410a8c"/>
                  <w:u w:val="single"/>
                </w:rPr>
                <w:t xml:space="preserve">⟨10.1073/pnas.2512683122⟩</w:t>
              </w:r>
            </w:hyperlink>
          </w:p>
          <w:p>
            <w:pPr/>
            <w:r>
              <w:rPr/>
              <w:t xml:space="preserve">Article dans une revue</w:t>
            </w:r>
          </w:p>
          <w:p>
            <w:pPr/>
            <w:hyperlink r:id="rId17" w:history="1">
              <w:r>
                <w:rPr>
                  <w:color w:val="#410a8c"/>
                  <w:u w:val="single"/>
                </w:rPr>
                <w:t xml:space="preserve">hal-05521236v1</w:t>
              </w:r>
            </w:hyperlink>
          </w:p>
        </w:tc>
      </w:tr>
      <w:tr>
        <w:trPr/>
        <w:tc>
          <w:tcPr>
            <w:noWrap/>
          </w:tcPr>
          <w:p>
            <w:pPr>
              <w:spacing w:after="200"/>
            </w:pPr>
            <w:hyperlink r:id="rId24" w:history="1">
              <w:r>
                <w:rPr>
                  <w:color w:val="1e198e"/>
                  <w:b w:val="1"/>
                  <w:bCs w:val="1"/>
                  <w:u w:val="single"/>
                </w:rPr>
                <w:t xml:space="preserve">A classification‐occupancy model based on automatically identified species data</w:t>
              </w:r>
            </w:hyperlink>
          </w:p>
          <w:p>
            <w:pPr/>
            <w:hyperlink r:id="rId25" w:history="1">
              <w:r>
                <w:rPr>
                  <w:color w:val="#410a8c"/>
                  <w:u w:val="single"/>
                </w:rPr>
                <w:t xml:space="preserve">Ryo Ogawa</w:t>
              </w:r>
            </w:hyperlink>
            <w:r>
              <w:rPr/>
              <w:t xml:space="preserve">,</w:t>
            </w:r>
            <w:hyperlink r:id="rId15" w:history="1">
              <w:r>
                <w:rPr>
                  <w:color w:val="#410a8c"/>
                  <w:u w:val="single"/>
                </w:rPr>
                <w:t xml:space="preserve">Frédéric Gosselin</w:t>
              </w:r>
            </w:hyperlink>
            <w:r>
              <w:rPr/>
              <w:t xml:space="preserve">,</w:t>
            </w:r>
            <w:hyperlink r:id="rId26" w:history="1">
              <w:r>
                <w:rPr>
                  <w:color w:val="#410a8c"/>
                  <w:u w:val="single"/>
                </w:rPr>
                <w:t xml:space="preserve">Kevin F A Darras</w:t>
              </w:r>
            </w:hyperlink>
            <w:r>
              <w:rPr/>
              <w:t xml:space="preserve">,</w:t>
            </w:r>
            <w:hyperlink r:id="rId27" w:history="1">
              <w:r>
                <w:rPr>
                  <w:color w:val="#410a8c"/>
                  <w:u w:val="single"/>
                </w:rPr>
                <w:t xml:space="preserve">Stephanie Roilo</w:t>
              </w:r>
            </w:hyperlink>
            <w:r>
              <w:rPr/>
              <w:t xml:space="preserve">,</w:t>
            </w:r>
            <w:hyperlink r:id="rId28" w:history="1">
              <w:r>
                <w:rPr>
                  <w:color w:val="#410a8c"/>
                  <w:u w:val="single"/>
                </w:rPr>
                <w:t xml:space="preserve">Anna F Cord</w:t>
              </w:r>
            </w:hyperlink>
          </w:p>
          <w:p>
            <w:pPr/>
            <w:r>
              <w:rPr>
                <w:i w:val="1"/>
                <w:iCs w:val="1"/>
              </w:rPr>
              <w:t xml:space="preserve">Ecology</w:t>
            </w:r>
            <w:r>
              <w:rPr/>
              <w:t xml:space="preserve">, 2025, 106 (5), pp.e70086. </w:t>
            </w:r>
            <w:hyperlink r:id="rId29" w:history="1">
              <w:r>
                <w:rPr>
                  <w:color w:val="#410a8c"/>
                  <w:u w:val="single"/>
                </w:rPr>
                <w:t xml:space="preserve">⟨10.1002/ecy.70086⟩</w:t>
              </w:r>
            </w:hyperlink>
          </w:p>
          <w:p>
            <w:pPr/>
            <w:r>
              <w:rPr/>
              <w:t xml:space="preserve">Article dans une revue</w:t>
            </w:r>
          </w:p>
          <w:p>
            <w:pPr/>
            <w:hyperlink r:id="rId24" w:history="1">
              <w:r>
                <w:rPr>
                  <w:color w:val="#410a8c"/>
                  <w:u w:val="single"/>
                </w:rPr>
                <w:t xml:space="preserve">hal-05207003v1</w:t>
              </w:r>
            </w:hyperlink>
          </w:p>
        </w:tc>
      </w:tr>
      <w:tr>
        <w:trPr/>
        <w:tc>
          <w:tcPr>
            <w:noWrap/>
          </w:tcPr>
          <w:p>
            <w:pPr>
              <w:spacing w:after="200"/>
            </w:pPr>
            <w:hyperlink r:id="rId30" w:history="1">
              <w:r>
                <w:rPr>
                  <w:color w:val="1e198e"/>
                  <w:b w:val="1"/>
                  <w:bCs w:val="1"/>
                  <w:u w:val="single"/>
                </w:rPr>
                <w:t xml:space="preserve">Un observatoire dédié au suivi de la biodiversité</w:t>
              </w:r>
            </w:hyperlink>
          </w:p>
          <w:p>
            <w:pPr/>
            <w:hyperlink r:id="rId31" w:history="1">
              <w:r>
                <w:rPr>
                  <w:color w:val="#410a8c"/>
                  <w:u w:val="single"/>
                </w:rPr>
                <w:t xml:space="preserve">Thomas Brusten</w:t>
              </w:r>
            </w:hyperlink>
            <w:r>
              <w:rPr/>
              <w:t xml:space="preserve">,</w:t>
            </w:r>
            <w:hyperlink r:id="rId32" w:history="1">
              <w:r>
                <w:rPr>
                  <w:color w:val="#410a8c"/>
                  <w:u w:val="single"/>
                </w:rPr>
                <w:t xml:space="preserve">Damien Bertrand</w:t>
              </w:r>
            </w:hyperlink>
            <w:r>
              <w:rPr/>
              <w:t xml:space="preserve">,</w:t>
            </w:r>
            <w:hyperlink r:id="rId33" w:history="1">
              <w:r>
                <w:rPr>
                  <w:color w:val="#410a8c"/>
                  <w:u w:val="single"/>
                </w:rPr>
                <w:t xml:space="preserve">Ingrid Bonhême</w:t>
              </w:r>
            </w:hyperlink>
            <w:r>
              <w:rPr/>
              <w:t xml:space="preserve">,</w:t>
            </w:r>
            <w:hyperlink r:id="rId15" w:history="1">
              <w:r>
                <w:rPr>
                  <w:color w:val="#410a8c"/>
                  <w:u w:val="single"/>
                </w:rPr>
                <w:t xml:space="preserve">Frédéric Gosselin</w:t>
              </w:r>
            </w:hyperlink>
            <w:r>
              <w:rPr/>
              <w:t xml:space="preserve">,</w:t>
            </w:r>
            <w:hyperlink r:id="rId34" w:history="1">
              <w:r>
                <w:rPr>
                  <w:color w:val="#410a8c"/>
                  <w:u w:val="single"/>
                </w:rPr>
                <w:t xml:space="preserve">Lise Maciejewski</w:t>
              </w:r>
            </w:hyperlink>
            <w:r>
              <w:rPr/>
              <w:t xml:space="preserve">et al.</w:t>
            </w:r>
          </w:p>
          <w:p>
            <w:pPr/>
            <w:r>
              <w:rPr>
                <w:i w:val="1"/>
                <w:iCs w:val="1"/>
              </w:rPr>
              <w:t xml:space="preserve">Forêt &amp; innovation.</w:t>
            </w:r>
            <w:r>
              <w:rPr/>
              <w:t xml:space="preserve">, 2025, 15, pp.10-13</w:t>
            </w:r>
          </w:p>
          <w:p>
            <w:pPr/>
            <w:r>
              <w:rPr/>
              <w:t xml:space="preserve">Article dans une revue</w:t>
            </w:r>
          </w:p>
          <w:p>
            <w:pPr/>
            <w:hyperlink r:id="rId30" w:history="1">
              <w:r>
                <w:rPr>
                  <w:color w:val="#410a8c"/>
                  <w:u w:val="single"/>
                </w:rPr>
                <w:t xml:space="preserve">hal-05398655v1</w:t>
              </w:r>
            </w:hyperlink>
          </w:p>
        </w:tc>
      </w:tr>
      <w:tr>
        <w:trPr/>
        <w:tc>
          <w:tcPr>
            <w:noWrap/>
          </w:tcPr>
          <w:p>
            <w:pPr>
              <w:spacing w:after="200"/>
            </w:pPr>
            <w:hyperlink r:id="rId35" w:history="1">
              <w:r>
                <w:rPr>
                  <w:color w:val="1e198e"/>
                  <w:b w:val="1"/>
                  <w:bCs w:val="1"/>
                  <w:u w:val="single"/>
                </w:rPr>
                <w:t xml:space="preserve">Macroclimate modulates the positive dead-wood influence on bryophyte diversity in managed and unmanaged temperate lowland forests</w:t>
              </w:r>
            </w:hyperlink>
          </w:p>
          <w:p>
            <w:pPr/>
            <w:hyperlink r:id="rId36" w:history="1">
              <w:r>
                <w:rPr>
                  <w:color w:val="#410a8c"/>
                  <w:u w:val="single"/>
                </w:rPr>
                <w:t xml:space="preserve">Marion Gosselin</w:t>
              </w:r>
            </w:hyperlink>
            <w:r>
              <w:rPr/>
              <w:t xml:space="preserve">,</w:t>
            </w:r>
            <w:hyperlink r:id="rId37" w:history="1">
              <w:r>
                <w:rPr>
                  <w:color w:val="#410a8c"/>
                  <w:u w:val="single"/>
                </w:rPr>
                <w:t xml:space="preserve">Yann Dumas</w:t>
              </w:r>
            </w:hyperlink>
            <w:r>
              <w:rPr/>
              <w:t xml:space="preserve">,</w:t>
            </w:r>
            <w:hyperlink r:id="rId38" w:history="1">
              <w:r>
                <w:rPr>
                  <w:color w:val="#410a8c"/>
                  <w:u w:val="single"/>
                </w:rPr>
                <w:t xml:space="preserve">Serge Cadet</w:t>
              </w:r>
            </w:hyperlink>
            <w:r>
              <w:rPr/>
              <w:t xml:space="preserve">,</w:t>
            </w:r>
            <w:hyperlink r:id="rId39" w:history="1">
              <w:r>
                <w:rPr>
                  <w:color w:val="#410a8c"/>
                  <w:u w:val="single"/>
                </w:rPr>
                <w:t xml:space="preserve">E. Cateau</w:t>
              </w:r>
            </w:hyperlink>
            <w:r>
              <w:rPr/>
              <w:t xml:space="preserve">,</w:t>
            </w:r>
            <w:hyperlink r:id="rId40" w:history="1">
              <w:r>
                <w:rPr>
                  <w:color w:val="#410a8c"/>
                  <w:u w:val="single"/>
                </w:rPr>
                <w:t xml:space="preserve">Yoan Paillet</w:t>
              </w:r>
            </w:hyperlink>
            <w:r>
              <w:rPr/>
              <w:t xml:space="preserve">et al.</w:t>
            </w:r>
          </w:p>
          <w:p>
            <w:pPr/>
            <w:r>
              <w:rPr>
                <w:i w:val="1"/>
                <w:iCs w:val="1"/>
              </w:rPr>
              <w:t xml:space="preserve">Journal of Environmental Management</w:t>
            </w:r>
            <w:r>
              <w:rPr/>
              <w:t xml:space="preserve">, 2024, 367, pp.121840. </w:t>
            </w:r>
            <w:hyperlink r:id="rId41" w:history="1">
              <w:r>
                <w:rPr>
                  <w:color w:val="#410a8c"/>
                  <w:u w:val="single"/>
                </w:rPr>
                <w:t xml:space="preserve">⟨10.1016/j.jenvman.2024.121840⟩</w:t>
              </w:r>
            </w:hyperlink>
          </w:p>
          <w:p>
            <w:pPr/>
            <w:r>
              <w:rPr/>
              <w:t xml:space="preserve">Article dans une revue</w:t>
            </w:r>
          </w:p>
          <w:p>
            <w:pPr/>
            <w:hyperlink r:id="rId35" w:history="1">
              <w:r>
                <w:rPr>
                  <w:color w:val="#410a8c"/>
                  <w:u w:val="single"/>
                </w:rPr>
                <w:t xml:space="preserve">hal-04806013v1</w:t>
              </w:r>
            </w:hyperlink>
          </w:p>
        </w:tc>
      </w:tr>
      <w:tr>
        <w:trPr/>
        <w:tc>
          <w:tcPr>
            <w:noWrap/>
          </w:tcPr>
          <w:p>
            <w:pPr>
              <w:spacing w:after="200"/>
            </w:pPr>
            <w:hyperlink r:id="rId42" w:history="1">
              <w:r>
                <w:rPr>
                  <w:color w:val="1e198e"/>
                  <w:b w:val="1"/>
                  <w:bCs w:val="1"/>
                  <w:u w:val="single"/>
                </w:rPr>
                <w:t xml:space="preserve">Comment l’IBP renseigne-t-il sur les espèces actuellement présentes dans les peuplements ?</w:t>
              </w:r>
            </w:hyperlink>
          </w:p>
          <w:p>
            <w:pPr/>
            <w:hyperlink r:id="rId43" w:history="1">
              <w:r>
                <w:rPr>
                  <w:color w:val="#410a8c"/>
                  <w:u w:val="single"/>
                </w:rPr>
                <w:t xml:space="preserve">Laurent Larrieu</w:t>
              </w:r>
            </w:hyperlink>
            <w:r>
              <w:rPr/>
              <w:t xml:space="preserve">,</w:t>
            </w:r>
            <w:hyperlink r:id="rId44" w:history="1">
              <w:r>
                <w:rPr>
                  <w:color w:val="#410a8c"/>
                  <w:u w:val="single"/>
                </w:rPr>
                <w:t xml:space="preserve">Christophe Bouget</w:t>
              </w:r>
            </w:hyperlink>
            <w:r>
              <w:rPr/>
              <w:t xml:space="preserve">,</w:t>
            </w:r>
            <w:hyperlink r:id="rId15" w:history="1">
              <w:r>
                <w:rPr>
                  <w:color w:val="#410a8c"/>
                  <w:u w:val="single"/>
                </w:rPr>
                <w:t xml:space="preserve">Frédéric Gosselin</w:t>
              </w:r>
            </w:hyperlink>
            <w:r>
              <w:rPr/>
              <w:t xml:space="preserve">,</w:t>
            </w:r>
            <w:hyperlink r:id="rId45" w:history="1">
              <w:r>
                <w:rPr>
                  <w:color w:val="#410a8c"/>
                  <w:u w:val="single"/>
                </w:rPr>
                <w:t xml:space="preserve">Marc Deconchat</w:t>
              </w:r>
            </w:hyperlink>
            <w:r>
              <w:rPr/>
              <w:t xml:space="preserve">,</w:t>
            </w:r>
            <w:hyperlink r:id="rId46" w:history="1">
              <w:r>
                <w:rPr>
                  <w:color w:val="#410a8c"/>
                  <w:u w:val="single"/>
                </w:rPr>
                <w:t xml:space="preserve">Sylvie Ladet</w:t>
              </w:r>
            </w:hyperlink>
            <w:r>
              <w:rPr/>
              <w:t xml:space="preserve">et al.</w:t>
            </w:r>
          </w:p>
          <w:p>
            <w:pPr/>
            <w:r>
              <w:rPr>
                <w:i w:val="1"/>
                <w:iCs w:val="1"/>
              </w:rPr>
              <w:t xml:space="preserve">Forêt &amp; innovation.</w:t>
            </w:r>
            <w:r>
              <w:rPr/>
              <w:t xml:space="preserve">, 2024, 9, pp.27-31</w:t>
            </w:r>
          </w:p>
          <w:p>
            <w:pPr/>
            <w:r>
              <w:rPr/>
              <w:t xml:space="preserve">Article dans une revue</w:t>
            </w:r>
          </w:p>
          <w:p>
            <w:pPr/>
            <w:hyperlink r:id="rId42" w:history="1">
              <w:r>
                <w:rPr>
                  <w:color w:val="#410a8c"/>
                  <w:u w:val="single"/>
                </w:rPr>
                <w:t xml:space="preserve">hal-04745951v1</w:t>
              </w:r>
            </w:hyperlink>
          </w:p>
        </w:tc>
      </w:tr>
      <w:tr>
        <w:trPr/>
        <w:tc>
          <w:tcPr>
            <w:noWrap/>
          </w:tcPr>
          <w:p>
            <w:pPr>
              <w:spacing w:after="200"/>
            </w:pPr>
            <w:hyperlink r:id="rId47" w:history="1">
              <w:r>
                <w:rPr>
                  <w:color w:val="1e198e"/>
                  <w:b w:val="1"/>
                  <w:bCs w:val="1"/>
                  <w:u w:val="single"/>
                </w:rPr>
                <w:t xml:space="preserve">Untangling the impact of plantation type and functional traits on ecosystem nutrient stocks in an experimentally restored forest ecosystem</w:t>
              </w:r>
            </w:hyperlink>
          </w:p>
          <w:p>
            <w:pPr/>
            <w:hyperlink r:id="rId48" w:history="1">
              <w:r>
                <w:rPr>
                  <w:color w:val="#410a8c"/>
                  <w:u w:val="single"/>
                </w:rPr>
                <w:t xml:space="preserve">Liping Wei</w:t>
              </w:r>
            </w:hyperlink>
            <w:r>
              <w:rPr/>
              <w:t xml:space="preserve">,</w:t>
            </w:r>
            <w:hyperlink r:id="rId15" w:history="1">
              <w:r>
                <w:rPr>
                  <w:color w:val="#410a8c"/>
                  <w:u w:val="single"/>
                </w:rPr>
                <w:t xml:space="preserve">Frédéric Gosselin</w:t>
              </w:r>
            </w:hyperlink>
          </w:p>
          <w:p>
            <w:pPr/>
            <w:r>
              <w:rPr>
                <w:i w:val="1"/>
                <w:iCs w:val="1"/>
              </w:rPr>
              <w:t xml:space="preserve">Science of the Total Environment</w:t>
            </w:r>
            <w:r>
              <w:rPr/>
              <w:t xml:space="preserve">, 2023, 905, p.1-11 / Article 167602. </w:t>
            </w:r>
            <w:hyperlink r:id="rId49" w:history="1">
              <w:r>
                <w:rPr>
                  <w:color w:val="#410a8c"/>
                  <w:u w:val="single"/>
                </w:rPr>
                <w:t xml:space="preserve">⟨10.1016/j.scitotenv.2023.167602⟩</w:t>
              </w:r>
            </w:hyperlink>
          </w:p>
          <w:p>
            <w:pPr/>
            <w:r>
              <w:rPr/>
              <w:t xml:space="preserve">Article dans une revue</w:t>
            </w:r>
          </w:p>
          <w:p>
            <w:pPr/>
            <w:hyperlink r:id="rId47" w:history="1">
              <w:r>
                <w:rPr>
                  <w:color w:val="#410a8c"/>
                  <w:u w:val="single"/>
                </w:rPr>
                <w:t xml:space="preserve">hal-04553821v1</w:t>
              </w:r>
            </w:hyperlink>
          </w:p>
        </w:tc>
      </w:tr>
      <w:tr>
        <w:trPr/>
        <w:tc>
          <w:tcPr>
            <w:noWrap/>
          </w:tcPr>
          <w:p>
            <w:pPr>
              <w:spacing w:after="200"/>
            </w:pPr>
            <w:hyperlink r:id="rId50" w:history="1">
              <w:r>
                <w:rPr>
                  <w:color w:val="1e198e"/>
                  <w:b w:val="1"/>
                  <w:bCs w:val="1"/>
                  <w:u w:val="single"/>
                </w:rPr>
                <w:t xml:space="preserve">Biodiversity responses to forest management abandonment in boreal and temperate forest ecosystems: A meta-analysis reveals an interactive effect of time since abandonment and climate</w:t>
              </w:r>
            </w:hyperlink>
          </w:p>
          <w:p>
            <w:pPr/>
            <w:hyperlink r:id="rId51" w:history="1">
              <w:r>
                <w:rPr>
                  <w:color w:val="#410a8c"/>
                  <w:u w:val="single"/>
                </w:rPr>
                <w:t xml:space="preserve">Joseph Langridge</w:t>
              </w:r>
            </w:hyperlink>
            <w:r>
              <w:rPr/>
              <w:t xml:space="preserve">,</w:t>
            </w:r>
            <w:hyperlink r:id="rId52" w:history="1">
              <w:r>
                <w:rPr>
                  <w:color w:val="#410a8c"/>
                  <w:u w:val="single"/>
                </w:rPr>
                <w:t xml:space="preserve">Sylvain Delabye</w:t>
              </w:r>
            </w:hyperlink>
            <w:r>
              <w:rPr/>
              <w:t xml:space="preserve">,</w:t>
            </w:r>
            <w:hyperlink r:id="rId53" w:history="1">
              <w:r>
                <w:rPr>
                  <w:color w:val="#410a8c"/>
                  <w:u w:val="single"/>
                </w:rPr>
                <w:t xml:space="preserve">Olivier Gilg</w:t>
              </w:r>
            </w:hyperlink>
            <w:r>
              <w:rPr/>
              <w:t xml:space="preserve">,</w:t>
            </w:r>
            <w:hyperlink r:id="rId40" w:history="1">
              <w:r>
                <w:rPr>
                  <w:color w:val="#410a8c"/>
                  <w:u w:val="single"/>
                </w:rPr>
                <w:t xml:space="preserve">Yoan Paillet</w:t>
              </w:r>
            </w:hyperlink>
            <w:r>
              <w:rPr/>
              <w:t xml:space="preserve">,</w:t>
            </w:r>
            <w:hyperlink r:id="rId54" w:history="1">
              <w:r>
                <w:rPr>
                  <w:color w:val="#410a8c"/>
                  <w:u w:val="single"/>
                </w:rPr>
                <w:t xml:space="preserve">Yorick Reyjol</w:t>
              </w:r>
            </w:hyperlink>
            <w:r>
              <w:rPr/>
              <w:t xml:space="preserve">et al.</w:t>
            </w:r>
          </w:p>
          <w:p>
            <w:pPr/>
            <w:r>
              <w:rPr>
                <w:i w:val="1"/>
                <w:iCs w:val="1"/>
              </w:rPr>
              <w:t xml:space="preserve">Biological Conservation</w:t>
            </w:r>
            <w:r>
              <w:rPr/>
              <w:t xml:space="preserve">, 2023, 287, p. 1-13 / article 110296. </w:t>
            </w:r>
            <w:hyperlink r:id="rId55" w:history="1">
              <w:r>
                <w:rPr>
                  <w:color w:val="#410a8c"/>
                  <w:u w:val="single"/>
                </w:rPr>
                <w:t xml:space="preserve">⟨10.1016/j.biocon.2023.110296⟩</w:t>
              </w:r>
            </w:hyperlink>
          </w:p>
          <w:p>
            <w:pPr/>
            <w:r>
              <w:rPr/>
              <w:t xml:space="preserve">Article dans une revue</w:t>
            </w:r>
          </w:p>
          <w:p>
            <w:pPr/>
            <w:hyperlink r:id="rId50" w:history="1">
              <w:r>
                <w:rPr>
                  <w:color w:val="#410a8c"/>
                  <w:u w:val="single"/>
                </w:rPr>
                <w:t xml:space="preserve">hal-04553773v1</w:t>
              </w:r>
            </w:hyperlink>
          </w:p>
        </w:tc>
      </w:tr>
      <w:tr>
        <w:trPr/>
        <w:tc>
          <w:tcPr>
            <w:noWrap/>
          </w:tcPr>
          <w:p>
            <w:pPr>
              <w:spacing w:after="200"/>
            </w:pPr>
            <w:hyperlink r:id="rId56" w:history="1">
              <w:r>
                <w:rPr>
                  <w:color w:val="1e198e"/>
                  <w:b w:val="1"/>
                  <w:bCs w:val="1"/>
                  <w:u w:val="single"/>
                </w:rPr>
                <w:t xml:space="preserve">Where are we now with European forest multi-taxon biodiversity and where can we head to?</w:t>
              </w:r>
            </w:hyperlink>
          </w:p>
          <w:p>
            <w:pPr/>
            <w:hyperlink r:id="rId57" w:history="1">
              <w:r>
                <w:rPr>
                  <w:color w:val="#410a8c"/>
                  <w:u w:val="single"/>
                </w:rPr>
                <w:t xml:space="preserve">Sabina Burrascano</w:t>
              </w:r>
            </w:hyperlink>
            <w:r>
              <w:rPr/>
              <w:t xml:space="preserve">,</w:t>
            </w:r>
            <w:hyperlink r:id="rId21" w:history="1">
              <w:r>
                <w:rPr>
                  <w:color w:val="#410a8c"/>
                  <w:u w:val="single"/>
                </w:rPr>
                <w:t xml:space="preserve">Francesco Chianucci</w:t>
              </w:r>
            </w:hyperlink>
            <w:r>
              <w:rPr/>
              <w:t xml:space="preserve">,</w:t>
            </w:r>
            <w:hyperlink r:id="rId58" w:history="1">
              <w:r>
                <w:rPr>
                  <w:color w:val="#410a8c"/>
                  <w:u w:val="single"/>
                </w:rPr>
                <w:t xml:space="preserve">Giovanni Trentanovi</w:t>
              </w:r>
            </w:hyperlink>
            <w:r>
              <w:rPr/>
              <w:t xml:space="preserve">,</w:t>
            </w:r>
            <w:hyperlink r:id="rId59" w:history="1">
              <w:r>
                <w:rPr>
                  <w:color w:val="#410a8c"/>
                  <w:u w:val="single"/>
                </w:rPr>
                <w:t xml:space="preserve">Sebastian Kepfer-Rojas</w:t>
              </w:r>
            </w:hyperlink>
            <w:r>
              <w:rPr/>
              <w:t xml:space="preserve">,</w:t>
            </w:r>
            <w:hyperlink r:id="rId60" w:history="1">
              <w:r>
                <w:rPr>
                  <w:color w:val="#410a8c"/>
                  <w:u w:val="single"/>
                </w:rPr>
                <w:t xml:space="preserve">Tommaso Sitzia</w:t>
              </w:r>
            </w:hyperlink>
            <w:r>
              <w:rPr/>
              <w:t xml:space="preserve">et al.</w:t>
            </w:r>
          </w:p>
          <w:p>
            <w:pPr/>
            <w:r>
              <w:rPr>
                <w:i w:val="1"/>
                <w:iCs w:val="1"/>
              </w:rPr>
              <w:t xml:space="preserve">Biological Conservation</w:t>
            </w:r>
            <w:r>
              <w:rPr/>
              <w:t xml:space="preserve">, 2023, 284, pp.110176. </w:t>
            </w:r>
            <w:hyperlink r:id="rId61" w:history="1">
              <w:r>
                <w:rPr>
                  <w:color w:val="#410a8c"/>
                  <w:u w:val="single"/>
                </w:rPr>
                <w:t xml:space="preserve">⟨10.1016/j.biocon.2023.110176⟩</w:t>
              </w:r>
            </w:hyperlink>
          </w:p>
          <w:p>
            <w:pPr/>
            <w:r>
              <w:rPr/>
              <w:t xml:space="preserve">Article dans une revue</w:t>
            </w:r>
          </w:p>
          <w:p>
            <w:pPr/>
            <w:hyperlink r:id="rId56" w:history="1">
              <w:r>
                <w:rPr>
                  <w:color w:val="#410a8c"/>
                  <w:u w:val="single"/>
                </w:rPr>
                <w:t xml:space="preserve">hal-04185032v1</w:t>
              </w:r>
            </w:hyperlink>
          </w:p>
        </w:tc>
      </w:tr>
      <w:tr>
        <w:trPr/>
        <w:tc>
          <w:tcPr>
            <w:noWrap/>
          </w:tcPr>
          <w:p>
            <w:pPr>
              <w:spacing w:after="200"/>
            </w:pPr>
            <w:hyperlink r:id="rId62" w:history="1">
              <w:r>
                <w:rPr>
                  <w:color w:val="1e198e"/>
                  <w:b w:val="1"/>
                  <w:bCs w:val="1"/>
                  <w:u w:val="single"/>
                </w:rPr>
                <w:t xml:space="preserve">Effects of stand structure and ungulates on understory vegetation in managed and unmanaged forests</w:t>
              </w:r>
            </w:hyperlink>
          </w:p>
          <w:p>
            <w:pPr/>
            <w:hyperlink r:id="rId63" w:history="1">
              <w:r>
                <w:rPr>
                  <w:color w:val="#410a8c"/>
                  <w:u w:val="single"/>
                </w:rPr>
                <w:t xml:space="preserve">Laura Chevaux</w:t>
              </w:r>
            </w:hyperlink>
            <w:r>
              <w:rPr/>
              <w:t xml:space="preserve">,</w:t>
            </w:r>
            <w:hyperlink r:id="rId64" w:history="1">
              <w:r>
                <w:rPr>
                  <w:color w:val="#410a8c"/>
                  <w:u w:val="single"/>
                </w:rPr>
                <w:t xml:space="preserve">Christophe Baltzinger</w:t>
              </w:r>
            </w:hyperlink>
            <w:r>
              <w:rPr/>
              <w:t xml:space="preserve">,</w:t>
            </w:r>
            <w:hyperlink r:id="rId65" w:history="1">
              <w:r>
                <w:rPr>
                  <w:color w:val="#410a8c"/>
                  <w:u w:val="single"/>
                </w:rPr>
                <w:t xml:space="preserve">Vincent Boulanger</w:t>
              </w:r>
            </w:hyperlink>
            <w:r>
              <w:rPr/>
              <w:t xml:space="preserve">,</w:t>
            </w:r>
            <w:hyperlink r:id="rId38" w:history="1">
              <w:r>
                <w:rPr>
                  <w:color w:val="#410a8c"/>
                  <w:u w:val="single"/>
                </w:rPr>
                <w:t xml:space="preserve">Serge Cadet</w:t>
              </w:r>
            </w:hyperlink>
            <w:r>
              <w:rPr/>
              <w:t xml:space="preserve">,</w:t>
            </w:r>
            <w:hyperlink r:id="rId66" w:history="1">
              <w:r>
                <w:rPr>
                  <w:color w:val="#410a8c"/>
                  <w:u w:val="single"/>
                </w:rPr>
                <w:t xml:space="preserve">Richard Chevalier</w:t>
              </w:r>
            </w:hyperlink>
            <w:r>
              <w:rPr/>
              <w:t xml:space="preserve">et al.</w:t>
            </w:r>
          </w:p>
          <w:p>
            <w:pPr/>
            <w:r>
              <w:rPr>
                <w:i w:val="1"/>
                <w:iCs w:val="1"/>
              </w:rPr>
              <w:t xml:space="preserve">Ecological Applications</w:t>
            </w:r>
            <w:r>
              <w:rPr/>
              <w:t xml:space="preserve">, 2022, 32 (3), </w:t>
            </w:r>
            <w:hyperlink r:id="rId67" w:history="1">
              <w:r>
                <w:rPr>
                  <w:color w:val="#410a8c"/>
                  <w:u w:val="single"/>
                </w:rPr>
                <w:t xml:space="preserve">⟨10.1002/eap.2531⟩</w:t>
              </w:r>
            </w:hyperlink>
          </w:p>
          <w:p>
            <w:pPr/>
            <w:r>
              <w:rPr/>
              <w:t xml:space="preserve">Article dans une revue</w:t>
            </w:r>
          </w:p>
          <w:p>
            <w:pPr/>
            <w:hyperlink r:id="rId62" w:history="1">
              <w:r>
                <w:rPr>
                  <w:color w:val="#410a8c"/>
                  <w:u w:val="single"/>
                </w:rPr>
                <w:t xml:space="preserve">hal-03630654v1</w:t>
              </w:r>
            </w:hyperlink>
          </w:p>
        </w:tc>
      </w:tr>
      <w:tr>
        <w:trPr/>
        <w:tc>
          <w:tcPr>
            <w:noWrap/>
          </w:tcPr>
          <w:p>
            <w:pPr>
              <w:spacing w:after="200"/>
            </w:pPr>
            <w:hyperlink r:id="rId68" w:history="1">
              <w:r>
                <w:rPr>
                  <w:color w:val="1e198e"/>
                  <w:b w:val="1"/>
                  <w:bCs w:val="1"/>
                  <w:u w:val="single"/>
                </w:rPr>
                <w:t xml:space="preserve">On the time lag between human activity and biodiversity in Europe at the national scale</w:t>
              </w:r>
            </w:hyperlink>
          </w:p>
          <w:p>
            <w:pPr/>
            <w:hyperlink r:id="rId15" w:history="1">
              <w:r>
                <w:rPr>
                  <w:color w:val="#410a8c"/>
                  <w:u w:val="single"/>
                </w:rPr>
                <w:t xml:space="preserve">Frédéric Gosselin</w:t>
              </w:r>
            </w:hyperlink>
            <w:r>
              <w:rPr/>
              <w:t xml:space="preserve">,</w:t>
            </w:r>
            <w:hyperlink r:id="rId69" w:history="1">
              <w:r>
                <w:rPr>
                  <w:color w:val="#410a8c"/>
                  <w:u w:val="single"/>
                </w:rPr>
                <w:t xml:space="preserve">Jean-Marc Callois</w:t>
              </w:r>
            </w:hyperlink>
          </w:p>
          <w:p>
            <w:pPr/>
            <w:r>
              <w:rPr>
                <w:i w:val="1"/>
                <w:iCs w:val="1"/>
              </w:rPr>
              <w:t xml:space="preserve">Anthropocene</w:t>
            </w:r>
            <w:r>
              <w:rPr/>
              <w:t xml:space="preserve">, 2021, 35, </w:t>
            </w:r>
            <w:hyperlink r:id="rId70" w:history="1">
              <w:r>
                <w:rPr>
                  <w:color w:val="#410a8c"/>
                  <w:u w:val="single"/>
                </w:rPr>
                <w:t xml:space="preserve">⟨10.1016/j.ancene.2021.100303⟩</w:t>
              </w:r>
            </w:hyperlink>
          </w:p>
          <w:p>
            <w:pPr/>
            <w:r>
              <w:rPr/>
              <w:t xml:space="preserve">Article dans une revue</w:t>
            </w:r>
          </w:p>
          <w:p>
            <w:pPr/>
            <w:hyperlink r:id="rId68" w:history="1">
              <w:r>
                <w:rPr>
                  <w:color w:val="#410a8c"/>
                  <w:u w:val="single"/>
                </w:rPr>
                <w:t xml:space="preserve">hal-03330338v1</w:t>
              </w:r>
            </w:hyperlink>
          </w:p>
        </w:tc>
      </w:tr>
      <w:tr>
        <w:trPr/>
        <w:tc>
          <w:tcPr>
            <w:noWrap/>
          </w:tcPr>
          <w:p>
            <w:pPr>
              <w:spacing w:after="200"/>
            </w:pPr>
            <w:hyperlink r:id="rId71" w:history="1">
              <w:r>
                <w:rPr>
                  <w:color w:val="1e198e"/>
                  <w:b w:val="1"/>
                  <w:bCs w:val="1"/>
                  <w:u w:val="single"/>
                </w:rPr>
                <w:t xml:space="preserve">Mode de traitement des forêts, coupes de régénération et biodiversité : pas si intuitif qu’il n’y paraît !</w:t>
              </w:r>
            </w:hyperlink>
          </w:p>
          <w:p>
            <w:pPr/>
            <w:hyperlink r:id="rId15" w:history="1">
              <w:r>
                <w:rPr>
                  <w:color w:val="#410a8c"/>
                  <w:u w:val="single"/>
                </w:rPr>
                <w:t xml:space="preserve">Frédéric Gosselin</w:t>
              </w:r>
            </w:hyperlink>
            <w:r>
              <w:rPr/>
              <w:t xml:space="preserve">,</w:t>
            </w:r>
            <w:hyperlink r:id="rId36" w:history="1">
              <w:r>
                <w:rPr>
                  <w:color w:val="#410a8c"/>
                  <w:u w:val="single"/>
                </w:rPr>
                <w:t xml:space="preserve">Marion Gosselin</w:t>
              </w:r>
            </w:hyperlink>
          </w:p>
          <w:p>
            <w:pPr/>
            <w:r>
              <w:rPr>
                <w:i w:val="1"/>
                <w:iCs w:val="1"/>
              </w:rPr>
              <w:t xml:space="preserve">H &amp; B : la revue d'humanité et biodiversité</w:t>
            </w:r>
            <w:r>
              <w:rPr/>
              <w:t xml:space="preserve">, 2021, 6, pp.88-95</w:t>
            </w:r>
          </w:p>
          <w:p>
            <w:pPr/>
            <w:r>
              <w:rPr/>
              <w:t xml:space="preserve">Article dans une revue</w:t>
            </w:r>
            <w:r>
              <w:rPr/>
              <w:t xml:space="preserve"> (article de synthèse)</w:t>
            </w:r>
          </w:p>
          <w:p>
            <w:pPr/>
            <w:hyperlink r:id="rId71" w:history="1">
              <w:r>
                <w:rPr>
                  <w:color w:val="#410a8c"/>
                  <w:u w:val="single"/>
                </w:rPr>
                <w:t xml:space="preserve">hal-03267934v1</w:t>
              </w:r>
            </w:hyperlink>
          </w:p>
        </w:tc>
      </w:tr>
      <w:tr>
        <w:trPr/>
        <w:tc>
          <w:tcPr>
            <w:noWrap/>
          </w:tcPr>
          <w:p>
            <w:pPr>
              <w:spacing w:after="200"/>
            </w:pPr>
            <w:hyperlink r:id="rId72" w:history="1">
              <w:r>
                <w:rPr>
                  <w:color w:val="1e198e"/>
                  <w:b w:val="1"/>
                  <w:bCs w:val="1"/>
                  <w:u w:val="single"/>
                </w:rPr>
                <w:t xml:space="preserve">Évaluation statistique d’un protocole de relevés bryologiques pour inventorier et suivre la biodiversité en forêt</w:t>
              </w:r>
            </w:hyperlink>
          </w:p>
          <w:p>
            <w:pPr/>
            <w:hyperlink r:id="rId36" w:history="1">
              <w:r>
                <w:rPr>
                  <w:color w:val="#410a8c"/>
                  <w:u w:val="single"/>
                </w:rPr>
                <w:t xml:space="preserve">Marion Gosselin</w:t>
              </w:r>
            </w:hyperlink>
            <w:r>
              <w:rPr/>
              <w:t xml:space="preserve">,</w:t>
            </w:r>
            <w:hyperlink r:id="rId38" w:history="1">
              <w:r>
                <w:rPr>
                  <w:color w:val="#410a8c"/>
                  <w:u w:val="single"/>
                </w:rPr>
                <w:t xml:space="preserve">Serge Cadet</w:t>
              </w:r>
            </w:hyperlink>
            <w:r>
              <w:rPr/>
              <w:t xml:space="preserve">,</w:t>
            </w:r>
            <w:hyperlink r:id="rId73" w:history="1">
              <w:r>
                <w:rPr>
                  <w:color w:val="#410a8c"/>
                  <w:u w:val="single"/>
                </w:rPr>
                <w:t xml:space="preserve">Denis Cartier</w:t>
              </w:r>
            </w:hyperlink>
            <w:r>
              <w:rPr/>
              <w:t xml:space="preserve">,</w:t>
            </w:r>
            <w:hyperlink r:id="rId37" w:history="1">
              <w:r>
                <w:rPr>
                  <w:color w:val="#410a8c"/>
                  <w:u w:val="single"/>
                </w:rPr>
                <w:t xml:space="preserve">Yann Dumas</w:t>
              </w:r>
            </w:hyperlink>
            <w:r>
              <w:rPr/>
              <w:t xml:space="preserve">,</w:t>
            </w:r>
            <w:hyperlink r:id="rId74" w:history="1">
              <w:r>
                <w:rPr>
                  <w:color w:val="#410a8c"/>
                  <w:u w:val="single"/>
                </w:rPr>
                <w:t xml:space="preserve">Thierry Gautrot</w:t>
              </w:r>
            </w:hyperlink>
            <w:r>
              <w:rPr/>
              <w:t xml:space="preserve">et al.</w:t>
            </w:r>
          </w:p>
          <w:p>
            <w:pPr/>
            <w:r>
              <w:rPr>
                <w:i w:val="1"/>
                <w:iCs w:val="1"/>
              </w:rPr>
              <w:t xml:space="preserve">Naturae</w:t>
            </w:r>
            <w:r>
              <w:rPr/>
              <w:t xml:space="preserve">, 2021</w:t>
            </w:r>
          </w:p>
          <w:p>
            <w:pPr/>
            <w:r>
              <w:rPr/>
              <w:t xml:space="preserve">Article dans une revue</w:t>
            </w:r>
          </w:p>
          <w:p>
            <w:pPr/>
            <w:hyperlink r:id="rId72" w:history="1">
              <w:r>
                <w:rPr>
                  <w:color w:val="#410a8c"/>
                  <w:u w:val="single"/>
                </w:rPr>
                <w:t xml:space="preserve">hal-03326847v1</w:t>
              </w:r>
            </w:hyperlink>
          </w:p>
        </w:tc>
      </w:tr>
      <w:tr>
        <w:trPr/>
        <w:tc>
          <w:tcPr>
            <w:noWrap/>
          </w:tcPr>
          <w:p>
            <w:pPr>
              <w:spacing w:after="200"/>
            </w:pPr>
            <w:hyperlink r:id="rId75" w:history="1">
              <w:r>
                <w:rPr>
                  <w:color w:val="1e198e"/>
                  <w:b w:val="1"/>
                  <w:bCs w:val="1"/>
                  <w:u w:val="single"/>
                </w:rPr>
                <w:t xml:space="preserve">Libre évolution et naturalité en forêt : définitions et métriques associées</w:t>
              </w:r>
            </w:hyperlink>
          </w:p>
          <w:p>
            <w:pPr/>
            <w:hyperlink r:id="rId15" w:history="1">
              <w:r>
                <w:rPr>
                  <w:color w:val="#410a8c"/>
                  <w:u w:val="single"/>
                </w:rPr>
                <w:t xml:space="preserve">Frédéric Gosselin</w:t>
              </w:r>
            </w:hyperlink>
            <w:r>
              <w:rPr/>
              <w:t xml:space="preserve">,</w:t>
            </w:r>
            <w:hyperlink r:id="rId76" w:history="1">
              <w:r>
                <w:rPr>
                  <w:color w:val="#410a8c"/>
                  <w:u w:val="single"/>
                </w:rPr>
                <w:t xml:space="preserve">Jean-Claude Génot</w:t>
              </w:r>
            </w:hyperlink>
            <w:r>
              <w:rPr/>
              <w:t xml:space="preserve">,</w:t>
            </w:r>
            <w:hyperlink r:id="rId77" w:history="1">
              <w:r>
                <w:rPr>
                  <w:color w:val="#410a8c"/>
                  <w:u w:val="single"/>
                </w:rPr>
                <w:t xml:space="preserve">Thibault Lachat</w:t>
              </w:r>
            </w:hyperlink>
          </w:p>
          <w:p>
            <w:pPr/>
            <w:r>
              <w:rPr>
                <w:i w:val="1"/>
                <w:iCs w:val="1"/>
              </w:rPr>
              <w:t xml:space="preserve">Revue forestière française</w:t>
            </w:r>
            <w:r>
              <w:rPr/>
              <w:t xml:space="preserve">, 2021, 73 (2-3), pp.115-136. </w:t>
            </w:r>
            <w:hyperlink r:id="rId78" w:history="1">
              <w:r>
                <w:rPr>
                  <w:color w:val="#410a8c"/>
                  <w:u w:val="single"/>
                </w:rPr>
                <w:t xml:space="preserve">⟨10.20870/revforfr.2021.5464⟩</w:t>
              </w:r>
            </w:hyperlink>
          </w:p>
          <w:p>
            <w:pPr/>
            <w:r>
              <w:rPr/>
              <w:t xml:space="preserve">Article dans une revue</w:t>
            </w:r>
          </w:p>
          <w:p>
            <w:pPr/>
            <w:hyperlink r:id="rId75" w:history="1">
              <w:r>
                <w:rPr>
                  <w:color w:val="#410a8c"/>
                  <w:u w:val="single"/>
                </w:rPr>
                <w:t xml:space="preserve">hal-03860654v1</w:t>
              </w:r>
            </w:hyperlink>
          </w:p>
        </w:tc>
      </w:tr>
      <w:tr>
        <w:trPr/>
        <w:tc>
          <w:tcPr>
            <w:noWrap/>
          </w:tcPr>
          <w:p>
            <w:pPr>
              <w:spacing w:after="200"/>
            </w:pPr>
            <w:hyperlink r:id="rId79" w:history="1">
              <w:r>
                <w:rPr>
                  <w:color w:val="1e198e"/>
                  <w:b w:val="1"/>
                  <w:bCs w:val="1"/>
                  <w:u w:val="single"/>
                </w:rPr>
                <w:t xml:space="preserve">Overstory and niche attributes drive understory biomass production in three types of subtropical plantations</w:t>
              </w:r>
            </w:hyperlink>
          </w:p>
          <w:p>
            <w:pPr/>
            <w:hyperlink r:id="rId48" w:history="1">
              <w:r>
                <w:rPr>
                  <w:color w:val="#410a8c"/>
                  <w:u w:val="single"/>
                </w:rPr>
                <w:t xml:space="preserve">Liping Wei</w:t>
              </w:r>
            </w:hyperlink>
            <w:r>
              <w:rPr/>
              <w:t xml:space="preserve">,</w:t>
            </w:r>
            <w:hyperlink r:id="rId15" w:history="1">
              <w:r>
                <w:rPr>
                  <w:color w:val="#410a8c"/>
                  <w:u w:val="single"/>
                </w:rPr>
                <w:t xml:space="preserve">Frédéric Gosselin</w:t>
              </w:r>
            </w:hyperlink>
            <w:r>
              <w:rPr/>
              <w:t xml:space="preserve">,</w:t>
            </w:r>
            <w:hyperlink r:id="rId80" w:history="1">
              <w:r>
                <w:rPr>
                  <w:color w:val="#410a8c"/>
                  <w:u w:val="single"/>
                </w:rPr>
                <w:t xml:space="preserve">Xingquan Rao</w:t>
              </w:r>
            </w:hyperlink>
            <w:r>
              <w:rPr/>
              <w:t xml:space="preserve">,</w:t>
            </w:r>
            <w:hyperlink r:id="rId81" w:history="1">
              <w:r>
                <w:rPr>
                  <w:color w:val="#410a8c"/>
                  <w:u w:val="single"/>
                </w:rPr>
                <w:t xml:space="preserve">Yongbiao Lin</w:t>
              </w:r>
            </w:hyperlink>
            <w:r>
              <w:rPr/>
              <w:t xml:space="preserve">,</w:t>
            </w:r>
            <w:hyperlink r:id="rId82" w:history="1">
              <w:r>
                <w:rPr>
                  <w:color w:val="#410a8c"/>
                  <w:u w:val="single"/>
                </w:rPr>
                <w:t xml:space="preserve">Jun Wang</w:t>
              </w:r>
            </w:hyperlink>
            <w:r>
              <w:rPr/>
              <w:t xml:space="preserve">et al.</w:t>
            </w:r>
          </w:p>
          <w:p>
            <w:pPr/>
            <w:r>
              <w:rPr>
                <w:i w:val="1"/>
                <w:iCs w:val="1"/>
              </w:rPr>
              <w:t xml:space="preserve">Forest Ecology and Management</w:t>
            </w:r>
            <w:r>
              <w:rPr/>
              <w:t xml:space="preserve">, 2021, 482, 9 p. </w:t>
            </w:r>
            <w:hyperlink r:id="rId83" w:history="1">
              <w:r>
                <w:rPr>
                  <w:color w:val="#410a8c"/>
                  <w:u w:val="single"/>
                </w:rPr>
                <w:t xml:space="preserve">⟨10.1016/j.foreco.2020.118894⟩</w:t>
              </w:r>
            </w:hyperlink>
          </w:p>
          <w:p>
            <w:pPr/>
            <w:r>
              <w:rPr/>
              <w:t xml:space="preserve">Article dans une revue</w:t>
            </w:r>
          </w:p>
          <w:p>
            <w:pPr/>
            <w:hyperlink r:id="rId79" w:history="1">
              <w:r>
                <w:rPr>
                  <w:color w:val="#410a8c"/>
                  <w:u w:val="single"/>
                </w:rPr>
                <w:t xml:space="preserve">hal-03548006v1</w:t>
              </w:r>
            </w:hyperlink>
          </w:p>
        </w:tc>
      </w:tr>
      <w:tr>
        <w:trPr/>
        <w:tc>
          <w:tcPr>
            <w:noWrap/>
          </w:tcPr>
          <w:p>
            <w:pPr>
              <w:spacing w:after="200"/>
            </w:pPr>
            <w:hyperlink r:id="rId84" w:history="1">
              <w:r>
                <w:rPr>
                  <w:color w:val="1e198e"/>
                  <w:b w:val="1"/>
                  <w:bCs w:val="1"/>
                  <w:u w:val="single"/>
                </w:rPr>
                <w:t xml:space="preserve">Developing and using statistical tools to estimate observer effect for ordered class data: The case of the IBP (Index of Biodiversity Potential)</w:t>
              </w:r>
            </w:hyperlink>
          </w:p>
          <w:p>
            <w:pPr/>
            <w:hyperlink r:id="rId15" w:history="1">
              <w:r>
                <w:rPr>
                  <w:color w:val="#410a8c"/>
                  <w:u w:val="single"/>
                </w:rPr>
                <w:t xml:space="preserve">Frédéric Gosselin</w:t>
              </w:r>
            </w:hyperlink>
            <w:r>
              <w:rPr/>
              <w:t xml:space="preserve">,</w:t>
            </w:r>
            <w:hyperlink r:id="rId43" w:history="1">
              <w:r>
                <w:rPr>
                  <w:color w:val="#410a8c"/>
                  <w:u w:val="single"/>
                </w:rPr>
                <w:t xml:space="preserve">Laurent Larrieu</w:t>
              </w:r>
            </w:hyperlink>
          </w:p>
          <w:p>
            <w:pPr/>
            <w:r>
              <w:rPr>
                <w:i w:val="1"/>
                <w:iCs w:val="1"/>
              </w:rPr>
              <w:t xml:space="preserve">Ecological Indicators</w:t>
            </w:r>
            <w:r>
              <w:rPr/>
              <w:t xml:space="preserve">, 2020, 110, 10 p. </w:t>
            </w:r>
            <w:hyperlink r:id="rId85" w:history="1">
              <w:r>
                <w:rPr>
                  <w:color w:val="#410a8c"/>
                  <w:u w:val="single"/>
                </w:rPr>
                <w:t xml:space="preserve">⟨10.1016/j.ecolind.2019.105884⟩</w:t>
              </w:r>
            </w:hyperlink>
          </w:p>
          <w:p>
            <w:pPr/>
            <w:r>
              <w:rPr/>
              <w:t xml:space="preserve">Article dans une revue</w:t>
            </w:r>
          </w:p>
          <w:p>
            <w:pPr/>
            <w:hyperlink r:id="rId84" w:history="1">
              <w:r>
                <w:rPr>
                  <w:color w:val="#410a8c"/>
                  <w:u w:val="single"/>
                </w:rPr>
                <w:t xml:space="preserve">hal-02500403v1</w:t>
              </w:r>
            </w:hyperlink>
          </w:p>
        </w:tc>
      </w:tr>
      <w:tr>
        <w:trPr/>
        <w:tc>
          <w:tcPr>
            <w:noWrap/>
          </w:tcPr>
          <w:p>
            <w:pPr>
              <w:spacing w:after="200"/>
            </w:pPr>
            <w:hyperlink r:id="rId86" w:history="1">
              <w:r>
                <w:rPr>
                  <w:color w:val="1e198e"/>
                  <w:b w:val="1"/>
                  <w:bCs w:val="1"/>
                  <w:u w:val="single"/>
                </w:rPr>
                <w:t xml:space="preserve">Stand attributes or soil micro-environment exert greater influence than management type on understory plant diversity in even-aged oak high forests</w:t>
              </w:r>
            </w:hyperlink>
          </w:p>
          <w:p>
            <w:pPr/>
            <w:hyperlink r:id="rId48" w:history="1">
              <w:r>
                <w:rPr>
                  <w:color w:val="#410a8c"/>
                  <w:u w:val="single"/>
                </w:rPr>
                <w:t xml:space="preserve">Liping Wei</w:t>
              </w:r>
            </w:hyperlink>
            <w:r>
              <w:rPr/>
              <w:t xml:space="preserve">,</w:t>
            </w:r>
            <w:hyperlink r:id="rId87" w:history="1">
              <w:r>
                <w:rPr>
                  <w:color w:val="#410a8c"/>
                  <w:u w:val="single"/>
                </w:rPr>
                <w:t xml:space="preserve">Frédéric Archaux</w:t>
              </w:r>
            </w:hyperlink>
            <w:r>
              <w:rPr/>
              <w:t xml:space="preserve">,</w:t>
            </w:r>
            <w:hyperlink r:id="rId88" w:history="1">
              <w:r>
                <w:rPr>
                  <w:color w:val="#410a8c"/>
                  <w:u w:val="single"/>
                </w:rPr>
                <w:t xml:space="preserve">Florian Hulin</w:t>
              </w:r>
            </w:hyperlink>
            <w:r>
              <w:rPr/>
              <w:t xml:space="preserve">,</w:t>
            </w:r>
            <w:hyperlink r:id="rId89" w:history="1">
              <w:r>
                <w:rPr>
                  <w:color w:val="#410a8c"/>
                  <w:u w:val="single"/>
                </w:rPr>
                <w:t xml:space="preserve">Isabelle Bilger</w:t>
              </w:r>
            </w:hyperlink>
            <w:r>
              <w:rPr/>
              <w:t xml:space="preserve">,</w:t>
            </w:r>
            <w:hyperlink r:id="rId15" w:history="1">
              <w:r>
                <w:rPr>
                  <w:color w:val="#410a8c"/>
                  <w:u w:val="single"/>
                </w:rPr>
                <w:t xml:space="preserve">Frédéric Gosselin</w:t>
              </w:r>
            </w:hyperlink>
          </w:p>
          <w:p>
            <w:pPr/>
            <w:r>
              <w:rPr>
                <w:i w:val="1"/>
                <w:iCs w:val="1"/>
              </w:rPr>
              <w:t xml:space="preserve">Forest Ecology and Management</w:t>
            </w:r>
            <w:r>
              <w:rPr/>
              <w:t xml:space="preserve">, 2020, 460, pp.15. </w:t>
            </w:r>
            <w:hyperlink r:id="rId90" w:history="1">
              <w:r>
                <w:rPr>
                  <w:color w:val="#410a8c"/>
                  <w:u w:val="single"/>
                </w:rPr>
                <w:t xml:space="preserve">⟨10.1016/j.foreco.2020.117897⟩</w:t>
              </w:r>
            </w:hyperlink>
          </w:p>
          <w:p>
            <w:pPr/>
            <w:r>
              <w:rPr/>
              <w:t xml:space="preserve">Article dans une revue</w:t>
            </w:r>
          </w:p>
          <w:p>
            <w:pPr/>
            <w:hyperlink r:id="rId86" w:history="1">
              <w:r>
                <w:rPr>
                  <w:color w:val="#410a8c"/>
                  <w:u w:val="single"/>
                </w:rPr>
                <w:t xml:space="preserve">hal-02610259v1</w:t>
              </w:r>
            </w:hyperlink>
          </w:p>
        </w:tc>
      </w:tr>
      <w:tr>
        <w:trPr/>
        <w:tc>
          <w:tcPr>
            <w:noWrap/>
          </w:tcPr>
          <w:p>
            <w:pPr>
              <w:spacing w:after="200"/>
            </w:pPr>
            <w:hyperlink r:id="rId91" w:history="1">
              <w:r>
                <w:rPr>
                  <w:color w:val="1e198e"/>
                  <w:b w:val="1"/>
                  <w:bCs w:val="1"/>
                  <w:u w:val="single"/>
                </w:rPr>
                <w:t xml:space="preserve">MICESE: A New Method Used for the Formulation of Key Messages from the Scientific Community for the EU Post 2020 Biodiversity Strategy</w:t>
              </w:r>
            </w:hyperlink>
          </w:p>
          <w:p>
            <w:pPr/>
            <w:hyperlink r:id="rId15" w:history="1">
              <w:r>
                <w:rPr>
                  <w:color w:val="#410a8c"/>
                  <w:u w:val="single"/>
                </w:rPr>
                <w:t xml:space="preserve">Frédéric Gosselin</w:t>
              </w:r>
            </w:hyperlink>
            <w:r>
              <w:rPr/>
              <w:t xml:space="preserve">,</w:t>
            </w:r>
            <w:hyperlink r:id="rId92" w:history="1">
              <w:r>
                <w:rPr>
                  <w:color w:val="#410a8c"/>
                  <w:u w:val="single"/>
                </w:rPr>
                <w:t xml:space="preserve">Antonia Galanaki</w:t>
              </w:r>
            </w:hyperlink>
            <w:r>
              <w:rPr/>
              <w:t xml:space="preserve">,</w:t>
            </w:r>
            <w:hyperlink r:id="rId93" w:history="1">
              <w:r>
                <w:rPr>
                  <w:color w:val="#410a8c"/>
                  <w:u w:val="single"/>
                </w:rPr>
                <w:t xml:space="preserve">Marie Vandewalle</w:t>
              </w:r>
            </w:hyperlink>
            <w:r>
              <w:rPr/>
              <w:t xml:space="preserve">,</w:t>
            </w:r>
            <w:hyperlink r:id="rId94" w:history="1">
              <w:r>
                <w:rPr>
                  <w:color w:val="#410a8c"/>
                  <w:u w:val="single"/>
                </w:rPr>
                <w:t xml:space="preserve">Jiska van Dijk</w:t>
              </w:r>
            </w:hyperlink>
            <w:r>
              <w:rPr/>
              <w:t xml:space="preserve">,</w:t>
            </w:r>
            <w:hyperlink r:id="rId95" w:history="1">
              <w:r>
                <w:rPr>
                  <w:color w:val="#410a8c"/>
                  <w:u w:val="single"/>
                </w:rPr>
                <w:t xml:space="preserve">Liisa Varumo</w:t>
              </w:r>
            </w:hyperlink>
            <w:r>
              <w:rPr/>
              <w:t xml:space="preserve">et al.</w:t>
            </w:r>
          </w:p>
          <w:p>
            <w:pPr/>
            <w:r>
              <w:rPr>
                <w:i w:val="1"/>
                <w:iCs w:val="1"/>
              </w:rPr>
              <w:t xml:space="preserve">Sustainability</w:t>
            </w:r>
            <w:r>
              <w:rPr/>
              <w:t xml:space="preserve">, 2020, 12 (6), 20 p. </w:t>
            </w:r>
            <w:hyperlink r:id="rId96" w:history="1">
              <w:r>
                <w:rPr>
                  <w:color w:val="#410a8c"/>
                  <w:u w:val="single"/>
                </w:rPr>
                <w:t xml:space="preserve">⟨10.3390/su12062385⟩</w:t>
              </w:r>
            </w:hyperlink>
          </w:p>
          <w:p>
            <w:pPr/>
            <w:r>
              <w:rPr/>
              <w:t xml:space="preserve">Article dans une revue</w:t>
            </w:r>
          </w:p>
          <w:p>
            <w:pPr/>
            <w:hyperlink r:id="rId91" w:history="1">
              <w:r>
                <w:rPr>
                  <w:color w:val="#410a8c"/>
                  <w:u w:val="single"/>
                </w:rPr>
                <w:t xml:space="preserve">hal-03078577v1</w:t>
              </w:r>
            </w:hyperlink>
          </w:p>
        </w:tc>
      </w:tr>
      <w:tr>
        <w:trPr/>
        <w:tc>
          <w:tcPr>
            <w:noWrap/>
          </w:tcPr>
          <w:p>
            <w:pPr>
              <w:spacing w:after="200"/>
            </w:pPr>
            <w:hyperlink r:id="rId97" w:history="1">
              <w:r>
                <w:rPr>
                  <w:color w:val="1e198e"/>
                  <w:b w:val="1"/>
                  <w:bCs w:val="1"/>
                  <w:u w:val="single"/>
                </w:rPr>
                <w:t xml:space="preserve">The importance of being random! Taking full account of random effects in nonlinear sigmoid hierarchical Bayesian models reveals the relationship between deadwood and the species richness of saproxylic beetles</w:t>
              </w:r>
            </w:hyperlink>
          </w:p>
          <w:p>
            <w:pPr/>
            <w:hyperlink r:id="rId98" w:history="1">
              <w:r>
                <w:rPr>
                  <w:color w:val="#410a8c"/>
                  <w:u w:val="single"/>
                </w:rPr>
                <w:t xml:space="preserve">Ugoline Godeau</w:t>
              </w:r>
            </w:hyperlink>
            <w:r>
              <w:rPr/>
              <w:t xml:space="preserve">,</w:t>
            </w:r>
            <w:hyperlink r:id="rId44" w:history="1">
              <w:r>
                <w:rPr>
                  <w:color w:val="#410a8c"/>
                  <w:u w:val="single"/>
                </w:rPr>
                <w:t xml:space="preserve">Christophe Bouget</w:t>
              </w:r>
            </w:hyperlink>
            <w:r>
              <w:rPr/>
              <w:t xml:space="preserve">,</w:t>
            </w:r>
            <w:hyperlink r:id="rId99" w:history="1">
              <w:r>
                <w:rPr>
                  <w:color w:val="#410a8c"/>
                  <w:u w:val="single"/>
                </w:rPr>
                <w:t xml:space="preserve">Jeremy Piffady</w:t>
              </w:r>
            </w:hyperlink>
            <w:r>
              <w:rPr/>
              <w:t xml:space="preserve">,</w:t>
            </w:r>
            <w:hyperlink r:id="rId100" w:history="1">
              <w:r>
                <w:rPr>
                  <w:color w:val="#410a8c"/>
                  <w:u w:val="single"/>
                </w:rPr>
                <w:t xml:space="preserve">Tiffani Pozzi</w:t>
              </w:r>
            </w:hyperlink>
            <w:r>
              <w:rPr/>
              <w:t xml:space="preserve">,</w:t>
            </w:r>
            <w:hyperlink r:id="rId15" w:history="1">
              <w:r>
                <w:rPr>
                  <w:color w:val="#410a8c"/>
                  <w:u w:val="single"/>
                </w:rPr>
                <w:t xml:space="preserve">Frédéric Gosselin</w:t>
              </w:r>
            </w:hyperlink>
          </w:p>
          <w:p>
            <w:pPr/>
            <w:r>
              <w:rPr>
                <w:i w:val="1"/>
                <w:iCs w:val="1"/>
              </w:rPr>
              <w:t xml:space="preserve">Forest Ecology and Management</w:t>
            </w:r>
            <w:r>
              <w:rPr/>
              <w:t xml:space="preserve">, 2020, 465, 17 p. </w:t>
            </w:r>
            <w:hyperlink r:id="rId101" w:history="1">
              <w:r>
                <w:rPr>
                  <w:color w:val="#410a8c"/>
                  <w:u w:val="single"/>
                </w:rPr>
                <w:t xml:space="preserve">⟨10.1016/j.foreco.2020.118064⟩</w:t>
              </w:r>
            </w:hyperlink>
          </w:p>
          <w:p>
            <w:pPr/>
            <w:r>
              <w:rPr/>
              <w:t xml:space="preserve">Article dans une revue</w:t>
            </w:r>
          </w:p>
          <w:p>
            <w:pPr/>
            <w:hyperlink r:id="rId97" w:history="1">
              <w:r>
                <w:rPr>
                  <w:color w:val="#410a8c"/>
                  <w:u w:val="single"/>
                </w:rPr>
                <w:t xml:space="preserve">hal-03080106v1</w:t>
              </w:r>
            </w:hyperlink>
          </w:p>
        </w:tc>
      </w:tr>
      <w:tr>
        <w:trPr/>
        <w:tc>
          <w:tcPr>
            <w:noWrap/>
          </w:tcPr>
          <w:p>
            <w:pPr>
              <w:spacing w:after="200"/>
            </w:pPr>
            <w:hyperlink r:id="rId102" w:history="1">
              <w:r>
                <w:rPr>
                  <w:color w:val="1e198e"/>
                  <w:b w:val="1"/>
                  <w:bCs w:val="1"/>
                  <w:u w:val="single"/>
                </w:rPr>
                <w:t xml:space="preserve">Lack of definition of mathematical terms in ecology: The case of the sigmoid class of functions in macro‐ecology</w:t>
              </w:r>
            </w:hyperlink>
          </w:p>
          <w:p>
            <w:pPr/>
            <w:hyperlink r:id="rId98" w:history="1">
              <w:r>
                <w:rPr>
                  <w:color w:val="#410a8c"/>
                  <w:u w:val="single"/>
                </w:rPr>
                <w:t xml:space="preserve">Ugoline Godeau</w:t>
              </w:r>
            </w:hyperlink>
            <w:r>
              <w:rPr/>
              <w:t xml:space="preserve">,</w:t>
            </w:r>
            <w:hyperlink r:id="rId44" w:history="1">
              <w:r>
                <w:rPr>
                  <w:color w:val="#410a8c"/>
                  <w:u w:val="single"/>
                </w:rPr>
                <w:t xml:space="preserve">Christophe Bouget</w:t>
              </w:r>
            </w:hyperlink>
            <w:r>
              <w:rPr/>
              <w:t xml:space="preserve">,</w:t>
            </w:r>
            <w:hyperlink r:id="rId99" w:history="1">
              <w:r>
                <w:rPr>
                  <w:color w:val="#410a8c"/>
                  <w:u w:val="single"/>
                </w:rPr>
                <w:t xml:space="preserve">Jeremy Piffady</w:t>
              </w:r>
            </w:hyperlink>
            <w:r>
              <w:rPr/>
              <w:t xml:space="preserve">,</w:t>
            </w:r>
            <w:hyperlink r:id="rId100" w:history="1">
              <w:r>
                <w:rPr>
                  <w:color w:val="#410a8c"/>
                  <w:u w:val="single"/>
                </w:rPr>
                <w:t xml:space="preserve">Tiffani Pozzi</w:t>
              </w:r>
            </w:hyperlink>
            <w:r>
              <w:rPr/>
              <w:t xml:space="preserve">,</w:t>
            </w:r>
            <w:hyperlink r:id="rId15" w:history="1">
              <w:r>
                <w:rPr>
                  <w:color w:val="#410a8c"/>
                  <w:u w:val="single"/>
                </w:rPr>
                <w:t xml:space="preserve">Frédéric Gosselin</w:t>
              </w:r>
            </w:hyperlink>
          </w:p>
          <w:p>
            <w:pPr/>
            <w:r>
              <w:rPr>
                <w:i w:val="1"/>
                <w:iCs w:val="1"/>
              </w:rPr>
              <w:t xml:space="preserve">Ecology and Evolution</w:t>
            </w:r>
            <w:r>
              <w:rPr/>
              <w:t xml:space="preserve">, 2020, 10 (24), pp.14209-14220. </w:t>
            </w:r>
            <w:hyperlink r:id="rId103" w:history="1">
              <w:r>
                <w:rPr>
                  <w:color w:val="#410a8c"/>
                  <w:u w:val="single"/>
                </w:rPr>
                <w:t xml:space="preserve">⟨10.1002/ece3.7016⟩</w:t>
              </w:r>
            </w:hyperlink>
          </w:p>
          <w:p>
            <w:pPr/>
            <w:r>
              <w:rPr/>
              <w:t xml:space="preserve">Article dans une revue</w:t>
            </w:r>
          </w:p>
          <w:p>
            <w:pPr/>
            <w:hyperlink r:id="rId102" w:history="1">
              <w:r>
                <w:rPr>
                  <w:color w:val="#410a8c"/>
                  <w:u w:val="single"/>
                </w:rPr>
                <w:t xml:space="preserve">hal-03079093v1</w:t>
              </w:r>
            </w:hyperlink>
          </w:p>
        </w:tc>
      </w:tr>
      <w:tr>
        <w:trPr/>
        <w:tc>
          <w:tcPr>
            <w:noWrap/>
          </w:tcPr>
          <w:p>
            <w:pPr>
              <w:spacing w:after="200"/>
            </w:pPr>
            <w:hyperlink r:id="rId104" w:history="1">
              <w:r>
                <w:rPr>
                  <w:color w:val="1e198e"/>
                  <w:b w:val="1"/>
                  <w:bCs w:val="1"/>
                  <w:u w:val="single"/>
                </w:rPr>
                <w:t xml:space="preserve">Trade-offs between carbon stocks and biodiversity in European temperate forests</w:t>
              </w:r>
            </w:hyperlink>
          </w:p>
          <w:p>
            <w:pPr/>
            <w:hyperlink r:id="rId105" w:history="1">
              <w:r>
                <w:rPr>
                  <w:color w:val="#410a8c"/>
                  <w:u w:val="single"/>
                </w:rPr>
                <w:t xml:space="preserve">F.M. Sabatini</w:t>
              </w:r>
            </w:hyperlink>
            <w:r>
              <w:rPr/>
              <w:t xml:space="preserve">,</w:t>
            </w:r>
            <w:hyperlink r:id="rId106" w:history="1">
              <w:r>
                <w:rPr>
                  <w:color w:val="#410a8c"/>
                  <w:u w:val="single"/>
                </w:rPr>
                <w:t xml:space="preserve">R.B. de Andrade</w:t>
              </w:r>
            </w:hyperlink>
            <w:r>
              <w:rPr/>
              <w:t xml:space="preserve">,</w:t>
            </w:r>
            <w:hyperlink r:id="rId40" w:history="1">
              <w:r>
                <w:rPr>
                  <w:color w:val="#410a8c"/>
                  <w:u w:val="single"/>
                </w:rPr>
                <w:t xml:space="preserve">Yoan Paillet</w:t>
              </w:r>
            </w:hyperlink>
            <w:r>
              <w:rPr/>
              <w:t xml:space="preserve">,</w:t>
            </w:r>
            <w:hyperlink r:id="rId107" w:history="1">
              <w:r>
                <w:rPr>
                  <w:color w:val="#410a8c"/>
                  <w:u w:val="single"/>
                </w:rPr>
                <w:t xml:space="preserve">P. Odor</w:t>
              </w:r>
            </w:hyperlink>
            <w:r>
              <w:rPr/>
              <w:t xml:space="preserve">,</w:t>
            </w:r>
            <w:hyperlink r:id="rId44" w:history="1">
              <w:r>
                <w:rPr>
                  <w:color w:val="#410a8c"/>
                  <w:u w:val="single"/>
                </w:rPr>
                <w:t xml:space="preserve">Christophe Bouget</w:t>
              </w:r>
            </w:hyperlink>
            <w:r>
              <w:rPr/>
              <w:t xml:space="preserve">et al.</w:t>
            </w:r>
          </w:p>
          <w:p>
            <w:pPr/>
            <w:r>
              <w:rPr>
                <w:i w:val="1"/>
                <w:iCs w:val="1"/>
              </w:rPr>
              <w:t xml:space="preserve">Global Change Biology</w:t>
            </w:r>
            <w:r>
              <w:rPr/>
              <w:t xml:space="preserve">, 2019, 25 (2), pp.536-548. </w:t>
            </w:r>
            <w:hyperlink r:id="rId108" w:history="1">
              <w:r>
                <w:rPr>
                  <w:color w:val="#410a8c"/>
                  <w:u w:val="single"/>
                </w:rPr>
                <w:t xml:space="preserve">⟨10.1111/gcb.14503⟩</w:t>
              </w:r>
            </w:hyperlink>
          </w:p>
          <w:p>
            <w:pPr/>
            <w:r>
              <w:rPr/>
              <w:t xml:space="preserve">Article dans une revue</w:t>
            </w:r>
          </w:p>
          <w:p>
            <w:pPr/>
            <w:hyperlink r:id="rId104" w:history="1">
              <w:r>
                <w:rPr>
                  <w:color w:val="#410a8c"/>
                  <w:u w:val="single"/>
                </w:rPr>
                <w:t xml:space="preserve">hal-02608563v1</w:t>
              </w:r>
            </w:hyperlink>
          </w:p>
        </w:tc>
      </w:tr>
      <w:tr>
        <w:trPr/>
        <w:tc>
          <w:tcPr>
            <w:noWrap/>
          </w:tcPr>
          <w:p>
            <w:pPr>
              <w:spacing w:after="200"/>
            </w:pPr>
            <w:hyperlink r:id="rId109" w:history="1">
              <w:r>
                <w:rPr>
                  <w:color w:val="1e198e"/>
                  <w:b w:val="1"/>
                  <w:bCs w:val="1"/>
                  <w:u w:val="single"/>
                </w:rPr>
                <w:t xml:space="preserve">Corrigendum to &amp;quot;Relationships between human activity and biodiversity in Europe at the national scale: Spatial density of human activity as a core driver of biodiversity erosion&amp;quot; [Ecol. Indicators 90 (2018) 356-365]</w:t>
              </w:r>
            </w:hyperlink>
          </w:p>
          <w:p>
            <w:pPr/>
            <w:hyperlink r:id="rId15" w:history="1">
              <w:r>
                <w:rPr>
                  <w:color w:val="#410a8c"/>
                  <w:u w:val="single"/>
                </w:rPr>
                <w:t xml:space="preserve">Frédéric Gosselin</w:t>
              </w:r>
            </w:hyperlink>
            <w:r>
              <w:rPr/>
              <w:t xml:space="preserve">,</w:t>
            </w:r>
            <w:hyperlink r:id="rId69" w:history="1">
              <w:r>
                <w:rPr>
                  <w:color w:val="#410a8c"/>
                  <w:u w:val="single"/>
                </w:rPr>
                <w:t xml:space="preserve">Jean-Marc Callois</w:t>
              </w:r>
            </w:hyperlink>
          </w:p>
          <w:p>
            <w:pPr/>
            <w:r>
              <w:rPr>
                <w:i w:val="1"/>
                <w:iCs w:val="1"/>
              </w:rPr>
              <w:t xml:space="preserve">Ecological Indicators</w:t>
            </w:r>
            <w:r>
              <w:rPr/>
              <w:t xml:space="preserve">, 2019, 99, pp.394-395. </w:t>
            </w:r>
            <w:hyperlink r:id="rId110" w:history="1">
              <w:r>
                <w:rPr>
                  <w:color w:val="#410a8c"/>
                  <w:u w:val="single"/>
                </w:rPr>
                <w:t xml:space="preserve">⟨10.1016/j.ecolind.2018.12.026⟩</w:t>
              </w:r>
            </w:hyperlink>
          </w:p>
          <w:p>
            <w:pPr/>
            <w:r>
              <w:rPr/>
              <w:t xml:space="preserve">Article dans une revue</w:t>
            </w:r>
          </w:p>
          <w:p>
            <w:pPr/>
            <w:hyperlink r:id="rId109" w:history="1">
              <w:r>
                <w:rPr>
                  <w:color w:val="#410a8c"/>
                  <w:u w:val="single"/>
                </w:rPr>
                <w:t xml:space="preserve">hal-02499734v1</w:t>
              </w:r>
            </w:hyperlink>
          </w:p>
        </w:tc>
      </w:tr>
      <w:tr>
        <w:trPr/>
        <w:tc>
          <w:tcPr>
            <w:noWrap/>
          </w:tcPr>
          <w:p>
            <w:pPr>
              <w:spacing w:after="200"/>
            </w:pPr>
            <w:hyperlink r:id="rId111" w:history="1">
              <w:r>
                <w:rPr>
                  <w:color w:val="1e198e"/>
                  <w:b w:val="1"/>
                  <w:bCs w:val="1"/>
                  <w:u w:val="single"/>
                </w:rPr>
                <w:t xml:space="preserve">Assessing the potential of routine stand variables from multi-taxon data as habitat surrogates in European temperate forests</w:t>
              </w:r>
            </w:hyperlink>
          </w:p>
          <w:p>
            <w:pPr/>
            <w:hyperlink r:id="rId112" w:history="1">
              <w:r>
                <w:rPr>
                  <w:color w:val="#410a8c"/>
                  <w:u w:val="single"/>
                </w:rPr>
                <w:t xml:space="preserve">Laurent L. Larrieu</w:t>
              </w:r>
            </w:hyperlink>
            <w:r>
              <w:rPr/>
              <w:t xml:space="preserve">,</w:t>
            </w:r>
            <w:hyperlink r:id="rId15" w:history="1">
              <w:r>
                <w:rPr>
                  <w:color w:val="#410a8c"/>
                  <w:u w:val="single"/>
                </w:rPr>
                <w:t xml:space="preserve">Frédéric Gosselin</w:t>
              </w:r>
            </w:hyperlink>
            <w:r>
              <w:rPr/>
              <w:t xml:space="preserve">,</w:t>
            </w:r>
            <w:hyperlink r:id="rId87" w:history="1">
              <w:r>
                <w:rPr>
                  <w:color w:val="#410a8c"/>
                  <w:u w:val="single"/>
                </w:rPr>
                <w:t xml:space="preserve">Frédéric Archaux</w:t>
              </w:r>
            </w:hyperlink>
            <w:r>
              <w:rPr/>
              <w:t xml:space="preserve">,</w:t>
            </w:r>
            <w:hyperlink r:id="rId66" w:history="1">
              <w:r>
                <w:rPr>
                  <w:color w:val="#410a8c"/>
                  <w:u w:val="single"/>
                </w:rPr>
                <w:t xml:space="preserve">Richard Chevalier</w:t>
              </w:r>
            </w:hyperlink>
            <w:r>
              <w:rPr/>
              <w:t xml:space="preserve">,</w:t>
            </w:r>
            <w:hyperlink r:id="rId113" w:history="1">
              <w:r>
                <w:rPr>
                  <w:color w:val="#410a8c"/>
                  <w:u w:val="single"/>
                </w:rPr>
                <w:t xml:space="preserve">G. Corriol</w:t>
              </w:r>
            </w:hyperlink>
            <w:r>
              <w:rPr/>
              <w:t xml:space="preserve">et al.</w:t>
            </w:r>
          </w:p>
          <w:p>
            <w:pPr/>
            <w:r>
              <w:rPr>
                <w:i w:val="1"/>
                <w:iCs w:val="1"/>
              </w:rPr>
              <w:t xml:space="preserve">Ecological Indicators</w:t>
            </w:r>
            <w:r>
              <w:rPr/>
              <w:t xml:space="preserve">, 2019, 104, pp.116-126. </w:t>
            </w:r>
            <w:hyperlink r:id="rId114" w:history="1">
              <w:r>
                <w:rPr>
                  <w:color w:val="#410a8c"/>
                  <w:u w:val="single"/>
                </w:rPr>
                <w:t xml:space="preserve">⟨10.1016/j.ecolind.2019.04.085⟩</w:t>
              </w:r>
            </w:hyperlink>
          </w:p>
          <w:p>
            <w:pPr/>
            <w:r>
              <w:rPr/>
              <w:t xml:space="preserve">Article dans une revue</w:t>
            </w:r>
          </w:p>
          <w:p>
            <w:pPr/>
            <w:hyperlink r:id="rId111" w:history="1">
              <w:r>
                <w:rPr>
                  <w:color w:val="#410a8c"/>
                  <w:u w:val="single"/>
                </w:rPr>
                <w:t xml:space="preserve">hal-02609972v1</w:t>
              </w:r>
            </w:hyperlink>
          </w:p>
        </w:tc>
      </w:tr>
      <w:tr>
        <w:trPr/>
        <w:tc>
          <w:tcPr>
            <w:noWrap/>
          </w:tcPr>
          <w:p>
            <w:pPr>
              <w:spacing w:after="200"/>
            </w:pPr>
            <w:hyperlink r:id="rId115" w:history="1">
              <w:r>
                <w:rPr>
                  <w:color w:val="1e198e"/>
                  <w:b w:val="1"/>
                  <w:bCs w:val="1"/>
                  <w:u w:val="single"/>
                </w:rPr>
                <w:t xml:space="preserve">Relationships between human activity and biodiversity in Europe at the national scale: spatial density of human activity as a core driver of biodversity erosion</w:t>
              </w:r>
            </w:hyperlink>
          </w:p>
          <w:p>
            <w:pPr/>
            <w:hyperlink r:id="rId15" w:history="1">
              <w:r>
                <w:rPr>
                  <w:color w:val="#410a8c"/>
                  <w:u w:val="single"/>
                </w:rPr>
                <w:t xml:space="preserve">Frédéric Gosselin</w:t>
              </w:r>
            </w:hyperlink>
            <w:r>
              <w:rPr/>
              <w:t xml:space="preserve">,</w:t>
            </w:r>
            <w:hyperlink r:id="rId116" w:history="1">
              <w:r>
                <w:rPr>
                  <w:color w:val="#410a8c"/>
                  <w:u w:val="single"/>
                </w:rPr>
                <w:t xml:space="preserve">J.M. Callois</w:t>
              </w:r>
            </w:hyperlink>
          </w:p>
          <w:p>
            <w:pPr/>
            <w:r>
              <w:rPr>
                <w:i w:val="1"/>
                <w:iCs w:val="1"/>
              </w:rPr>
              <w:t xml:space="preserve">Ecological Indicators</w:t>
            </w:r>
            <w:r>
              <w:rPr/>
              <w:t xml:space="preserve">, 2018, 90, pp.356-365. </w:t>
            </w:r>
            <w:hyperlink r:id="rId117" w:history="1">
              <w:r>
                <w:rPr>
                  <w:color w:val="#410a8c"/>
                  <w:u w:val="single"/>
                </w:rPr>
                <w:t xml:space="preserve">⟨10.1016/j.ecolind.2018.03.010⟩</w:t>
              </w:r>
            </w:hyperlink>
          </w:p>
          <w:p>
            <w:pPr/>
            <w:r>
              <w:rPr/>
              <w:t xml:space="preserve">Article dans une revue</w:t>
            </w:r>
          </w:p>
          <w:p>
            <w:pPr/>
            <w:hyperlink r:id="rId115" w:history="1">
              <w:r>
                <w:rPr>
                  <w:color w:val="#410a8c"/>
                  <w:u w:val="single"/>
                </w:rPr>
                <w:t xml:space="preserve">hal-02499878v1</w:t>
              </w:r>
            </w:hyperlink>
          </w:p>
        </w:tc>
      </w:tr>
      <w:tr>
        <w:trPr/>
        <w:tc>
          <w:tcPr>
            <w:noWrap/>
          </w:tcPr>
          <w:p>
            <w:pPr>
              <w:spacing w:after="200"/>
            </w:pPr>
            <w:hyperlink r:id="rId118" w:history="1">
              <w:r>
                <w:rPr>
                  <w:color w:val="1e198e"/>
                  <w:b w:val="1"/>
                  <w:bCs w:val="1"/>
                  <w:u w:val="single"/>
                </w:rPr>
                <w:t xml:space="preserve">Cost-efficiency of cross-taxon surrogates in temperate forests</w:t>
              </w:r>
            </w:hyperlink>
          </w:p>
          <w:p>
            <w:pPr/>
            <w:hyperlink r:id="rId43" w:history="1">
              <w:r>
                <w:rPr>
                  <w:color w:val="#410a8c"/>
                  <w:u w:val="single"/>
                </w:rPr>
                <w:t xml:space="preserve">Laurent Larrieu</w:t>
              </w:r>
            </w:hyperlink>
            <w:r>
              <w:rPr/>
              <w:t xml:space="preserve">,</w:t>
            </w:r>
            <w:hyperlink r:id="rId15" w:history="1">
              <w:r>
                <w:rPr>
                  <w:color w:val="#410a8c"/>
                  <w:u w:val="single"/>
                </w:rPr>
                <w:t xml:space="preserve">Frédéric Gosselin</w:t>
              </w:r>
            </w:hyperlink>
            <w:r>
              <w:rPr/>
              <w:t xml:space="preserve">,</w:t>
            </w:r>
            <w:hyperlink r:id="rId87" w:history="1">
              <w:r>
                <w:rPr>
                  <w:color w:val="#410a8c"/>
                  <w:u w:val="single"/>
                </w:rPr>
                <w:t xml:space="preserve">Frédéric Archaux</w:t>
              </w:r>
            </w:hyperlink>
            <w:r>
              <w:rPr/>
              <w:t xml:space="preserve">,</w:t>
            </w:r>
            <w:hyperlink r:id="rId66" w:history="1">
              <w:r>
                <w:rPr>
                  <w:color w:val="#410a8c"/>
                  <w:u w:val="single"/>
                </w:rPr>
                <w:t xml:space="preserve">Richard Chevalier</w:t>
              </w:r>
            </w:hyperlink>
            <w:r>
              <w:rPr/>
              <w:t xml:space="preserve">,</w:t>
            </w:r>
            <w:hyperlink r:id="rId113" w:history="1">
              <w:r>
                <w:rPr>
                  <w:color w:val="#410a8c"/>
                  <w:u w:val="single"/>
                </w:rPr>
                <w:t xml:space="preserve">G. Corriol</w:t>
              </w:r>
            </w:hyperlink>
            <w:r>
              <w:rPr/>
              <w:t xml:space="preserve">et al.</w:t>
            </w:r>
          </w:p>
          <w:p>
            <w:pPr/>
            <w:r>
              <w:rPr>
                <w:i w:val="1"/>
                <w:iCs w:val="1"/>
              </w:rPr>
              <w:t xml:space="preserve">Ecological Indicators</w:t>
            </w:r>
            <w:r>
              <w:rPr/>
              <w:t xml:space="preserve">, 2018, 87, pp.56-65. </w:t>
            </w:r>
            <w:hyperlink r:id="rId119" w:history="1">
              <w:r>
                <w:rPr>
                  <w:color w:val="#410a8c"/>
                  <w:u w:val="single"/>
                </w:rPr>
                <w:t xml:space="preserve">⟨10.1016/j.ecolind.2017.12.044⟩</w:t>
              </w:r>
            </w:hyperlink>
          </w:p>
          <w:p>
            <w:pPr/>
            <w:r>
              <w:rPr/>
              <w:t xml:space="preserve">Article dans une revue</w:t>
            </w:r>
          </w:p>
          <w:p>
            <w:pPr/>
            <w:hyperlink r:id="rId118" w:history="1">
              <w:r>
                <w:rPr>
                  <w:color w:val="#410a8c"/>
                  <w:u w:val="single"/>
                </w:rPr>
                <w:t xml:space="preserve">hal-02606861v1</w:t>
              </w:r>
            </w:hyperlink>
          </w:p>
        </w:tc>
      </w:tr>
      <w:tr>
        <w:trPr/>
        <w:tc>
          <w:tcPr>
            <w:noWrap/>
          </w:tcPr>
          <w:p>
            <w:pPr>
              <w:spacing w:after="200"/>
            </w:pPr>
            <w:hyperlink r:id="rId120" w:history="1">
              <w:r>
                <w:rPr>
                  <w:color w:val="1e198e"/>
                  <w:b w:val="1"/>
                  <w:bCs w:val="1"/>
                  <w:u w:val="single"/>
                </w:rPr>
                <w:t xml:space="preserve">Congruence across taxa and spatial scales: Are we asking too much of species data?</w:t>
              </w:r>
            </w:hyperlink>
          </w:p>
          <w:p>
            <w:pPr/>
            <w:hyperlink r:id="rId121" w:history="1">
              <w:r>
                <w:rPr>
                  <w:color w:val="#410a8c"/>
                  <w:u w:val="single"/>
                </w:rPr>
                <w:t xml:space="preserve">S. Burrascano</w:t>
              </w:r>
            </w:hyperlink>
            <w:r>
              <w:rPr/>
              <w:t xml:space="preserve">,</w:t>
            </w:r>
            <w:hyperlink r:id="rId122" w:history="1">
              <w:r>
                <w:rPr>
                  <w:color w:val="#410a8c"/>
                  <w:u w:val="single"/>
                </w:rPr>
                <w:t xml:space="preserve">R. B. de Andrade</w:t>
              </w:r>
            </w:hyperlink>
            <w:r>
              <w:rPr/>
              <w:t xml:space="preserve">,</w:t>
            </w:r>
            <w:hyperlink r:id="rId40" w:history="1">
              <w:r>
                <w:rPr>
                  <w:color w:val="#410a8c"/>
                  <w:u w:val="single"/>
                </w:rPr>
                <w:t xml:space="preserve">Yoan Paillet</w:t>
              </w:r>
            </w:hyperlink>
            <w:r>
              <w:rPr/>
              <w:t xml:space="preserve">,</w:t>
            </w:r>
            <w:hyperlink r:id="rId107" w:history="1">
              <w:r>
                <w:rPr>
                  <w:color w:val="#410a8c"/>
                  <w:u w:val="single"/>
                </w:rPr>
                <w:t xml:space="preserve">P. Odor</w:t>
              </w:r>
            </w:hyperlink>
            <w:r>
              <w:rPr/>
              <w:t xml:space="preserve">,</w:t>
            </w:r>
            <w:hyperlink r:id="rId123" w:history="1">
              <w:r>
                <w:rPr>
                  <w:color w:val="#410a8c"/>
                  <w:u w:val="single"/>
                </w:rPr>
                <w:t xml:space="preserve">G. Antonini</w:t>
              </w:r>
            </w:hyperlink>
            <w:r>
              <w:rPr/>
              <w:t xml:space="preserve">et al.</w:t>
            </w:r>
          </w:p>
          <w:p>
            <w:pPr/>
            <w:r>
              <w:rPr>
                <w:i w:val="1"/>
                <w:iCs w:val="1"/>
              </w:rPr>
              <w:t xml:space="preserve">Global Ecology and Biogeography</w:t>
            </w:r>
            <w:r>
              <w:rPr/>
              <w:t xml:space="preserve">, 2018, 27 (8), pp.980-990. </w:t>
            </w:r>
            <w:hyperlink r:id="rId124" w:history="1">
              <w:r>
                <w:rPr>
                  <w:color w:val="#410a8c"/>
                  <w:u w:val="single"/>
                </w:rPr>
                <w:t xml:space="preserve">⟨10.1111/geb.12766⟩</w:t>
              </w:r>
            </w:hyperlink>
          </w:p>
          <w:p>
            <w:pPr/>
            <w:r>
              <w:rPr/>
              <w:t xml:space="preserve">Article dans une revue</w:t>
            </w:r>
          </w:p>
          <w:p>
            <w:pPr/>
            <w:hyperlink r:id="rId120" w:history="1">
              <w:r>
                <w:rPr>
                  <w:color w:val="#410a8c"/>
                  <w:u w:val="single"/>
                </w:rPr>
                <w:t xml:space="preserve">hal-02608173v1</w:t>
              </w:r>
            </w:hyperlink>
          </w:p>
        </w:tc>
      </w:tr>
      <w:tr>
        <w:trPr/>
        <w:tc>
          <w:tcPr>
            <w:noWrap/>
          </w:tcPr>
          <w:p>
            <w:pPr>
              <w:spacing w:after="200"/>
            </w:pPr>
            <w:hyperlink r:id="rId125" w:history="1">
              <w:r>
                <w:rPr>
                  <w:color w:val="1e198e"/>
                  <w:b w:val="1"/>
                  <w:bCs w:val="1"/>
                  <w:u w:val="single"/>
                </w:rPr>
                <w:t xml:space="preserve">Ecological research and environmental management: We need different interfaces based on different knowledge types</w:t>
              </w:r>
            </w:hyperlink>
          </w:p>
          <w:p>
            <w:pPr/>
            <w:hyperlink r:id="rId15" w:history="1">
              <w:r>
                <w:rPr>
                  <w:color w:val="#410a8c"/>
                  <w:u w:val="single"/>
                </w:rPr>
                <w:t xml:space="preserve">Frédéric Gosselin</w:t>
              </w:r>
            </w:hyperlink>
            <w:r>
              <w:rPr/>
              <w:t xml:space="preserve">,</w:t>
            </w:r>
            <w:hyperlink r:id="rId126" w:history="1">
              <w:r>
                <w:rPr>
                  <w:color w:val="#410a8c"/>
                  <w:u w:val="single"/>
                </w:rPr>
                <w:t xml:space="preserve">T. Cordonnier</w:t>
              </w:r>
            </w:hyperlink>
            <w:r>
              <w:rPr/>
              <w:t xml:space="preserve">,</w:t>
            </w:r>
            <w:hyperlink r:id="rId89" w:history="1">
              <w:r>
                <w:rPr>
                  <w:color w:val="#410a8c"/>
                  <w:u w:val="single"/>
                </w:rPr>
                <w:t xml:space="preserve">Isabelle Bilger</w:t>
              </w:r>
            </w:hyperlink>
            <w:r>
              <w:rPr/>
              <w:t xml:space="preserve">,</w:t>
            </w:r>
            <w:hyperlink r:id="rId127" w:history="1">
              <w:r>
                <w:rPr>
                  <w:color w:val="#410a8c"/>
                  <w:u w:val="single"/>
                </w:rPr>
                <w:t xml:space="preserve">M. Jappiot</w:t>
              </w:r>
            </w:hyperlink>
            <w:r>
              <w:rPr/>
              <w:t xml:space="preserve">,</w:t>
            </w:r>
            <w:hyperlink r:id="rId128" w:history="1">
              <w:r>
                <w:rPr>
                  <w:color w:val="#410a8c"/>
                  <w:u w:val="single"/>
                </w:rPr>
                <w:t xml:space="preserve">C. Chauvin</w:t>
              </w:r>
            </w:hyperlink>
            <w:r>
              <w:rPr/>
              <w:t xml:space="preserve">et al.</w:t>
            </w:r>
          </w:p>
          <w:p>
            <w:pPr/>
            <w:r>
              <w:rPr>
                <w:i w:val="1"/>
                <w:iCs w:val="1"/>
              </w:rPr>
              <w:t xml:space="preserve">Journal of Environmental Management</w:t>
            </w:r>
            <w:r>
              <w:rPr/>
              <w:t xml:space="preserve">, 2018, 218, pp.388-401. </w:t>
            </w:r>
            <w:hyperlink r:id="rId129" w:history="1">
              <w:r>
                <w:rPr>
                  <w:color w:val="#410a8c"/>
                  <w:u w:val="single"/>
                </w:rPr>
                <w:t xml:space="preserve">⟨10.1016/j.jenvman.2018.04.025⟩</w:t>
              </w:r>
            </w:hyperlink>
          </w:p>
          <w:p>
            <w:pPr/>
            <w:r>
              <w:rPr/>
              <w:t xml:space="preserve">Article dans une revue</w:t>
            </w:r>
          </w:p>
          <w:p>
            <w:pPr/>
            <w:hyperlink r:id="rId125" w:history="1">
              <w:r>
                <w:rPr>
                  <w:color w:val="#410a8c"/>
                  <w:u w:val="single"/>
                </w:rPr>
                <w:t xml:space="preserve">hal-02499888v1</w:t>
              </w:r>
            </w:hyperlink>
          </w:p>
        </w:tc>
      </w:tr>
      <w:tr>
        <w:trPr/>
        <w:tc>
          <w:tcPr>
            <w:noWrap/>
          </w:tcPr>
          <w:p>
            <w:pPr>
              <w:spacing w:after="200"/>
            </w:pPr>
            <w:hyperlink r:id="rId130" w:history="1">
              <w:r>
                <w:rPr>
                  <w:color w:val="1e198e"/>
                  <w:b w:val="1"/>
                  <w:bCs w:val="1"/>
                  <w:u w:val="single"/>
                </w:rPr>
                <w:t xml:space="preserve">The indicator side of tree microhabitats: a multi-taxon approach based on bats, birds and saproxylic beetles</w:t>
              </w:r>
            </w:hyperlink>
          </w:p>
          <w:p>
            <w:pPr/>
            <w:hyperlink r:id="rId40" w:history="1">
              <w:r>
                <w:rPr>
                  <w:color w:val="#410a8c"/>
                  <w:u w:val="single"/>
                </w:rPr>
                <w:t xml:space="preserve">Yoan Paillet</w:t>
              </w:r>
            </w:hyperlink>
            <w:r>
              <w:rPr/>
              <w:t xml:space="preserve">,</w:t>
            </w:r>
            <w:hyperlink r:id="rId87" w:history="1">
              <w:r>
                <w:rPr>
                  <w:color w:val="#410a8c"/>
                  <w:u w:val="single"/>
                </w:rPr>
                <w:t xml:space="preserve">Frédéric Archaux</w:t>
              </w:r>
            </w:hyperlink>
            <w:r>
              <w:rPr/>
              <w:t xml:space="preserve">,</w:t>
            </w:r>
            <w:hyperlink r:id="rId131" w:history="1">
              <w:r>
                <w:rPr>
                  <w:color w:val="#410a8c"/>
                  <w:u w:val="single"/>
                </w:rPr>
                <w:t xml:space="preserve">Solène Du Puy</w:t>
              </w:r>
            </w:hyperlink>
            <w:r>
              <w:rPr/>
              <w:t xml:space="preserve">,</w:t>
            </w:r>
            <w:hyperlink r:id="rId44" w:history="1">
              <w:r>
                <w:rPr>
                  <w:color w:val="#410a8c"/>
                  <w:u w:val="single"/>
                </w:rPr>
                <w:t xml:space="preserve">Christophe Bouget</w:t>
              </w:r>
            </w:hyperlink>
            <w:r>
              <w:rPr/>
              <w:t xml:space="preserve">,</w:t>
            </w:r>
            <w:hyperlink r:id="rId132" w:history="1">
              <w:r>
                <w:rPr>
                  <w:color w:val="#410a8c"/>
                  <w:u w:val="single"/>
                </w:rPr>
                <w:t xml:space="preserve">V. Boulanger</w:t>
              </w:r>
            </w:hyperlink>
            <w:r>
              <w:rPr/>
              <w:t xml:space="preserve">et al.</w:t>
            </w:r>
          </w:p>
          <w:p>
            <w:pPr/>
            <w:r>
              <w:rPr>
                <w:i w:val="1"/>
                <w:iCs w:val="1"/>
              </w:rPr>
              <w:t xml:space="preserve">Journal of Applied Ecology</w:t>
            </w:r>
            <w:r>
              <w:rPr/>
              <w:t xml:space="preserve">, 2018, 55 (5), pp.2147-2159. </w:t>
            </w:r>
            <w:hyperlink r:id="rId133" w:history="1">
              <w:r>
                <w:rPr>
                  <w:color w:val="#410a8c"/>
                  <w:u w:val="single"/>
                </w:rPr>
                <w:t xml:space="preserve">⟨10.1111/1365-2664.13181⟩</w:t>
              </w:r>
            </w:hyperlink>
          </w:p>
          <w:p>
            <w:pPr/>
            <w:r>
              <w:rPr/>
              <w:t xml:space="preserve">Article dans une revue</w:t>
            </w:r>
          </w:p>
          <w:p>
            <w:pPr/>
            <w:hyperlink r:id="rId130" w:history="1">
              <w:r>
                <w:rPr>
                  <w:color w:val="#410a8c"/>
                  <w:u w:val="single"/>
                </w:rPr>
                <w:t xml:space="preserve">hal-02608170v1</w:t>
              </w:r>
            </w:hyperlink>
          </w:p>
        </w:tc>
      </w:tr>
      <w:tr>
        <w:trPr/>
        <w:tc>
          <w:tcPr>
            <w:noWrap/>
          </w:tcPr>
          <w:p>
            <w:pPr>
              <w:spacing w:after="200"/>
            </w:pPr>
            <w:hyperlink r:id="rId134" w:history="1">
              <w:r>
                <w:rPr>
                  <w:color w:val="1e198e"/>
                  <w:b w:val="1"/>
                  <w:bCs w:val="1"/>
                  <w:u w:val="single"/>
                </w:rPr>
                <w:t xml:space="preserve">Expert-based ecosystem services capacity matrices: Dealing with scoring variability</w:t>
              </w:r>
            </w:hyperlink>
          </w:p>
          <w:p>
            <w:pPr/>
            <w:hyperlink r:id="rId135" w:history="1">
              <w:r>
                <w:rPr>
                  <w:color w:val="#410a8c"/>
                  <w:u w:val="single"/>
                </w:rPr>
                <w:t xml:space="preserve">Carole Sylvie Campagne</w:t>
              </w:r>
            </w:hyperlink>
            <w:r>
              <w:rPr/>
              <w:t xml:space="preserve">,</w:t>
            </w:r>
            <w:hyperlink r:id="rId136" w:history="1">
              <w:r>
                <w:rPr>
                  <w:color w:val="#410a8c"/>
                  <w:u w:val="single"/>
                </w:rPr>
                <w:t xml:space="preserve">Philip Roche</w:t>
              </w:r>
            </w:hyperlink>
            <w:r>
              <w:rPr/>
              <w:t xml:space="preserve">,</w:t>
            </w:r>
            <w:hyperlink r:id="rId15" w:history="1">
              <w:r>
                <w:rPr>
                  <w:color w:val="#410a8c"/>
                  <w:u w:val="single"/>
                </w:rPr>
                <w:t xml:space="preserve">Frédéric Gosselin</w:t>
              </w:r>
            </w:hyperlink>
            <w:r>
              <w:rPr/>
              <w:t xml:space="preserve">,</w:t>
            </w:r>
            <w:hyperlink r:id="rId137" w:history="1">
              <w:r>
                <w:rPr>
                  <w:color w:val="#410a8c"/>
                  <w:u w:val="single"/>
                </w:rPr>
                <w:t xml:space="preserve">Leita Tschanz</w:t>
              </w:r>
            </w:hyperlink>
            <w:r>
              <w:rPr/>
              <w:t xml:space="preserve">,</w:t>
            </w:r>
            <w:hyperlink r:id="rId138" w:history="1">
              <w:r>
                <w:rPr>
                  <w:color w:val="#410a8c"/>
                  <w:u w:val="single"/>
                </w:rPr>
                <w:t xml:space="preserve">Thierry Tatoni</w:t>
              </w:r>
            </w:hyperlink>
          </w:p>
          <w:p>
            <w:pPr/>
            <w:r>
              <w:rPr>
                <w:i w:val="1"/>
                <w:iCs w:val="1"/>
              </w:rPr>
              <w:t xml:space="preserve">Ecological Indicators</w:t>
            </w:r>
            <w:r>
              <w:rPr/>
              <w:t xml:space="preserve">, 2017, 79, pp.63-72. </w:t>
            </w:r>
            <w:hyperlink r:id="rId139" w:history="1">
              <w:r>
                <w:rPr>
                  <w:color w:val="#410a8c"/>
                  <w:u w:val="single"/>
                </w:rPr>
                <w:t xml:space="preserve">⟨10.1016/j.ecolind.2017.03.043⟩</w:t>
              </w:r>
            </w:hyperlink>
          </w:p>
          <w:p>
            <w:pPr/>
            <w:r>
              <w:rPr/>
              <w:t xml:space="preserve">Article dans une revue</w:t>
            </w:r>
          </w:p>
          <w:p>
            <w:pPr/>
            <w:hyperlink r:id="rId134" w:history="1">
              <w:r>
                <w:rPr>
                  <w:color w:val="#410a8c"/>
                  <w:u w:val="single"/>
                </w:rPr>
                <w:t xml:space="preserve">hal-01681625v1</w:t>
              </w:r>
            </w:hyperlink>
          </w:p>
        </w:tc>
      </w:tr>
      <w:tr>
        <w:trPr/>
        <w:tc>
          <w:tcPr>
            <w:noWrap/>
          </w:tcPr>
          <w:p>
            <w:pPr>
              <w:spacing w:after="200"/>
            </w:pPr>
            <w:hyperlink r:id="rId140" w:history="1">
              <w:r>
                <w:rPr>
                  <w:color w:val="1e198e"/>
                  <w:b w:val="1"/>
                  <w:bCs w:val="1"/>
                  <w:u w:val="single"/>
                </w:rPr>
                <w:t xml:space="preserve">Use of airborne lidar data to improve plant species richness and diversity monitoring in lowland and mountain forests</w:t>
              </w:r>
            </w:hyperlink>
          </w:p>
          <w:p>
            <w:pPr/>
            <w:hyperlink r:id="rId141" w:history="1">
              <w:r>
                <w:rPr>
                  <w:color w:val="#410a8c"/>
                  <w:u w:val="single"/>
                </w:rPr>
                <w:t xml:space="preserve">M. Bouvier</w:t>
              </w:r>
            </w:hyperlink>
            <w:r>
              <w:rPr/>
              <w:t xml:space="preserve">,</w:t>
            </w:r>
            <w:hyperlink r:id="rId142" w:history="1">
              <w:r>
                <w:rPr>
                  <w:color w:val="#410a8c"/>
                  <w:u w:val="single"/>
                </w:rPr>
                <w:t xml:space="preserve">Sylvie Durrieu</w:t>
              </w:r>
            </w:hyperlink>
            <w:r>
              <w:rPr/>
              <w:t xml:space="preserve">,</w:t>
            </w:r>
            <w:hyperlink r:id="rId15" w:history="1">
              <w:r>
                <w:rPr>
                  <w:color w:val="#410a8c"/>
                  <w:u w:val="single"/>
                </w:rPr>
                <w:t xml:space="preserve">Frédéric Gosselin</w:t>
              </w:r>
            </w:hyperlink>
            <w:r>
              <w:rPr/>
              <w:t xml:space="preserve">,</w:t>
            </w:r>
            <w:hyperlink r:id="rId143" w:history="1">
              <w:r>
                <w:rPr>
                  <w:color w:val="#410a8c"/>
                  <w:u w:val="single"/>
                </w:rPr>
                <w:t xml:space="preserve">B. Herpigny</w:t>
              </w:r>
            </w:hyperlink>
          </w:p>
          <w:p>
            <w:pPr/>
            <w:r>
              <w:rPr>
                <w:i w:val="1"/>
                <w:iCs w:val="1"/>
              </w:rPr>
              <w:t xml:space="preserve">PLoS ONE</w:t>
            </w:r>
            <w:r>
              <w:rPr/>
              <w:t xml:space="preserve">, 2017, 12 (9), pp.e0184524</w:t>
            </w:r>
          </w:p>
          <w:p>
            <w:pPr/>
            <w:r>
              <w:rPr/>
              <w:t xml:space="preserve">Article dans une revue</w:t>
            </w:r>
          </w:p>
          <w:p>
            <w:pPr/>
            <w:hyperlink r:id="rId140" w:history="1">
              <w:r>
                <w:rPr>
                  <w:color w:val="#410a8c"/>
                  <w:u w:val="single"/>
                </w:rPr>
                <w:t xml:space="preserve">hal-01767403v1</w:t>
              </w:r>
            </w:hyperlink>
          </w:p>
        </w:tc>
      </w:tr>
      <w:tr>
        <w:trPr/>
        <w:tc>
          <w:tcPr>
            <w:noWrap/>
          </w:tcPr>
          <w:p>
            <w:pPr>
              <w:spacing w:after="200"/>
            </w:pPr>
            <w:hyperlink r:id="rId144" w:history="1">
              <w:r>
                <w:rPr>
                  <w:color w:val="1e198e"/>
                  <w:b w:val="1"/>
                  <w:bCs w:val="1"/>
                  <w:u w:val="single"/>
                </w:rPr>
                <w:t xml:space="preserve">Snags and large trees drive higher tree microhabitat densities in strict forest reserves</w:t>
              </w:r>
            </w:hyperlink>
          </w:p>
          <w:p>
            <w:pPr/>
            <w:hyperlink r:id="rId40" w:history="1">
              <w:r>
                <w:rPr>
                  <w:color w:val="#410a8c"/>
                  <w:u w:val="single"/>
                </w:rPr>
                <w:t xml:space="preserve">Yoan Paillet</w:t>
              </w:r>
            </w:hyperlink>
            <w:r>
              <w:rPr/>
              <w:t xml:space="preserve">,</w:t>
            </w:r>
            <w:hyperlink r:id="rId87" w:history="1">
              <w:r>
                <w:rPr>
                  <w:color w:val="#410a8c"/>
                  <w:u w:val="single"/>
                </w:rPr>
                <w:t xml:space="preserve">Frédéric Archaux</w:t>
              </w:r>
            </w:hyperlink>
            <w:r>
              <w:rPr/>
              <w:t xml:space="preserve">,</w:t>
            </w:r>
            <w:hyperlink r:id="rId132" w:history="1">
              <w:r>
                <w:rPr>
                  <w:color w:val="#410a8c"/>
                  <w:u w:val="single"/>
                </w:rPr>
                <w:t xml:space="preserve">V. Boulanger</w:t>
              </w:r>
            </w:hyperlink>
            <w:r>
              <w:rPr/>
              <w:t xml:space="preserve">,</w:t>
            </w:r>
            <w:hyperlink r:id="rId145" w:history="1">
              <w:r>
                <w:rPr>
                  <w:color w:val="#410a8c"/>
                  <w:u w:val="single"/>
                </w:rPr>
                <w:t xml:space="preserve">N. Debaive</w:t>
              </w:r>
            </w:hyperlink>
            <w:r>
              <w:rPr/>
              <w:t xml:space="preserve">,</w:t>
            </w:r>
            <w:hyperlink r:id="rId146" w:history="1">
              <w:r>
                <w:rPr>
                  <w:color w:val="#410a8c"/>
                  <w:u w:val="single"/>
                </w:rPr>
                <w:t xml:space="preserve">M. Fuhr</w:t>
              </w:r>
            </w:hyperlink>
            <w:r>
              <w:rPr/>
              <w:t xml:space="preserve">et al.</w:t>
            </w:r>
          </w:p>
          <w:p>
            <w:pPr/>
            <w:r>
              <w:rPr>
                <w:i w:val="1"/>
                <w:iCs w:val="1"/>
              </w:rPr>
              <w:t xml:space="preserve">Forest Ecology and Management</w:t>
            </w:r>
            <w:r>
              <w:rPr/>
              <w:t xml:space="preserve">, 2017, 389, pp.176-186. </w:t>
            </w:r>
            <w:hyperlink r:id="rId147" w:history="1">
              <w:r>
                <w:rPr>
                  <w:color w:val="#410a8c"/>
                  <w:u w:val="single"/>
                </w:rPr>
                <w:t xml:space="preserve">⟨10.1016/j.foreco.2016.12.014⟩</w:t>
              </w:r>
            </w:hyperlink>
          </w:p>
          <w:p>
            <w:pPr/>
            <w:r>
              <w:rPr/>
              <w:t xml:space="preserve">Article dans une revue</w:t>
            </w:r>
          </w:p>
          <w:p>
            <w:pPr/>
            <w:hyperlink r:id="rId144" w:history="1">
              <w:r>
                <w:rPr>
                  <w:color w:val="#410a8c"/>
                  <w:u w:val="single"/>
                </w:rPr>
                <w:t xml:space="preserve">hal-02605512v1</w:t>
              </w:r>
            </w:hyperlink>
          </w:p>
        </w:tc>
      </w:tr>
      <w:tr>
        <w:trPr/>
        <w:tc>
          <w:tcPr>
            <w:noWrap/>
          </w:tcPr>
          <w:p>
            <w:pPr>
              <w:spacing w:after="200"/>
            </w:pPr>
            <w:hyperlink r:id="rId148" w:history="1">
              <w:r>
                <w:rPr>
                  <w:color w:val="1e198e"/>
                  <w:b w:val="1"/>
                  <w:bCs w:val="1"/>
                  <w:u w:val="single"/>
                </w:rPr>
                <w:t xml:space="preserve">Projet GNB : synthèse des relations entre naturalité anthropique, naturalité biologique et biodiversité</w:t>
              </w:r>
            </w:hyperlink>
          </w:p>
          <w:p>
            <w:pPr/>
            <w:hyperlink r:id="rId36" w:history="1">
              <w:r>
                <w:rPr>
                  <w:color w:val="#410a8c"/>
                  <w:u w:val="single"/>
                </w:rPr>
                <w:t xml:space="preserve">Marion Gosselin</w:t>
              </w:r>
            </w:hyperlink>
            <w:r>
              <w:rPr/>
              <w:t xml:space="preserve">,</w:t>
            </w:r>
            <w:hyperlink r:id="rId149" w:history="1">
              <w:r>
                <w:rPr>
                  <w:color w:val="#410a8c"/>
                  <w:u w:val="single"/>
                </w:rPr>
                <w:t xml:space="preserve">C. Bouget</w:t>
              </w:r>
            </w:hyperlink>
            <w:r>
              <w:rPr/>
              <w:t xml:space="preserve">,</w:t>
            </w:r>
            <w:hyperlink r:id="rId87" w:history="1">
              <w:r>
                <w:rPr>
                  <w:color w:val="#410a8c"/>
                  <w:u w:val="single"/>
                </w:rPr>
                <w:t xml:space="preserve">Frédéric Archaux</w:t>
              </w:r>
            </w:hyperlink>
            <w:r>
              <w:rPr/>
              <w:t xml:space="preserve">,</w:t>
            </w:r>
            <w:hyperlink r:id="rId40" w:history="1">
              <w:r>
                <w:rPr>
                  <w:color w:val="#410a8c"/>
                  <w:u w:val="single"/>
                </w:rPr>
                <w:t xml:space="preserve">Yoan Paillet</w:t>
              </w:r>
            </w:hyperlink>
            <w:r>
              <w:rPr/>
              <w:t xml:space="preserve">,</w:t>
            </w:r>
            <w:hyperlink r:id="rId132" w:history="1">
              <w:r>
                <w:rPr>
                  <w:color w:val="#410a8c"/>
                  <w:u w:val="single"/>
                </w:rPr>
                <w:t xml:space="preserve">V. Boulanger</w:t>
              </w:r>
            </w:hyperlink>
            <w:r>
              <w:rPr/>
              <w:t xml:space="preserve">et al.</w:t>
            </w:r>
          </w:p>
          <w:p>
            <w:pPr/>
            <w:r>
              <w:rPr>
                <w:i w:val="1"/>
                <w:iCs w:val="1"/>
              </w:rPr>
              <w:t xml:space="preserve">Rendez-vous Techniques de l'ONF</w:t>
            </w:r>
            <w:r>
              <w:rPr/>
              <w:t xml:space="preserve">, 2017, 56, pp.56-64</w:t>
            </w:r>
          </w:p>
          <w:p>
            <w:pPr/>
            <w:r>
              <w:rPr/>
              <w:t xml:space="preserve">Article dans une revue</w:t>
            </w:r>
          </w:p>
          <w:p>
            <w:pPr/>
            <w:hyperlink r:id="rId148" w:history="1">
              <w:r>
                <w:rPr>
                  <w:color w:val="#410a8c"/>
                  <w:u w:val="single"/>
                </w:rPr>
                <w:t xml:space="preserve">hal-02499896v1</w:t>
              </w:r>
            </w:hyperlink>
          </w:p>
        </w:tc>
      </w:tr>
      <w:tr>
        <w:trPr/>
        <w:tc>
          <w:tcPr>
            <w:noWrap/>
          </w:tcPr>
          <w:p>
            <w:pPr>
              <w:spacing w:after="200"/>
            </w:pPr>
            <w:hyperlink r:id="rId150" w:history="1">
              <w:r>
                <w:rPr>
                  <w:color w:val="1e198e"/>
                  <w:b w:val="1"/>
                  <w:bCs w:val="1"/>
                  <w:u w:val="single"/>
                </w:rPr>
                <w:t xml:space="preserve">Imiter la Nature, hâter son oeuvre&amp;quot;... et si on commençait par observer rigoureusement cette Nature!</w:t>
              </w:r>
            </w:hyperlink>
          </w:p>
          <w:p>
            <w:pPr/>
            <w:hyperlink r:id="rId132" w:history="1">
              <w:r>
                <w:rPr>
                  <w:color w:val="#410a8c"/>
                  <w:u w:val="single"/>
                </w:rPr>
                <w:t xml:space="preserve">V. Boulanger</w:t>
              </w:r>
            </w:hyperlink>
            <w:r>
              <w:rPr/>
              <w:t xml:space="preserve">,</w:t>
            </w:r>
            <w:hyperlink r:id="rId151" w:history="1">
              <w:r>
                <w:rPr>
                  <w:color w:val="#410a8c"/>
                  <w:u w:val="single"/>
                </w:rPr>
                <w:t xml:space="preserve">N. Drapier</w:t>
              </w:r>
            </w:hyperlink>
            <w:r>
              <w:rPr/>
              <w:t xml:space="preserve">,</w:t>
            </w:r>
            <w:hyperlink r:id="rId145" w:history="1">
              <w:r>
                <w:rPr>
                  <w:color w:val="#410a8c"/>
                  <w:u w:val="single"/>
                </w:rPr>
                <w:t xml:space="preserve">N. Debaive</w:t>
              </w:r>
            </w:hyperlink>
            <w:r>
              <w:rPr/>
              <w:t xml:space="preserve">,</w:t>
            </w:r>
            <w:hyperlink r:id="rId152" w:history="1">
              <w:r>
                <w:rPr>
                  <w:color w:val="#410a8c"/>
                  <w:u w:val="single"/>
                </w:rPr>
                <w:t xml:space="preserve">O. Gilg</w:t>
              </w:r>
            </w:hyperlink>
            <w:r>
              <w:rPr/>
              <w:t xml:space="preserve">,</w:t>
            </w:r>
            <w:hyperlink r:id="rId15" w:history="1">
              <w:r>
                <w:rPr>
                  <w:color w:val="#410a8c"/>
                  <w:u w:val="single"/>
                </w:rPr>
                <w:t xml:space="preserve">Frédéric Gosselin</w:t>
              </w:r>
            </w:hyperlink>
          </w:p>
          <w:p>
            <w:pPr/>
            <w:r>
              <w:rPr>
                <w:i w:val="1"/>
                <w:iCs w:val="1"/>
              </w:rPr>
              <w:t xml:space="preserve">Rendez-vous Techniques de l'ONF</w:t>
            </w:r>
            <w:r>
              <w:rPr/>
              <w:t xml:space="preserve">, 2017, 56, pp.17-19</w:t>
            </w:r>
          </w:p>
          <w:p>
            <w:pPr/>
            <w:r>
              <w:rPr/>
              <w:t xml:space="preserve">Article dans une revue</w:t>
            </w:r>
          </w:p>
          <w:p>
            <w:pPr/>
            <w:hyperlink r:id="rId150" w:history="1">
              <w:r>
                <w:rPr>
                  <w:color w:val="#410a8c"/>
                  <w:u w:val="single"/>
                </w:rPr>
                <w:t xml:space="preserve">hal-02499499v1</w:t>
              </w:r>
            </w:hyperlink>
          </w:p>
        </w:tc>
      </w:tr>
      <w:tr>
        <w:trPr/>
        <w:tc>
          <w:tcPr>
            <w:noWrap/>
          </w:tcPr>
          <w:p>
            <w:pPr>
              <w:spacing w:after="200"/>
            </w:pPr>
            <w:hyperlink r:id="rId153" w:history="1">
              <w:r>
                <w:rPr>
                  <w:color w:val="1e198e"/>
                  <w:b w:val="1"/>
                  <w:bCs w:val="1"/>
                  <w:u w:val="single"/>
                </w:rPr>
                <w:t xml:space="preserve">Hand Position Alters Vision by Modulating the Time Course of Spatial Frequency Use</w:t>
              </w:r>
            </w:hyperlink>
          </w:p>
          <w:p>
            <w:pPr/>
            <w:hyperlink r:id="rId154" w:history="1">
              <w:r>
                <w:rPr>
                  <w:color w:val="#410a8c"/>
                  <w:u w:val="single"/>
                </w:rPr>
                <w:t xml:space="preserve">Laurent L Caplette</w:t>
              </w:r>
            </w:hyperlink>
            <w:r>
              <w:rPr/>
              <w:t xml:space="preserve">,</w:t>
            </w:r>
            <w:hyperlink r:id="rId155" w:history="1">
              <w:r>
                <w:rPr>
                  <w:color w:val="#410a8c"/>
                  <w:u w:val="single"/>
                </w:rPr>
                <w:t xml:space="preserve">Bruno Wicker</w:t>
              </w:r>
            </w:hyperlink>
            <w:r>
              <w:rPr/>
              <w:t xml:space="preserve">,</w:t>
            </w:r>
            <w:hyperlink r:id="rId15" w:history="1">
              <w:r>
                <w:rPr>
                  <w:color w:val="#410a8c"/>
                  <w:u w:val="single"/>
                </w:rPr>
                <w:t xml:space="preserve">Frédéric Gosselin</w:t>
              </w:r>
            </w:hyperlink>
            <w:r>
              <w:rPr/>
              <w:t xml:space="preserve">,</w:t>
            </w:r>
            <w:hyperlink r:id="rId156" w:history="1">
              <w:r>
                <w:rPr>
                  <w:color w:val="#410a8c"/>
                  <w:u w:val="single"/>
                </w:rPr>
                <w:t xml:space="preserve">Greg L West</w:t>
              </w:r>
            </w:hyperlink>
          </w:p>
          <w:p>
            <w:pPr/>
            <w:r>
              <w:rPr>
                <w:i w:val="1"/>
                <w:iCs w:val="1"/>
              </w:rPr>
              <w:t xml:space="preserve">Journal of Experimental Psychology</w:t>
            </w:r>
            <w:r>
              <w:rPr/>
              <w:t xml:space="preserve">, 2017</w:t>
            </w:r>
          </w:p>
          <w:p>
            <w:pPr/>
            <w:r>
              <w:rPr/>
              <w:t xml:space="preserve">Article dans une revue</w:t>
            </w:r>
          </w:p>
          <w:p>
            <w:pPr/>
            <w:hyperlink r:id="rId153" w:history="1">
              <w:r>
                <w:rPr>
                  <w:color w:val="#410a8c"/>
                  <w:u w:val="single"/>
                </w:rPr>
                <w:t xml:space="preserve">hal-01503263v1</w:t>
              </w:r>
            </w:hyperlink>
          </w:p>
        </w:tc>
      </w:tr>
      <w:tr>
        <w:trPr/>
        <w:tc>
          <w:tcPr>
            <w:noWrap/>
          </w:tcPr>
          <w:p>
            <w:pPr>
              <w:spacing w:after="200"/>
            </w:pPr>
            <w:hyperlink r:id="rId157" w:history="1">
              <w:r>
                <w:rPr>
                  <w:color w:val="1e198e"/>
                  <w:b w:val="1"/>
                  <w:bCs w:val="1"/>
                  <w:u w:val="single"/>
                </w:rPr>
                <w:t xml:space="preserve">Influence of forest tree species composition on bryophytic diversity in mixed and pure pine (Pinus sylvestris L.) and oak (Quercus petraea (Matt.) Liebl.) stands</w:t>
              </w:r>
            </w:hyperlink>
          </w:p>
          <w:p>
            <w:pPr/>
            <w:hyperlink r:id="rId36" w:history="1">
              <w:r>
                <w:rPr>
                  <w:color w:val="#410a8c"/>
                  <w:u w:val="single"/>
                </w:rPr>
                <w:t xml:space="preserve">Marion Gosselin</w:t>
              </w:r>
            </w:hyperlink>
            <w:r>
              <w:rPr/>
              <w:t xml:space="preserve">,</w:t>
            </w:r>
            <w:hyperlink r:id="rId158" w:history="1">
              <w:r>
                <w:rPr>
                  <w:color w:val="#410a8c"/>
                  <w:u w:val="single"/>
                </w:rPr>
                <w:t xml:space="preserve">D. Fourcin</w:t>
              </w:r>
            </w:hyperlink>
            <w:r>
              <w:rPr/>
              <w:t xml:space="preserve">,</w:t>
            </w:r>
            <w:hyperlink r:id="rId37" w:history="1">
              <w:r>
                <w:rPr>
                  <w:color w:val="#410a8c"/>
                  <w:u w:val="single"/>
                </w:rPr>
                <w:t xml:space="preserve">Yann Dumas</w:t>
              </w:r>
            </w:hyperlink>
            <w:r>
              <w:rPr/>
              <w:t xml:space="preserve">,</w:t>
            </w:r>
            <w:hyperlink r:id="rId15" w:history="1">
              <w:r>
                <w:rPr>
                  <w:color w:val="#410a8c"/>
                  <w:u w:val="single"/>
                </w:rPr>
                <w:t xml:space="preserve">Frédéric Gosselin</w:t>
              </w:r>
            </w:hyperlink>
            <w:r>
              <w:rPr/>
              <w:t xml:space="preserve">,</w:t>
            </w:r>
            <w:hyperlink r:id="rId159" w:history="1">
              <w:r>
                <w:rPr>
                  <w:color w:val="#410a8c"/>
                  <w:u w:val="single"/>
                </w:rPr>
                <w:t xml:space="preserve">Nathalie Korboulewsky</w:t>
              </w:r>
            </w:hyperlink>
            <w:r>
              <w:rPr/>
              <w:t xml:space="preserve">et al.</w:t>
            </w:r>
          </w:p>
          <w:p>
            <w:pPr/>
            <w:r>
              <w:rPr>
                <w:i w:val="1"/>
                <w:iCs w:val="1"/>
              </w:rPr>
              <w:t xml:space="preserve">Forest Ecology and Management</w:t>
            </w:r>
            <w:r>
              <w:rPr/>
              <w:t xml:space="preserve">, 2017, 406, pp.318-329. </w:t>
            </w:r>
            <w:hyperlink r:id="rId160" w:history="1">
              <w:r>
                <w:rPr>
                  <w:color w:val="#410a8c"/>
                  <w:u w:val="single"/>
                </w:rPr>
                <w:t xml:space="preserve">⟨10.1016/j.foreco.2017.09.067⟩</w:t>
              </w:r>
            </w:hyperlink>
          </w:p>
          <w:p>
            <w:pPr/>
            <w:r>
              <w:rPr/>
              <w:t xml:space="preserve">Article dans une revue</w:t>
            </w:r>
          </w:p>
          <w:p>
            <w:pPr/>
            <w:hyperlink r:id="rId157" w:history="1">
              <w:r>
                <w:rPr>
                  <w:color w:val="#410a8c"/>
                  <w:u w:val="single"/>
                </w:rPr>
                <w:t xml:space="preserve">hal-02499868v1</w:t>
              </w:r>
            </w:hyperlink>
          </w:p>
        </w:tc>
      </w:tr>
      <w:tr>
        <w:trPr/>
        <w:tc>
          <w:tcPr>
            <w:noWrap/>
          </w:tcPr>
          <w:p>
            <w:pPr>
              <w:spacing w:after="200"/>
            </w:pPr>
            <w:hyperlink r:id="rId161" w:history="1">
              <w:r>
                <w:rPr>
                  <w:color w:val="1e198e"/>
                  <w:b w:val="1"/>
                  <w:bCs w:val="1"/>
                  <w:u w:val="single"/>
                </w:rPr>
                <w:t xml:space="preserve">Quelles variables pour analyser la réponse de la biodiversité à la mise en réserve intégrale ? Une approche par naturalité(s)</w:t>
              </w:r>
            </w:hyperlink>
          </w:p>
          <w:p>
            <w:pPr/>
            <w:hyperlink r:id="rId40" w:history="1">
              <w:r>
                <w:rPr>
                  <w:color w:val="#410a8c"/>
                  <w:u w:val="single"/>
                </w:rPr>
                <w:t xml:space="preserve">Yoan Paillet</w:t>
              </w:r>
            </w:hyperlink>
            <w:r>
              <w:rPr/>
              <w:t xml:space="preserve">,</w:t>
            </w:r>
            <w:hyperlink r:id="rId36" w:history="1">
              <w:r>
                <w:rPr>
                  <w:color w:val="#410a8c"/>
                  <w:u w:val="single"/>
                </w:rPr>
                <w:t xml:space="preserve">Marion Gosselin</w:t>
              </w:r>
            </w:hyperlink>
            <w:r>
              <w:rPr/>
              <w:t xml:space="preserve">,</w:t>
            </w:r>
            <w:hyperlink r:id="rId15" w:history="1">
              <w:r>
                <w:rPr>
                  <w:color w:val="#410a8c"/>
                  <w:u w:val="single"/>
                </w:rPr>
                <w:t xml:space="preserve">Frédéric Gosselin</w:t>
              </w:r>
            </w:hyperlink>
          </w:p>
          <w:p>
            <w:pPr/>
            <w:r>
              <w:rPr>
                <w:i w:val="1"/>
                <w:iCs w:val="1"/>
              </w:rPr>
              <w:t xml:space="preserve">Rendez-vous Techniques de l'ONF</w:t>
            </w:r>
            <w:r>
              <w:rPr/>
              <w:t xml:space="preserve">, 2017, 56, pp.33-39</w:t>
            </w:r>
          </w:p>
          <w:p>
            <w:pPr/>
            <w:r>
              <w:rPr/>
              <w:t xml:space="preserve">Article dans une revue</w:t>
            </w:r>
          </w:p>
          <w:p>
            <w:pPr/>
            <w:hyperlink r:id="rId161" w:history="1">
              <w:r>
                <w:rPr>
                  <w:color w:val="#410a8c"/>
                  <w:u w:val="single"/>
                </w:rPr>
                <w:t xml:space="preserve">hal-02499707v1</w:t>
              </w:r>
            </w:hyperlink>
          </w:p>
        </w:tc>
      </w:tr>
      <w:tr>
        <w:trPr/>
        <w:tc>
          <w:tcPr>
            <w:noWrap/>
          </w:tcPr>
          <w:p>
            <w:pPr>
              <w:spacing w:after="200"/>
            </w:pPr>
            <w:hyperlink r:id="rId162" w:history="1">
              <w:r>
                <w:rPr>
                  <w:color w:val="1e198e"/>
                  <w:b w:val="1"/>
                  <w:bCs w:val="1"/>
                  <w:u w:val="single"/>
                </w:rPr>
                <w:t xml:space="preserve">Gestion, Naturalité et Biodiversité : présentation générale du projet de recherche et de son approche</w:t>
              </w:r>
            </w:hyperlink>
          </w:p>
          <w:p>
            <w:pPr/>
            <w:hyperlink r:id="rId15" w:history="1">
              <w:r>
                <w:rPr>
                  <w:color w:val="#410a8c"/>
                  <w:u w:val="single"/>
                </w:rPr>
                <w:t xml:space="preserve">Frédéric Gosselin</w:t>
              </w:r>
            </w:hyperlink>
            <w:r>
              <w:rPr/>
              <w:t xml:space="preserve">,</w:t>
            </w:r>
            <w:hyperlink r:id="rId40" w:history="1">
              <w:r>
                <w:rPr>
                  <w:color w:val="#410a8c"/>
                  <w:u w:val="single"/>
                </w:rPr>
                <w:t xml:space="preserve">Yoan Paillet</w:t>
              </w:r>
            </w:hyperlink>
            <w:r>
              <w:rPr/>
              <w:t xml:space="preserve">,</w:t>
            </w:r>
            <w:hyperlink r:id="rId36" w:history="1">
              <w:r>
                <w:rPr>
                  <w:color w:val="#410a8c"/>
                  <w:u w:val="single"/>
                </w:rPr>
                <w:t xml:space="preserve">Marion Gosselin</w:t>
              </w:r>
            </w:hyperlink>
            <w:r>
              <w:rPr/>
              <w:t xml:space="preserve">,</w:t>
            </w:r>
            <w:hyperlink r:id="rId142" w:history="1">
              <w:r>
                <w:rPr>
                  <w:color w:val="#410a8c"/>
                  <w:u w:val="single"/>
                </w:rPr>
                <w:t xml:space="preserve">Sylvie Durrieu</w:t>
              </w:r>
            </w:hyperlink>
            <w:r>
              <w:rPr/>
              <w:t xml:space="preserve">,</w:t>
            </w:r>
            <w:hyperlink r:id="rId43" w:history="1">
              <w:r>
                <w:rPr>
                  <w:color w:val="#410a8c"/>
                  <w:u w:val="single"/>
                </w:rPr>
                <w:t xml:space="preserve">Laurent Larrieu</w:t>
              </w:r>
            </w:hyperlink>
            <w:r>
              <w:rPr/>
              <w:t xml:space="preserve">et al.</w:t>
            </w:r>
          </w:p>
          <w:p>
            <w:pPr/>
            <w:r>
              <w:rPr>
                <w:i w:val="1"/>
                <w:iCs w:val="1"/>
              </w:rPr>
              <w:t xml:space="preserve">Rendez-vous Techniques de l'ONF</w:t>
            </w:r>
            <w:r>
              <w:rPr/>
              <w:t xml:space="preserve">, 2017, 56, pp.20-32</w:t>
            </w:r>
          </w:p>
          <w:p>
            <w:pPr/>
            <w:r>
              <w:rPr/>
              <w:t xml:space="preserve">Article dans une revue</w:t>
            </w:r>
          </w:p>
          <w:p>
            <w:pPr/>
            <w:hyperlink r:id="rId162" w:history="1">
              <w:r>
                <w:rPr>
                  <w:color w:val="#410a8c"/>
                  <w:u w:val="single"/>
                </w:rPr>
                <w:t xml:space="preserve">hal-02499764v1</w:t>
              </w:r>
            </w:hyperlink>
          </w:p>
        </w:tc>
      </w:tr>
      <w:tr>
        <w:trPr/>
        <w:tc>
          <w:tcPr>
            <w:noWrap/>
          </w:tcPr>
          <w:p>
            <w:pPr>
              <w:spacing w:after="200"/>
            </w:pPr>
            <w:hyperlink r:id="rId163" w:history="1">
              <w:r>
                <w:rPr>
                  <w:color w:val="1e198e"/>
                  <w:b w:val="1"/>
                  <w:bCs w:val="1"/>
                  <w:u w:val="single"/>
                </w:rPr>
                <w:t xml:space="preserve">Trajectoire sociopolitique d’un indicateur de biodiversité forestière : le cas du bois mort</w:t>
              </w:r>
            </w:hyperlink>
          </w:p>
          <w:p>
            <w:pPr/>
            <w:hyperlink r:id="rId164" w:history="1">
              <w:r>
                <w:rPr>
                  <w:color w:val="#410a8c"/>
                  <w:u w:val="single"/>
                </w:rPr>
                <w:t xml:space="preserve">Philippe Deuffic</w:t>
              </w:r>
            </w:hyperlink>
            <w:r>
              <w:rPr/>
              <w:t xml:space="preserve">,</w:t>
            </w:r>
            <w:hyperlink r:id="rId44" w:history="1">
              <w:r>
                <w:rPr>
                  <w:color w:val="#410a8c"/>
                  <w:u w:val="single"/>
                </w:rPr>
                <w:t xml:space="preserve">Christophe Bouget</w:t>
              </w:r>
            </w:hyperlink>
            <w:r>
              <w:rPr/>
              <w:t xml:space="preserve">,</w:t>
            </w:r>
            <w:hyperlink r:id="rId15" w:history="1">
              <w:r>
                <w:rPr>
                  <w:color w:val="#410a8c"/>
                  <w:u w:val="single"/>
                </w:rPr>
                <w:t xml:space="preserve">Frédéric Gosselin</w:t>
              </w:r>
            </w:hyperlink>
          </w:p>
          <w:p>
            <w:pPr/>
            <w:r>
              <w:rPr>
                <w:i w:val="1"/>
                <w:iCs w:val="1"/>
              </w:rPr>
              <w:t xml:space="preserve">VertigO : La revue électronique en sciences de l'environnement</w:t>
            </w:r>
            <w:r>
              <w:rPr/>
              <w:t xml:space="preserve">, 2016, 16 (2), pp.26. </w:t>
            </w:r>
            <w:hyperlink r:id="rId165" w:history="1">
              <w:r>
                <w:rPr>
                  <w:color w:val="#410a8c"/>
                  <w:u w:val="single"/>
                </w:rPr>
                <w:t xml:space="preserve">⟨10.4000/vertigo.17608⟩</w:t>
              </w:r>
            </w:hyperlink>
          </w:p>
          <w:p>
            <w:pPr/>
            <w:r>
              <w:rPr/>
              <w:t xml:space="preserve">Article dans une revue</w:t>
            </w:r>
          </w:p>
          <w:p>
            <w:pPr/>
            <w:hyperlink r:id="rId163" w:history="1">
              <w:r>
                <w:rPr>
                  <w:color w:val="#410a8c"/>
                  <w:u w:val="single"/>
                </w:rPr>
                <w:t xml:space="preserve">hal-02604910v1</w:t>
              </w:r>
            </w:hyperlink>
          </w:p>
        </w:tc>
      </w:tr>
      <w:tr>
        <w:trPr/>
        <w:tc>
          <w:tcPr>
            <w:noWrap/>
          </w:tcPr>
          <w:p>
            <w:pPr>
              <w:spacing w:after="200"/>
            </w:pPr>
            <w:hyperlink r:id="rId166" w:history="1">
              <w:r>
                <w:rPr>
                  <w:color w:val="1e198e"/>
                  <w:b w:val="1"/>
                  <w:bCs w:val="1"/>
                  <w:u w:val="single"/>
                </w:rPr>
                <w:t xml:space="preserve">Entre science et politique en biologie de la conservation : le cas de la chouette tachetée</w:t>
              </w:r>
            </w:hyperlink>
          </w:p>
          <w:p>
            <w:pPr/>
            <w:hyperlink r:id="rId15" w:history="1">
              <w:r>
                <w:rPr>
                  <w:color w:val="#410a8c"/>
                  <w:u w:val="single"/>
                </w:rPr>
                <w:t xml:space="preserve">Frédéric Gosselin</w:t>
              </w:r>
            </w:hyperlink>
            <w:r>
              <w:rPr/>
              <w:t xml:space="preserve">,</w:t>
            </w:r>
            <w:hyperlink r:id="rId167" w:history="1">
              <w:r>
                <w:rPr>
                  <w:color w:val="#410a8c"/>
                  <w:u w:val="single"/>
                </w:rPr>
                <w:t xml:space="preserve">Gabrielle Bouleau</w:t>
              </w:r>
            </w:hyperlink>
          </w:p>
          <w:p>
            <w:pPr/>
            <w:r>
              <w:rPr>
                <w:i w:val="1"/>
                <w:iCs w:val="1"/>
              </w:rPr>
              <w:t xml:space="preserve">VertigO : La revue électronique en sciences de l'environnement</w:t>
            </w:r>
            <w:r>
              <w:rPr/>
              <w:t xml:space="preserve">, 2016, La trajectoire socio-politique des indicateurs écologiques, 16 (2), 10 p. </w:t>
            </w:r>
            <w:hyperlink r:id="rId168" w:history="1">
              <w:r>
                <w:rPr>
                  <w:color w:val="#410a8c"/>
                  <w:u w:val="single"/>
                </w:rPr>
                <w:t xml:space="preserve">⟨10.4000/vertigo.17618⟩</w:t>
              </w:r>
            </w:hyperlink>
          </w:p>
          <w:p>
            <w:pPr/>
            <w:r>
              <w:rPr/>
              <w:t xml:space="preserve">Article dans une revue</w:t>
            </w:r>
          </w:p>
          <w:p>
            <w:pPr/>
            <w:hyperlink r:id="rId166" w:history="1">
              <w:r>
                <w:rPr>
                  <w:color w:val="#410a8c"/>
                  <w:u w:val="single"/>
                </w:rPr>
                <w:t xml:space="preserve">hal-01383792v1</w:t>
              </w:r>
            </w:hyperlink>
          </w:p>
        </w:tc>
      </w:tr>
      <w:tr>
        <w:trPr/>
        <w:tc>
          <w:tcPr>
            <w:noWrap/>
          </w:tcPr>
          <w:p>
            <w:pPr>
              <w:spacing w:after="200"/>
            </w:pPr>
            <w:hyperlink r:id="rId169" w:history="1">
              <w:r>
                <w:rPr>
                  <w:color w:val="1e198e"/>
                  <w:b w:val="1"/>
                  <w:bCs w:val="1"/>
                  <w:u w:val="single"/>
                </w:rPr>
                <w:t xml:space="preserve">Entre logique de production et de préservation : l'évolution de l'information environnementale dans les domaines de l'eau et de la forêt</w:t>
              </w:r>
            </w:hyperlink>
          </w:p>
          <w:p>
            <w:pPr/>
            <w:hyperlink r:id="rId167" w:history="1">
              <w:r>
                <w:rPr>
                  <w:color w:val="#410a8c"/>
                  <w:u w:val="single"/>
                </w:rPr>
                <w:t xml:space="preserve">Gabrielle Bouleau</w:t>
              </w:r>
            </w:hyperlink>
            <w:r>
              <w:rPr/>
              <w:t xml:space="preserve">,</w:t>
            </w:r>
            <w:hyperlink r:id="rId164" w:history="1">
              <w:r>
                <w:rPr>
                  <w:color w:val="#410a8c"/>
                  <w:u w:val="single"/>
                </w:rPr>
                <w:t xml:space="preserve">Philippe Deuffic</w:t>
              </w:r>
            </w:hyperlink>
            <w:r>
              <w:rPr/>
              <w:t xml:space="preserve">,</w:t>
            </w:r>
            <w:hyperlink r:id="rId170" w:history="1">
              <w:r>
                <w:rPr>
                  <w:color w:val="#410a8c"/>
                  <w:u w:val="single"/>
                </w:rPr>
                <w:t xml:space="preserve">Arnaud Sergent</w:t>
              </w:r>
            </w:hyperlink>
            <w:r>
              <w:rPr/>
              <w:t xml:space="preserve">,</w:t>
            </w:r>
            <w:hyperlink r:id="rId40" w:history="1">
              <w:r>
                <w:rPr>
                  <w:color w:val="#410a8c"/>
                  <w:u w:val="single"/>
                </w:rPr>
                <w:t xml:space="preserve">Yoan Paillet</w:t>
              </w:r>
            </w:hyperlink>
            <w:r>
              <w:rPr/>
              <w:t xml:space="preserve">,</w:t>
            </w:r>
            <w:hyperlink r:id="rId15" w:history="1">
              <w:r>
                <w:rPr>
                  <w:color w:val="#410a8c"/>
                  <w:u w:val="single"/>
                </w:rPr>
                <w:t xml:space="preserve">Frédéric Gosselin</w:t>
              </w:r>
            </w:hyperlink>
          </w:p>
          <w:p>
            <w:pPr/>
            <w:r>
              <w:rPr>
                <w:i w:val="1"/>
                <w:iCs w:val="1"/>
              </w:rPr>
              <w:t xml:space="preserve">VertigO : La revue électronique en sciences de l'environnement</w:t>
            </w:r>
            <w:r>
              <w:rPr/>
              <w:t xml:space="preserve">, 2016, 16 (2), 18 p. </w:t>
            </w:r>
            <w:hyperlink r:id="rId171" w:history="1">
              <w:r>
                <w:rPr>
                  <w:color w:val="#410a8c"/>
                  <w:u w:val="single"/>
                </w:rPr>
                <w:t xml:space="preserve">⟨10.4000/vertigo.17592⟩</w:t>
              </w:r>
            </w:hyperlink>
          </w:p>
          <w:p>
            <w:pPr/>
            <w:r>
              <w:rPr/>
              <w:t xml:space="preserve">Article dans une revue</w:t>
            </w:r>
          </w:p>
          <w:p>
            <w:pPr/>
            <w:hyperlink r:id="rId169" w:history="1">
              <w:r>
                <w:rPr>
                  <w:color w:val="#410a8c"/>
                  <w:u w:val="single"/>
                </w:rPr>
                <w:t xml:space="preserve">hal-01379185v1</w:t>
              </w:r>
            </w:hyperlink>
          </w:p>
        </w:tc>
      </w:tr>
      <w:tr>
        <w:trPr/>
        <w:tc>
          <w:tcPr>
            <w:noWrap/>
          </w:tcPr>
          <w:p>
            <w:pPr>
              <w:spacing w:after="200"/>
            </w:pPr>
            <w:hyperlink r:id="rId172" w:history="1">
              <w:r>
                <w:rPr>
                  <w:color w:val="1e198e"/>
                  <w:b w:val="1"/>
                  <w:bCs w:val="1"/>
                  <w:u w:val="single"/>
                </w:rPr>
                <w:t xml:space="preserve">Effects of forest structure, management and landscape on bird and bat communities</w:t>
              </w:r>
            </w:hyperlink>
          </w:p>
          <w:p>
            <w:pPr/>
            <w:hyperlink r:id="rId173" w:history="1">
              <w:r>
                <w:rPr>
                  <w:color w:val="#410a8c"/>
                  <w:u w:val="single"/>
                </w:rPr>
                <w:t xml:space="preserve">Aurélie Bouvet</w:t>
              </w:r>
            </w:hyperlink>
            <w:r>
              <w:rPr/>
              <w:t xml:space="preserve">,</w:t>
            </w:r>
            <w:hyperlink r:id="rId40" w:history="1">
              <w:r>
                <w:rPr>
                  <w:color w:val="#410a8c"/>
                  <w:u w:val="single"/>
                </w:rPr>
                <w:t xml:space="preserve">Yoan Paillet</w:t>
              </w:r>
            </w:hyperlink>
            <w:r>
              <w:rPr/>
              <w:t xml:space="preserve">,</w:t>
            </w:r>
            <w:hyperlink r:id="rId87" w:history="1">
              <w:r>
                <w:rPr>
                  <w:color w:val="#410a8c"/>
                  <w:u w:val="single"/>
                </w:rPr>
                <w:t xml:space="preserve">Frédéric Archaux</w:t>
              </w:r>
            </w:hyperlink>
            <w:r>
              <w:rPr/>
              <w:t xml:space="preserve">,</w:t>
            </w:r>
            <w:hyperlink r:id="rId174" w:history="1">
              <w:r>
                <w:rPr>
                  <w:color w:val="#410a8c"/>
                  <w:u w:val="single"/>
                </w:rPr>
                <w:t xml:space="preserve">L. Tillon</w:t>
              </w:r>
            </w:hyperlink>
            <w:r>
              <w:rPr/>
              <w:t xml:space="preserve">,</w:t>
            </w:r>
            <w:hyperlink r:id="rId175" w:history="1">
              <w:r>
                <w:rPr>
                  <w:color w:val="#410a8c"/>
                  <w:u w:val="single"/>
                </w:rPr>
                <w:t xml:space="preserve">P. Denis</w:t>
              </w:r>
            </w:hyperlink>
            <w:r>
              <w:rPr/>
              <w:t xml:space="preserve">et al.</w:t>
            </w:r>
          </w:p>
          <w:p>
            <w:pPr/>
            <w:r>
              <w:rPr>
                <w:i w:val="1"/>
                <w:iCs w:val="1"/>
              </w:rPr>
              <w:t xml:space="preserve">Environmental Conservation</w:t>
            </w:r>
            <w:r>
              <w:rPr/>
              <w:t xml:space="preserve">, 2016, 43 (2), pp.148-160. </w:t>
            </w:r>
            <w:hyperlink r:id="rId176" w:history="1">
              <w:r>
                <w:rPr>
                  <w:color w:val="#410a8c"/>
                  <w:u w:val="single"/>
                </w:rPr>
                <w:t xml:space="preserve">⟨10.1017/S0376892915000363⟩</w:t>
              </w:r>
            </w:hyperlink>
          </w:p>
          <w:p>
            <w:pPr/>
            <w:r>
              <w:rPr/>
              <w:t xml:space="preserve">Article dans une revue</w:t>
            </w:r>
          </w:p>
          <w:p>
            <w:pPr/>
            <w:hyperlink r:id="rId172" w:history="1">
              <w:r>
                <w:rPr>
                  <w:color w:val="#410a8c"/>
                  <w:u w:val="single"/>
                </w:rPr>
                <w:t xml:space="preserve">hal-02604796v1</w:t>
              </w:r>
            </w:hyperlink>
          </w:p>
        </w:tc>
      </w:tr>
      <w:tr>
        <w:trPr/>
        <w:tc>
          <w:tcPr>
            <w:noWrap/>
          </w:tcPr>
          <w:p>
            <w:pPr>
              <w:spacing w:after="200"/>
            </w:pPr>
            <w:hyperlink r:id="rId177" w:history="1">
              <w:r>
                <w:rPr>
                  <w:color w:val="1e198e"/>
                  <w:b w:val="1"/>
                  <w:bCs w:val="1"/>
                  <w:u w:val="single"/>
                </w:rPr>
                <w:t xml:space="preserve">Is plant diversity on tractor trails more influenced by disturbance than by soil characteristics</w:t>
              </w:r>
            </w:hyperlink>
          </w:p>
          <w:p>
            <w:pPr/>
            <w:hyperlink r:id="rId48" w:history="1">
              <w:r>
                <w:rPr>
                  <w:color w:val="#410a8c"/>
                  <w:u w:val="single"/>
                </w:rPr>
                <w:t xml:space="preserve">Liping Wei</w:t>
              </w:r>
            </w:hyperlink>
            <w:r>
              <w:rPr/>
              <w:t xml:space="preserve">,</w:t>
            </w:r>
            <w:hyperlink r:id="rId178" w:history="1">
              <w:r>
                <w:rPr>
                  <w:color w:val="#410a8c"/>
                  <w:u w:val="single"/>
                </w:rPr>
                <w:t xml:space="preserve">F. Hulin</w:t>
              </w:r>
            </w:hyperlink>
            <w:r>
              <w:rPr/>
              <w:t xml:space="preserve">,</w:t>
            </w:r>
            <w:hyperlink r:id="rId66" w:history="1">
              <w:r>
                <w:rPr>
                  <w:color w:val="#410a8c"/>
                  <w:u w:val="single"/>
                </w:rPr>
                <w:t xml:space="preserve">Richard Chevalier</w:t>
              </w:r>
            </w:hyperlink>
            <w:r>
              <w:rPr/>
              <w:t xml:space="preserve">,</w:t>
            </w:r>
            <w:hyperlink r:id="rId87" w:history="1">
              <w:r>
                <w:rPr>
                  <w:color w:val="#410a8c"/>
                  <w:u w:val="single"/>
                </w:rPr>
                <w:t xml:space="preserve">Frédéric Archaux</w:t>
              </w:r>
            </w:hyperlink>
            <w:r>
              <w:rPr/>
              <w:t xml:space="preserve">,</w:t>
            </w:r>
            <w:hyperlink r:id="rId15" w:history="1">
              <w:r>
                <w:rPr>
                  <w:color w:val="#410a8c"/>
                  <w:u w:val="single"/>
                </w:rPr>
                <w:t xml:space="preserve">Frédéric Gosselin</w:t>
              </w:r>
            </w:hyperlink>
          </w:p>
          <w:p>
            <w:pPr/>
            <w:r>
              <w:rPr>
                <w:i w:val="1"/>
                <w:iCs w:val="1"/>
              </w:rPr>
              <w:t xml:space="preserve">Forest Ecology and Management</w:t>
            </w:r>
            <w:r>
              <w:rPr/>
              <w:t xml:space="preserve">, 2016, 379, pp.173-184. </w:t>
            </w:r>
            <w:hyperlink r:id="rId179" w:history="1">
              <w:r>
                <w:rPr>
                  <w:color w:val="#410a8c"/>
                  <w:u w:val="single"/>
                </w:rPr>
                <w:t xml:space="preserve">⟨10.1016/j.foreco.2016.08.020⟩</w:t>
              </w:r>
            </w:hyperlink>
          </w:p>
          <w:p>
            <w:pPr/>
            <w:r>
              <w:rPr/>
              <w:t xml:space="preserve">Article dans une revue</w:t>
            </w:r>
          </w:p>
          <w:p>
            <w:pPr/>
            <w:hyperlink r:id="rId177" w:history="1">
              <w:r>
                <w:rPr>
                  <w:color w:val="#410a8c"/>
                  <w:u w:val="single"/>
                </w:rPr>
                <w:t xml:space="preserve">hal-02604808v1</w:t>
              </w:r>
            </w:hyperlink>
          </w:p>
        </w:tc>
      </w:tr>
      <w:tr>
        <w:trPr/>
        <w:tc>
          <w:tcPr>
            <w:noWrap/>
          </w:tcPr>
          <w:p>
            <w:pPr>
              <w:spacing w:after="200"/>
            </w:pPr>
            <w:hyperlink r:id="rId180" w:history="1">
              <w:r>
                <w:rPr>
                  <w:color w:val="1e198e"/>
                  <w:b w:val="1"/>
                  <w:bCs w:val="1"/>
                  <w:u w:val="single"/>
                </w:rPr>
                <w:t xml:space="preserve">Atypical Time Course of Object Recognition in Autism Spectrum Disorder</w:t>
              </w:r>
            </w:hyperlink>
          </w:p>
          <w:p>
            <w:pPr/>
            <w:hyperlink r:id="rId181" w:history="1">
              <w:r>
                <w:rPr>
                  <w:color w:val="#410a8c"/>
                  <w:u w:val="single"/>
                </w:rPr>
                <w:t xml:space="preserve">Laurent Caplette</w:t>
              </w:r>
            </w:hyperlink>
            <w:r>
              <w:rPr/>
              <w:t xml:space="preserve">,</w:t>
            </w:r>
            <w:hyperlink r:id="rId155" w:history="1">
              <w:r>
                <w:rPr>
                  <w:color w:val="#410a8c"/>
                  <w:u w:val="single"/>
                </w:rPr>
                <w:t xml:space="preserve">Bruno Wicker</w:t>
              </w:r>
            </w:hyperlink>
            <w:r>
              <w:rPr/>
              <w:t xml:space="preserve">,</w:t>
            </w:r>
            <w:hyperlink r:id="rId15" w:history="1">
              <w:r>
                <w:rPr>
                  <w:color w:val="#410a8c"/>
                  <w:u w:val="single"/>
                </w:rPr>
                <w:t xml:space="preserve">Frédéric Gosselin</w:t>
              </w:r>
            </w:hyperlink>
          </w:p>
          <w:p>
            <w:pPr/>
            <w:r>
              <w:rPr>
                <w:i w:val="1"/>
                <w:iCs w:val="1"/>
              </w:rPr>
              <w:t xml:space="preserve">Scientific Reports</w:t>
            </w:r>
            <w:r>
              <w:rPr/>
              <w:t xml:space="preserve">, 2016, 6, </w:t>
            </w:r>
            <w:hyperlink r:id="rId182" w:history="1">
              <w:r>
                <w:rPr>
                  <w:color w:val="#410a8c"/>
                  <w:u w:val="single"/>
                </w:rPr>
                <w:t xml:space="preserve">⟨10.1038/srep35494⟩</w:t>
              </w:r>
            </w:hyperlink>
          </w:p>
          <w:p>
            <w:pPr/>
            <w:r>
              <w:rPr/>
              <w:t xml:space="preserve">Article dans une revue</w:t>
            </w:r>
          </w:p>
          <w:p>
            <w:pPr/>
            <w:hyperlink r:id="rId180" w:history="1">
              <w:r>
                <w:rPr>
                  <w:color w:val="#410a8c"/>
                  <w:u w:val="single"/>
                </w:rPr>
                <w:t xml:space="preserve">hal-01394709v1</w:t>
              </w:r>
            </w:hyperlink>
          </w:p>
        </w:tc>
      </w:tr>
      <w:tr>
        <w:trPr/>
        <w:tc>
          <w:tcPr>
            <w:noWrap/>
          </w:tcPr>
          <w:p>
            <w:pPr>
              <w:spacing w:after="200"/>
            </w:pPr>
            <w:hyperlink r:id="rId183" w:history="1">
              <w:r>
                <w:rPr>
                  <w:color w:val="1e198e"/>
                  <w:b w:val="1"/>
                  <w:bCs w:val="1"/>
                  <w:u w:val="single"/>
                </w:rPr>
                <w:t xml:space="preserve">Putting floristic thermophilization in forests into a conservation biology perspective: beyond mean trait approaches</w:t>
              </w:r>
            </w:hyperlink>
          </w:p>
          <w:p>
            <w:pPr/>
            <w:hyperlink r:id="rId15" w:history="1">
              <w:r>
                <w:rPr>
                  <w:color w:val="#410a8c"/>
                  <w:u w:val="single"/>
                </w:rPr>
                <w:t xml:space="preserve">Frédéric Gosselin</w:t>
              </w:r>
            </w:hyperlink>
          </w:p>
          <w:p>
            <w:pPr/>
            <w:r>
              <w:rPr>
                <w:i w:val="1"/>
                <w:iCs w:val="1"/>
              </w:rPr>
              <w:t xml:space="preserve">Annals of Forest Science</w:t>
            </w:r>
            <w:r>
              <w:rPr/>
              <w:t xml:space="preserve">, 2016, 73 (2), pp.215-218. </w:t>
            </w:r>
            <w:hyperlink r:id="rId184" w:history="1">
              <w:r>
                <w:rPr>
                  <w:color w:val="#410a8c"/>
                  <w:u w:val="single"/>
                </w:rPr>
                <w:t xml:space="preserve">⟨10.1007/s13595-015-0526-1⟩</w:t>
              </w:r>
            </w:hyperlink>
          </w:p>
          <w:p>
            <w:pPr/>
            <w:r>
              <w:rPr/>
              <w:t xml:space="preserve">Article dans une revue</w:t>
            </w:r>
          </w:p>
          <w:p>
            <w:pPr/>
            <w:hyperlink r:id="rId183" w:history="1">
              <w:r>
                <w:rPr>
                  <w:color w:val="#410a8c"/>
                  <w:u w:val="single"/>
                </w:rPr>
                <w:t xml:space="preserve">hal-01532323v1</w:t>
              </w:r>
            </w:hyperlink>
          </w:p>
        </w:tc>
      </w:tr>
      <w:tr>
        <w:trPr/>
        <w:tc>
          <w:tcPr>
            <w:noWrap/>
          </w:tcPr>
          <w:p>
            <w:pPr>
              <w:spacing w:after="200"/>
            </w:pPr>
            <w:hyperlink r:id="rId185" w:history="1">
              <w:r>
                <w:rPr>
                  <w:color w:val="1e198e"/>
                  <w:b w:val="1"/>
                  <w:bCs w:val="1"/>
                  <w:u w:val="single"/>
                </w:rPr>
                <w:t xml:space="preserve">Influence of stand attributes and skid trail area on stand-scale ground flora diversity</w:t>
              </w:r>
            </w:hyperlink>
          </w:p>
          <w:p>
            <w:pPr/>
            <w:hyperlink r:id="rId48" w:history="1">
              <w:r>
                <w:rPr>
                  <w:color w:val="#410a8c"/>
                  <w:u w:val="single"/>
                </w:rPr>
                <w:t xml:space="preserve">Liping Wei</w:t>
              </w:r>
            </w:hyperlink>
            <w:r>
              <w:rPr/>
              <w:t xml:space="preserve">,</w:t>
            </w:r>
            <w:hyperlink r:id="rId66" w:history="1">
              <w:r>
                <w:rPr>
                  <w:color w:val="#410a8c"/>
                  <w:u w:val="single"/>
                </w:rPr>
                <w:t xml:space="preserve">Richard Chevalier</w:t>
              </w:r>
            </w:hyperlink>
            <w:r>
              <w:rPr/>
              <w:t xml:space="preserve">,</w:t>
            </w:r>
            <w:hyperlink r:id="rId87" w:history="1">
              <w:r>
                <w:rPr>
                  <w:color w:val="#410a8c"/>
                  <w:u w:val="single"/>
                </w:rPr>
                <w:t xml:space="preserve">Frédéric Archaux</w:t>
              </w:r>
            </w:hyperlink>
            <w:r>
              <w:rPr/>
              <w:t xml:space="preserve">,</w:t>
            </w:r>
            <w:hyperlink r:id="rId15" w:history="1">
              <w:r>
                <w:rPr>
                  <w:color w:val="#410a8c"/>
                  <w:u w:val="single"/>
                </w:rPr>
                <w:t xml:space="preserve">Frédéric Gosselin</w:t>
              </w:r>
            </w:hyperlink>
          </w:p>
          <w:p>
            <w:pPr/>
            <w:r>
              <w:rPr>
                <w:i w:val="1"/>
                <w:iCs w:val="1"/>
              </w:rPr>
              <w:t xml:space="preserve">Canadian Journal of Forest Research</w:t>
            </w:r>
            <w:r>
              <w:rPr/>
              <w:t xml:space="preserve">, 2015, 45 (12), pp.1816-1826. </w:t>
            </w:r>
            <w:hyperlink r:id="rId186" w:history="1">
              <w:r>
                <w:rPr>
                  <w:color w:val="#410a8c"/>
                  <w:u w:val="single"/>
                </w:rPr>
                <w:t xml:space="preserve">⟨10.1139/cjfr-2015-0189⟩</w:t>
              </w:r>
            </w:hyperlink>
          </w:p>
          <w:p>
            <w:pPr/>
            <w:r>
              <w:rPr/>
              <w:t xml:space="preserve">Article dans une revue</w:t>
            </w:r>
          </w:p>
          <w:p>
            <w:pPr/>
            <w:hyperlink r:id="rId185" w:history="1">
              <w:r>
                <w:rPr>
                  <w:color w:val="#410a8c"/>
                  <w:u w:val="single"/>
                </w:rPr>
                <w:t xml:space="preserve">hal-02602410v1</w:t>
              </w:r>
            </w:hyperlink>
          </w:p>
        </w:tc>
      </w:tr>
      <w:tr>
        <w:trPr/>
        <w:tc>
          <w:tcPr>
            <w:noWrap/>
          </w:tcPr>
          <w:p>
            <w:pPr>
              <w:spacing w:after="200"/>
            </w:pPr>
            <w:hyperlink r:id="rId187" w:history="1">
              <w:r>
                <w:rPr>
                  <w:color w:val="1e198e"/>
                  <w:b w:val="1"/>
                  <w:bCs w:val="1"/>
                  <w:u w:val="single"/>
                </w:rPr>
                <w:t xml:space="preserve">Analyzing plant cover class data quantitatively: customized zero-inflated cumulative beta distributions show promising results</w:t>
              </w:r>
            </w:hyperlink>
          </w:p>
          <w:p>
            <w:pPr/>
            <w:hyperlink r:id="rId143" w:history="1">
              <w:r>
                <w:rPr>
                  <w:color w:val="#410a8c"/>
                  <w:u w:val="single"/>
                </w:rPr>
                <w:t xml:space="preserve">B. Herpigny</w:t>
              </w:r>
            </w:hyperlink>
            <w:r>
              <w:rPr/>
              <w:t xml:space="preserve">,</w:t>
            </w:r>
            <w:hyperlink r:id="rId15" w:history="1">
              <w:r>
                <w:rPr>
                  <w:color w:val="#410a8c"/>
                  <w:u w:val="single"/>
                </w:rPr>
                <w:t xml:space="preserve">Frédéric Gosselin</w:t>
              </w:r>
            </w:hyperlink>
          </w:p>
          <w:p>
            <w:pPr/>
            <w:r>
              <w:rPr>
                <w:i w:val="1"/>
                <w:iCs w:val="1"/>
              </w:rPr>
              <w:t xml:space="preserve">Ecological Informatics</w:t>
            </w:r>
            <w:r>
              <w:rPr/>
              <w:t xml:space="preserve">, 2015, 26 (3), pp.18-26. </w:t>
            </w:r>
            <w:hyperlink r:id="rId188" w:history="1">
              <w:r>
                <w:rPr>
                  <w:color w:val="#410a8c"/>
                  <w:u w:val="single"/>
                </w:rPr>
                <w:t xml:space="preserve">⟨10.1016/j.ecoinf.2014.12.002⟩</w:t>
              </w:r>
            </w:hyperlink>
          </w:p>
          <w:p>
            <w:pPr/>
            <w:r>
              <w:rPr/>
              <w:t xml:space="preserve">Article dans une revue</w:t>
            </w:r>
          </w:p>
          <w:p>
            <w:pPr/>
            <w:hyperlink r:id="rId187" w:history="1">
              <w:r>
                <w:rPr>
                  <w:color w:val="#410a8c"/>
                  <w:u w:val="single"/>
                </w:rPr>
                <w:t xml:space="preserve">hal-02602409v1</w:t>
              </w:r>
            </w:hyperlink>
          </w:p>
        </w:tc>
      </w:tr>
      <w:tr>
        <w:trPr/>
        <w:tc>
          <w:tcPr>
            <w:noWrap/>
          </w:tcPr>
          <w:p>
            <w:pPr>
              <w:spacing w:after="200"/>
            </w:pPr>
            <w:hyperlink r:id="rId189" w:history="1">
              <w:r>
                <w:rPr>
                  <w:color w:val="1e198e"/>
                  <w:b w:val="1"/>
                  <w:bCs w:val="1"/>
                  <w:u w:val="single"/>
                </w:rPr>
                <w:t xml:space="preserve">Quelles questions émergentes pour les politiques publiques de biodiversité en France métropolitaine ? Résultats et perspectives</w:t>
              </w:r>
            </w:hyperlink>
          </w:p>
          <w:p>
            <w:pPr/>
            <w:hyperlink r:id="rId190" w:history="1">
              <w:r>
                <w:rPr>
                  <w:color w:val="#410a8c"/>
                  <w:u w:val="single"/>
                </w:rPr>
                <w:t xml:space="preserve">Audrey Coreau</w:t>
              </w:r>
            </w:hyperlink>
            <w:r>
              <w:rPr/>
              <w:t xml:space="preserve">,</w:t>
            </w:r>
            <w:hyperlink r:id="rId191" w:history="1">
              <w:r>
                <w:rPr>
                  <w:color w:val="#410a8c"/>
                  <w:u w:val="single"/>
                </w:rPr>
                <w:t xml:space="preserve">Pauline Conversy</w:t>
              </w:r>
            </w:hyperlink>
            <w:r>
              <w:rPr/>
              <w:t xml:space="preserve">,</w:t>
            </w:r>
            <w:hyperlink r:id="rId192" w:history="1">
              <w:r>
                <w:rPr>
                  <w:color w:val="#410a8c"/>
                  <w:u w:val="single"/>
                </w:rPr>
                <w:t xml:space="preserve">Laurent Mermet</w:t>
              </w:r>
            </w:hyperlink>
            <w:r>
              <w:rPr/>
              <w:t xml:space="preserve">,</w:t>
            </w:r>
            <w:hyperlink r:id="rId193" w:history="1">
              <w:r>
                <w:rPr>
                  <w:color w:val="#410a8c"/>
                  <w:u w:val="single"/>
                </w:rPr>
                <w:t xml:space="preserve">Valérie Boisvert</w:t>
              </w:r>
            </w:hyperlink>
            <w:r>
              <w:rPr/>
              <w:t xml:space="preserve">,</w:t>
            </w:r>
            <w:hyperlink r:id="rId194" w:history="1">
              <w:r>
                <w:rPr>
                  <w:color w:val="#410a8c"/>
                  <w:u w:val="single"/>
                </w:rPr>
                <w:t xml:space="preserve">Vincent Bretagnolle</w:t>
              </w:r>
            </w:hyperlink>
            <w:r>
              <w:rPr/>
              <w:t xml:space="preserve">et al.</w:t>
            </w:r>
          </w:p>
          <w:p>
            <w:pPr/>
            <w:r>
              <w:rPr>
                <w:i w:val="1"/>
                <w:iCs w:val="1"/>
              </w:rPr>
              <w:t xml:space="preserve">Natures Sciences Sociétés</w:t>
            </w:r>
            <w:r>
              <w:rPr/>
              <w:t xml:space="preserve">, 2015, 23 (3), pp.266-274. </w:t>
            </w:r>
            <w:hyperlink r:id="rId195" w:history="1">
              <w:r>
                <w:rPr>
                  <w:color w:val="#410a8c"/>
                  <w:u w:val="single"/>
                </w:rPr>
                <w:t xml:space="preserve">⟨10.1051/nss/2015047⟩</w:t>
              </w:r>
            </w:hyperlink>
          </w:p>
          <w:p>
            <w:pPr/>
            <w:r>
              <w:rPr/>
              <w:t xml:space="preserve">Article dans une revue</w:t>
            </w:r>
          </w:p>
          <w:p>
            <w:pPr/>
            <w:hyperlink r:id="rId189" w:history="1">
              <w:r>
                <w:rPr>
                  <w:color w:val="#410a8c"/>
                  <w:u w:val="single"/>
                </w:rPr>
                <w:t xml:space="preserve">hal-01333261v1</w:t>
              </w:r>
            </w:hyperlink>
          </w:p>
        </w:tc>
      </w:tr>
      <w:tr>
        <w:trPr/>
        <w:tc>
          <w:tcPr>
            <w:noWrap/>
          </w:tcPr>
          <w:p>
            <w:pPr>
              <w:spacing w:after="200"/>
            </w:pPr>
            <w:hyperlink r:id="rId196" w:history="1">
              <w:r>
                <w:rPr>
                  <w:color w:val="1e198e"/>
                  <w:b w:val="1"/>
                  <w:bCs w:val="1"/>
                  <w:u w:val="single"/>
                </w:rPr>
                <w:t xml:space="preserve">Quantifying the recovery of old-growth attributes in forest reserves: a first reference for France</w:t>
              </w:r>
            </w:hyperlink>
          </w:p>
          <w:p>
            <w:pPr/>
            <w:hyperlink r:id="rId40" w:history="1">
              <w:r>
                <w:rPr>
                  <w:color w:val="#410a8c"/>
                  <w:u w:val="single"/>
                </w:rPr>
                <w:t xml:space="preserve">Yoan Paillet</w:t>
              </w:r>
            </w:hyperlink>
            <w:r>
              <w:rPr/>
              <w:t xml:space="preserve">,</w:t>
            </w:r>
            <w:hyperlink r:id="rId197" w:history="1">
              <w:r>
                <w:rPr>
                  <w:color w:val="#410a8c"/>
                  <w:u w:val="single"/>
                </w:rPr>
                <w:t xml:space="preserve">C. Pernot</w:t>
              </w:r>
            </w:hyperlink>
            <w:r>
              <w:rPr/>
              <w:t xml:space="preserve">,</w:t>
            </w:r>
            <w:hyperlink r:id="rId132" w:history="1">
              <w:r>
                <w:rPr>
                  <w:color w:val="#410a8c"/>
                  <w:u w:val="single"/>
                </w:rPr>
                <w:t xml:space="preserve">V. Boulanger</w:t>
              </w:r>
            </w:hyperlink>
            <w:r>
              <w:rPr/>
              <w:t xml:space="preserve">,</w:t>
            </w:r>
            <w:hyperlink r:id="rId145" w:history="1">
              <w:r>
                <w:rPr>
                  <w:color w:val="#410a8c"/>
                  <w:u w:val="single"/>
                </w:rPr>
                <w:t xml:space="preserve">N. Debaive</w:t>
              </w:r>
            </w:hyperlink>
            <w:r>
              <w:rPr/>
              <w:t xml:space="preserve">,</w:t>
            </w:r>
            <w:hyperlink r:id="rId146" w:history="1">
              <w:r>
                <w:rPr>
                  <w:color w:val="#410a8c"/>
                  <w:u w:val="single"/>
                </w:rPr>
                <w:t xml:space="preserve">M. Fuhr</w:t>
              </w:r>
            </w:hyperlink>
            <w:r>
              <w:rPr/>
              <w:t xml:space="preserve">et al.</w:t>
            </w:r>
          </w:p>
          <w:p>
            <w:pPr/>
            <w:r>
              <w:rPr>
                <w:i w:val="1"/>
                <w:iCs w:val="1"/>
              </w:rPr>
              <w:t xml:space="preserve">Forest Ecology and Management</w:t>
            </w:r>
            <w:r>
              <w:rPr/>
              <w:t xml:space="preserve">, 2015, 346, pp.51-64. </w:t>
            </w:r>
            <w:hyperlink r:id="rId198" w:history="1">
              <w:r>
                <w:rPr>
                  <w:color w:val="#410a8c"/>
                  <w:u w:val="single"/>
                </w:rPr>
                <w:t xml:space="preserve">⟨10.1016/j.foreco.2015.02.037⟩</w:t>
              </w:r>
            </w:hyperlink>
          </w:p>
          <w:p>
            <w:pPr/>
            <w:r>
              <w:rPr/>
              <w:t xml:space="preserve">Article dans une revue</w:t>
            </w:r>
          </w:p>
          <w:p>
            <w:pPr/>
            <w:hyperlink r:id="rId196" w:history="1">
              <w:r>
                <w:rPr>
                  <w:color w:val="#410a8c"/>
                  <w:u w:val="single"/>
                </w:rPr>
                <w:t xml:space="preserve">hal-02601258v1</w:t>
              </w:r>
            </w:hyperlink>
          </w:p>
        </w:tc>
      </w:tr>
      <w:tr>
        <w:trPr/>
        <w:tc>
          <w:tcPr>
            <w:noWrap/>
          </w:tcPr>
          <w:p>
            <w:pPr>
              <w:spacing w:after="200"/>
            </w:pPr>
            <w:hyperlink r:id="rId199" w:history="1">
              <w:r>
                <w:rPr>
                  <w:color w:val="1e198e"/>
                  <w:b w:val="1"/>
                  <w:bCs w:val="1"/>
                  <w:u w:val="single"/>
                </w:rPr>
                <w:t xml:space="preserve">Temporal dynamics of seed excretion by wild ungulates: implications for plant dispersal</w:t>
              </w:r>
            </w:hyperlink>
          </w:p>
          <w:p>
            <w:pPr/>
            <w:hyperlink r:id="rId200" w:history="1">
              <w:r>
                <w:rPr>
                  <w:color w:val="#410a8c"/>
                  <w:u w:val="single"/>
                </w:rPr>
                <w:t xml:space="preserve">M. Picard</w:t>
              </w:r>
            </w:hyperlink>
            <w:r>
              <w:rPr/>
              <w:t xml:space="preserve">,</w:t>
            </w:r>
            <w:hyperlink r:id="rId201" w:history="1">
              <w:r>
                <w:rPr>
                  <w:color w:val="#410a8c"/>
                  <w:u w:val="single"/>
                </w:rPr>
                <w:t xml:space="preserve">J. Papaïx</w:t>
              </w:r>
            </w:hyperlink>
            <w:r>
              <w:rPr/>
              <w:t xml:space="preserve">,</w:t>
            </w:r>
            <w:hyperlink r:id="rId15" w:history="1">
              <w:r>
                <w:rPr>
                  <w:color w:val="#410a8c"/>
                  <w:u w:val="single"/>
                </w:rPr>
                <w:t xml:space="preserve">Frédéric Gosselin</w:t>
              </w:r>
            </w:hyperlink>
            <w:r>
              <w:rPr/>
              <w:t xml:space="preserve">,</w:t>
            </w:r>
            <w:hyperlink r:id="rId202" w:history="1">
              <w:r>
                <w:rPr>
                  <w:color w:val="#410a8c"/>
                  <w:u w:val="single"/>
                </w:rPr>
                <w:t xml:space="preserve">D. Picot</w:t>
              </w:r>
            </w:hyperlink>
            <w:r>
              <w:rPr/>
              <w:t xml:space="preserve">,</w:t>
            </w:r>
            <w:hyperlink r:id="rId203" w:history="1">
              <w:r>
                <w:rPr>
                  <w:color w:val="#410a8c"/>
                  <w:u w:val="single"/>
                </w:rPr>
                <w:t xml:space="preserve">E. Bideau</w:t>
              </w:r>
            </w:hyperlink>
            <w:r>
              <w:rPr/>
              <w:t xml:space="preserve">et al.</w:t>
            </w:r>
          </w:p>
          <w:p>
            <w:pPr/>
            <w:r>
              <w:rPr>
                <w:i w:val="1"/>
                <w:iCs w:val="1"/>
              </w:rPr>
              <w:t xml:space="preserve">Ecology and Evolution</w:t>
            </w:r>
            <w:r>
              <w:rPr/>
              <w:t xml:space="preserve">, 2015, 5 (13), pp.2621-2632. </w:t>
            </w:r>
            <w:hyperlink r:id="rId204" w:history="1">
              <w:r>
                <w:rPr>
                  <w:color w:val="#410a8c"/>
                  <w:u w:val="single"/>
                </w:rPr>
                <w:t xml:space="preserve">⟨10.1002/ece3.1512⟩</w:t>
              </w:r>
            </w:hyperlink>
          </w:p>
          <w:p>
            <w:pPr/>
            <w:r>
              <w:rPr/>
              <w:t xml:space="preserve">Article dans une revue</w:t>
            </w:r>
          </w:p>
          <w:p>
            <w:pPr/>
            <w:hyperlink r:id="rId199" w:history="1">
              <w:r>
                <w:rPr>
                  <w:color w:val="#410a8c"/>
                  <w:u w:val="single"/>
                </w:rPr>
                <w:t xml:space="preserve">hal-01278074v1</w:t>
              </w:r>
            </w:hyperlink>
          </w:p>
        </w:tc>
      </w:tr>
      <w:tr>
        <w:trPr/>
        <w:tc>
          <w:tcPr>
            <w:noWrap/>
          </w:tcPr>
          <w:p>
            <w:pPr>
              <w:spacing w:after="200"/>
            </w:pPr>
            <w:hyperlink r:id="rId205" w:history="1">
              <w:r>
                <w:rPr>
                  <w:color w:val="1e198e"/>
                  <w:b w:val="1"/>
                  <w:bCs w:val="1"/>
                  <w:u w:val="single"/>
                </w:rPr>
                <w:t xml:space="preserve">Strong observer effect on tree microhabitats inventories: A case study in a French lowland forest</w:t>
              </w:r>
            </w:hyperlink>
          </w:p>
          <w:p>
            <w:pPr/>
            <w:hyperlink r:id="rId40" w:history="1">
              <w:r>
                <w:rPr>
                  <w:color w:val="#410a8c"/>
                  <w:u w:val="single"/>
                </w:rPr>
                <w:t xml:space="preserve">Yoan Paillet</w:t>
              </w:r>
            </w:hyperlink>
            <w:r>
              <w:rPr/>
              <w:t xml:space="preserve">,</w:t>
            </w:r>
            <w:hyperlink r:id="rId206" w:history="1">
              <w:r>
                <w:rPr>
                  <w:color w:val="#410a8c"/>
                  <w:u w:val="single"/>
                </w:rPr>
                <w:t xml:space="preserve">P. Coutadeur</w:t>
              </w:r>
            </w:hyperlink>
            <w:r>
              <w:rPr/>
              <w:t xml:space="preserve">,</w:t>
            </w:r>
            <w:hyperlink r:id="rId207" w:history="1">
              <w:r>
                <w:rPr>
                  <w:color w:val="#410a8c"/>
                  <w:u w:val="single"/>
                </w:rPr>
                <w:t xml:space="preserve">A. Vuidot</w:t>
              </w:r>
            </w:hyperlink>
            <w:r>
              <w:rPr/>
              <w:t xml:space="preserve">,</w:t>
            </w:r>
            <w:hyperlink r:id="rId87" w:history="1">
              <w:r>
                <w:rPr>
                  <w:color w:val="#410a8c"/>
                  <w:u w:val="single"/>
                </w:rPr>
                <w:t xml:space="preserve">Frédéric Archaux</w:t>
              </w:r>
            </w:hyperlink>
            <w:r>
              <w:rPr/>
              <w:t xml:space="preserve">,</w:t>
            </w:r>
            <w:hyperlink r:id="rId15" w:history="1">
              <w:r>
                <w:rPr>
                  <w:color w:val="#410a8c"/>
                  <w:u w:val="single"/>
                </w:rPr>
                <w:t xml:space="preserve">Frédéric Gosselin</w:t>
              </w:r>
            </w:hyperlink>
          </w:p>
          <w:p>
            <w:pPr/>
            <w:r>
              <w:rPr>
                <w:i w:val="1"/>
                <w:iCs w:val="1"/>
              </w:rPr>
              <w:t xml:space="preserve">Ecological Indicators</w:t>
            </w:r>
            <w:r>
              <w:rPr/>
              <w:t xml:space="preserve">, 2015, 49, pp.14-23. </w:t>
            </w:r>
            <w:hyperlink r:id="rId208" w:history="1">
              <w:r>
                <w:rPr>
                  <w:color w:val="#410a8c"/>
                  <w:u w:val="single"/>
                </w:rPr>
                <w:t xml:space="preserve">⟨10.1016/j.ecolind.2014.08.023⟩</w:t>
              </w:r>
            </w:hyperlink>
          </w:p>
          <w:p>
            <w:pPr/>
            <w:r>
              <w:rPr/>
              <w:t xml:space="preserve">Article dans une revue</w:t>
            </w:r>
          </w:p>
          <w:p>
            <w:pPr/>
            <w:hyperlink r:id="rId205" w:history="1">
              <w:r>
                <w:rPr>
                  <w:color w:val="#410a8c"/>
                  <w:u w:val="single"/>
                </w:rPr>
                <w:t xml:space="preserve">hal-02600916v1</w:t>
              </w:r>
            </w:hyperlink>
          </w:p>
        </w:tc>
      </w:tr>
      <w:tr>
        <w:trPr/>
        <w:tc>
          <w:tcPr>
            <w:noWrap/>
          </w:tcPr>
          <w:p>
            <w:pPr>
              <w:spacing w:after="200"/>
            </w:pPr>
            <w:hyperlink r:id="rId209" w:history="1">
              <w:r>
                <w:rPr>
                  <w:color w:val="1e198e"/>
                  <w:b w:val="1"/>
                  <w:bCs w:val="1"/>
                  <w:u w:val="single"/>
                </w:rPr>
                <w:t xml:space="preserve">Reevaluating Europe's other debt with improved statistical tools</w:t>
              </w:r>
            </w:hyperlink>
          </w:p>
          <w:p>
            <w:pPr/>
            <w:hyperlink r:id="rId15" w:history="1">
              <w:r>
                <w:rPr>
                  <w:color w:val="#410a8c"/>
                  <w:u w:val="single"/>
                </w:rPr>
                <w:t xml:space="preserve">Frédéric Gosselin</w:t>
              </w:r>
            </w:hyperlink>
          </w:p>
          <w:p>
            <w:pPr/>
            <w:r>
              <w:rPr>
                <w:i w:val="1"/>
                <w:iCs w:val="1"/>
              </w:rPr>
              <w:t xml:space="preserve">Biodiversity and Conservation</w:t>
            </w:r>
            <w:r>
              <w:rPr/>
              <w:t xml:space="preserve">, 2015, 24 (1), pp.205-211. </w:t>
            </w:r>
            <w:hyperlink r:id="rId210" w:history="1">
              <w:r>
                <w:rPr>
                  <w:color w:val="#410a8c"/>
                  <w:u w:val="single"/>
                </w:rPr>
                <w:t xml:space="preserve">⟨10.1007/s10531-014-0799-y⟩</w:t>
              </w:r>
            </w:hyperlink>
          </w:p>
          <w:p>
            <w:pPr/>
            <w:r>
              <w:rPr/>
              <w:t xml:space="preserve">Article dans une revue</w:t>
            </w:r>
          </w:p>
          <w:p>
            <w:pPr/>
            <w:hyperlink r:id="rId209" w:history="1">
              <w:r>
                <w:rPr>
                  <w:color w:val="#410a8c"/>
                  <w:u w:val="single"/>
                </w:rPr>
                <w:t xml:space="preserve">hal-02600844v1</w:t>
              </w:r>
            </w:hyperlink>
          </w:p>
        </w:tc>
      </w:tr>
      <w:tr>
        <w:trPr/>
        <w:tc>
          <w:tcPr>
            <w:noWrap/>
          </w:tcPr>
          <w:p>
            <w:pPr>
              <w:spacing w:after="200"/>
            </w:pPr>
            <w:hyperlink r:id="rId211" w:history="1">
              <w:r>
                <w:rPr>
                  <w:color w:val="1e198e"/>
                  <w:b w:val="1"/>
                  <w:bCs w:val="1"/>
                  <w:u w:val="single"/>
                </w:rPr>
                <w:t xml:space="preserve">Plant diversity on skid trails in oak high forests: a matter of disturbance, micro-environmental conditions or forest age?</w:t>
              </w:r>
            </w:hyperlink>
          </w:p>
          <w:p>
            <w:pPr/>
            <w:hyperlink r:id="rId48" w:history="1">
              <w:r>
                <w:rPr>
                  <w:color w:val="#410a8c"/>
                  <w:u w:val="single"/>
                </w:rPr>
                <w:t xml:space="preserve">Liping Wei</w:t>
              </w:r>
            </w:hyperlink>
            <w:r>
              <w:rPr/>
              <w:t xml:space="preserve">,</w:t>
            </w:r>
            <w:hyperlink r:id="rId212" w:history="1">
              <w:r>
                <w:rPr>
                  <w:color w:val="#410a8c"/>
                  <w:u w:val="single"/>
                </w:rPr>
                <w:t xml:space="preserve">A. Villemey</w:t>
              </w:r>
            </w:hyperlink>
            <w:r>
              <w:rPr/>
              <w:t xml:space="preserve">,</w:t>
            </w:r>
            <w:hyperlink r:id="rId178" w:history="1">
              <w:r>
                <w:rPr>
                  <w:color w:val="#410a8c"/>
                  <w:u w:val="single"/>
                </w:rPr>
                <w:t xml:space="preserve">F. Hulin</w:t>
              </w:r>
            </w:hyperlink>
            <w:r>
              <w:rPr/>
              <w:t xml:space="preserve">,</w:t>
            </w:r>
            <w:hyperlink r:id="rId89" w:history="1">
              <w:r>
                <w:rPr>
                  <w:color w:val="#410a8c"/>
                  <w:u w:val="single"/>
                </w:rPr>
                <w:t xml:space="preserve">Isabelle Bilger</w:t>
              </w:r>
            </w:hyperlink>
            <w:r>
              <w:rPr/>
              <w:t xml:space="preserve">,</w:t>
            </w:r>
            <w:hyperlink r:id="rId37" w:history="1">
              <w:r>
                <w:rPr>
                  <w:color w:val="#410a8c"/>
                  <w:u w:val="single"/>
                </w:rPr>
                <w:t xml:space="preserve">Yann Dumas</w:t>
              </w:r>
            </w:hyperlink>
            <w:r>
              <w:rPr/>
              <w:t xml:space="preserve">et al.</w:t>
            </w:r>
          </w:p>
          <w:p>
            <w:pPr/>
            <w:r>
              <w:rPr>
                <w:i w:val="1"/>
                <w:iCs w:val="1"/>
              </w:rPr>
              <w:t xml:space="preserve">Forest Ecology and Management</w:t>
            </w:r>
            <w:r>
              <w:rPr/>
              <w:t xml:space="preserve">, 2015, 338, pp.20-31. </w:t>
            </w:r>
            <w:hyperlink r:id="rId213" w:history="1">
              <w:r>
                <w:rPr>
                  <w:color w:val="#410a8c"/>
                  <w:u w:val="single"/>
                </w:rPr>
                <w:t xml:space="preserve">⟨10.1016/j.foreco.2014.11.018⟩</w:t>
              </w:r>
            </w:hyperlink>
          </w:p>
          <w:p>
            <w:pPr/>
            <w:r>
              <w:rPr/>
              <w:t xml:space="preserve">Article dans une revue</w:t>
            </w:r>
          </w:p>
          <w:p>
            <w:pPr/>
            <w:hyperlink r:id="rId211" w:history="1">
              <w:r>
                <w:rPr>
                  <w:color w:val="#410a8c"/>
                  <w:u w:val="single"/>
                </w:rPr>
                <w:t xml:space="preserve">hal-01152839v1</w:t>
              </w:r>
            </w:hyperlink>
          </w:p>
        </w:tc>
      </w:tr>
      <w:tr>
        <w:trPr/>
        <w:tc>
          <w:tcPr>
            <w:noWrap/>
          </w:tcPr>
          <w:p>
            <w:pPr>
              <w:spacing w:after="200"/>
            </w:pPr>
            <w:hyperlink r:id="rId214" w:history="1">
              <w:r>
                <w:rPr>
                  <w:color w:val="1e198e"/>
                  <w:b w:val="1"/>
                  <w:bCs w:val="1"/>
                  <w:u w:val="single"/>
                </w:rPr>
                <w:t xml:space="preserve">Le protocole mycologique du programme GNB : cadre méthodologique et retour d'expérience</w:t>
              </w:r>
            </w:hyperlink>
          </w:p>
          <w:p>
            <w:pPr/>
            <w:hyperlink r:id="rId215" w:history="1">
              <w:r>
                <w:rPr>
                  <w:color w:val="#410a8c"/>
                  <w:u w:val="single"/>
                </w:rPr>
                <w:t xml:space="preserve">H. Voiry</w:t>
              </w:r>
            </w:hyperlink>
            <w:r>
              <w:rPr/>
              <w:t xml:space="preserve">,</w:t>
            </w:r>
            <w:hyperlink r:id="rId216" w:history="1">
              <w:r>
                <w:rPr>
                  <w:color w:val="#410a8c"/>
                  <w:u w:val="single"/>
                </w:rPr>
                <w:t xml:space="preserve">O. Rose</w:t>
              </w:r>
            </w:hyperlink>
            <w:r>
              <w:rPr/>
              <w:t xml:space="preserve">,</w:t>
            </w:r>
            <w:hyperlink r:id="rId15" w:history="1">
              <w:r>
                <w:rPr>
                  <w:color w:val="#410a8c"/>
                  <w:u w:val="single"/>
                </w:rPr>
                <w:t xml:space="preserve">Frédéric Gosselin</w:t>
              </w:r>
            </w:hyperlink>
          </w:p>
          <w:p>
            <w:pPr/>
            <w:r>
              <w:rPr>
                <w:i w:val="1"/>
                <w:iCs w:val="1"/>
              </w:rPr>
              <w:t xml:space="preserve">Rendez-vous Techniques de l'ONF</w:t>
            </w:r>
            <w:r>
              <w:rPr/>
              <w:t xml:space="preserve">, 2015, 48-49, pp.23-33</w:t>
            </w:r>
          </w:p>
          <w:p>
            <w:pPr/>
            <w:r>
              <w:rPr/>
              <w:t xml:space="preserve">Article dans une revue</w:t>
            </w:r>
          </w:p>
          <w:p>
            <w:pPr/>
            <w:hyperlink r:id="rId214" w:history="1">
              <w:r>
                <w:rPr>
                  <w:color w:val="#410a8c"/>
                  <w:u w:val="single"/>
                </w:rPr>
                <w:t xml:space="preserve">hal-01281091v1</w:t>
              </w:r>
            </w:hyperlink>
          </w:p>
        </w:tc>
      </w:tr>
      <w:tr>
        <w:trPr/>
        <w:tc>
          <w:tcPr>
            <w:noWrap/>
          </w:tcPr>
          <w:p>
            <w:pPr>
              <w:spacing w:after="200"/>
            </w:pPr>
            <w:hyperlink r:id="rId217" w:history="1">
              <w:r>
                <w:rPr>
                  <w:color w:val="1e198e"/>
                  <w:b w:val="1"/>
                  <w:bCs w:val="1"/>
                  <w:u w:val="single"/>
                </w:rPr>
                <w:t xml:space="preserve">Traitements sylvicoles et biodiversité : le cas des futaies régulières et irrégulières</w:t>
              </w:r>
            </w:hyperlink>
          </w:p>
          <w:p>
            <w:pPr/>
            <w:hyperlink r:id="rId126" w:history="1">
              <w:r>
                <w:rPr>
                  <w:color w:val="#410a8c"/>
                  <w:u w:val="single"/>
                </w:rPr>
                <w:t xml:space="preserve">T. Cordonnier</w:t>
              </w:r>
            </w:hyperlink>
            <w:r>
              <w:rPr/>
              <w:t xml:space="preserve">,</w:t>
            </w:r>
            <w:hyperlink r:id="rId15" w:history="1">
              <w:r>
                <w:rPr>
                  <w:color w:val="#410a8c"/>
                  <w:u w:val="single"/>
                </w:rPr>
                <w:t xml:space="preserve">Frédéric Gosselin</w:t>
              </w:r>
            </w:hyperlink>
          </w:p>
          <w:p>
            <w:pPr/>
            <w:r>
              <w:rPr>
                <w:i w:val="1"/>
                <w:iCs w:val="1"/>
              </w:rPr>
              <w:t xml:space="preserve">Rendez-vous Techniques de l'ONF</w:t>
            </w:r>
            <w:r>
              <w:rPr/>
              <w:t xml:space="preserve">, 2014, 45-46, pp.25-29</w:t>
            </w:r>
          </w:p>
          <w:p>
            <w:pPr/>
            <w:r>
              <w:rPr/>
              <w:t xml:space="preserve">Article dans une revue</w:t>
            </w:r>
          </w:p>
          <w:p>
            <w:pPr/>
            <w:hyperlink r:id="rId217" w:history="1">
              <w:r>
                <w:rPr>
                  <w:color w:val="#410a8c"/>
                  <w:u w:val="single"/>
                </w:rPr>
                <w:t xml:space="preserve">hal-01118900v1</w:t>
              </w:r>
            </w:hyperlink>
          </w:p>
        </w:tc>
      </w:tr>
      <w:tr>
        <w:trPr/>
        <w:tc>
          <w:tcPr>
            <w:noWrap/>
          </w:tcPr>
          <w:p>
            <w:pPr>
              <w:spacing w:after="200"/>
            </w:pPr>
            <w:hyperlink r:id="rId218" w:history="1">
              <w:r>
                <w:rPr>
                  <w:color w:val="1e198e"/>
                  <w:b w:val="1"/>
                  <w:bCs w:val="1"/>
                  <w:u w:val="single"/>
                </w:rPr>
                <w:t xml:space="preserve">Does a set-aside conservation strategy help the restoration of old-growth forest attributes and recolonization by saproxylic beetles?</w:t>
              </w:r>
            </w:hyperlink>
          </w:p>
          <w:p>
            <w:pPr/>
            <w:hyperlink r:id="rId44" w:history="1">
              <w:r>
                <w:rPr>
                  <w:color w:val="#410a8c"/>
                  <w:u w:val="single"/>
                </w:rPr>
                <w:t xml:space="preserve">Christophe Bouget</w:t>
              </w:r>
            </w:hyperlink>
            <w:r>
              <w:rPr/>
              <w:t xml:space="preserve">,</w:t>
            </w:r>
            <w:hyperlink r:id="rId219" w:history="1">
              <w:r>
                <w:rPr>
                  <w:color w:val="#410a8c"/>
                  <w:u w:val="single"/>
                </w:rPr>
                <w:t xml:space="preserve">G. Parmain</w:t>
              </w:r>
            </w:hyperlink>
            <w:r>
              <w:rPr/>
              <w:t xml:space="preserve">,</w:t>
            </w:r>
            <w:hyperlink r:id="rId53" w:history="1">
              <w:r>
                <w:rPr>
                  <w:color w:val="#410a8c"/>
                  <w:u w:val="single"/>
                </w:rPr>
                <w:t xml:space="preserve">Olivier Gilg</w:t>
              </w:r>
            </w:hyperlink>
            <w:r>
              <w:rPr/>
              <w:t xml:space="preserve">,</w:t>
            </w:r>
            <w:hyperlink r:id="rId220" w:history="1">
              <w:r>
                <w:rPr>
                  <w:color w:val="#410a8c"/>
                  <w:u w:val="single"/>
                </w:rPr>
                <w:t xml:space="preserve">Thierry Noblecourt</w:t>
              </w:r>
            </w:hyperlink>
            <w:r>
              <w:rPr/>
              <w:t xml:space="preserve">,</w:t>
            </w:r>
            <w:hyperlink r:id="rId221" w:history="1">
              <w:r>
                <w:rPr>
                  <w:color w:val="#410a8c"/>
                  <w:u w:val="single"/>
                </w:rPr>
                <w:t xml:space="preserve">B. Nusillard</w:t>
              </w:r>
            </w:hyperlink>
            <w:r>
              <w:rPr/>
              <w:t xml:space="preserve">et al.</w:t>
            </w:r>
          </w:p>
          <w:p>
            <w:pPr/>
            <w:r>
              <w:rPr>
                <w:i w:val="1"/>
                <w:iCs w:val="1"/>
              </w:rPr>
              <w:t xml:space="preserve">Animal Conservation</w:t>
            </w:r>
            <w:r>
              <w:rPr/>
              <w:t xml:space="preserve">, 2014, 17 (4), pp.342-353. </w:t>
            </w:r>
            <w:hyperlink r:id="rId222" w:history="1">
              <w:r>
                <w:rPr>
                  <w:color w:val="#410a8c"/>
                  <w:u w:val="single"/>
                </w:rPr>
                <w:t xml:space="preserve">⟨10.1111/acv.12101⟩</w:t>
              </w:r>
            </w:hyperlink>
          </w:p>
          <w:p>
            <w:pPr/>
            <w:r>
              <w:rPr/>
              <w:t xml:space="preserve">Article dans une revue</w:t>
            </w:r>
          </w:p>
          <w:p>
            <w:pPr/>
            <w:hyperlink r:id="rId223" w:history="1">
              <w:r>
                <w:rPr>
                  <w:color w:val="#410a8c"/>
                  <w:u w:val="single"/>
                </w:rPr>
                <w:t xml:space="preserve">istex</w:t>
              </w:r>
            </w:hyperlink>
          </w:p>
          <w:p>
            <w:pPr/>
            <w:hyperlink r:id="rId218" w:history="1">
              <w:r>
                <w:rPr>
                  <w:color w:val="#410a8c"/>
                  <w:u w:val="single"/>
                </w:rPr>
                <w:t xml:space="preserve">hal-02600034v1</w:t>
              </w:r>
            </w:hyperlink>
          </w:p>
        </w:tc>
      </w:tr>
      <w:tr>
        <w:trPr/>
        <w:tc>
          <w:tcPr>
            <w:noWrap/>
          </w:tcPr>
          <w:p>
            <w:pPr>
              <w:spacing w:after="200"/>
            </w:pPr>
            <w:hyperlink r:id="rId224" w:history="1">
              <w:r>
                <w:rPr>
                  <w:color w:val="1e198e"/>
                  <w:b w:val="1"/>
                  <w:bCs w:val="1"/>
                  <w:u w:val="single"/>
                </w:rPr>
                <w:t xml:space="preserve">Tree species diversity and abundance as indicators of understory diversity in French mountain forests: Variations of the relationship in geographical and ecological space</w:t>
              </w:r>
            </w:hyperlink>
          </w:p>
          <w:p>
            <w:pPr/>
            <w:hyperlink r:id="rId225" w:history="1">
              <w:r>
                <w:rPr>
                  <w:color w:val="#410a8c"/>
                  <w:u w:val="single"/>
                </w:rPr>
                <w:t xml:space="preserve">C. Zilliox</w:t>
              </w:r>
            </w:hyperlink>
            <w:r>
              <w:rPr/>
              <w:t xml:space="preserve">,</w:t>
            </w:r>
            <w:hyperlink r:id="rId15" w:history="1">
              <w:r>
                <w:rPr>
                  <w:color w:val="#410a8c"/>
                  <w:u w:val="single"/>
                </w:rPr>
                <w:t xml:space="preserve">Frédéric Gosselin</w:t>
              </w:r>
            </w:hyperlink>
          </w:p>
          <w:p>
            <w:pPr/>
            <w:r>
              <w:rPr>
                <w:i w:val="1"/>
                <w:iCs w:val="1"/>
              </w:rPr>
              <w:t xml:space="preserve">Forest Ecology and Management</w:t>
            </w:r>
            <w:r>
              <w:rPr/>
              <w:t xml:space="preserve">, 2014, 321, pp.105-116. </w:t>
            </w:r>
            <w:hyperlink r:id="rId226" w:history="1">
              <w:r>
                <w:rPr>
                  <w:color w:val="#410a8c"/>
                  <w:u w:val="single"/>
                </w:rPr>
                <w:t xml:space="preserve">⟨10.1016/j.foreco.2013.07.049⟩</w:t>
              </w:r>
            </w:hyperlink>
          </w:p>
          <w:p>
            <w:pPr/>
            <w:r>
              <w:rPr/>
              <w:t xml:space="preserve">Article dans une revue</w:t>
            </w:r>
          </w:p>
          <w:p>
            <w:pPr/>
            <w:hyperlink r:id="rId224" w:history="1">
              <w:r>
                <w:rPr>
                  <w:color w:val="#410a8c"/>
                  <w:u w:val="single"/>
                </w:rPr>
                <w:t xml:space="preserve">hal-01094414v1</w:t>
              </w:r>
            </w:hyperlink>
          </w:p>
        </w:tc>
      </w:tr>
      <w:tr>
        <w:trPr/>
        <w:tc>
          <w:tcPr>
            <w:noWrap/>
          </w:tcPr>
          <w:p>
            <w:pPr>
              <w:spacing w:after="200"/>
            </w:pPr>
            <w:hyperlink r:id="rId227" w:history="1">
              <w:r>
                <w:rPr>
                  <w:color w:val="1e198e"/>
                  <w:b w:val="1"/>
                  <w:bCs w:val="1"/>
                  <w:u w:val="single"/>
                </w:rPr>
                <w:t xml:space="preserve">Statistical ecology comes of age</w:t>
              </w:r>
            </w:hyperlink>
          </w:p>
          <w:p>
            <w:pPr/>
            <w:hyperlink r:id="rId228" w:history="1">
              <w:r>
                <w:rPr>
                  <w:color w:val="#410a8c"/>
                  <w:u w:val="single"/>
                </w:rPr>
                <w:t xml:space="preserve">Olivier Gimenez</w:t>
              </w:r>
            </w:hyperlink>
            <w:r>
              <w:rPr/>
              <w:t xml:space="preserve">,</w:t>
            </w:r>
            <w:hyperlink r:id="rId229" w:history="1">
              <w:r>
                <w:rPr>
                  <w:color w:val="#410a8c"/>
                  <w:u w:val="single"/>
                </w:rPr>
                <w:t xml:space="preserve">Stephen T. Buckland</w:t>
              </w:r>
            </w:hyperlink>
            <w:r>
              <w:rPr/>
              <w:t xml:space="preserve">,</w:t>
            </w:r>
            <w:hyperlink r:id="rId230" w:history="1">
              <w:r>
                <w:rPr>
                  <w:color w:val="#410a8c"/>
                  <w:u w:val="single"/>
                </w:rPr>
                <w:t xml:space="preserve">Byron J.T. Morgan</w:t>
              </w:r>
            </w:hyperlink>
            <w:r>
              <w:rPr/>
              <w:t xml:space="preserve">,</w:t>
            </w:r>
            <w:hyperlink r:id="rId231" w:history="1">
              <w:r>
                <w:rPr>
                  <w:color w:val="#410a8c"/>
                  <w:u w:val="single"/>
                </w:rPr>
                <w:t xml:space="preserve">Nicolas Bez</w:t>
              </w:r>
            </w:hyperlink>
            <w:r>
              <w:rPr/>
              <w:t xml:space="preserve">,</w:t>
            </w:r>
            <w:hyperlink r:id="rId232" w:history="1">
              <w:r>
                <w:rPr>
                  <w:color w:val="#410a8c"/>
                  <w:u w:val="single"/>
                </w:rPr>
                <w:t xml:space="preserve">Sophie Bertrand</w:t>
              </w:r>
            </w:hyperlink>
            <w:r>
              <w:rPr/>
              <w:t xml:space="preserve">et al.</w:t>
            </w:r>
          </w:p>
          <w:p>
            <w:pPr/>
            <w:r>
              <w:rPr>
                <w:i w:val="1"/>
                <w:iCs w:val="1"/>
              </w:rPr>
              <w:t xml:space="preserve">Biology Letters</w:t>
            </w:r>
            <w:r>
              <w:rPr/>
              <w:t xml:space="preserve">, 2014, 10 (20140698), </w:t>
            </w:r>
            <w:hyperlink r:id="rId233" w:history="1">
              <w:r>
                <w:rPr>
                  <w:color w:val="#410a8c"/>
                  <w:u w:val="single"/>
                </w:rPr>
                <w:t xml:space="preserve">⟨10.1098/rsbl.2014.0698⟩</w:t>
              </w:r>
            </w:hyperlink>
          </w:p>
          <w:p>
            <w:pPr/>
            <w:r>
              <w:rPr/>
              <w:t xml:space="preserve">Article dans une revue</w:t>
            </w:r>
          </w:p>
          <w:p>
            <w:pPr/>
            <w:hyperlink r:id="rId227" w:history="1">
              <w:r>
                <w:rPr>
                  <w:color w:val="#410a8c"/>
                  <w:u w:val="single"/>
                </w:rPr>
                <w:t xml:space="preserve">hal-01123399v1</w:t>
              </w:r>
            </w:hyperlink>
          </w:p>
        </w:tc>
      </w:tr>
      <w:tr>
        <w:trPr/>
        <w:tc>
          <w:tcPr>
            <w:noWrap/>
          </w:tcPr>
          <w:p>
            <w:pPr>
              <w:spacing w:after="200"/>
            </w:pPr>
            <w:hyperlink r:id="rId234" w:history="1">
              <w:r>
                <w:rPr>
                  <w:color w:val="1e198e"/>
                  <w:b w:val="1"/>
                  <w:bCs w:val="1"/>
                  <w:u w:val="single"/>
                </w:rPr>
                <w:t xml:space="preserve">Is generalisation of uneven-aged management in mountain forests the key to improve biodiversity conservation within forest landscape mosaics?</w:t>
              </w:r>
            </w:hyperlink>
          </w:p>
          <w:p>
            <w:pPr/>
            <w:hyperlink r:id="rId235" w:history="1">
              <w:r>
                <w:rPr>
                  <w:color w:val="#410a8c"/>
                  <w:u w:val="single"/>
                </w:rPr>
                <w:t xml:space="preserve">Mathilde Redon</w:t>
              </w:r>
            </w:hyperlink>
            <w:r>
              <w:rPr/>
              <w:t xml:space="preserve">,</w:t>
            </w:r>
            <w:hyperlink r:id="rId236" w:history="1">
              <w:r>
                <w:rPr>
                  <w:color w:val="#410a8c"/>
                  <w:u w:val="single"/>
                </w:rPr>
                <w:t xml:space="preserve">Sandra Luque</w:t>
              </w:r>
            </w:hyperlink>
            <w:r>
              <w:rPr/>
              <w:t xml:space="preserve">,</w:t>
            </w:r>
            <w:hyperlink r:id="rId15" w:history="1">
              <w:r>
                <w:rPr>
                  <w:color w:val="#410a8c"/>
                  <w:u w:val="single"/>
                </w:rPr>
                <w:t xml:space="preserve">Frédéric Gosselin</w:t>
              </w:r>
            </w:hyperlink>
            <w:r>
              <w:rPr/>
              <w:t xml:space="preserve">,</w:t>
            </w:r>
            <w:hyperlink r:id="rId237" w:history="1">
              <w:r>
                <w:rPr>
                  <w:color w:val="#410a8c"/>
                  <w:u w:val="single"/>
                </w:rPr>
                <w:t xml:space="preserve">Thomas Cordonnier</w:t>
              </w:r>
            </w:hyperlink>
          </w:p>
          <w:p>
            <w:pPr/>
            <w:r>
              <w:rPr>
                <w:i w:val="1"/>
                <w:iCs w:val="1"/>
              </w:rPr>
              <w:t xml:space="preserve">Annals of Forest Science</w:t>
            </w:r>
            <w:r>
              <w:rPr/>
              <w:t xml:space="preserve">, 2014, 71 (7), pp.751 - 760. </w:t>
            </w:r>
            <w:hyperlink r:id="rId238" w:history="1">
              <w:r>
                <w:rPr>
                  <w:color w:val="#410a8c"/>
                  <w:u w:val="single"/>
                </w:rPr>
                <w:t xml:space="preserve">⟨10.1007/s13595-014-0371-7⟩</w:t>
              </w:r>
            </w:hyperlink>
          </w:p>
          <w:p>
            <w:pPr/>
            <w:r>
              <w:rPr/>
              <w:t xml:space="preserve">Article dans une revue</w:t>
            </w:r>
          </w:p>
          <w:p>
            <w:pPr/>
            <w:hyperlink r:id="rId234" w:history="1">
              <w:r>
                <w:rPr>
                  <w:color w:val="#410a8c"/>
                  <w:u w:val="single"/>
                </w:rPr>
                <w:t xml:space="preserve">hal-01102778v1</w:t>
              </w:r>
            </w:hyperlink>
          </w:p>
        </w:tc>
      </w:tr>
      <w:tr>
        <w:trPr/>
        <w:tc>
          <w:tcPr>
            <w:noWrap/>
          </w:tcPr>
          <w:p>
            <w:pPr>
              <w:spacing w:after="200"/>
            </w:pPr>
            <w:hyperlink r:id="rId239" w:history="1">
              <w:r>
                <w:rPr>
                  <w:color w:val="1e198e"/>
                  <w:b w:val="1"/>
                  <w:bCs w:val="1"/>
                  <w:u w:val="single"/>
                </w:rPr>
                <w:t xml:space="preserve">Comparison of regression methods for spatially-autocorrelated count data on regularly- and irregularly-spaced locations</w:t>
              </w:r>
            </w:hyperlink>
          </w:p>
          <w:p>
            <w:pPr/>
            <w:hyperlink r:id="rId240" w:history="1">
              <w:r>
                <w:rPr>
                  <w:color w:val="#410a8c"/>
                  <w:u w:val="single"/>
                </w:rPr>
                <w:t xml:space="preserve">Y. Saas</w:t>
              </w:r>
            </w:hyperlink>
            <w:r>
              <w:rPr/>
              <w:t xml:space="preserve">,</w:t>
            </w:r>
            <w:hyperlink r:id="rId15" w:history="1">
              <w:r>
                <w:rPr>
                  <w:color w:val="#410a8c"/>
                  <w:u w:val="single"/>
                </w:rPr>
                <w:t xml:space="preserve">Frédéric Gosselin</w:t>
              </w:r>
            </w:hyperlink>
          </w:p>
          <w:p>
            <w:pPr/>
            <w:r>
              <w:rPr>
                <w:i w:val="1"/>
                <w:iCs w:val="1"/>
              </w:rPr>
              <w:t xml:space="preserve">Ecography</w:t>
            </w:r>
            <w:r>
              <w:rPr/>
              <w:t xml:space="preserve">, 2014, 37 (5), pp.476-489. </w:t>
            </w:r>
            <w:hyperlink r:id="rId241" w:history="1">
              <w:r>
                <w:rPr>
                  <w:color w:val="#410a8c"/>
                  <w:u w:val="single"/>
                </w:rPr>
                <w:t xml:space="preserve">⟨10.1111/j.1600-0587.2013.00279.x⟩</w:t>
              </w:r>
            </w:hyperlink>
          </w:p>
          <w:p>
            <w:pPr/>
            <w:r>
              <w:rPr/>
              <w:t xml:space="preserve">Article dans une revue</w:t>
            </w:r>
          </w:p>
          <w:p>
            <w:pPr/>
            <w:hyperlink r:id="rId242" w:history="1">
              <w:r>
                <w:rPr>
                  <w:color w:val="#410a8c"/>
                  <w:u w:val="single"/>
                </w:rPr>
                <w:t xml:space="preserve">istex</w:t>
              </w:r>
            </w:hyperlink>
          </w:p>
          <w:p>
            <w:pPr/>
            <w:hyperlink r:id="rId239" w:history="1">
              <w:r>
                <w:rPr>
                  <w:color w:val="#410a8c"/>
                  <w:u w:val="single"/>
                </w:rPr>
                <w:t xml:space="preserve">hal-02600218v1</w:t>
              </w:r>
            </w:hyperlink>
          </w:p>
        </w:tc>
      </w:tr>
      <w:tr>
        <w:trPr/>
        <w:tc>
          <w:tcPr>
            <w:noWrap/>
          </w:tcPr>
          <w:p>
            <w:pPr>
              <w:spacing w:after="200"/>
            </w:pPr>
            <w:hyperlink r:id="rId243" w:history="1">
              <w:r>
                <w:rPr>
                  <w:color w:val="1e198e"/>
                  <w:b w:val="1"/>
                  <w:bCs w:val="1"/>
                  <w:u w:val="single"/>
                </w:rPr>
                <w:t xml:space="preserve">Does forest management abandonment matter more than habitat characteristics for ground beetles?</w:t>
              </w:r>
            </w:hyperlink>
          </w:p>
          <w:p>
            <w:pPr/>
            <w:hyperlink r:id="rId244" w:history="1">
              <w:r>
                <w:rPr>
                  <w:color w:val="#410a8c"/>
                  <w:u w:val="single"/>
                </w:rPr>
                <w:t xml:space="preserve">Maude Toigo</w:t>
              </w:r>
            </w:hyperlink>
            <w:r>
              <w:rPr/>
              <w:t xml:space="preserve">,</w:t>
            </w:r>
            <w:hyperlink r:id="rId40" w:history="1">
              <w:r>
                <w:rPr>
                  <w:color w:val="#410a8c"/>
                  <w:u w:val="single"/>
                </w:rPr>
                <w:t xml:space="preserve">Yoan Paillet</w:t>
              </w:r>
            </w:hyperlink>
            <w:r>
              <w:rPr/>
              <w:t xml:space="preserve">,</w:t>
            </w:r>
            <w:hyperlink r:id="rId220" w:history="1">
              <w:r>
                <w:rPr>
                  <w:color w:val="#410a8c"/>
                  <w:u w:val="single"/>
                </w:rPr>
                <w:t xml:space="preserve">Thierry Noblecourt</w:t>
              </w:r>
            </w:hyperlink>
            <w:r>
              <w:rPr/>
              <w:t xml:space="preserve">,</w:t>
            </w:r>
            <w:hyperlink r:id="rId245" w:history="1">
              <w:r>
                <w:rPr>
                  <w:color w:val="#410a8c"/>
                  <w:u w:val="single"/>
                </w:rPr>
                <w:t xml:space="preserve">Fabien F. Soldati</w:t>
              </w:r>
            </w:hyperlink>
            <w:r>
              <w:rPr/>
              <w:t xml:space="preserve">,</w:t>
            </w:r>
            <w:hyperlink r:id="rId15" w:history="1">
              <w:r>
                <w:rPr>
                  <w:color w:val="#410a8c"/>
                  <w:u w:val="single"/>
                </w:rPr>
                <w:t xml:space="preserve">Frédéric Gosselin</w:t>
              </w:r>
            </w:hyperlink>
            <w:r>
              <w:rPr/>
              <w:t xml:space="preserve">et al.</w:t>
            </w:r>
          </w:p>
          <w:p>
            <w:pPr/>
            <w:r>
              <w:rPr>
                <w:i w:val="1"/>
                <w:iCs w:val="1"/>
              </w:rPr>
              <w:t xml:space="preserve">Biological Conservation</w:t>
            </w:r>
            <w:r>
              <w:rPr/>
              <w:t xml:space="preserve">, 2013, 157, pp.215-224. </w:t>
            </w:r>
            <w:hyperlink r:id="rId246" w:history="1">
              <w:r>
                <w:rPr>
                  <w:color w:val="#410a8c"/>
                  <w:u w:val="single"/>
                </w:rPr>
                <w:t xml:space="preserve">⟨10.1016/j.biocon.2012.07.025⟩</w:t>
              </w:r>
            </w:hyperlink>
          </w:p>
          <w:p>
            <w:pPr/>
            <w:r>
              <w:rPr/>
              <w:t xml:space="preserve">Article dans une revue</w:t>
            </w:r>
          </w:p>
          <w:p>
            <w:pPr/>
            <w:hyperlink r:id="rId247" w:history="1">
              <w:r>
                <w:rPr>
                  <w:color w:val="#410a8c"/>
                  <w:u w:val="single"/>
                </w:rPr>
                <w:t xml:space="preserve">istex</w:t>
              </w:r>
            </w:hyperlink>
          </w:p>
          <w:p>
            <w:pPr/>
            <w:hyperlink r:id="rId243" w:history="1">
              <w:r>
                <w:rPr>
                  <w:color w:val="#410a8c"/>
                  <w:u w:val="single"/>
                </w:rPr>
                <w:t xml:space="preserve">hal-02597612v1</w:t>
              </w:r>
            </w:hyperlink>
          </w:p>
        </w:tc>
      </w:tr>
      <w:tr>
        <w:trPr/>
        <w:tc>
          <w:tcPr>
            <w:noWrap/>
          </w:tcPr>
          <w:p>
            <w:pPr>
              <w:spacing w:after="200"/>
            </w:pPr>
            <w:hyperlink r:id="rId248" w:history="1">
              <w:r>
                <w:rPr>
                  <w:color w:val="1e198e"/>
                  <w:b w:val="1"/>
                  <w:bCs w:val="1"/>
                  <w:u w:val="single"/>
                </w:rPr>
                <w:t xml:space="preserve">Impact de l'arrêt d'exploitation forestière sur la structure dendrométrique des hêtraies mélangées en France</w:t>
              </w:r>
            </w:hyperlink>
          </w:p>
          <w:p>
            <w:pPr/>
            <w:hyperlink r:id="rId197" w:history="1">
              <w:r>
                <w:rPr>
                  <w:color w:val="#410a8c"/>
                  <w:u w:val="single"/>
                </w:rPr>
                <w:t xml:space="preserve">C. Pernot</w:t>
              </w:r>
            </w:hyperlink>
            <w:r>
              <w:rPr/>
              <w:t xml:space="preserve">,</w:t>
            </w:r>
            <w:hyperlink r:id="rId40" w:history="1">
              <w:r>
                <w:rPr>
                  <w:color w:val="#410a8c"/>
                  <w:u w:val="single"/>
                </w:rPr>
                <w:t xml:space="preserve">Yoan Paillet</w:t>
              </w:r>
            </w:hyperlink>
            <w:r>
              <w:rPr/>
              <w:t xml:space="preserve">,</w:t>
            </w:r>
            <w:hyperlink r:id="rId132" w:history="1">
              <w:r>
                <w:rPr>
                  <w:color w:val="#410a8c"/>
                  <w:u w:val="single"/>
                </w:rPr>
                <w:t xml:space="preserve">V. Boulanger</w:t>
              </w:r>
            </w:hyperlink>
            <w:r>
              <w:rPr/>
              <w:t xml:space="preserve">,</w:t>
            </w:r>
            <w:hyperlink r:id="rId145" w:history="1">
              <w:r>
                <w:rPr>
                  <w:color w:val="#410a8c"/>
                  <w:u w:val="single"/>
                </w:rPr>
                <w:t xml:space="preserve">N. Debaive</w:t>
              </w:r>
            </w:hyperlink>
            <w:r>
              <w:rPr/>
              <w:t xml:space="preserve">,</w:t>
            </w:r>
            <w:hyperlink r:id="rId146" w:history="1">
              <w:r>
                <w:rPr>
                  <w:color w:val="#410a8c"/>
                  <w:u w:val="single"/>
                </w:rPr>
                <w:t xml:space="preserve">M. Fuhr</w:t>
              </w:r>
            </w:hyperlink>
            <w:r>
              <w:rPr/>
              <w:t xml:space="preserve">et al.</w:t>
            </w:r>
          </w:p>
          <w:p>
            <w:pPr/>
            <w:r>
              <w:rPr>
                <w:i w:val="1"/>
                <w:iCs w:val="1"/>
              </w:rPr>
              <w:t xml:space="preserve">Revue forestière française</w:t>
            </w:r>
            <w:r>
              <w:rPr/>
              <w:t xml:space="preserve">, 2013, LXV (5), pp.445-461. </w:t>
            </w:r>
            <w:hyperlink r:id="rId249" w:history="1">
              <w:r>
                <w:rPr>
                  <w:color w:val="#410a8c"/>
                  <w:u w:val="single"/>
                </w:rPr>
                <w:t xml:space="preserve">⟨10.4267/2042/53707⟩</w:t>
              </w:r>
            </w:hyperlink>
          </w:p>
          <w:p>
            <w:pPr/>
            <w:r>
              <w:rPr/>
              <w:t xml:space="preserve">Article dans une revue</w:t>
            </w:r>
          </w:p>
          <w:p>
            <w:pPr/>
            <w:hyperlink r:id="rId248" w:history="1">
              <w:r>
                <w:rPr>
                  <w:color w:val="#410a8c"/>
                  <w:u w:val="single"/>
                </w:rPr>
                <w:t xml:space="preserve">hal-02600064v1</w:t>
              </w:r>
            </w:hyperlink>
          </w:p>
        </w:tc>
      </w:tr>
      <w:tr>
        <w:trPr/>
        <w:tc>
          <w:tcPr>
            <w:noWrap/>
          </w:tcPr>
          <w:p>
            <w:pPr>
              <w:spacing w:after="200"/>
            </w:pPr>
            <w:hyperlink r:id="rId250" w:history="1">
              <w:r>
                <w:rPr>
                  <w:color w:val="1e198e"/>
                  <w:b w:val="1"/>
                  <w:bCs w:val="1"/>
                  <w:u w:val="single"/>
                </w:rPr>
                <w:t xml:space="preserve">Ouvrages en débat : 'Making nature whole. A history of ecological restoration' by William R. Jordan III, George M. Lubi</w:t>
              </w:r>
            </w:hyperlink>
          </w:p>
          <w:p>
            <w:pPr/>
            <w:hyperlink r:id="rId15" w:history="1">
              <w:r>
                <w:rPr>
                  <w:color w:val="#410a8c"/>
                  <w:u w:val="single"/>
                </w:rPr>
                <w:t xml:space="preserve">Frédéric Gosselin</w:t>
              </w:r>
            </w:hyperlink>
          </w:p>
          <w:p>
            <w:pPr/>
            <w:r>
              <w:rPr>
                <w:i w:val="1"/>
                <w:iCs w:val="1"/>
              </w:rPr>
              <w:t xml:space="preserve">Natures Sciences Sociétés</w:t>
            </w:r>
            <w:r>
              <w:rPr/>
              <w:t xml:space="preserve">, 2013, 21 (2), pp.252-253. </w:t>
            </w:r>
            <w:hyperlink r:id="rId251" w:history="1">
              <w:r>
                <w:rPr>
                  <w:color w:val="#410a8c"/>
                  <w:u w:val="single"/>
                </w:rPr>
                <w:t xml:space="preserve">⟨10.1051/nss/2013104⟩</w:t>
              </w:r>
            </w:hyperlink>
          </w:p>
          <w:p>
            <w:pPr/>
            <w:r>
              <w:rPr/>
              <w:t xml:space="preserve">Article dans une revue</w:t>
            </w:r>
          </w:p>
          <w:p>
            <w:pPr/>
            <w:hyperlink r:id="rId250" w:history="1">
              <w:r>
                <w:rPr>
                  <w:color w:val="#410a8c"/>
                  <w:u w:val="single"/>
                </w:rPr>
                <w:t xml:space="preserve">hal-01087683v1</w:t>
              </w:r>
            </w:hyperlink>
          </w:p>
        </w:tc>
      </w:tr>
      <w:tr>
        <w:trPr/>
        <w:tc>
          <w:tcPr>
            <w:noWrap/>
          </w:tcPr>
          <w:p>
            <w:pPr>
              <w:spacing w:after="200"/>
            </w:pPr>
            <w:hyperlink r:id="rId252" w:history="1">
              <w:r>
                <w:rPr>
                  <w:color w:val="1e198e"/>
                  <w:b w:val="1"/>
                  <w:bCs w:val="1"/>
                  <w:u w:val="single"/>
                </w:rPr>
                <w:t xml:space="preserve">Protocoles d'inventaires mycologiques en réserves forestières. Retour d'expérience du réseau Mycologie de l'ONF dans les Réserves biologiques</w:t>
              </w:r>
            </w:hyperlink>
          </w:p>
          <w:p>
            <w:pPr/>
            <w:hyperlink r:id="rId253" w:history="1">
              <w:r>
                <w:rPr>
                  <w:color w:val="#410a8c"/>
                  <w:u w:val="single"/>
                </w:rPr>
                <w:t xml:space="preserve">Hubert Voiry</w:t>
              </w:r>
            </w:hyperlink>
            <w:r>
              <w:rPr/>
              <w:t xml:space="preserve">,</w:t>
            </w:r>
            <w:hyperlink r:id="rId15" w:history="1">
              <w:r>
                <w:rPr>
                  <w:color w:val="#410a8c"/>
                  <w:u w:val="single"/>
                </w:rPr>
                <w:t xml:space="preserve">Frédéric Gosselin</w:t>
              </w:r>
            </w:hyperlink>
          </w:p>
          <w:p>
            <w:pPr/>
            <w:r>
              <w:rPr>
                <w:i w:val="1"/>
                <w:iCs w:val="1"/>
              </w:rPr>
              <w:t xml:space="preserve">Rendez-vous Techniques de l'ONF</w:t>
            </w:r>
            <w:r>
              <w:rPr/>
              <w:t xml:space="preserve">, 2012, 35, p. 68 - p. 73</w:t>
            </w:r>
          </w:p>
          <w:p>
            <w:pPr/>
            <w:r>
              <w:rPr/>
              <w:t xml:space="preserve">Article dans une revue</w:t>
            </w:r>
          </w:p>
          <w:p>
            <w:pPr/>
            <w:hyperlink r:id="rId252" w:history="1">
              <w:r>
                <w:rPr>
                  <w:color w:val="#410a8c"/>
                  <w:u w:val="single"/>
                </w:rPr>
                <w:t xml:space="preserve">hal-00756549v1</w:t>
              </w:r>
            </w:hyperlink>
          </w:p>
        </w:tc>
      </w:tr>
      <w:tr>
        <w:trPr/>
        <w:tc>
          <w:tcPr>
            <w:noWrap/>
          </w:tcPr>
          <w:p>
            <w:pPr>
              <w:spacing w:after="200"/>
            </w:pPr>
            <w:hyperlink r:id="rId254" w:history="1">
              <w:r>
                <w:rPr>
                  <w:color w:val="1e198e"/>
                  <w:b w:val="1"/>
                  <w:bCs w:val="1"/>
                  <w:u w:val="single"/>
                </w:rPr>
                <w:t xml:space="preserve">Indicateurs de biodiversité forestière utilisant la richesse, l’abondance, et la composition en essences : réflexions méthodologiques à propos de leur mise à l’épreuve</w:t>
              </w:r>
            </w:hyperlink>
          </w:p>
          <w:p>
            <w:pPr/>
            <w:hyperlink r:id="rId15" w:history="1">
              <w:r>
                <w:rPr>
                  <w:color w:val="#410a8c"/>
                  <w:u w:val="single"/>
                </w:rPr>
                <w:t xml:space="preserve">Frédéric Gosselin</w:t>
              </w:r>
            </w:hyperlink>
          </w:p>
          <w:p>
            <w:pPr/>
            <w:r>
              <w:rPr>
                <w:i w:val="1"/>
                <w:iCs w:val="1"/>
              </w:rPr>
              <w:t xml:space="preserve">Revue forestière française</w:t>
            </w:r>
            <w:r>
              <w:rPr/>
              <w:t xml:space="preserve">, 2012, 64 (5), p. 733 - p. 739. </w:t>
            </w:r>
            <w:hyperlink r:id="rId255" w:history="1">
              <w:r>
                <w:rPr>
                  <w:color w:val="#410a8c"/>
                  <w:u w:val="single"/>
                </w:rPr>
                <w:t xml:space="preserve">⟨10.4267/2042/50660⟩</w:t>
              </w:r>
            </w:hyperlink>
          </w:p>
          <w:p>
            <w:pPr/>
            <w:r>
              <w:rPr/>
              <w:t xml:space="preserve">Article dans une revue</w:t>
            </w:r>
          </w:p>
          <w:p>
            <w:pPr/>
            <w:hyperlink r:id="rId254" w:history="1">
              <w:r>
                <w:rPr>
                  <w:color w:val="#410a8c"/>
                  <w:u w:val="single"/>
                </w:rPr>
                <w:t xml:space="preserve">hal-00934140v1</w:t>
              </w:r>
            </w:hyperlink>
          </w:p>
        </w:tc>
      </w:tr>
      <w:tr>
        <w:trPr/>
        <w:tc>
          <w:tcPr>
            <w:noWrap/>
          </w:tcPr>
          <w:p>
            <w:pPr>
              <w:spacing w:after="200"/>
            </w:pPr>
            <w:hyperlink r:id="rId256" w:history="1">
              <w:r>
                <w:rPr>
                  <w:color w:val="1e198e"/>
                  <w:b w:val="1"/>
                  <w:bCs w:val="1"/>
                  <w:u w:val="single"/>
                </w:rPr>
                <w:t xml:space="preserve">Le volume de bois mort, indicateur indirect de biodiversité : une approche critique</w:t>
              </w:r>
            </w:hyperlink>
          </w:p>
          <w:p>
            <w:pPr/>
            <w:hyperlink r:id="rId44" w:history="1">
              <w:r>
                <w:rPr>
                  <w:color w:val="#410a8c"/>
                  <w:u w:val="single"/>
                </w:rPr>
                <w:t xml:space="preserve">Christophe Bouget</w:t>
              </w:r>
            </w:hyperlink>
            <w:r>
              <w:rPr/>
              <w:t xml:space="preserve">,</w:t>
            </w:r>
            <w:hyperlink r:id="rId15" w:history="1">
              <w:r>
                <w:rPr>
                  <w:color w:val="#410a8c"/>
                  <w:u w:val="single"/>
                </w:rPr>
                <w:t xml:space="preserve">Frédéric Gosselin</w:t>
              </w:r>
            </w:hyperlink>
          </w:p>
          <w:p>
            <w:pPr/>
            <w:r>
              <w:rPr>
                <w:i w:val="1"/>
                <w:iCs w:val="1"/>
              </w:rPr>
              <w:t xml:space="preserve">Revue forestière française</w:t>
            </w:r>
            <w:r>
              <w:rPr/>
              <w:t xml:space="preserve">, 2012, LXIV (5), pp.723-731. </w:t>
            </w:r>
            <w:hyperlink r:id="rId257" w:history="1">
              <w:r>
                <w:rPr>
                  <w:color w:val="#410a8c"/>
                  <w:u w:val="single"/>
                </w:rPr>
                <w:t xml:space="preserve">⟨10.4267/2042/50659⟩</w:t>
              </w:r>
            </w:hyperlink>
          </w:p>
          <w:p>
            <w:pPr/>
            <w:r>
              <w:rPr/>
              <w:t xml:space="preserve">Article dans une revue</w:t>
            </w:r>
          </w:p>
          <w:p>
            <w:pPr/>
            <w:hyperlink r:id="rId256" w:history="1">
              <w:r>
                <w:rPr>
                  <w:color w:val="#410a8c"/>
                  <w:u w:val="single"/>
                </w:rPr>
                <w:t xml:space="preserve">hal-02598634v1</w:t>
              </w:r>
            </w:hyperlink>
          </w:p>
        </w:tc>
      </w:tr>
      <w:tr>
        <w:trPr/>
        <w:tc>
          <w:tcPr>
            <w:noWrap/>
          </w:tcPr>
          <w:p>
            <w:pPr>
              <w:spacing w:after="200"/>
            </w:pPr>
            <w:hyperlink r:id="rId258" w:history="1">
              <w:r>
                <w:rPr>
                  <w:color w:val="1e198e"/>
                  <w:b w:val="1"/>
                  <w:bCs w:val="1"/>
                  <w:u w:val="single"/>
                </w:rPr>
                <w:t xml:space="preserve">Improving approaches to the analysis of functional and taxonomic biotic homogenization: beyond mean specialization</w:t>
              </w:r>
            </w:hyperlink>
          </w:p>
          <w:p>
            <w:pPr/>
            <w:hyperlink r:id="rId15" w:history="1">
              <w:r>
                <w:rPr>
                  <w:color w:val="#410a8c"/>
                  <w:u w:val="single"/>
                </w:rPr>
                <w:t xml:space="preserve">Frédéric Gosselin</w:t>
              </w:r>
            </w:hyperlink>
          </w:p>
          <w:p>
            <w:pPr/>
            <w:r>
              <w:rPr>
                <w:i w:val="1"/>
                <w:iCs w:val="1"/>
              </w:rPr>
              <w:t xml:space="preserve">Journal of Ecology</w:t>
            </w:r>
            <w:r>
              <w:rPr/>
              <w:t xml:space="preserve">, 2012, 100 (6), pp.1289-1295. </w:t>
            </w:r>
            <w:hyperlink r:id="rId259" w:history="1">
              <w:r>
                <w:rPr>
                  <w:color w:val="#410a8c"/>
                  <w:u w:val="single"/>
                </w:rPr>
                <w:t xml:space="preserve">⟨10.1111/1365-2745.12002⟩</w:t>
              </w:r>
            </w:hyperlink>
          </w:p>
          <w:p>
            <w:pPr/>
            <w:r>
              <w:rPr/>
              <w:t xml:space="preserve">Article dans une revue</w:t>
            </w:r>
          </w:p>
          <w:p>
            <w:pPr/>
            <w:hyperlink r:id="rId258" w:history="1">
              <w:r>
                <w:rPr>
                  <w:color w:val="#410a8c"/>
                  <w:u w:val="single"/>
                </w:rPr>
                <w:t xml:space="preserve">hal-02597309v1</w:t>
              </w:r>
            </w:hyperlink>
          </w:p>
        </w:tc>
      </w:tr>
      <w:tr>
        <w:trPr/>
        <w:tc>
          <w:tcPr>
            <w:noWrap/>
          </w:tcPr>
          <w:p>
            <w:pPr>
              <w:spacing w:after="200"/>
            </w:pPr>
            <w:hyperlink r:id="rId260" w:history="1">
              <w:r>
                <w:rPr>
                  <w:color w:val="1e198e"/>
                  <w:b w:val="1"/>
                  <w:bCs w:val="1"/>
                  <w:u w:val="single"/>
                </w:rPr>
                <w:t xml:space="preserve">Suivre l'état de la biodiversité forestière: pourquoi ? Comment ?</w:t>
              </w:r>
            </w:hyperlink>
          </w:p>
          <w:p>
            <w:pPr/>
            <w:hyperlink r:id="rId15" w:history="1">
              <w:r>
                <w:rPr>
                  <w:color w:val="#410a8c"/>
                  <w:u w:val="single"/>
                </w:rPr>
                <w:t xml:space="preserve">Frédéric Gosselin</w:t>
              </w:r>
            </w:hyperlink>
            <w:r>
              <w:rPr/>
              <w:t xml:space="preserve">,</w:t>
            </w:r>
            <w:hyperlink r:id="rId36" w:history="1">
              <w:r>
                <w:rPr>
                  <w:color w:val="#410a8c"/>
                  <w:u w:val="single"/>
                </w:rPr>
                <w:t xml:space="preserve">Marion Gosselin</w:t>
              </w:r>
            </w:hyperlink>
            <w:r>
              <w:rPr/>
              <w:t xml:space="preserve">,</w:t>
            </w:r>
            <w:hyperlink r:id="rId40" w:history="1">
              <w:r>
                <w:rPr>
                  <w:color w:val="#410a8c"/>
                  <w:u w:val="single"/>
                </w:rPr>
                <w:t xml:space="preserve">Yoan Paillet</w:t>
              </w:r>
            </w:hyperlink>
          </w:p>
          <w:p>
            <w:pPr/>
            <w:r>
              <w:rPr>
                <w:i w:val="1"/>
                <w:iCs w:val="1"/>
              </w:rPr>
              <w:t xml:space="preserve">Revue forestière française</w:t>
            </w:r>
            <w:r>
              <w:rPr/>
              <w:t xml:space="preserve">, 2012, 64 (5), p. 683 - p. 700. </w:t>
            </w:r>
            <w:hyperlink r:id="rId261" w:history="1">
              <w:r>
                <w:rPr>
                  <w:color w:val="#410a8c"/>
                  <w:u w:val="single"/>
                </w:rPr>
                <w:t xml:space="preserve">⟨10.4267/2042/50656⟩</w:t>
              </w:r>
            </w:hyperlink>
          </w:p>
          <w:p>
            <w:pPr/>
            <w:r>
              <w:rPr/>
              <w:t xml:space="preserve">Article dans une revue</w:t>
            </w:r>
          </w:p>
          <w:p>
            <w:pPr/>
            <w:hyperlink r:id="rId260" w:history="1">
              <w:r>
                <w:rPr>
                  <w:color w:val="#410a8c"/>
                  <w:u w:val="single"/>
                </w:rPr>
                <w:t xml:space="preserve">hal-00933870v1</w:t>
              </w:r>
            </w:hyperlink>
          </w:p>
        </w:tc>
      </w:tr>
      <w:tr>
        <w:trPr/>
        <w:tc>
          <w:tcPr>
            <w:noWrap/>
          </w:tcPr>
          <w:p>
            <w:pPr>
              <w:spacing w:after="200"/>
            </w:pPr>
            <w:hyperlink r:id="rId262" w:history="1">
              <w:r>
                <w:rPr>
                  <w:color w:val="1e198e"/>
                  <w:b w:val="1"/>
                  <w:bCs w:val="1"/>
                  <w:u w:val="single"/>
                </w:rPr>
                <w:t xml:space="preserve">A test for assessment of saproxylic beetle biodiversity using subsets of monitoring species</w:t>
              </w:r>
            </w:hyperlink>
          </w:p>
          <w:p>
            <w:pPr/>
            <w:hyperlink r:id="rId263" w:history="1">
              <w:r>
                <w:rPr>
                  <w:color w:val="#410a8c"/>
                  <w:u w:val="single"/>
                </w:rPr>
                <w:t xml:space="preserve">P. Sebek</w:t>
              </w:r>
            </w:hyperlink>
            <w:r>
              <w:rPr/>
              <w:t xml:space="preserve">,</w:t>
            </w:r>
            <w:hyperlink r:id="rId264" w:history="1">
              <w:r>
                <w:rPr>
                  <w:color w:val="#410a8c"/>
                  <w:u w:val="single"/>
                </w:rPr>
                <w:t xml:space="preserve">T. Barnouin</w:t>
              </w:r>
            </w:hyperlink>
            <w:r>
              <w:rPr/>
              <w:t xml:space="preserve">,</w:t>
            </w:r>
            <w:hyperlink r:id="rId265" w:history="1">
              <w:r>
                <w:rPr>
                  <w:color w:val="#410a8c"/>
                  <w:u w:val="single"/>
                </w:rPr>
                <w:t xml:space="preserve">Antoine Brin</w:t>
              </w:r>
            </w:hyperlink>
            <w:r>
              <w:rPr/>
              <w:t xml:space="preserve">,</w:t>
            </w:r>
            <w:hyperlink r:id="rId266" w:history="1">
              <w:r>
                <w:rPr>
                  <w:color w:val="#410a8c"/>
                  <w:u w:val="single"/>
                </w:rPr>
                <w:t xml:space="preserve">Hervé Brustel</w:t>
              </w:r>
            </w:hyperlink>
            <w:r>
              <w:rPr/>
              <w:t xml:space="preserve">,</w:t>
            </w:r>
            <w:hyperlink r:id="rId267" w:history="1">
              <w:r>
                <w:rPr>
                  <w:color w:val="#410a8c"/>
                  <w:u w:val="single"/>
                </w:rPr>
                <w:t xml:space="preserve">M. Dufrêne</w:t>
              </w:r>
            </w:hyperlink>
            <w:r>
              <w:rPr/>
              <w:t xml:space="preserve">et al.</w:t>
            </w:r>
          </w:p>
          <w:p>
            <w:pPr/>
            <w:r>
              <w:rPr>
                <w:i w:val="1"/>
                <w:iCs w:val="1"/>
              </w:rPr>
              <w:t xml:space="preserve">Ecological Indicators</w:t>
            </w:r>
            <w:r>
              <w:rPr/>
              <w:t xml:space="preserve">, 2012, 20, p. 304 - p. 315. </w:t>
            </w:r>
            <w:hyperlink r:id="rId268" w:history="1">
              <w:r>
                <w:rPr>
                  <w:color w:val="#410a8c"/>
                  <w:u w:val="single"/>
                </w:rPr>
                <w:t xml:space="preserve">⟨10.1016/j.ecolind.2012.02.033⟩</w:t>
              </w:r>
            </w:hyperlink>
          </w:p>
          <w:p>
            <w:pPr/>
            <w:r>
              <w:rPr/>
              <w:t xml:space="preserve">Article dans une revue</w:t>
            </w:r>
          </w:p>
          <w:p>
            <w:pPr/>
            <w:hyperlink r:id="rId262" w:history="1">
              <w:r>
                <w:rPr>
                  <w:color w:val="#410a8c"/>
                  <w:u w:val="single"/>
                </w:rPr>
                <w:t xml:space="preserve">hal-00794548v1</w:t>
              </w:r>
            </w:hyperlink>
          </w:p>
        </w:tc>
      </w:tr>
      <w:tr>
        <w:trPr/>
        <w:tc>
          <w:tcPr>
            <w:noWrap/>
          </w:tcPr>
          <w:p>
            <w:pPr>
              <w:spacing w:after="200"/>
            </w:pPr>
            <w:hyperlink r:id="rId269" w:history="1">
              <w:r>
                <w:rPr>
                  <w:color w:val="1e198e"/>
                  <w:b w:val="1"/>
                  <w:bCs w:val="1"/>
                  <w:u w:val="single"/>
                </w:rPr>
                <w:t xml:space="preserve">Les indicateurs forestiers sur la voie d’une gestion durable?</w:t>
              </w:r>
            </w:hyperlink>
          </w:p>
          <w:p>
            <w:pPr/>
            <w:hyperlink r:id="rId270" w:history="1">
              <w:r>
                <w:rPr>
                  <w:color w:val="#410a8c"/>
                  <w:u w:val="single"/>
                </w:rPr>
                <w:t xml:space="preserve">Philippe Ballon</w:t>
              </w:r>
            </w:hyperlink>
            <w:r>
              <w:rPr/>
              <w:t xml:space="preserve">,</w:t>
            </w:r>
            <w:hyperlink r:id="rId15" w:history="1">
              <w:r>
                <w:rPr>
                  <w:color w:val="#410a8c"/>
                  <w:u w:val="single"/>
                </w:rPr>
                <w:t xml:space="preserve">Frédéric Gosselin</w:t>
              </w:r>
            </w:hyperlink>
          </w:p>
          <w:p>
            <w:pPr/>
            <w:r>
              <w:rPr>
                <w:i w:val="1"/>
                <w:iCs w:val="1"/>
              </w:rPr>
              <w:t xml:space="preserve">Revue forestière française</w:t>
            </w:r>
            <w:r>
              <w:rPr/>
              <w:t xml:space="preserve">, 2012, 64 (5), pp.547-550. </w:t>
            </w:r>
            <w:hyperlink r:id="rId271" w:history="1">
              <w:r>
                <w:rPr>
                  <w:color w:val="#410a8c"/>
                  <w:u w:val="single"/>
                </w:rPr>
                <w:t xml:space="preserve">⟨10.4267/2042/50643⟩</w:t>
              </w:r>
            </w:hyperlink>
          </w:p>
          <w:p>
            <w:pPr/>
            <w:r>
              <w:rPr/>
              <w:t xml:space="preserve">Article dans une revue</w:t>
            </w:r>
          </w:p>
          <w:p>
            <w:pPr/>
            <w:hyperlink r:id="rId269" w:history="1">
              <w:r>
                <w:rPr>
                  <w:color w:val="#410a8c"/>
                  <w:u w:val="single"/>
                </w:rPr>
                <w:t xml:space="preserve">hal-02599143v1</w:t>
              </w:r>
            </w:hyperlink>
          </w:p>
        </w:tc>
      </w:tr>
      <w:tr>
        <w:trPr/>
        <w:tc>
          <w:tcPr>
            <w:noWrap/>
          </w:tcPr>
          <w:p>
            <w:pPr>
              <w:spacing w:after="200"/>
            </w:pPr>
            <w:hyperlink r:id="rId272" w:history="1">
              <w:r>
                <w:rPr>
                  <w:color w:val="1e198e"/>
                  <w:b w:val="1"/>
                  <w:bCs w:val="1"/>
                  <w:u w:val="single"/>
                </w:rPr>
                <w:t xml:space="preserve">Intensification des prélèvements de biomasse et préservation de la biodiversité forestière</w:t>
              </w:r>
            </w:hyperlink>
          </w:p>
          <w:p>
            <w:pPr/>
            <w:hyperlink r:id="rId44" w:history="1">
              <w:r>
                <w:rPr>
                  <w:color w:val="#410a8c"/>
                  <w:u w:val="single"/>
                </w:rPr>
                <w:t xml:space="preserve">Christophe Bouget</w:t>
              </w:r>
            </w:hyperlink>
            <w:r>
              <w:rPr/>
              <w:t xml:space="preserve">,</w:t>
            </w:r>
            <w:hyperlink r:id="rId15" w:history="1">
              <w:r>
                <w:rPr>
                  <w:color w:val="#410a8c"/>
                  <w:u w:val="single"/>
                </w:rPr>
                <w:t xml:space="preserve">Frédéric Gosselin</w:t>
              </w:r>
            </w:hyperlink>
            <w:r>
              <w:rPr/>
              <w:t xml:space="preserve">,</w:t>
            </w:r>
            <w:hyperlink r:id="rId36" w:history="1">
              <w:r>
                <w:rPr>
                  <w:color w:val="#410a8c"/>
                  <w:u w:val="single"/>
                </w:rPr>
                <w:t xml:space="preserve">Marion Gosselin</w:t>
              </w:r>
            </w:hyperlink>
          </w:p>
          <w:p>
            <w:pPr/>
            <w:r>
              <w:rPr>
                <w:i w:val="1"/>
                <w:iCs w:val="1"/>
              </w:rPr>
              <w:t xml:space="preserve">Revue forestière française</w:t>
            </w:r>
            <w:r>
              <w:rPr/>
              <w:t xml:space="preserve">, 2011, LXIII (2), pp.265-276</w:t>
            </w:r>
          </w:p>
          <w:p>
            <w:pPr/>
            <w:r>
              <w:rPr/>
              <w:t xml:space="preserve">Article dans une revue</w:t>
            </w:r>
          </w:p>
          <w:p>
            <w:pPr/>
            <w:hyperlink r:id="rId272" w:history="1">
              <w:r>
                <w:rPr>
                  <w:color w:val="#410a8c"/>
                  <w:u w:val="single"/>
                </w:rPr>
                <w:t xml:space="preserve">hal-02596787v1</w:t>
              </w:r>
            </w:hyperlink>
          </w:p>
        </w:tc>
      </w:tr>
      <w:tr>
        <w:trPr/>
        <w:tc>
          <w:tcPr>
            <w:noWrap/>
          </w:tcPr>
          <w:p>
            <w:pPr>
              <w:spacing w:after="200"/>
            </w:pPr>
            <w:hyperlink r:id="rId273" w:history="1">
              <w:r>
                <w:rPr>
                  <w:color w:val="1e198e"/>
                  <w:b w:val="1"/>
                  <w:bCs w:val="1"/>
                  <w:u w:val="single"/>
                </w:rPr>
                <w:t xml:space="preserve">A New Calibrated Bayesian Internal Goodness-of-Fit Method: Sampled Posterior p-values as Simple and General p-values that Allow Double Use of the Data</w:t>
              </w:r>
            </w:hyperlink>
          </w:p>
          <w:p>
            <w:pPr/>
            <w:hyperlink r:id="rId15" w:history="1">
              <w:r>
                <w:rPr>
                  <w:color w:val="#410a8c"/>
                  <w:u w:val="single"/>
                </w:rPr>
                <w:t xml:space="preserve">Frédéric Gosselin</w:t>
              </w:r>
            </w:hyperlink>
          </w:p>
          <w:p>
            <w:pPr/>
            <w:r>
              <w:rPr>
                <w:i w:val="1"/>
                <w:iCs w:val="1"/>
              </w:rPr>
              <w:t xml:space="preserve">PLoS ONE</w:t>
            </w:r>
            <w:r>
              <w:rPr/>
              <w:t xml:space="preserve">, 2011, 6 (3), 10 p. </w:t>
            </w:r>
            <w:hyperlink r:id="rId274" w:history="1">
              <w:r>
                <w:rPr>
                  <w:color w:val="#410a8c"/>
                  <w:u w:val="single"/>
                </w:rPr>
                <w:t xml:space="preserve">⟨10.1371/journal.pone.0014770⟩</w:t>
              </w:r>
            </w:hyperlink>
          </w:p>
          <w:p>
            <w:pPr/>
            <w:r>
              <w:rPr/>
              <w:t xml:space="preserve">Article dans une revue</w:t>
            </w:r>
          </w:p>
          <w:p>
            <w:pPr/>
            <w:hyperlink r:id="rId273" w:history="1">
              <w:r>
                <w:rPr>
                  <w:color w:val="#410a8c"/>
                  <w:u w:val="single"/>
                </w:rPr>
                <w:t xml:space="preserve">hal-00590916v1</w:t>
              </w:r>
            </w:hyperlink>
          </w:p>
        </w:tc>
      </w:tr>
      <w:tr>
        <w:trPr/>
        <w:tc>
          <w:tcPr>
            <w:noWrap/>
          </w:tcPr>
          <w:p>
            <w:pPr>
              <w:spacing w:after="200"/>
            </w:pPr>
            <w:hyperlink r:id="rId275" w:history="1">
              <w:r>
                <w:rPr>
                  <w:color w:val="1e198e"/>
                  <w:b w:val="1"/>
                  <w:bCs w:val="1"/>
                  <w:u w:val="single"/>
                </w:rPr>
                <w:t xml:space="preserve">From ecology to ecological engineering: mainly through theory and concepts?</w:t>
              </w:r>
            </w:hyperlink>
          </w:p>
          <w:p>
            <w:pPr/>
            <w:hyperlink r:id="rId15" w:history="1">
              <w:r>
                <w:rPr>
                  <w:color w:val="#410a8c"/>
                  <w:u w:val="single"/>
                </w:rPr>
                <w:t xml:space="preserve">Frédéric Gosselin</w:t>
              </w:r>
            </w:hyperlink>
          </w:p>
          <w:p>
            <w:pPr/>
            <w:r>
              <w:rPr>
                <w:i w:val="1"/>
                <w:iCs w:val="1"/>
              </w:rPr>
              <w:t xml:space="preserve">Procedia Environmental Sciences</w:t>
            </w:r>
            <w:r>
              <w:rPr/>
              <w:t xml:space="preserve">, 2011, 9, pp.60-63. </w:t>
            </w:r>
            <w:hyperlink r:id="rId276" w:history="1">
              <w:r>
                <w:rPr>
                  <w:color w:val="#410a8c"/>
                  <w:u w:val="single"/>
                </w:rPr>
                <w:t xml:space="preserve">⟨10.1016/j.proenv.2011.11.011⟩</w:t>
              </w:r>
            </w:hyperlink>
          </w:p>
          <w:p>
            <w:pPr/>
            <w:r>
              <w:rPr/>
              <w:t xml:space="preserve">Article dans une revue</w:t>
            </w:r>
          </w:p>
          <w:p>
            <w:pPr/>
            <w:hyperlink r:id="rId275" w:history="1">
              <w:r>
                <w:rPr>
                  <w:color w:val="#410a8c"/>
                  <w:u w:val="single"/>
                </w:rPr>
                <w:t xml:space="preserve">hal-02596290v1</w:t>
              </w:r>
            </w:hyperlink>
          </w:p>
        </w:tc>
      </w:tr>
      <w:tr>
        <w:trPr/>
        <w:tc>
          <w:tcPr>
            <w:noWrap/>
          </w:tcPr>
          <w:p>
            <w:pPr>
              <w:spacing w:after="200"/>
            </w:pPr>
            <w:hyperlink r:id="rId277" w:history="1">
              <w:r>
                <w:rPr>
                  <w:color w:val="1e198e"/>
                  <w:b w:val="1"/>
                  <w:bCs w:val="1"/>
                  <w:u w:val="single"/>
                </w:rPr>
                <w:t xml:space="preserve">La fréquence des micro-habitats sur les arbres est-elle vraiment liée au mode de gestion?</w:t>
              </w:r>
            </w:hyperlink>
          </w:p>
          <w:p>
            <w:pPr/>
            <w:hyperlink r:id="rId15" w:history="1">
              <w:r>
                <w:rPr>
                  <w:color w:val="#410a8c"/>
                  <w:u w:val="single"/>
                </w:rPr>
                <w:t xml:space="preserve">Frédéric Gosselin</w:t>
              </w:r>
            </w:hyperlink>
            <w:r>
              <w:rPr/>
              <w:t xml:space="preserve">,</w:t>
            </w:r>
            <w:hyperlink r:id="rId40" w:history="1">
              <w:r>
                <w:rPr>
                  <w:color w:val="#410a8c"/>
                  <w:u w:val="single"/>
                </w:rPr>
                <w:t xml:space="preserve">Yoan Paillet</w:t>
              </w:r>
            </w:hyperlink>
            <w:r>
              <w:rPr/>
              <w:t xml:space="preserve">,</w:t>
            </w:r>
            <w:hyperlink r:id="rId278" w:history="1">
              <w:r>
                <w:rPr>
                  <w:color w:val="#410a8c"/>
                  <w:u w:val="single"/>
                </w:rPr>
                <w:t xml:space="preserve">P. Hirbec</w:t>
              </w:r>
            </w:hyperlink>
            <w:r>
              <w:rPr/>
              <w:t xml:space="preserve">,</w:t>
            </w:r>
            <w:hyperlink r:id="rId145" w:history="1">
              <w:r>
                <w:rPr>
                  <w:color w:val="#410a8c"/>
                  <w:u w:val="single"/>
                </w:rPr>
                <w:t xml:space="preserve">N. Debaive</w:t>
              </w:r>
            </w:hyperlink>
          </w:p>
          <w:p>
            <w:pPr/>
            <w:r>
              <w:rPr>
                <w:i w:val="1"/>
                <w:iCs w:val="1"/>
              </w:rPr>
              <w:t xml:space="preserve">Espaces Naturels</w:t>
            </w:r>
            <w:r>
              <w:rPr/>
              <w:t xml:space="preserve">, 2011, 36, pp.28-28</w:t>
            </w:r>
          </w:p>
          <w:p>
            <w:pPr/>
            <w:r>
              <w:rPr/>
              <w:t xml:space="preserve">Article dans une revue</w:t>
            </w:r>
          </w:p>
          <w:p>
            <w:pPr/>
            <w:hyperlink r:id="rId277" w:history="1">
              <w:r>
                <w:rPr>
                  <w:color w:val="#410a8c"/>
                  <w:u w:val="single"/>
                </w:rPr>
                <w:t xml:space="preserve">hal-02596281v1</w:t>
              </w:r>
            </w:hyperlink>
          </w:p>
        </w:tc>
      </w:tr>
      <w:tr>
        <w:trPr/>
        <w:tc>
          <w:tcPr>
            <w:noWrap/>
          </w:tcPr>
          <w:p>
            <w:pPr>
              <w:spacing w:after="200"/>
            </w:pPr>
            <w:hyperlink r:id="rId279" w:history="1">
              <w:r>
                <w:rPr>
                  <w:color w:val="1e198e"/>
                  <w:b w:val="1"/>
                  <w:bCs w:val="1"/>
                  <w:u w:val="single"/>
                </w:rPr>
                <w:t xml:space="preserve">Influence of tree characteristics and forest management on tree microhabitats</w:t>
              </w:r>
            </w:hyperlink>
          </w:p>
          <w:p>
            <w:pPr/>
            <w:hyperlink r:id="rId207" w:history="1">
              <w:r>
                <w:rPr>
                  <w:color w:val="#410a8c"/>
                  <w:u w:val="single"/>
                </w:rPr>
                <w:t xml:space="preserve">A. Vuidot</w:t>
              </w:r>
            </w:hyperlink>
            <w:r>
              <w:rPr/>
              <w:t xml:space="preserve">,</w:t>
            </w:r>
            <w:hyperlink r:id="rId40" w:history="1">
              <w:r>
                <w:rPr>
                  <w:color w:val="#410a8c"/>
                  <w:u w:val="single"/>
                </w:rPr>
                <w:t xml:space="preserve">Yoan Paillet</w:t>
              </w:r>
            </w:hyperlink>
            <w:r>
              <w:rPr/>
              <w:t xml:space="preserve">,</w:t>
            </w:r>
            <w:hyperlink r:id="rId87" w:history="1">
              <w:r>
                <w:rPr>
                  <w:color w:val="#410a8c"/>
                  <w:u w:val="single"/>
                </w:rPr>
                <w:t xml:space="preserve">Frédéric Archaux</w:t>
              </w:r>
            </w:hyperlink>
            <w:r>
              <w:rPr/>
              <w:t xml:space="preserve">,</w:t>
            </w:r>
            <w:hyperlink r:id="rId15" w:history="1">
              <w:r>
                <w:rPr>
                  <w:color w:val="#410a8c"/>
                  <w:u w:val="single"/>
                </w:rPr>
                <w:t xml:space="preserve">Frédéric Gosselin</w:t>
              </w:r>
            </w:hyperlink>
          </w:p>
          <w:p>
            <w:pPr/>
            <w:r>
              <w:rPr>
                <w:i w:val="1"/>
                <w:iCs w:val="1"/>
              </w:rPr>
              <w:t xml:space="preserve">Biological Conservation</w:t>
            </w:r>
            <w:r>
              <w:rPr/>
              <w:t xml:space="preserve">, 2011, 144 (1), pp.441-450. </w:t>
            </w:r>
            <w:hyperlink r:id="rId280" w:history="1">
              <w:r>
                <w:rPr>
                  <w:color w:val="#410a8c"/>
                  <w:u w:val="single"/>
                </w:rPr>
                <w:t xml:space="preserve">⟨10.1016/j.biocon.2010.09.030⟩</w:t>
              </w:r>
            </w:hyperlink>
          </w:p>
          <w:p>
            <w:pPr/>
            <w:r>
              <w:rPr/>
              <w:t xml:space="preserve">Article dans une revue</w:t>
            </w:r>
          </w:p>
          <w:p>
            <w:pPr/>
            <w:hyperlink r:id="rId281" w:history="1">
              <w:r>
                <w:rPr>
                  <w:color w:val="#410a8c"/>
                  <w:u w:val="single"/>
                </w:rPr>
                <w:t xml:space="preserve">istex</w:t>
              </w:r>
            </w:hyperlink>
          </w:p>
          <w:p>
            <w:pPr/>
            <w:hyperlink r:id="rId279" w:history="1">
              <w:r>
                <w:rPr>
                  <w:color w:val="#410a8c"/>
                  <w:u w:val="single"/>
                </w:rPr>
                <w:t xml:space="preserve">hal-02594268v1</w:t>
              </w:r>
            </w:hyperlink>
          </w:p>
        </w:tc>
      </w:tr>
      <w:tr>
        <w:trPr/>
        <w:tc>
          <w:tcPr>
            <w:noWrap/>
          </w:tcPr>
          <w:p>
            <w:pPr>
              <w:spacing w:after="200"/>
            </w:pPr>
            <w:hyperlink r:id="rId282" w:history="1">
              <w:r>
                <w:rPr>
                  <w:color w:val="1e198e"/>
                  <w:b w:val="1"/>
                  <w:bCs w:val="1"/>
                  <w:u w:val="single"/>
                </w:rPr>
                <w:t xml:space="preserve">Les valeurs de la biodiversité dans les lois et conventions internationales</w:t>
              </w:r>
            </w:hyperlink>
          </w:p>
          <w:p>
            <w:pPr/>
            <w:hyperlink r:id="rId36" w:history="1">
              <w:r>
                <w:rPr>
                  <w:color w:val="#410a8c"/>
                  <w:u w:val="single"/>
                </w:rPr>
                <w:t xml:space="preserve">Marion Gosselin</w:t>
              </w:r>
            </w:hyperlink>
            <w:r>
              <w:rPr/>
              <w:t xml:space="preserve">,</w:t>
            </w:r>
            <w:hyperlink r:id="rId15" w:history="1">
              <w:r>
                <w:rPr>
                  <w:color w:val="#410a8c"/>
                  <w:u w:val="single"/>
                </w:rPr>
                <w:t xml:space="preserve">Frédéric Gosselin</w:t>
              </w:r>
            </w:hyperlink>
          </w:p>
          <w:p>
            <w:pPr/>
            <w:r>
              <w:rPr>
                <w:i w:val="1"/>
                <w:iCs w:val="1"/>
              </w:rPr>
              <w:t xml:space="preserve">Sciences Eaux &amp; Territoires</w:t>
            </w:r>
            <w:r>
              <w:rPr/>
              <w:t xml:space="preserve">, 2010, 3, p. 9 - p. 9. </w:t>
            </w:r>
            <w:hyperlink r:id="rId283" w:history="1">
              <w:r>
                <w:rPr>
                  <w:color w:val="#410a8c"/>
                  <w:u w:val="single"/>
                </w:rPr>
                <w:t xml:space="preserve">⟨10.14758/SET-REVUE.2010.3.03⟩</w:t>
              </w:r>
            </w:hyperlink>
          </w:p>
          <w:p>
            <w:pPr/>
            <w:r>
              <w:rPr/>
              <w:t xml:space="preserve">Article dans une revue</w:t>
            </w:r>
          </w:p>
          <w:p>
            <w:pPr/>
            <w:hyperlink r:id="rId282" w:history="1">
              <w:r>
                <w:rPr>
                  <w:color w:val="#410a8c"/>
                  <w:u w:val="single"/>
                </w:rPr>
                <w:t xml:space="preserve">hal-00585936v1</w:t>
              </w:r>
            </w:hyperlink>
          </w:p>
        </w:tc>
      </w:tr>
      <w:tr>
        <w:trPr/>
        <w:tc>
          <w:tcPr>
            <w:noWrap/>
          </w:tcPr>
          <w:p>
            <w:pPr>
              <w:spacing w:after="200"/>
            </w:pPr>
            <w:hyperlink r:id="rId284" w:history="1">
              <w:r>
                <w:rPr>
                  <w:color w:val="1e198e"/>
                  <w:b w:val="1"/>
                  <w:bCs w:val="1"/>
                  <w:u w:val="single"/>
                </w:rPr>
                <w:t xml:space="preserve">Carabid species responses to hybrid poplar plantations in floodplains in France</w:t>
              </w:r>
            </w:hyperlink>
          </w:p>
          <w:p>
            <w:pPr/>
            <w:hyperlink r:id="rId285" w:history="1">
              <w:r>
                <w:rPr>
                  <w:color w:val="#410a8c"/>
                  <w:u w:val="single"/>
                </w:rPr>
                <w:t xml:space="preserve">Z. Elek</w:t>
              </w:r>
            </w:hyperlink>
            <w:r>
              <w:rPr/>
              <w:t xml:space="preserve">,</w:t>
            </w:r>
            <w:hyperlink r:id="rId286" w:history="1">
              <w:r>
                <w:rPr>
                  <w:color w:val="#410a8c"/>
                  <w:u w:val="single"/>
                </w:rPr>
                <w:t xml:space="preserve">E. Dauffy Richard</w:t>
              </w:r>
            </w:hyperlink>
            <w:r>
              <w:rPr/>
              <w:t xml:space="preserve">,</w:t>
            </w:r>
            <w:hyperlink r:id="rId15" w:history="1">
              <w:r>
                <w:rPr>
                  <w:color w:val="#410a8c"/>
                  <w:u w:val="single"/>
                </w:rPr>
                <w:t xml:space="preserve">Frédéric Gosselin</w:t>
              </w:r>
            </w:hyperlink>
          </w:p>
          <w:p>
            <w:pPr/>
            <w:r>
              <w:rPr>
                <w:i w:val="1"/>
                <w:iCs w:val="1"/>
              </w:rPr>
              <w:t xml:space="preserve">Forest Ecology and Management</w:t>
            </w:r>
            <w:r>
              <w:rPr/>
              <w:t xml:space="preserve">, 2010, 260 (9), pp.1446-1455. </w:t>
            </w:r>
            <w:hyperlink r:id="rId287" w:history="1">
              <w:r>
                <w:rPr>
                  <w:color w:val="#410a8c"/>
                  <w:u w:val="single"/>
                </w:rPr>
                <w:t xml:space="preserve">⟨10.1016/j.foreco.2010.07.034⟩</w:t>
              </w:r>
            </w:hyperlink>
          </w:p>
          <w:p>
            <w:pPr/>
            <w:r>
              <w:rPr/>
              <w:t xml:space="preserve">Article dans une revue</w:t>
            </w:r>
          </w:p>
          <w:p>
            <w:pPr/>
            <w:hyperlink r:id="rId288" w:history="1">
              <w:r>
                <w:rPr>
                  <w:color w:val="#410a8c"/>
                  <w:u w:val="single"/>
                </w:rPr>
                <w:t xml:space="preserve">istex</w:t>
              </w:r>
            </w:hyperlink>
          </w:p>
          <w:p>
            <w:pPr/>
            <w:hyperlink r:id="rId284" w:history="1">
              <w:r>
                <w:rPr>
                  <w:color w:val="#410a8c"/>
                  <w:u w:val="single"/>
                </w:rPr>
                <w:t xml:space="preserve">hal-02593442v1</w:t>
              </w:r>
            </w:hyperlink>
          </w:p>
        </w:tc>
      </w:tr>
      <w:tr>
        <w:trPr/>
        <w:tc>
          <w:tcPr>
            <w:noWrap/>
          </w:tcPr>
          <w:p>
            <w:pPr>
              <w:spacing w:after="200"/>
            </w:pPr>
            <w:hyperlink r:id="rId289" w:history="1">
              <w:r>
                <w:rPr>
                  <w:color w:val="1e198e"/>
                  <w:b w:val="1"/>
                  <w:bCs w:val="1"/>
                  <w:u w:val="single"/>
                </w:rPr>
                <w:t xml:space="preserve">Produire plus de bois tout en préservant mieux la biodiversité, apports de l'étude « Biomasse et biodiversité forestières »</w:t>
              </w:r>
            </w:hyperlink>
          </w:p>
          <w:p>
            <w:pPr/>
            <w:hyperlink r:id="rId290" w:history="1">
              <w:r>
                <w:rPr>
                  <w:color w:val="#410a8c"/>
                  <w:u w:val="single"/>
                </w:rPr>
                <w:t xml:space="preserve">G. Landmann</w:t>
              </w:r>
            </w:hyperlink>
            <w:r>
              <w:rPr/>
              <w:t xml:space="preserve">,</w:t>
            </w:r>
            <w:hyperlink r:id="rId15" w:history="1">
              <w:r>
                <w:rPr>
                  <w:color w:val="#410a8c"/>
                  <w:u w:val="single"/>
                </w:rPr>
                <w:t xml:space="preserve">Frédéric Gosselin</w:t>
              </w:r>
            </w:hyperlink>
            <w:r>
              <w:rPr/>
              <w:t xml:space="preserve">,</w:t>
            </w:r>
            <w:hyperlink r:id="rId36" w:history="1">
              <w:r>
                <w:rPr>
                  <w:color w:val="#410a8c"/>
                  <w:u w:val="single"/>
                </w:rPr>
                <w:t xml:space="preserve">Marion Gosselin</w:t>
              </w:r>
            </w:hyperlink>
          </w:p>
          <w:p>
            <w:pPr/>
            <w:r>
              <w:rPr>
                <w:i w:val="1"/>
                <w:iCs w:val="1"/>
              </w:rPr>
              <w:t xml:space="preserve">Sciences Eaux &amp; Territoires</w:t>
            </w:r>
            <w:r>
              <w:rPr/>
              <w:t xml:space="preserve">, 2010, 3, p. 50 - p. 55. </w:t>
            </w:r>
            <w:hyperlink r:id="rId291" w:history="1">
              <w:r>
                <w:rPr>
                  <w:color w:val="#410a8c"/>
                  <w:u w:val="single"/>
                </w:rPr>
                <w:t xml:space="preserve">⟨10.14758/SET-REVUE.2010.3.11⟩</w:t>
              </w:r>
            </w:hyperlink>
          </w:p>
          <w:p>
            <w:pPr/>
            <w:r>
              <w:rPr/>
              <w:t xml:space="preserve">Article dans une revue</w:t>
            </w:r>
          </w:p>
          <w:p>
            <w:pPr/>
            <w:hyperlink r:id="rId289" w:history="1">
              <w:r>
                <w:rPr>
                  <w:color w:val="#410a8c"/>
                  <w:u w:val="single"/>
                </w:rPr>
                <w:t xml:space="preserve">hal-00545522v1</w:t>
              </w:r>
            </w:hyperlink>
          </w:p>
        </w:tc>
      </w:tr>
      <w:tr>
        <w:trPr/>
        <w:tc>
          <w:tcPr>
            <w:noWrap/>
          </w:tcPr>
          <w:p>
            <w:pPr>
              <w:spacing w:after="200"/>
            </w:pPr>
            <w:hyperlink r:id="rId292" w:history="1">
              <w:r>
                <w:rPr>
                  <w:color w:val="1e198e"/>
                  <w:b w:val="1"/>
                  <w:bCs w:val="1"/>
                  <w:u w:val="single"/>
                </w:rPr>
                <w:t xml:space="preserve">Some statistical hints on the qualification of biodiversity indicators of sustainable forest management: Bayesian parametric models, probabilistic quality and magnitude of the effects</w:t>
              </w:r>
            </w:hyperlink>
          </w:p>
          <w:p>
            <w:pPr/>
            <w:hyperlink r:id="rId15" w:history="1">
              <w:r>
                <w:rPr>
                  <w:color w:val="#410a8c"/>
                  <w:u w:val="single"/>
                </w:rPr>
                <w:t xml:space="preserve">Frédéric Gosselin</w:t>
              </w:r>
            </w:hyperlink>
          </w:p>
          <w:p>
            <w:pPr/>
            <w:r>
              <w:rPr>
                <w:i w:val="1"/>
                <w:iCs w:val="1"/>
              </w:rPr>
              <w:t xml:space="preserve">International Forestry Review</w:t>
            </w:r>
            <w:r>
              <w:rPr/>
              <w:t xml:space="preserve">, 2010, 12 (5), pp.125-125</w:t>
            </w:r>
          </w:p>
          <w:p>
            <w:pPr/>
            <w:r>
              <w:rPr/>
              <w:t xml:space="preserve">Article dans une revue</w:t>
            </w:r>
          </w:p>
          <w:p>
            <w:pPr/>
            <w:hyperlink r:id="rId292" w:history="1">
              <w:r>
                <w:rPr>
                  <w:color w:val="#410a8c"/>
                  <w:u w:val="single"/>
                </w:rPr>
                <w:t xml:space="preserve">hal-02593432v1</w:t>
              </w:r>
            </w:hyperlink>
          </w:p>
        </w:tc>
      </w:tr>
      <w:tr>
        <w:trPr/>
        <w:tc>
          <w:tcPr>
            <w:noWrap/>
          </w:tcPr>
          <w:p>
            <w:pPr>
              <w:spacing w:after="200"/>
            </w:pPr>
            <w:hyperlink r:id="rId293" w:history="1">
              <w:r>
                <w:rPr>
                  <w:color w:val="1e198e"/>
                  <w:b w:val="1"/>
                  <w:bCs w:val="1"/>
                  <w:u w:val="single"/>
                </w:rPr>
                <w:t xml:space="preserve">Interview : L'essor des sciences participatives pour le suivi de la biodiversité : intérêts et limites</w:t>
              </w:r>
            </w:hyperlink>
          </w:p>
          <w:p>
            <w:pPr/>
            <w:hyperlink r:id="rId36" w:history="1">
              <w:r>
                <w:rPr>
                  <w:color w:val="#410a8c"/>
                  <w:u w:val="single"/>
                </w:rPr>
                <w:t xml:space="preserve">Marion Gosselin</w:t>
              </w:r>
            </w:hyperlink>
            <w:r>
              <w:rPr/>
              <w:t xml:space="preserve">,</w:t>
            </w:r>
            <w:hyperlink r:id="rId15" w:history="1">
              <w:r>
                <w:rPr>
                  <w:color w:val="#410a8c"/>
                  <w:u w:val="single"/>
                </w:rPr>
                <w:t xml:space="preserve">Frédéric Gosselin</w:t>
              </w:r>
            </w:hyperlink>
            <w:r>
              <w:rPr/>
              <w:t xml:space="preserve">,</w:t>
            </w:r>
            <w:hyperlink r:id="rId294" w:history="1">
              <w:r>
                <w:rPr>
                  <w:color w:val="#410a8c"/>
                  <w:u w:val="single"/>
                </w:rPr>
                <w:t xml:space="preserve">Romain Julliard</w:t>
              </w:r>
            </w:hyperlink>
          </w:p>
          <w:p>
            <w:pPr/>
            <w:r>
              <w:rPr>
                <w:i w:val="1"/>
                <w:iCs w:val="1"/>
              </w:rPr>
              <w:t xml:space="preserve">Sciences Eaux &amp; Territoires</w:t>
            </w:r>
            <w:r>
              <w:rPr/>
              <w:t xml:space="preserve">, 2010, 3, p. 76 - p. 83. </w:t>
            </w:r>
            <w:hyperlink r:id="rId295" w:history="1">
              <w:r>
                <w:rPr>
                  <w:color w:val="#410a8c"/>
                  <w:u w:val="single"/>
                </w:rPr>
                <w:t xml:space="preserve">⟨10.14758/SET-REVUE.2010.3.15⟩</w:t>
              </w:r>
            </w:hyperlink>
          </w:p>
          <w:p>
            <w:pPr/>
            <w:r>
              <w:rPr/>
              <w:t xml:space="preserve">Article dans une revue</w:t>
            </w:r>
          </w:p>
          <w:p>
            <w:pPr/>
            <w:hyperlink r:id="rId293" w:history="1">
              <w:r>
                <w:rPr>
                  <w:color w:val="#410a8c"/>
                  <w:u w:val="single"/>
                </w:rPr>
                <w:t xml:space="preserve">hal-00580369v1</w:t>
              </w:r>
            </w:hyperlink>
          </w:p>
        </w:tc>
      </w:tr>
      <w:tr>
        <w:trPr/>
        <w:tc>
          <w:tcPr>
            <w:noWrap/>
          </w:tcPr>
          <w:p>
            <w:pPr>
              <w:spacing w:after="200"/>
            </w:pPr>
            <w:hyperlink r:id="rId296" w:history="1">
              <w:r>
                <w:rPr>
                  <w:color w:val="1e198e"/>
                  <w:b w:val="1"/>
                  <w:bCs w:val="1"/>
                  <w:u w:val="single"/>
                </w:rPr>
                <w:t xml:space="preserve">Conversion de chênaies en futaie régulière : quel impact sur la biodiversité ? Illustration en forêt domaniale de Montargis</w:t>
              </w:r>
            </w:hyperlink>
          </w:p>
          <w:p>
            <w:pPr/>
            <w:hyperlink r:id="rId286" w:history="1">
              <w:r>
                <w:rPr>
                  <w:color w:val="#410a8c"/>
                  <w:u w:val="single"/>
                </w:rPr>
                <w:t xml:space="preserve">E. Dauffy Richard</w:t>
              </w:r>
            </w:hyperlink>
            <w:r>
              <w:rPr/>
              <w:t xml:space="preserve">,</w:t>
            </w:r>
            <w:hyperlink r:id="rId297" w:history="1">
              <w:r>
                <w:rPr>
                  <w:color w:val="#410a8c"/>
                  <w:u w:val="single"/>
                </w:rPr>
                <w:t xml:space="preserve">Laurent Bergès</w:t>
              </w:r>
            </w:hyperlink>
            <w:r>
              <w:rPr/>
              <w:t xml:space="preserve">,</w:t>
            </w:r>
            <w:hyperlink r:id="rId298" w:history="1">
              <w:r>
                <w:rPr>
                  <w:color w:val="#410a8c"/>
                  <w:u w:val="single"/>
                </w:rPr>
                <w:t xml:space="preserve">P. Bonneil</w:t>
              </w:r>
            </w:hyperlink>
            <w:r>
              <w:rPr/>
              <w:t xml:space="preserve">,</w:t>
            </w:r>
            <w:hyperlink r:id="rId66" w:history="1">
              <w:r>
                <w:rPr>
                  <w:color w:val="#410a8c"/>
                  <w:u w:val="single"/>
                </w:rPr>
                <w:t xml:space="preserve">Richard Chevalier</w:t>
              </w:r>
            </w:hyperlink>
            <w:r>
              <w:rPr/>
              <w:t xml:space="preserve">,</w:t>
            </w:r>
            <w:hyperlink r:id="rId15" w:history="1">
              <w:r>
                <w:rPr>
                  <w:color w:val="#410a8c"/>
                  <w:u w:val="single"/>
                </w:rPr>
                <w:t xml:space="preserve">Frédéric Gosselin</w:t>
              </w:r>
            </w:hyperlink>
          </w:p>
          <w:p>
            <w:pPr/>
            <w:r>
              <w:rPr>
                <w:i w:val="1"/>
                <w:iCs w:val="1"/>
              </w:rPr>
              <w:t xml:space="preserve">Rendez-vous Techniques de l'ONF</w:t>
            </w:r>
            <w:r>
              <w:rPr/>
              <w:t xml:space="preserve">, 2010, 5 hors série, p. 36 - p. 44</w:t>
            </w:r>
          </w:p>
          <w:p>
            <w:pPr/>
            <w:r>
              <w:rPr/>
              <w:t xml:space="preserve">Article dans une revue</w:t>
            </w:r>
          </w:p>
          <w:p>
            <w:pPr/>
            <w:hyperlink r:id="rId296" w:history="1">
              <w:r>
                <w:rPr>
                  <w:color w:val="#410a8c"/>
                  <w:u w:val="single"/>
                </w:rPr>
                <w:t xml:space="preserve">hal-00583419v1</w:t>
              </w:r>
            </w:hyperlink>
          </w:p>
        </w:tc>
      </w:tr>
      <w:tr>
        <w:trPr/>
        <w:tc>
          <w:tcPr>
            <w:noWrap/>
          </w:tcPr>
          <w:p>
            <w:pPr>
              <w:spacing w:after="200"/>
            </w:pPr>
            <w:hyperlink r:id="rId299" w:history="1">
              <w:r>
                <w:rPr>
                  <w:color w:val="1e198e"/>
                  <w:b w:val="1"/>
                  <w:bCs w:val="1"/>
                  <w:u w:val="single"/>
                </w:rPr>
                <w:t xml:space="preserve">Management on the basis of the best scientific data or integration of ecological research within management? Lessons learned from the Northern spotted owl saga on the connection between research and management in conservation biology</w:t>
              </w:r>
            </w:hyperlink>
          </w:p>
          <w:p>
            <w:pPr/>
            <w:hyperlink r:id="rId15" w:history="1">
              <w:r>
                <w:rPr>
                  <w:color w:val="#410a8c"/>
                  <w:u w:val="single"/>
                </w:rPr>
                <w:t xml:space="preserve">Frédéric Gosselin</w:t>
              </w:r>
            </w:hyperlink>
          </w:p>
          <w:p>
            <w:pPr/>
            <w:r>
              <w:rPr>
                <w:i w:val="1"/>
                <w:iCs w:val="1"/>
              </w:rPr>
              <w:t xml:space="preserve">Biodiversity and Conservation</w:t>
            </w:r>
            <w:r>
              <w:rPr/>
              <w:t xml:space="preserve">, 2009, 18 (4), p. 777 - p. 793. </w:t>
            </w:r>
            <w:hyperlink r:id="rId300" w:history="1">
              <w:r>
                <w:rPr>
                  <w:color w:val="#410a8c"/>
                  <w:u w:val="single"/>
                </w:rPr>
                <w:t xml:space="preserve">⟨10.1007/s10531-008-9449-6⟩</w:t>
              </w:r>
            </w:hyperlink>
          </w:p>
          <w:p>
            <w:pPr/>
            <w:r>
              <w:rPr/>
              <w:t xml:space="preserve">Article dans une revue</w:t>
            </w:r>
          </w:p>
          <w:p>
            <w:pPr/>
            <w:hyperlink r:id="rId299" w:history="1">
              <w:r>
                <w:rPr>
                  <w:color w:val="#410a8c"/>
                  <w:u w:val="single"/>
                </w:rPr>
                <w:t xml:space="preserve">hal-00454482v1</w:t>
              </w:r>
            </w:hyperlink>
          </w:p>
        </w:tc>
      </w:tr>
      <w:tr>
        <w:trPr/>
        <w:tc>
          <w:tcPr>
            <w:noWrap/>
          </w:tcPr>
          <w:p>
            <w:pPr>
              <w:spacing w:after="200"/>
            </w:pPr>
            <w:hyperlink r:id="rId301" w:history="1">
              <w:r>
                <w:rPr>
                  <w:color w:val="1e198e"/>
                  <w:b w:val="1"/>
                  <w:bCs w:val="1"/>
                  <w:u w:val="single"/>
                </w:rPr>
                <w:t xml:space="preserve">Asymptotic properties of infinite Leslie matrices</w:t>
              </w:r>
            </w:hyperlink>
          </w:p>
          <w:p>
            <w:pPr/>
            <w:hyperlink r:id="rId15" w:history="1">
              <w:r>
                <w:rPr>
                  <w:color w:val="#410a8c"/>
                  <w:u w:val="single"/>
                </w:rPr>
                <w:t xml:space="preserve">Frédéric Gosselin</w:t>
              </w:r>
            </w:hyperlink>
            <w:r>
              <w:rPr/>
              <w:t xml:space="preserve">,</w:t>
            </w:r>
            <w:hyperlink r:id="rId302" w:history="1">
              <w:r>
                <w:rPr>
                  <w:color w:val="#410a8c"/>
                  <w:u w:val="single"/>
                </w:rPr>
                <w:t xml:space="preserve">J.D. Lebreton</w:t>
              </w:r>
            </w:hyperlink>
          </w:p>
          <w:p>
            <w:pPr/>
            <w:r>
              <w:rPr>
                <w:i w:val="1"/>
                <w:iCs w:val="1"/>
              </w:rPr>
              <w:t xml:space="preserve">Journal of Theoretical Biology</w:t>
            </w:r>
            <w:r>
              <w:rPr/>
              <w:t xml:space="preserve">, 2009, 256 (2), p. 157 - p. 163. </w:t>
            </w:r>
            <w:hyperlink r:id="rId303" w:history="1">
              <w:r>
                <w:rPr>
                  <w:color w:val="#410a8c"/>
                  <w:u w:val="single"/>
                </w:rPr>
                <w:t xml:space="preserve">⟨10.1016/j.jtbi.2008.09.018⟩</w:t>
              </w:r>
            </w:hyperlink>
          </w:p>
          <w:p>
            <w:pPr/>
            <w:r>
              <w:rPr/>
              <w:t xml:space="preserve">Article dans une revue</w:t>
            </w:r>
          </w:p>
          <w:p>
            <w:pPr/>
            <w:hyperlink r:id="rId301" w:history="1">
              <w:r>
                <w:rPr>
                  <w:color w:val="#410a8c"/>
                  <w:u w:val="single"/>
                </w:rPr>
                <w:t xml:space="preserve">hal-00454506v1</w:t>
              </w:r>
            </w:hyperlink>
          </w:p>
        </w:tc>
      </w:tr>
      <w:tr>
        <w:trPr/>
        <w:tc>
          <w:tcPr>
            <w:noWrap/>
          </w:tcPr>
          <w:p>
            <w:pPr>
              <w:spacing w:after="200"/>
            </w:pPr>
            <w:hyperlink r:id="rId304" w:history="1">
              <w:r>
                <w:rPr>
                  <w:color w:val="1e198e"/>
                  <w:b w:val="1"/>
                  <w:bCs w:val="1"/>
                  <w:u w:val="single"/>
                </w:rPr>
                <w:t xml:space="preserve">Gestion adaptative ou gestion expérimentale du bois mort, des vieux arbres et des arbres à cavités : exercice de prospective</w:t>
              </w:r>
            </w:hyperlink>
          </w:p>
          <w:p>
            <w:pPr/>
            <w:hyperlink r:id="rId237" w:history="1">
              <w:r>
                <w:rPr>
                  <w:color w:val="#410a8c"/>
                  <w:u w:val="single"/>
                </w:rPr>
                <w:t xml:space="preserve">Thomas Cordonnier</w:t>
              </w:r>
            </w:hyperlink>
            <w:r>
              <w:rPr/>
              <w:t xml:space="preserve">,</w:t>
            </w:r>
            <w:hyperlink r:id="rId15" w:history="1">
              <w:r>
                <w:rPr>
                  <w:color w:val="#410a8c"/>
                  <w:u w:val="single"/>
                </w:rPr>
                <w:t xml:space="preserve">Frédéric Gosselin</w:t>
              </w:r>
            </w:hyperlink>
            <w:r>
              <w:rPr/>
              <w:t xml:space="preserve">,</w:t>
            </w:r>
            <w:hyperlink r:id="rId44" w:history="1">
              <w:r>
                <w:rPr>
                  <w:color w:val="#410a8c"/>
                  <w:u w:val="single"/>
                </w:rPr>
                <w:t xml:space="preserve">Christophe Bouget</w:t>
              </w:r>
            </w:hyperlink>
            <w:r>
              <w:rPr/>
              <w:t xml:space="preserve">,</w:t>
            </w:r>
            <w:hyperlink r:id="rId305" w:history="1">
              <w:r>
                <w:rPr>
                  <w:color w:val="#410a8c"/>
                  <w:u w:val="single"/>
                </w:rPr>
                <w:t xml:space="preserve">Jean-Marc Brézard</w:t>
              </w:r>
            </w:hyperlink>
            <w:r>
              <w:rPr/>
              <w:t xml:space="preserve">,</w:t>
            </w:r>
            <w:hyperlink r:id="rId306" w:history="1">
              <w:r>
                <w:rPr>
                  <w:color w:val="#410a8c"/>
                  <w:u w:val="single"/>
                </w:rPr>
                <w:t xml:space="preserve">Régis Allain</w:t>
              </w:r>
            </w:hyperlink>
          </w:p>
          <w:p>
            <w:pPr/>
            <w:r>
              <w:rPr>
                <w:i w:val="1"/>
                <w:iCs w:val="1"/>
              </w:rPr>
              <w:t xml:space="preserve">Rendez-vous Techniques de l'ONF</w:t>
            </w:r>
            <w:r>
              <w:rPr/>
              <w:t xml:space="preserve">, 2009, 25-26, pp.34-37</w:t>
            </w:r>
          </w:p>
          <w:p>
            <w:pPr/>
            <w:r>
              <w:rPr/>
              <w:t xml:space="preserve">Article dans une revue</w:t>
            </w:r>
          </w:p>
          <w:p>
            <w:pPr/>
            <w:hyperlink r:id="rId304" w:history="1">
              <w:r>
                <w:rPr>
                  <w:color w:val="#410a8c"/>
                  <w:u w:val="single"/>
                </w:rPr>
                <w:t xml:space="preserve">hal-02592676v1</w:t>
              </w:r>
            </w:hyperlink>
          </w:p>
        </w:tc>
      </w:tr>
      <w:tr>
        <w:trPr/>
        <w:tc>
          <w:tcPr>
            <w:noWrap/>
          </w:tcPr>
          <w:p>
            <w:pPr>
              <w:spacing w:after="200"/>
            </w:pPr>
            <w:hyperlink r:id="rId307" w:history="1">
              <w:r>
                <w:rPr>
                  <w:color w:val="1e198e"/>
                  <w:b w:val="1"/>
                  <w:bCs w:val="1"/>
                  <w:u w:val="single"/>
                </w:rPr>
                <w:t xml:space="preserve">Influence of several tree traits on rainfall partitioningin temperate and boreal forests: a review</w:t>
              </w:r>
            </w:hyperlink>
          </w:p>
          <w:p>
            <w:pPr/>
            <w:hyperlink r:id="rId308" w:history="1">
              <w:r>
                <w:rPr>
                  <w:color w:val="#410a8c"/>
                  <w:u w:val="single"/>
                </w:rPr>
                <w:t xml:space="preserve">Stéphane Barbier</w:t>
              </w:r>
            </w:hyperlink>
            <w:r>
              <w:rPr/>
              <w:t xml:space="preserve">,</w:t>
            </w:r>
            <w:hyperlink r:id="rId309" w:history="1">
              <w:r>
                <w:rPr>
                  <w:color w:val="#410a8c"/>
                  <w:u w:val="single"/>
                </w:rPr>
                <w:t xml:space="preserve">Philippe Balandier</w:t>
              </w:r>
            </w:hyperlink>
            <w:r>
              <w:rPr/>
              <w:t xml:space="preserve">,</w:t>
            </w:r>
            <w:hyperlink r:id="rId15" w:history="1">
              <w:r>
                <w:rPr>
                  <w:color w:val="#410a8c"/>
                  <w:u w:val="single"/>
                </w:rPr>
                <w:t xml:space="preserve">Frédéric Gosselin</w:t>
              </w:r>
            </w:hyperlink>
          </w:p>
          <w:p>
            <w:pPr/>
            <w:r>
              <w:rPr>
                <w:i w:val="1"/>
                <w:iCs w:val="1"/>
              </w:rPr>
              <w:t xml:space="preserve">Annals of Forest Science</w:t>
            </w:r>
            <w:r>
              <w:rPr/>
              <w:t xml:space="preserve">, 2009, 66 (6), 602p1-11. </w:t>
            </w:r>
            <w:hyperlink r:id="rId310" w:history="1">
              <w:r>
                <w:rPr>
                  <w:color w:val="#410a8c"/>
                  <w:u w:val="single"/>
                </w:rPr>
                <w:t xml:space="preserve">⟨10.1051/forest/2009041⟩</w:t>
              </w:r>
            </w:hyperlink>
          </w:p>
          <w:p>
            <w:pPr/>
            <w:r>
              <w:rPr/>
              <w:t xml:space="preserve">Article dans une revue</w:t>
            </w:r>
          </w:p>
          <w:p>
            <w:pPr/>
            <w:hyperlink r:id="rId307" w:history="1">
              <w:r>
                <w:rPr>
                  <w:color w:val="#410a8c"/>
                  <w:u w:val="single"/>
                </w:rPr>
                <w:t xml:space="preserve">hal-00883514v1</w:t>
              </w:r>
            </w:hyperlink>
          </w:p>
        </w:tc>
      </w:tr>
      <w:tr>
        <w:trPr/>
        <w:tc>
          <w:tcPr>
            <w:noWrap/>
          </w:tcPr>
          <w:p>
            <w:pPr>
              <w:spacing w:after="200"/>
            </w:pPr>
            <w:hyperlink r:id="rId311" w:history="1">
              <w:r>
                <w:rPr>
                  <w:color w:val="1e198e"/>
                  <w:b w:val="1"/>
                  <w:bCs w:val="1"/>
                  <w:u w:val="single"/>
                </w:rPr>
                <w:t xml:space="preserve">Improving biodiversity indicators of sustainable forest management: Tree genus abundance rather than tree genus richness and dominance for understory vegetation in French lowland oak hornbeam forests</w:t>
              </w:r>
            </w:hyperlink>
          </w:p>
          <w:p>
            <w:pPr/>
            <w:hyperlink r:id="rId312" w:history="1">
              <w:r>
                <w:rPr>
                  <w:color w:val="#410a8c"/>
                  <w:u w:val="single"/>
                </w:rPr>
                <w:t xml:space="preserve">S. Barbier</w:t>
              </w:r>
            </w:hyperlink>
            <w:r>
              <w:rPr/>
              <w:t xml:space="preserve">,</w:t>
            </w:r>
            <w:hyperlink r:id="rId66" w:history="1">
              <w:r>
                <w:rPr>
                  <w:color w:val="#410a8c"/>
                  <w:u w:val="single"/>
                </w:rPr>
                <w:t xml:space="preserve">Richard Chevalier</w:t>
              </w:r>
            </w:hyperlink>
            <w:r>
              <w:rPr/>
              <w:t xml:space="preserve">,</w:t>
            </w:r>
            <w:hyperlink r:id="rId313" w:history="1">
              <w:r>
                <w:rPr>
                  <w:color w:val="#410a8c"/>
                  <w:u w:val="single"/>
                </w:rPr>
                <w:t xml:space="preserve">P. Loussot</w:t>
              </w:r>
            </w:hyperlink>
            <w:r>
              <w:rPr/>
              <w:t xml:space="preserve">,</w:t>
            </w:r>
            <w:hyperlink r:id="rId297" w:history="1">
              <w:r>
                <w:rPr>
                  <w:color w:val="#410a8c"/>
                  <w:u w:val="single"/>
                </w:rPr>
                <w:t xml:space="preserve">Laurent Bergès</w:t>
              </w:r>
            </w:hyperlink>
            <w:r>
              <w:rPr/>
              <w:t xml:space="preserve">,</w:t>
            </w:r>
            <w:hyperlink r:id="rId15" w:history="1">
              <w:r>
                <w:rPr>
                  <w:color w:val="#410a8c"/>
                  <w:u w:val="single"/>
                </w:rPr>
                <w:t xml:space="preserve">Frédéric Gosselin</w:t>
              </w:r>
            </w:hyperlink>
          </w:p>
          <w:p>
            <w:pPr/>
            <w:r>
              <w:rPr>
                <w:i w:val="1"/>
                <w:iCs w:val="1"/>
              </w:rPr>
              <w:t xml:space="preserve">Forest Ecology and Management</w:t>
            </w:r>
            <w:r>
              <w:rPr/>
              <w:t xml:space="preserve">, 2009, 258S (Supplement), p. S176 - p. S186. </w:t>
            </w:r>
            <w:hyperlink r:id="rId314" w:history="1">
              <w:r>
                <w:rPr>
                  <w:color w:val="#410a8c"/>
                  <w:u w:val="single"/>
                </w:rPr>
                <w:t xml:space="preserve">⟨10.1016/j.foreco.2009.09.004⟩</w:t>
              </w:r>
            </w:hyperlink>
          </w:p>
          <w:p>
            <w:pPr/>
            <w:r>
              <w:rPr/>
              <w:t xml:space="preserve">Article dans une revue</w:t>
            </w:r>
          </w:p>
          <w:p>
            <w:pPr/>
            <w:hyperlink r:id="rId311" w:history="1">
              <w:r>
                <w:rPr>
                  <w:color w:val="#410a8c"/>
                  <w:u w:val="single"/>
                </w:rPr>
                <w:t xml:space="preserve">hal-00455637v1</w:t>
              </w:r>
            </w:hyperlink>
          </w:p>
        </w:tc>
      </w:tr>
      <w:tr>
        <w:trPr/>
        <w:tc>
          <w:tcPr>
            <w:noWrap/>
          </w:tcPr>
          <w:p>
            <w:pPr>
              <w:spacing w:after="200"/>
            </w:pPr>
            <w:hyperlink r:id="rId315" w:history="1">
              <w:r>
                <w:rPr>
                  <w:color w:val="1e198e"/>
                  <w:b w:val="1"/>
                  <w:bCs w:val="1"/>
                  <w:u w:val="single"/>
                </w:rPr>
                <w:t xml:space="preserve">Influence of several tree traits on rainfall partitioning in temperate and boreal forests: a review</w:t>
              </w:r>
            </w:hyperlink>
          </w:p>
          <w:p>
            <w:pPr/>
            <w:hyperlink r:id="rId312" w:history="1">
              <w:r>
                <w:rPr>
                  <w:color w:val="#410a8c"/>
                  <w:u w:val="single"/>
                </w:rPr>
                <w:t xml:space="preserve">S. Barbier</w:t>
              </w:r>
            </w:hyperlink>
            <w:r>
              <w:rPr/>
              <w:t xml:space="preserve">,</w:t>
            </w:r>
            <w:hyperlink r:id="rId309" w:history="1">
              <w:r>
                <w:rPr>
                  <w:color w:val="#410a8c"/>
                  <w:u w:val="single"/>
                </w:rPr>
                <w:t xml:space="preserve">Philippe Balandier</w:t>
              </w:r>
            </w:hyperlink>
            <w:r>
              <w:rPr/>
              <w:t xml:space="preserve">,</w:t>
            </w:r>
            <w:hyperlink r:id="rId15" w:history="1">
              <w:r>
                <w:rPr>
                  <w:color w:val="#410a8c"/>
                  <w:u w:val="single"/>
                </w:rPr>
                <w:t xml:space="preserve">Frédéric Gosselin</w:t>
              </w:r>
            </w:hyperlink>
          </w:p>
          <w:p>
            <w:pPr/>
            <w:r>
              <w:rPr>
                <w:i w:val="1"/>
                <w:iCs w:val="1"/>
              </w:rPr>
              <w:t xml:space="preserve">Annals of Forest Science</w:t>
            </w:r>
            <w:r>
              <w:rPr/>
              <w:t xml:space="preserve">, 2009, 66 (6), p. 602p1 - p. 602p11. </w:t>
            </w:r>
            <w:hyperlink r:id="rId310" w:history="1">
              <w:r>
                <w:rPr>
                  <w:color w:val="#410a8c"/>
                  <w:u w:val="single"/>
                </w:rPr>
                <w:t xml:space="preserve">⟨10.1051/forest/2009041⟩</w:t>
              </w:r>
            </w:hyperlink>
          </w:p>
          <w:p>
            <w:pPr/>
            <w:r>
              <w:rPr/>
              <w:t xml:space="preserve">Article dans une revue</w:t>
            </w:r>
          </w:p>
          <w:p>
            <w:pPr/>
            <w:hyperlink r:id="rId315" w:history="1">
              <w:r>
                <w:rPr>
                  <w:color w:val="#410a8c"/>
                  <w:u w:val="single"/>
                </w:rPr>
                <w:t xml:space="preserve">hal-00455614v1</w:t>
              </w:r>
            </w:hyperlink>
          </w:p>
        </w:tc>
      </w:tr>
      <w:tr>
        <w:trPr/>
        <w:tc>
          <w:tcPr>
            <w:noWrap/>
          </w:tcPr>
          <w:p>
            <w:pPr>
              <w:spacing w:after="200"/>
            </w:pPr>
            <w:hyperlink r:id="rId316" w:history="1">
              <w:r>
                <w:rPr>
                  <w:color w:val="1e198e"/>
                  <w:b w:val="1"/>
                  <w:bCs w:val="1"/>
                  <w:u w:val="single"/>
                </w:rPr>
                <w:t xml:space="preserve">Influence of tree species on understory vegetation diversity and mechanisms involved - A critical review for temperate and boreal forests</w:t>
              </w:r>
            </w:hyperlink>
          </w:p>
          <w:p>
            <w:pPr/>
            <w:hyperlink r:id="rId317" w:history="1">
              <w:r>
                <w:rPr>
                  <w:color w:val="#410a8c"/>
                  <w:u w:val="single"/>
                </w:rPr>
                <w:t xml:space="preserve">Stéphane S. Barbier</w:t>
              </w:r>
            </w:hyperlink>
            <w:r>
              <w:rPr/>
              <w:t xml:space="preserve">,</w:t>
            </w:r>
            <w:hyperlink r:id="rId15" w:history="1">
              <w:r>
                <w:rPr>
                  <w:color w:val="#410a8c"/>
                  <w:u w:val="single"/>
                </w:rPr>
                <w:t xml:space="preserve">Frédéric Gosselin</w:t>
              </w:r>
            </w:hyperlink>
            <w:r>
              <w:rPr/>
              <w:t xml:space="preserve">,</w:t>
            </w:r>
            <w:hyperlink r:id="rId309" w:history="1">
              <w:r>
                <w:rPr>
                  <w:color w:val="#410a8c"/>
                  <w:u w:val="single"/>
                </w:rPr>
                <w:t xml:space="preserve">Philippe Balandier</w:t>
              </w:r>
            </w:hyperlink>
          </w:p>
          <w:p>
            <w:pPr/>
            <w:r>
              <w:rPr>
                <w:i w:val="1"/>
                <w:iCs w:val="1"/>
              </w:rPr>
              <w:t xml:space="preserve">Forest Ecology and Management</w:t>
            </w:r>
            <w:r>
              <w:rPr/>
              <w:t xml:space="preserve">, 2008, 254 (1), pp.1-15. </w:t>
            </w:r>
            <w:hyperlink r:id="rId318" w:history="1">
              <w:r>
                <w:rPr>
                  <w:color w:val="#410a8c"/>
                  <w:u w:val="single"/>
                </w:rPr>
                <w:t xml:space="preserve">⟨10.1016/j.foreco.2007.09.038⟩</w:t>
              </w:r>
            </w:hyperlink>
          </w:p>
          <w:p>
            <w:pPr/>
            <w:r>
              <w:rPr/>
              <w:t xml:space="preserve">Article dans une revue</w:t>
            </w:r>
          </w:p>
          <w:p>
            <w:pPr/>
            <w:hyperlink r:id="rId319" w:history="1">
              <w:r>
                <w:rPr>
                  <w:color w:val="#410a8c"/>
                  <w:u w:val="single"/>
                </w:rPr>
                <w:t xml:space="preserve">istex</w:t>
              </w:r>
            </w:hyperlink>
          </w:p>
          <w:p>
            <w:pPr/>
            <w:hyperlink r:id="rId316" w:history="1">
              <w:r>
                <w:rPr>
                  <w:color w:val="#410a8c"/>
                  <w:u w:val="single"/>
                </w:rPr>
                <w:t xml:space="preserve">hal-00964824v1</w:t>
              </w:r>
            </w:hyperlink>
          </w:p>
        </w:tc>
      </w:tr>
      <w:tr>
        <w:trPr/>
        <w:tc>
          <w:tcPr>
            <w:noWrap/>
          </w:tcPr>
          <w:p>
            <w:pPr>
              <w:spacing w:after="200"/>
            </w:pPr>
            <w:hyperlink r:id="rId320" w:history="1">
              <w:r>
                <w:rPr>
                  <w:color w:val="1e198e"/>
                  <w:b w:val="1"/>
                  <w:bCs w:val="1"/>
                  <w:u w:val="single"/>
                </w:rPr>
                <w:t xml:space="preserve">Le mélange d'essences est-il favorable à la diversité végétale en forêt ?</w:t>
              </w:r>
            </w:hyperlink>
          </w:p>
          <w:p>
            <w:pPr/>
            <w:hyperlink r:id="rId312" w:history="1">
              <w:r>
                <w:rPr>
                  <w:color w:val="#410a8c"/>
                  <w:u w:val="single"/>
                </w:rPr>
                <w:t xml:space="preserve">S. Barbier</w:t>
              </w:r>
            </w:hyperlink>
            <w:r>
              <w:rPr/>
              <w:t xml:space="preserve">,</w:t>
            </w:r>
            <w:hyperlink r:id="rId15" w:history="1">
              <w:r>
                <w:rPr>
                  <w:color w:val="#410a8c"/>
                  <w:u w:val="single"/>
                </w:rPr>
                <w:t xml:space="preserve">Frédéric Gosselin</w:t>
              </w:r>
            </w:hyperlink>
            <w:r>
              <w:rPr/>
              <w:t xml:space="preserve">,</w:t>
            </w:r>
            <w:hyperlink r:id="rId309" w:history="1">
              <w:r>
                <w:rPr>
                  <w:color w:val="#410a8c"/>
                  <w:u w:val="single"/>
                </w:rPr>
                <w:t xml:space="preserve">Philippe Balandier</w:t>
              </w:r>
            </w:hyperlink>
          </w:p>
          <w:p>
            <w:pPr/>
            <w:r>
              <w:rPr>
                <w:i w:val="1"/>
                <w:iCs w:val="1"/>
              </w:rPr>
              <w:t xml:space="preserve">Revue forestière française</w:t>
            </w:r>
            <w:r>
              <w:rPr/>
              <w:t xml:space="preserve">, 2008, 60 (2), pp.159-167</w:t>
            </w:r>
          </w:p>
          <w:p>
            <w:pPr/>
            <w:r>
              <w:rPr/>
              <w:t xml:space="preserve">Article dans une revue</w:t>
            </w:r>
          </w:p>
          <w:p>
            <w:pPr/>
            <w:hyperlink r:id="rId320" w:history="1">
              <w:r>
                <w:rPr>
                  <w:color w:val="#410a8c"/>
                  <w:u w:val="single"/>
                </w:rPr>
                <w:t xml:space="preserve">hal-02590839v1</w:t>
              </w:r>
            </w:hyperlink>
          </w:p>
        </w:tc>
      </w:tr>
      <w:tr>
        <w:trPr/>
        <w:tc>
          <w:tcPr>
            <w:noWrap/>
          </w:tcPr>
          <w:p>
            <w:pPr>
              <w:spacing w:after="200"/>
            </w:pPr>
            <w:hyperlink r:id="rId321" w:history="1">
              <w:r>
                <w:rPr>
                  <w:color w:val="1e198e"/>
                  <w:b w:val="1"/>
                  <w:bCs w:val="1"/>
                  <w:u w:val="single"/>
                </w:rPr>
                <w:t xml:space="preserve">Réponse de la biodiversité aux chablis en Brie : influence de l'exploitation et de la taille des trouées</w:t>
              </w:r>
            </w:hyperlink>
          </w:p>
          <w:p>
            <w:pPr/>
            <w:hyperlink r:id="rId15" w:history="1">
              <w:r>
                <w:rPr>
                  <w:color w:val="#410a8c"/>
                  <w:u w:val="single"/>
                </w:rPr>
                <w:t xml:space="preserve">Frédéric Gosselin</w:t>
              </w:r>
            </w:hyperlink>
            <w:r>
              <w:rPr/>
              <w:t xml:space="preserve">,</w:t>
            </w:r>
            <w:hyperlink r:id="rId297" w:history="1">
              <w:r>
                <w:rPr>
                  <w:color w:val="#410a8c"/>
                  <w:u w:val="single"/>
                </w:rPr>
                <w:t xml:space="preserve">Laurent Bergès</w:t>
              </w:r>
            </w:hyperlink>
            <w:r>
              <w:rPr/>
              <w:t xml:space="preserve">,</w:t>
            </w:r>
            <w:hyperlink r:id="rId44" w:history="1">
              <w:r>
                <w:rPr>
                  <w:color w:val="#410a8c"/>
                  <w:u w:val="single"/>
                </w:rPr>
                <w:t xml:space="preserve">Christophe Bouget</w:t>
              </w:r>
            </w:hyperlink>
            <w:r>
              <w:rPr/>
              <w:t xml:space="preserve">,</w:t>
            </w:r>
            <w:hyperlink r:id="rId322" w:history="1">
              <w:r>
                <w:rPr>
                  <w:color w:val="#410a8c"/>
                  <w:u w:val="single"/>
                </w:rPr>
                <w:t xml:space="preserve">E. Perdereau</w:t>
              </w:r>
            </w:hyperlink>
            <w:r>
              <w:rPr/>
              <w:t xml:space="preserve">,</w:t>
            </w:r>
            <w:hyperlink r:id="rId323" w:history="1">
              <w:r>
                <w:rPr>
                  <w:color w:val="#410a8c"/>
                  <w:u w:val="single"/>
                </w:rPr>
                <w:t xml:space="preserve">F. Thuault</w:t>
              </w:r>
            </w:hyperlink>
            <w:r>
              <w:rPr/>
              <w:t xml:space="preserve">et al.</w:t>
            </w:r>
          </w:p>
          <w:p>
            <w:pPr/>
            <w:r>
              <w:rPr>
                <w:i w:val="1"/>
                <w:iCs w:val="1"/>
              </w:rPr>
              <w:t xml:space="preserve">Forêt Entreprise</w:t>
            </w:r>
            <w:r>
              <w:rPr/>
              <w:t xml:space="preserve">, 2008, 183, pp.28-32</w:t>
            </w:r>
          </w:p>
          <w:p>
            <w:pPr/>
            <w:r>
              <w:rPr/>
              <w:t xml:space="preserve">Article dans une revue</w:t>
            </w:r>
          </w:p>
          <w:p>
            <w:pPr/>
            <w:hyperlink r:id="rId321" w:history="1">
              <w:r>
                <w:rPr>
                  <w:color w:val="#410a8c"/>
                  <w:u w:val="single"/>
                </w:rPr>
                <w:t xml:space="preserve">hal-02591089v1</w:t>
              </w:r>
            </w:hyperlink>
          </w:p>
        </w:tc>
      </w:tr>
      <w:tr>
        <w:trPr/>
        <w:tc>
          <w:tcPr>
            <w:noWrap/>
          </w:tcPr>
          <w:p>
            <w:pPr>
              <w:spacing w:after="200"/>
            </w:pPr>
            <w:hyperlink r:id="rId324" w:history="1">
              <w:r>
                <w:rPr>
                  <w:color w:val="1e198e"/>
                  <w:b w:val="1"/>
                  <w:bCs w:val="1"/>
                  <w:u w:val="single"/>
                </w:rPr>
                <w:t xml:space="preserve">Redefining ecological engineering to promote its integration with sustainable development and tighten its links with the whole of ecology</w:t>
              </w:r>
            </w:hyperlink>
          </w:p>
          <w:p>
            <w:pPr/>
            <w:hyperlink r:id="rId15" w:history="1">
              <w:r>
                <w:rPr>
                  <w:color w:val="#410a8c"/>
                  <w:u w:val="single"/>
                </w:rPr>
                <w:t xml:space="preserve">Frédéric Gosselin</w:t>
              </w:r>
            </w:hyperlink>
          </w:p>
          <w:p>
            <w:pPr/>
            <w:r>
              <w:rPr>
                <w:i w:val="1"/>
                <w:iCs w:val="1"/>
              </w:rPr>
              <w:t xml:space="preserve">Ecological Engineering</w:t>
            </w:r>
            <w:r>
              <w:rPr/>
              <w:t xml:space="preserve">, 2008, 32 (3), p. 199 - p. 205. </w:t>
            </w:r>
            <w:hyperlink r:id="rId325" w:history="1">
              <w:r>
                <w:rPr>
                  <w:color w:val="#410a8c"/>
                  <w:u w:val="single"/>
                </w:rPr>
                <w:t xml:space="preserve">⟨10.1016/j.ecoleng.2007.11.007⟩</w:t>
              </w:r>
            </w:hyperlink>
          </w:p>
          <w:p>
            <w:pPr/>
            <w:r>
              <w:rPr/>
              <w:t xml:space="preserve">Article dans une revue</w:t>
            </w:r>
          </w:p>
          <w:p>
            <w:pPr/>
            <w:hyperlink r:id="rId324" w:history="1">
              <w:r>
                <w:rPr>
                  <w:color w:val="#410a8c"/>
                  <w:u w:val="single"/>
                </w:rPr>
                <w:t xml:space="preserve">hal-00453899v1</w:t>
              </w:r>
            </w:hyperlink>
          </w:p>
        </w:tc>
      </w:tr>
      <w:tr>
        <w:trPr/>
        <w:tc>
          <w:tcPr>
            <w:noWrap/>
          </w:tcPr>
          <w:p>
            <w:pPr>
              <w:spacing w:after="200"/>
            </w:pPr>
            <w:hyperlink r:id="rId326" w:history="1">
              <w:r>
                <w:rPr>
                  <w:color w:val="1e198e"/>
                  <w:b w:val="1"/>
                  <w:bCs w:val="1"/>
                  <w:u w:val="single"/>
                </w:rPr>
                <w:t xml:space="preserve">Trois échos pour la forêt : part 2. L'Europe au milieu du gué</w:t>
              </w:r>
            </w:hyperlink>
          </w:p>
          <w:p>
            <w:pPr/>
            <w:hyperlink r:id="rId15" w:history="1">
              <w:r>
                <w:rPr>
                  <w:color w:val="#410a8c"/>
                  <w:u w:val="single"/>
                </w:rPr>
                <w:t xml:space="preserve">Frédéric Gosselin</w:t>
              </w:r>
            </w:hyperlink>
          </w:p>
          <w:p>
            <w:pPr/>
            <w:r>
              <w:rPr>
                <w:i w:val="1"/>
                <w:iCs w:val="1"/>
              </w:rPr>
              <w:t xml:space="preserve">Les Dossiers de la Recherche</w:t>
            </w:r>
            <w:r>
              <w:rPr/>
              <w:t xml:space="preserve">, 2007, 28, pp.83-83</w:t>
            </w:r>
          </w:p>
          <w:p>
            <w:pPr/>
            <w:r>
              <w:rPr/>
              <w:t xml:space="preserve">Article dans une revue</w:t>
            </w:r>
          </w:p>
          <w:p>
            <w:pPr/>
            <w:hyperlink r:id="rId326" w:history="1">
              <w:r>
                <w:rPr>
                  <w:color w:val="#410a8c"/>
                  <w:u w:val="single"/>
                </w:rPr>
                <w:t xml:space="preserve">hal-02589396v1</w:t>
              </w:r>
            </w:hyperlink>
          </w:p>
        </w:tc>
      </w:tr>
      <w:tr>
        <w:trPr/>
        <w:tc>
          <w:tcPr>
            <w:noWrap/>
          </w:tcPr>
          <w:p>
            <w:pPr>
              <w:spacing w:after="200"/>
            </w:pPr>
            <w:hyperlink r:id="rId327" w:history="1">
              <w:r>
                <w:rPr>
                  <w:color w:val="1e198e"/>
                  <w:b w:val="1"/>
                  <w:bCs w:val="1"/>
                  <w:u w:val="single"/>
                </w:rPr>
                <w:t xml:space="preserve">Ingénierie écologique</w:t>
              </w:r>
            </w:hyperlink>
          </w:p>
          <w:p>
            <w:pPr/>
            <w:hyperlink r:id="rId15" w:history="1">
              <w:r>
                <w:rPr>
                  <w:color w:val="#410a8c"/>
                  <w:u w:val="single"/>
                </w:rPr>
                <w:t xml:space="preserve">Frédéric Gosselin</w:t>
              </w:r>
            </w:hyperlink>
          </w:p>
          <w:p>
            <w:pPr/>
            <w:r>
              <w:rPr>
                <w:i w:val="1"/>
                <w:iCs w:val="1"/>
              </w:rPr>
              <w:t xml:space="preserve">Espaces Naturels</w:t>
            </w:r>
            <w:r>
              <w:rPr/>
              <w:t xml:space="preserve">, 2007, 18, pp.4-4</w:t>
            </w:r>
          </w:p>
          <w:p>
            <w:pPr/>
            <w:r>
              <w:rPr/>
              <w:t xml:space="preserve">Article dans une revue</w:t>
            </w:r>
          </w:p>
          <w:p>
            <w:pPr/>
            <w:hyperlink r:id="rId327" w:history="1">
              <w:r>
                <w:rPr>
                  <w:color w:val="#410a8c"/>
                  <w:u w:val="single"/>
                </w:rPr>
                <w:t xml:space="preserve">hal-02589081v1</w:t>
              </w:r>
            </w:hyperlink>
          </w:p>
        </w:tc>
      </w:tr>
      <w:tr>
        <w:trPr/>
        <w:tc>
          <w:tcPr>
            <w:noWrap/>
          </w:tcPr>
          <w:p>
            <w:pPr>
              <w:spacing w:after="200"/>
            </w:pPr>
            <w:hyperlink r:id="rId328" w:history="1">
              <w:r>
                <w:rPr>
                  <w:color w:val="1e198e"/>
                  <w:b w:val="1"/>
                  <w:bCs w:val="1"/>
                  <w:u w:val="single"/>
                </w:rPr>
                <w:t xml:space="preserve">L'après-tempête en forêts feuillues de plaine : contribution des trouées de chablis à la diversité des coléoptères saproxyliques</w:t>
              </w:r>
            </w:hyperlink>
          </w:p>
          <w:p>
            <w:pPr/>
            <w:hyperlink r:id="rId44" w:history="1">
              <w:r>
                <w:rPr>
                  <w:color w:val="#410a8c"/>
                  <w:u w:val="single"/>
                </w:rPr>
                <w:t xml:space="preserve">Christophe Bouget</w:t>
              </w:r>
            </w:hyperlink>
            <w:r>
              <w:rPr/>
              <w:t xml:space="preserve">,</w:t>
            </w:r>
            <w:hyperlink r:id="rId15" w:history="1">
              <w:r>
                <w:rPr>
                  <w:color w:val="#410a8c"/>
                  <w:u w:val="single"/>
                </w:rPr>
                <w:t xml:space="preserve">Frédéric Gosselin</w:t>
              </w:r>
            </w:hyperlink>
            <w:r>
              <w:rPr/>
              <w:t xml:space="preserve">,</w:t>
            </w:r>
            <w:hyperlink r:id="rId329" w:history="1">
              <w:r>
                <w:rPr>
                  <w:color w:val="#410a8c"/>
                  <w:u w:val="single"/>
                </w:rPr>
                <w:t xml:space="preserve">Gerald Goujon</w:t>
              </w:r>
            </w:hyperlink>
            <w:r>
              <w:rPr/>
              <w:t xml:space="preserve">,</w:t>
            </w:r>
            <w:hyperlink r:id="rId330" w:history="1">
              <w:r>
                <w:rPr>
                  <w:color w:val="#410a8c"/>
                  <w:u w:val="single"/>
                </w:rPr>
                <w:t xml:space="preserve">C. Moliard</w:t>
              </w:r>
            </w:hyperlink>
          </w:p>
          <w:p>
            <w:pPr/>
            <w:r>
              <w:rPr>
                <w:i w:val="1"/>
                <w:iCs w:val="1"/>
              </w:rPr>
              <w:t xml:space="preserve">Bourgogne Nature</w:t>
            </w:r>
            <w:r>
              <w:rPr/>
              <w:t xml:space="preserve">, 2007, 5, pp.176-182</w:t>
            </w:r>
          </w:p>
          <w:p>
            <w:pPr/>
            <w:r>
              <w:rPr/>
              <w:t xml:space="preserve">Article dans une revue</w:t>
            </w:r>
          </w:p>
          <w:p>
            <w:pPr/>
            <w:hyperlink r:id="rId328" w:history="1">
              <w:r>
                <w:rPr>
                  <w:color w:val="#410a8c"/>
                  <w:u w:val="single"/>
                </w:rPr>
                <w:t xml:space="preserve">hal-02590014v1</w:t>
              </w:r>
            </w:hyperlink>
          </w:p>
        </w:tc>
      </w:tr>
      <w:tr>
        <w:trPr/>
        <w:tc>
          <w:tcPr>
            <w:noWrap/>
          </w:tcPr>
          <w:p>
            <w:pPr>
              <w:spacing w:after="200"/>
            </w:pPr>
            <w:hyperlink r:id="rId331" w:history="1">
              <w:r>
                <w:rPr>
                  <w:color w:val="1e198e"/>
                  <w:b w:val="1"/>
                  <w:bCs w:val="1"/>
                  <w:u w:val="single"/>
                </w:rPr>
                <w:t xml:space="preserve">Extinction and viability of populations: paradigms and concepts of extinction models</w:t>
              </w:r>
            </w:hyperlink>
          </w:p>
          <w:p>
            <w:pPr/>
            <w:hyperlink r:id="rId302" w:history="1">
              <w:r>
                <w:rPr>
                  <w:color w:val="#410a8c"/>
                  <w:u w:val="single"/>
                </w:rPr>
                <w:t xml:space="preserve">J.D. Lebreton</w:t>
              </w:r>
            </w:hyperlink>
            <w:r>
              <w:rPr/>
              <w:t xml:space="preserve">,</w:t>
            </w:r>
            <w:hyperlink r:id="rId15" w:history="1">
              <w:r>
                <w:rPr>
                  <w:color w:val="#410a8c"/>
                  <w:u w:val="single"/>
                </w:rPr>
                <w:t xml:space="preserve">Frédéric Gosselin</w:t>
              </w:r>
            </w:hyperlink>
            <w:r>
              <w:rPr/>
              <w:t xml:space="preserve">,</w:t>
            </w:r>
            <w:hyperlink r:id="rId332" w:history="1">
              <w:r>
                <w:rPr>
                  <w:color w:val="#410a8c"/>
                  <w:u w:val="single"/>
                </w:rPr>
                <w:t xml:space="preserve">Clarisse Niel</w:t>
              </w:r>
            </w:hyperlink>
          </w:p>
          <w:p>
            <w:pPr/>
            <w:r>
              <w:rPr>
                <w:i w:val="1"/>
                <w:iCs w:val="1"/>
              </w:rPr>
              <w:t xml:space="preserve">Ecoscience</w:t>
            </w:r>
            <w:r>
              <w:rPr/>
              <w:t xml:space="preserve">, 2007, 14 (4), pp.472-481</w:t>
            </w:r>
          </w:p>
          <w:p>
            <w:pPr/>
            <w:r>
              <w:rPr/>
              <w:t xml:space="preserve">Article dans une revue</w:t>
            </w:r>
          </w:p>
          <w:p>
            <w:pPr/>
            <w:hyperlink r:id="rId331" w:history="1">
              <w:r>
                <w:rPr>
                  <w:color w:val="#410a8c"/>
                  <w:u w:val="single"/>
                </w:rPr>
                <w:t xml:space="preserve">hal-02589082v1</w:t>
              </w:r>
            </w:hyperlink>
          </w:p>
        </w:tc>
      </w:tr>
      <w:tr>
        <w:trPr/>
        <w:tc>
          <w:tcPr>
            <w:noWrap/>
          </w:tcPr>
          <w:p>
            <w:pPr>
              <w:spacing w:after="200"/>
            </w:pPr>
            <w:hyperlink r:id="rId333" w:history="1">
              <w:r>
                <w:rPr>
                  <w:color w:val="1e198e"/>
                  <w:b w:val="1"/>
                  <w:bCs w:val="1"/>
                  <w:u w:val="single"/>
                </w:rPr>
                <w:t xml:space="preserve">Effects of sampling time, species richness and observer on the exhaustiveness of plant censuses</w:t>
              </w:r>
            </w:hyperlink>
          </w:p>
          <w:p>
            <w:pPr/>
            <w:hyperlink r:id="rId87" w:history="1">
              <w:r>
                <w:rPr>
                  <w:color w:val="#410a8c"/>
                  <w:u w:val="single"/>
                </w:rPr>
                <w:t xml:space="preserve">Frédéric Archaux</w:t>
              </w:r>
            </w:hyperlink>
            <w:r>
              <w:rPr/>
              <w:t xml:space="preserve">,</w:t>
            </w:r>
            <w:hyperlink r:id="rId15" w:history="1">
              <w:r>
                <w:rPr>
                  <w:color w:val="#410a8c"/>
                  <w:u w:val="single"/>
                </w:rPr>
                <w:t xml:space="preserve">Frédéric Gosselin</w:t>
              </w:r>
            </w:hyperlink>
            <w:r>
              <w:rPr/>
              <w:t xml:space="preserve">,</w:t>
            </w:r>
            <w:hyperlink r:id="rId297" w:history="1">
              <w:r>
                <w:rPr>
                  <w:color w:val="#410a8c"/>
                  <w:u w:val="single"/>
                </w:rPr>
                <w:t xml:space="preserve">Laurent Bergès</w:t>
              </w:r>
            </w:hyperlink>
            <w:r>
              <w:rPr/>
              <w:t xml:space="preserve">,</w:t>
            </w:r>
            <w:hyperlink r:id="rId66" w:history="1">
              <w:r>
                <w:rPr>
                  <w:color w:val="#410a8c"/>
                  <w:u w:val="single"/>
                </w:rPr>
                <w:t xml:space="preserve">Richard Chevalier</w:t>
              </w:r>
            </w:hyperlink>
          </w:p>
          <w:p>
            <w:pPr/>
            <w:r>
              <w:rPr>
                <w:i w:val="1"/>
                <w:iCs w:val="1"/>
              </w:rPr>
              <w:t xml:space="preserve">Journal of Vegetation Science</w:t>
            </w:r>
            <w:r>
              <w:rPr/>
              <w:t xml:space="preserve">, 2006, 17 (3), pp.299-306</w:t>
            </w:r>
          </w:p>
          <w:p>
            <w:pPr/>
            <w:r>
              <w:rPr/>
              <w:t xml:space="preserve">Article dans une revue</w:t>
            </w:r>
          </w:p>
          <w:p>
            <w:pPr/>
            <w:hyperlink r:id="rId333" w:history="1">
              <w:r>
                <w:rPr>
                  <w:color w:val="#410a8c"/>
                  <w:u w:val="single"/>
                </w:rPr>
                <w:t xml:space="preserve">hal-02587918v1</w:t>
              </w:r>
            </w:hyperlink>
          </w:p>
        </w:tc>
      </w:tr>
      <w:tr>
        <w:trPr/>
        <w:tc>
          <w:tcPr>
            <w:noWrap/>
          </w:tcPr>
          <w:p>
            <w:pPr>
              <w:spacing w:after="200"/>
            </w:pPr>
            <w:hyperlink r:id="rId334" w:history="1">
              <w:r>
                <w:rPr>
                  <w:color w:val="1e198e"/>
                  <w:b w:val="1"/>
                  <w:bCs w:val="1"/>
                  <w:u w:val="single"/>
                </w:rPr>
                <w:t xml:space="preserve">An assessment of the dependence of evenness indices on species richness</w:t>
              </w:r>
            </w:hyperlink>
          </w:p>
          <w:p>
            <w:pPr/>
            <w:hyperlink r:id="rId15" w:history="1">
              <w:r>
                <w:rPr>
                  <w:color w:val="#410a8c"/>
                  <w:u w:val="single"/>
                </w:rPr>
                <w:t xml:space="preserve">Frédéric Gosselin</w:t>
              </w:r>
            </w:hyperlink>
          </w:p>
          <w:p>
            <w:pPr/>
            <w:r>
              <w:rPr>
                <w:i w:val="1"/>
                <w:iCs w:val="1"/>
              </w:rPr>
              <w:t xml:space="preserve">Journal of Theoretical Biology</w:t>
            </w:r>
            <w:r>
              <w:rPr/>
              <w:t xml:space="preserve">, 2006, 242 (3), pp.591-597. </w:t>
            </w:r>
            <w:hyperlink r:id="rId335" w:history="1">
              <w:r>
                <w:rPr>
                  <w:color w:val="#410a8c"/>
                  <w:u w:val="single"/>
                </w:rPr>
                <w:t xml:space="preserve">⟨10.1016/j.jtbi.2006.04.017⟩</w:t>
              </w:r>
            </w:hyperlink>
          </w:p>
          <w:p>
            <w:pPr/>
            <w:r>
              <w:rPr/>
              <w:t xml:space="preserve">Article dans une revue</w:t>
            </w:r>
          </w:p>
          <w:p>
            <w:pPr/>
            <w:hyperlink r:id="rId336" w:history="1">
              <w:r>
                <w:rPr>
                  <w:color w:val="#410a8c"/>
                  <w:u w:val="single"/>
                </w:rPr>
                <w:t xml:space="preserve">istex</w:t>
              </w:r>
            </w:hyperlink>
          </w:p>
          <w:p>
            <w:pPr/>
            <w:hyperlink r:id="rId334" w:history="1">
              <w:r>
                <w:rPr>
                  <w:color w:val="#410a8c"/>
                  <w:u w:val="single"/>
                </w:rPr>
                <w:t xml:space="preserve">hal-02588120v1</w:t>
              </w:r>
            </w:hyperlink>
          </w:p>
        </w:tc>
      </w:tr>
      <w:tr>
        <w:trPr/>
        <w:tc>
          <w:tcPr>
            <w:noWrap/>
          </w:tcPr>
          <w:p>
            <w:pPr>
              <w:spacing w:after="200"/>
            </w:pPr>
            <w:hyperlink r:id="rId337" w:history="1">
              <w:r>
                <w:rPr>
                  <w:color w:val="1e198e"/>
                  <w:b w:val="1"/>
                  <w:bCs w:val="1"/>
                  <w:u w:val="single"/>
                </w:rPr>
                <w:t xml:space="preserve">Réflexions à partir du cas d'une chouette. A propos du lien entre recherche et gestion en biologie de la conservation</w:t>
              </w:r>
            </w:hyperlink>
          </w:p>
          <w:p>
            <w:pPr/>
            <w:hyperlink r:id="rId15" w:history="1">
              <w:r>
                <w:rPr>
                  <w:color w:val="#410a8c"/>
                  <w:u w:val="single"/>
                </w:rPr>
                <w:t xml:space="preserve">Frédéric Gosselin</w:t>
              </w:r>
            </w:hyperlink>
          </w:p>
          <w:p>
            <w:pPr/>
            <w:r>
              <w:rPr>
                <w:i w:val="1"/>
                <w:iCs w:val="1"/>
              </w:rPr>
              <w:t xml:space="preserve">Annales des mines - Série Responsabilité et environnement</w:t>
            </w:r>
            <w:r>
              <w:rPr/>
              <w:t xml:space="preserve">, 2006, 44, pp.43-49</w:t>
            </w:r>
          </w:p>
          <w:p>
            <w:pPr/>
            <w:r>
              <w:rPr/>
              <w:t xml:space="preserve">Article dans une revue</w:t>
            </w:r>
          </w:p>
          <w:p>
            <w:pPr/>
            <w:hyperlink r:id="rId337" w:history="1">
              <w:r>
                <w:rPr>
                  <w:color w:val="#410a8c"/>
                  <w:u w:val="single"/>
                </w:rPr>
                <w:t xml:space="preserve">hal-02588219v1</w:t>
              </w:r>
            </w:hyperlink>
          </w:p>
        </w:tc>
      </w:tr>
      <w:tr>
        <w:trPr/>
        <w:tc>
          <w:tcPr>
            <w:noWrap/>
          </w:tcPr>
          <w:p>
            <w:pPr>
              <w:spacing w:after="200"/>
            </w:pPr>
            <w:hyperlink r:id="rId338" w:history="1">
              <w:r>
                <w:rPr>
                  <w:color w:val="1e198e"/>
                  <w:b w:val="1"/>
                  <w:bCs w:val="1"/>
                  <w:u w:val="single"/>
                </w:rPr>
                <w:t xml:space="preserve">Windthrow gaps as dead wood islands for saproxylic beetles in managed deciduous French forests</w:t>
              </w:r>
            </w:hyperlink>
          </w:p>
          <w:p>
            <w:pPr/>
            <w:hyperlink r:id="rId44" w:history="1">
              <w:r>
                <w:rPr>
                  <w:color w:val="#410a8c"/>
                  <w:u w:val="single"/>
                </w:rPr>
                <w:t xml:space="preserve">Christophe Bouget</w:t>
              </w:r>
            </w:hyperlink>
            <w:r>
              <w:rPr/>
              <w:t xml:space="preserve">,</w:t>
            </w:r>
            <w:hyperlink r:id="rId15" w:history="1">
              <w:r>
                <w:rPr>
                  <w:color w:val="#410a8c"/>
                  <w:u w:val="single"/>
                </w:rPr>
                <w:t xml:space="preserve">Frédéric Gosselin</w:t>
              </w:r>
            </w:hyperlink>
          </w:p>
          <w:p>
            <w:pPr/>
            <w:r>
              <w:rPr>
                <w:i w:val="1"/>
                <w:iCs w:val="1"/>
              </w:rPr>
              <w:t xml:space="preserve">Latvijas entomologs</w:t>
            </w:r>
            <w:r>
              <w:rPr/>
              <w:t xml:space="preserve">, 2005, suppl. 6, pp.16-25</w:t>
            </w:r>
          </w:p>
          <w:p>
            <w:pPr/>
            <w:r>
              <w:rPr/>
              <w:t xml:space="preserve">Article dans une revue</w:t>
            </w:r>
          </w:p>
          <w:p>
            <w:pPr/>
            <w:hyperlink r:id="rId338" w:history="1">
              <w:r>
                <w:rPr>
                  <w:color w:val="#410a8c"/>
                  <w:u w:val="single"/>
                </w:rPr>
                <w:t xml:space="preserve">hal-02586422v1</w:t>
              </w:r>
            </w:hyperlink>
          </w:p>
        </w:tc>
      </w:tr>
      <w:tr>
        <w:trPr/>
        <w:tc>
          <w:tcPr>
            <w:noWrap/>
          </w:tcPr>
          <w:p>
            <w:pPr>
              <w:spacing w:after="200"/>
            </w:pPr>
            <w:hyperlink r:id="rId339" w:history="1">
              <w:r>
                <w:rPr>
                  <w:color w:val="1e198e"/>
                  <w:b w:val="1"/>
                  <w:bCs w:val="1"/>
                  <w:u w:val="single"/>
                </w:rPr>
                <w:t xml:space="preserve">Contribution à la connaissance des Coléoptères des forêts feuillues de Brie (Seine-et-Marne. Partie II : des Cucujoidea aux Curculionoidea</w:t>
              </w:r>
            </w:hyperlink>
          </w:p>
          <w:p>
            <w:pPr/>
            <w:hyperlink r:id="rId44" w:history="1">
              <w:r>
                <w:rPr>
                  <w:color w:val="#410a8c"/>
                  <w:u w:val="single"/>
                </w:rPr>
                <w:t xml:space="preserve">Christophe Bouget</w:t>
              </w:r>
            </w:hyperlink>
            <w:r>
              <w:rPr/>
              <w:t xml:space="preserve">,</w:t>
            </w:r>
            <w:hyperlink r:id="rId329" w:history="1">
              <w:r>
                <w:rPr>
                  <w:color w:val="#410a8c"/>
                  <w:u w:val="single"/>
                </w:rPr>
                <w:t xml:space="preserve">Gerald Goujon</w:t>
              </w:r>
            </w:hyperlink>
            <w:r>
              <w:rPr/>
              <w:t xml:space="preserve">,</w:t>
            </w:r>
            <w:hyperlink r:id="rId330" w:history="1">
              <w:r>
                <w:rPr>
                  <w:color w:val="#410a8c"/>
                  <w:u w:val="single"/>
                </w:rPr>
                <w:t xml:space="preserve">C. Moliard</w:t>
              </w:r>
            </w:hyperlink>
            <w:r>
              <w:rPr/>
              <w:t xml:space="preserve">,</w:t>
            </w:r>
            <w:hyperlink r:id="rId15" w:history="1">
              <w:r>
                <w:rPr>
                  <w:color w:val="#410a8c"/>
                  <w:u w:val="single"/>
                </w:rPr>
                <w:t xml:space="preserve">Frédéric Gosselin</w:t>
              </w:r>
            </w:hyperlink>
          </w:p>
          <w:p>
            <w:pPr/>
            <w:r>
              <w:rPr>
                <w:i w:val="1"/>
                <w:iCs w:val="1"/>
              </w:rPr>
              <w:t xml:space="preserve">L'Entomologiste</w:t>
            </w:r>
            <w:r>
              <w:rPr/>
              <w:t xml:space="preserve">, 2005, 61 (1), pp.17-32</w:t>
            </w:r>
          </w:p>
          <w:p>
            <w:pPr/>
            <w:r>
              <w:rPr/>
              <w:t xml:space="preserve">Article dans une revue</w:t>
            </w:r>
          </w:p>
          <w:p>
            <w:pPr/>
            <w:hyperlink r:id="rId339" w:history="1">
              <w:r>
                <w:rPr>
                  <w:color w:val="#410a8c"/>
                  <w:u w:val="single"/>
                </w:rPr>
                <w:t xml:space="preserve">hal-02589219v1</w:t>
              </w:r>
            </w:hyperlink>
          </w:p>
        </w:tc>
      </w:tr>
      <w:tr>
        <w:trPr/>
        <w:tc>
          <w:tcPr>
            <w:noWrap/>
          </w:tcPr>
          <w:p>
            <w:pPr>
              <w:spacing w:after="200"/>
            </w:pPr>
            <w:hyperlink r:id="rId340" w:history="1">
              <w:r>
                <w:rPr>
                  <w:color w:val="1e198e"/>
                  <w:b w:val="1"/>
                  <w:bCs w:val="1"/>
                  <w:u w:val="single"/>
                </w:rPr>
                <w:t xml:space="preserve">Réflexions pour mieux gérer le bois mort en faveur de la biodiversité</w:t>
              </w:r>
            </w:hyperlink>
          </w:p>
          <w:p>
            <w:pPr/>
            <w:hyperlink r:id="rId15" w:history="1">
              <w:r>
                <w:rPr>
                  <w:color w:val="#410a8c"/>
                  <w:u w:val="single"/>
                </w:rPr>
                <w:t xml:space="preserve">Frédéric Gosselin</w:t>
              </w:r>
            </w:hyperlink>
            <w:r>
              <w:rPr/>
              <w:t xml:space="preserve">,</w:t>
            </w:r>
            <w:hyperlink r:id="rId44" w:history="1">
              <w:r>
                <w:rPr>
                  <w:color w:val="#410a8c"/>
                  <w:u w:val="single"/>
                </w:rPr>
                <w:t xml:space="preserve">Christophe Bouget</w:t>
              </w:r>
            </w:hyperlink>
            <w:r>
              <w:rPr/>
              <w:t xml:space="preserve">,</w:t>
            </w:r>
            <w:hyperlink r:id="rId341" w:history="1">
              <w:r>
                <w:rPr>
                  <w:color w:val="#410a8c"/>
                  <w:u w:val="single"/>
                </w:rPr>
                <w:t xml:space="preserve">L.M. Nageleisen</w:t>
              </w:r>
            </w:hyperlink>
          </w:p>
          <w:p>
            <w:pPr/>
            <w:r>
              <w:rPr>
                <w:i w:val="1"/>
                <w:iCs w:val="1"/>
              </w:rPr>
              <w:t xml:space="preserve">Forêt Entreprise</w:t>
            </w:r>
            <w:r>
              <w:rPr/>
              <w:t xml:space="preserve">, 2004, 155, pp.26-29</w:t>
            </w:r>
          </w:p>
          <w:p>
            <w:pPr/>
            <w:r>
              <w:rPr/>
              <w:t xml:space="preserve">Article dans une revue</w:t>
            </w:r>
          </w:p>
          <w:p>
            <w:pPr/>
            <w:hyperlink r:id="rId340" w:history="1">
              <w:r>
                <w:rPr>
                  <w:color w:val="#410a8c"/>
                  <w:u w:val="single"/>
                </w:rPr>
                <w:t xml:space="preserve">hal-02582916v1</w:t>
              </w:r>
            </w:hyperlink>
          </w:p>
        </w:tc>
      </w:tr>
      <w:tr>
        <w:trPr/>
        <w:tc>
          <w:tcPr>
            <w:noWrap/>
          </w:tcPr>
          <w:p>
            <w:pPr>
              <w:spacing w:after="200"/>
            </w:pPr>
            <w:hyperlink r:id="rId342" w:history="1">
              <w:r>
                <w:rPr>
                  <w:color w:val="1e198e"/>
                  <w:b w:val="1"/>
                  <w:bCs w:val="1"/>
                  <w:u w:val="single"/>
                </w:rPr>
                <w:t xml:space="preserve">Intégrer recherche scientifique en écologie et gestion dans le cadre de l`ingénierie écologique : intérêts et limites</w:t>
              </w:r>
            </w:hyperlink>
          </w:p>
          <w:p>
            <w:pPr/>
            <w:hyperlink r:id="rId15" w:history="1">
              <w:r>
                <w:rPr>
                  <w:color w:val="#410a8c"/>
                  <w:u w:val="single"/>
                </w:rPr>
                <w:t xml:space="preserve">Frédéric Gosselin</w:t>
              </w:r>
            </w:hyperlink>
          </w:p>
          <w:p>
            <w:pPr/>
            <w:r>
              <w:rPr>
                <w:i w:val="1"/>
                <w:iCs w:val="1"/>
              </w:rPr>
              <w:t xml:space="preserve">Ingénieries eau-agriculture-territoires</w:t>
            </w:r>
            <w:r>
              <w:rPr/>
              <w:t xml:space="preserve">, 2004, spécial Ingénierie écologique, pp.113-120</w:t>
            </w:r>
          </w:p>
          <w:p>
            <w:pPr/>
            <w:r>
              <w:rPr/>
              <w:t xml:space="preserve">Article dans une revue</w:t>
            </w:r>
          </w:p>
          <w:p>
            <w:pPr/>
            <w:hyperlink r:id="rId342" w:history="1">
              <w:r>
                <w:rPr>
                  <w:color w:val="#410a8c"/>
                  <w:u w:val="single"/>
                </w:rPr>
                <w:t xml:space="preserve">hal-02584203v1</w:t>
              </w:r>
            </w:hyperlink>
          </w:p>
        </w:tc>
      </w:tr>
      <w:tr>
        <w:trPr/>
        <w:tc>
          <w:tcPr>
            <w:noWrap/>
          </w:tcPr>
          <w:p>
            <w:pPr>
              <w:spacing w:after="200"/>
            </w:pPr>
            <w:hyperlink r:id="rId343" w:history="1">
              <w:r>
                <w:rPr>
                  <w:color w:val="1e198e"/>
                  <w:b w:val="1"/>
                  <w:bCs w:val="1"/>
                  <w:u w:val="single"/>
                </w:rPr>
                <w:t xml:space="preserve">Pour une définition de l`ingénierie écologique plus intégrée avec le développement durable et avec l`écologie</w:t>
              </w:r>
            </w:hyperlink>
          </w:p>
          <w:p>
            <w:pPr/>
            <w:hyperlink r:id="rId15" w:history="1">
              <w:r>
                <w:rPr>
                  <w:color w:val="#410a8c"/>
                  <w:u w:val="single"/>
                </w:rPr>
                <w:t xml:space="preserve">Frédéric Gosselin</w:t>
              </w:r>
            </w:hyperlink>
          </w:p>
          <w:p>
            <w:pPr/>
            <w:r>
              <w:rPr>
                <w:i w:val="1"/>
                <w:iCs w:val="1"/>
              </w:rPr>
              <w:t xml:space="preserve">Ingénieries eau-agriculture-territoires</w:t>
            </w:r>
            <w:r>
              <w:rPr/>
              <w:t xml:space="preserve">, 2004, spécial Ingénierie écologique, pp.139-147</w:t>
            </w:r>
          </w:p>
          <w:p>
            <w:pPr/>
            <w:r>
              <w:rPr/>
              <w:t xml:space="preserve">Article dans une revue</w:t>
            </w:r>
          </w:p>
          <w:p>
            <w:pPr/>
            <w:hyperlink r:id="rId343" w:history="1">
              <w:r>
                <w:rPr>
                  <w:color w:val="#410a8c"/>
                  <w:u w:val="single"/>
                </w:rPr>
                <w:t xml:space="preserve">hal-02584207v1</w:t>
              </w:r>
            </w:hyperlink>
          </w:p>
        </w:tc>
      </w:tr>
      <w:tr>
        <w:trPr/>
        <w:tc>
          <w:tcPr>
            <w:noWrap/>
          </w:tcPr>
          <w:p>
            <w:pPr>
              <w:spacing w:after="200"/>
            </w:pPr>
            <w:hyperlink r:id="rId344" w:history="1">
              <w:r>
                <w:rPr>
                  <w:color w:val="1e198e"/>
                  <w:b w:val="1"/>
                  <w:bCs w:val="1"/>
                  <w:u w:val="single"/>
                </w:rPr>
                <w:t xml:space="preserve">Contribution à la connaissance des Coléoptères des forêts feuillues de Brie (Seine-et-Marne) : Part. 1 Des Caraboidea aux Cleroidea</w:t>
              </w:r>
            </w:hyperlink>
          </w:p>
          <w:p>
            <w:pPr/>
            <w:hyperlink r:id="rId44" w:history="1">
              <w:r>
                <w:rPr>
                  <w:color w:val="#410a8c"/>
                  <w:u w:val="single"/>
                </w:rPr>
                <w:t xml:space="preserve">Christophe Bouget</w:t>
              </w:r>
            </w:hyperlink>
            <w:r>
              <w:rPr/>
              <w:t xml:space="preserve">,</w:t>
            </w:r>
            <w:hyperlink r:id="rId329" w:history="1">
              <w:r>
                <w:rPr>
                  <w:color w:val="#410a8c"/>
                  <w:u w:val="single"/>
                </w:rPr>
                <w:t xml:space="preserve">Gerald Goujon</w:t>
              </w:r>
            </w:hyperlink>
            <w:r>
              <w:rPr/>
              <w:t xml:space="preserve">,</w:t>
            </w:r>
            <w:hyperlink r:id="rId330" w:history="1">
              <w:r>
                <w:rPr>
                  <w:color w:val="#410a8c"/>
                  <w:u w:val="single"/>
                </w:rPr>
                <w:t xml:space="preserve">C. Moliard</w:t>
              </w:r>
            </w:hyperlink>
            <w:r>
              <w:rPr/>
              <w:t xml:space="preserve">,</w:t>
            </w:r>
            <w:hyperlink r:id="rId15" w:history="1">
              <w:r>
                <w:rPr>
                  <w:color w:val="#410a8c"/>
                  <w:u w:val="single"/>
                </w:rPr>
                <w:t xml:space="preserve">Frédéric Gosselin</w:t>
              </w:r>
            </w:hyperlink>
          </w:p>
          <w:p>
            <w:pPr/>
            <w:r>
              <w:rPr>
                <w:i w:val="1"/>
                <w:iCs w:val="1"/>
              </w:rPr>
              <w:t xml:space="preserve">L'Entomologiste</w:t>
            </w:r>
            <w:r>
              <w:rPr/>
              <w:t xml:space="preserve">, 2004, 60 (6), pp.261-275</w:t>
            </w:r>
          </w:p>
          <w:p>
            <w:pPr/>
            <w:r>
              <w:rPr/>
              <w:t xml:space="preserve">Article dans une revue</w:t>
            </w:r>
          </w:p>
          <w:p>
            <w:pPr/>
            <w:hyperlink r:id="rId344" w:history="1">
              <w:r>
                <w:rPr>
                  <w:color w:val="#410a8c"/>
                  <w:u w:val="single"/>
                </w:rPr>
                <w:t xml:space="preserve">hal-02583932v1</w:t>
              </w:r>
            </w:hyperlink>
          </w:p>
        </w:tc>
      </w:tr>
      <w:tr>
        <w:trPr/>
        <w:tc>
          <w:tcPr>
            <w:noWrap/>
          </w:tcPr>
          <w:p>
            <w:pPr>
              <w:spacing w:after="200"/>
            </w:pPr>
            <w:hyperlink r:id="rId345" w:history="1">
              <w:r>
                <w:rPr>
                  <w:color w:val="1e198e"/>
                  <w:b w:val="1"/>
                  <w:bCs w:val="1"/>
                  <w:u w:val="single"/>
                </w:rPr>
                <w:t xml:space="preserve">L'évolution des pratiques d'exploitation forestières pourrait bénéficier &amp;quot; à la biodiversité &amp;quot; : réflexions scientifiques autour du guide de reconstitution de l'ONF, suite à la tempête</w:t>
              </w:r>
            </w:hyperlink>
          </w:p>
          <w:p>
            <w:pPr/>
            <w:hyperlink r:id="rId15" w:history="1">
              <w:r>
                <w:rPr>
                  <w:color w:val="#410a8c"/>
                  <w:u w:val="single"/>
                </w:rPr>
                <w:t xml:space="preserve">Frédéric Gosselin</w:t>
              </w:r>
            </w:hyperlink>
            <w:r>
              <w:rPr/>
              <w:t xml:space="preserve">,</w:t>
            </w:r>
            <w:hyperlink r:id="rId149" w:history="1">
              <w:r>
                <w:rPr>
                  <w:color w:val="#410a8c"/>
                  <w:u w:val="single"/>
                </w:rPr>
                <w:t xml:space="preserve">C. Bouget</w:t>
              </w:r>
            </w:hyperlink>
          </w:p>
          <w:p>
            <w:pPr/>
            <w:r>
              <w:rPr>
                <w:i w:val="1"/>
                <w:iCs w:val="1"/>
              </w:rPr>
              <w:t xml:space="preserve">Ingénieries eau-agriculture-territoires</w:t>
            </w:r>
            <w:r>
              <w:rPr/>
              <w:t xml:space="preserve">, 2003, 35, p. 61 - p. 73</w:t>
            </w:r>
          </w:p>
          <w:p>
            <w:pPr/>
            <w:r>
              <w:rPr/>
              <w:t xml:space="preserve">Article dans une revue</w:t>
            </w:r>
          </w:p>
          <w:p>
            <w:pPr/>
            <w:hyperlink r:id="rId345" w:history="1">
              <w:r>
                <w:rPr>
                  <w:color w:val="#410a8c"/>
                  <w:u w:val="single"/>
                </w:rPr>
                <w:t xml:space="preserve">hal-00468045v1</w:t>
              </w:r>
            </w:hyperlink>
          </w:p>
        </w:tc>
      </w:tr>
      <w:tr>
        <w:trPr/>
        <w:tc>
          <w:tcPr>
            <w:noWrap/>
          </w:tcPr>
          <w:p>
            <w:pPr>
              <w:spacing w:after="200"/>
            </w:pPr>
            <w:hyperlink r:id="rId346" w:history="1">
              <w:r>
                <w:rPr>
                  <w:color w:val="1e198e"/>
                  <w:b w:val="1"/>
                  <w:bCs w:val="1"/>
                  <w:u w:val="single"/>
                </w:rPr>
                <w:t xml:space="preserve">Le point de vue du scientifique (issu d'un Dossier : Des indicateurs fiables pour une gestion forestière durable)</w:t>
              </w:r>
            </w:hyperlink>
          </w:p>
          <w:p>
            <w:pPr/>
            <w:hyperlink r:id="rId36" w:history="1">
              <w:r>
                <w:rPr>
                  <w:color w:val="#410a8c"/>
                  <w:u w:val="single"/>
                </w:rPr>
                <w:t xml:space="preserve">Marion Gosselin</w:t>
              </w:r>
            </w:hyperlink>
            <w:r>
              <w:rPr/>
              <w:t xml:space="preserve">,</w:t>
            </w:r>
            <w:hyperlink r:id="rId15" w:history="1">
              <w:r>
                <w:rPr>
                  <w:color w:val="#410a8c"/>
                  <w:u w:val="single"/>
                </w:rPr>
                <w:t xml:space="preserve">Frédéric Gosselin</w:t>
              </w:r>
            </w:hyperlink>
            <w:r>
              <w:rPr/>
              <w:t xml:space="preserve">,</w:t>
            </w:r>
            <w:hyperlink r:id="rId297" w:history="1">
              <w:r>
                <w:rPr>
                  <w:color w:val="#410a8c"/>
                  <w:u w:val="single"/>
                </w:rPr>
                <w:t xml:space="preserve">Laurent Bergès</w:t>
              </w:r>
            </w:hyperlink>
          </w:p>
          <w:p>
            <w:pPr/>
            <w:r>
              <w:rPr>
                <w:i w:val="1"/>
                <w:iCs w:val="1"/>
              </w:rPr>
              <w:t xml:space="preserve">Forêt Entreprise</w:t>
            </w:r>
            <w:r>
              <w:rPr/>
              <w:t xml:space="preserve">, 2003, 150, pp.37-39</w:t>
            </w:r>
          </w:p>
          <w:p>
            <w:pPr/>
            <w:r>
              <w:rPr/>
              <w:t xml:space="preserve">Article dans une revue</w:t>
            </w:r>
          </w:p>
          <w:p>
            <w:pPr/>
            <w:hyperlink r:id="rId346" w:history="1">
              <w:r>
                <w:rPr>
                  <w:color w:val="#410a8c"/>
                  <w:u w:val="single"/>
                </w:rPr>
                <w:t xml:space="preserve">hal-02581458v1</w:t>
              </w:r>
            </w:hyperlink>
          </w:p>
        </w:tc>
      </w:tr>
      <w:tr>
        <w:trPr/>
        <w:tc>
          <w:tcPr>
            <w:noWrap/>
          </w:tcPr>
          <w:p>
            <w:pPr>
              <w:spacing w:after="200"/>
            </w:pPr>
            <w:hyperlink r:id="rId347" w:history="1">
              <w:r>
                <w:rPr>
                  <w:color w:val="1e198e"/>
                  <w:b w:val="1"/>
                  <w:bCs w:val="1"/>
                  <w:u w:val="single"/>
                </w:rPr>
                <w:t xml:space="preserve">Prise en compte de la biodiversité dans la gestion forestière : éléments de méthode</w:t>
              </w:r>
            </w:hyperlink>
          </w:p>
          <w:p>
            <w:pPr/>
            <w:hyperlink r:id="rId297" w:history="1">
              <w:r>
                <w:rPr>
                  <w:color w:val="#410a8c"/>
                  <w:u w:val="single"/>
                </w:rPr>
                <w:t xml:space="preserve">Laurent Bergès</w:t>
              </w:r>
            </w:hyperlink>
            <w:r>
              <w:rPr/>
              <w:t xml:space="preserve">,</w:t>
            </w:r>
            <w:hyperlink r:id="rId36" w:history="1">
              <w:r>
                <w:rPr>
                  <w:color w:val="#410a8c"/>
                  <w:u w:val="single"/>
                </w:rPr>
                <w:t xml:space="preserve">Marion Gosselin</w:t>
              </w:r>
            </w:hyperlink>
            <w:r>
              <w:rPr/>
              <w:t xml:space="preserve">,</w:t>
            </w:r>
            <w:hyperlink r:id="rId15" w:history="1">
              <w:r>
                <w:rPr>
                  <w:color w:val="#410a8c"/>
                  <w:u w:val="single"/>
                </w:rPr>
                <w:t xml:space="preserve">Frédéric Gosselin</w:t>
              </w:r>
            </w:hyperlink>
            <w:r>
              <w:rPr/>
              <w:t xml:space="preserve">,</w:t>
            </w:r>
            <w:hyperlink r:id="rId37" w:history="1">
              <w:r>
                <w:rPr>
                  <w:color w:val="#410a8c"/>
                  <w:u w:val="single"/>
                </w:rPr>
                <w:t xml:space="preserve">Yann Dumas</w:t>
              </w:r>
            </w:hyperlink>
            <w:r>
              <w:rPr/>
              <w:t xml:space="preserve">,</w:t>
            </w:r>
            <w:hyperlink r:id="rId348" w:history="1">
              <w:r>
                <w:rPr>
                  <w:color w:val="#410a8c"/>
                  <w:u w:val="single"/>
                </w:rPr>
                <w:t xml:space="preserve">O. Laroussinie</w:t>
              </w:r>
            </w:hyperlink>
          </w:p>
          <w:p>
            <w:pPr/>
            <w:r>
              <w:rPr>
                <w:i w:val="1"/>
                <w:iCs w:val="1"/>
              </w:rPr>
              <w:t xml:space="preserve">Ingénieries eau-agriculture-territoires</w:t>
            </w:r>
            <w:r>
              <w:rPr/>
              <w:t xml:space="preserve">, 2002, spécial Aménagement forestier, pp.45-55</w:t>
            </w:r>
          </w:p>
          <w:p>
            <w:pPr/>
            <w:r>
              <w:rPr/>
              <w:t xml:space="preserve">Article dans une revue</w:t>
            </w:r>
          </w:p>
          <w:p>
            <w:pPr/>
            <w:hyperlink r:id="rId347" w:history="1">
              <w:r>
                <w:rPr>
                  <w:color w:val="#410a8c"/>
                  <w:u w:val="single"/>
                </w:rPr>
                <w:t xml:space="preserve">hal-02580701v1</w:t>
              </w:r>
            </w:hyperlink>
          </w:p>
        </w:tc>
      </w:tr>
      <w:tr>
        <w:trPr/>
        <w:tc>
          <w:tcPr>
            <w:noWrap/>
          </w:tcPr>
          <w:p>
            <w:pPr>
              <w:spacing w:after="200"/>
            </w:pPr>
            <w:hyperlink r:id="rId349" w:history="1">
              <w:r>
                <w:rPr>
                  <w:color w:val="1e198e"/>
                  <w:b w:val="1"/>
                  <w:bCs w:val="1"/>
                  <w:u w:val="single"/>
                </w:rPr>
                <w:t xml:space="preserve">Comment savoir si les coupes en forêt altèrent la diversité des communautés de Coléoptères Carabiques ? Exemple de la sylviculture menée en chênaie domaniale de plaine</w:t>
              </w:r>
            </w:hyperlink>
          </w:p>
          <w:p>
            <w:pPr/>
            <w:hyperlink r:id="rId350" w:history="1">
              <w:r>
                <w:rPr>
                  <w:color w:val="#410a8c"/>
                  <w:u w:val="single"/>
                </w:rPr>
                <w:t xml:space="preserve">E. Richard</w:t>
              </w:r>
            </w:hyperlink>
            <w:r>
              <w:rPr/>
              <w:t xml:space="preserve">,</w:t>
            </w:r>
            <w:hyperlink r:id="rId15" w:history="1">
              <w:r>
                <w:rPr>
                  <w:color w:val="#410a8c"/>
                  <w:u w:val="single"/>
                </w:rPr>
                <w:t xml:space="preserve">Frédéric Gosselin</w:t>
              </w:r>
            </w:hyperlink>
            <w:r>
              <w:rPr/>
              <w:t xml:space="preserve">,</w:t>
            </w:r>
            <w:hyperlink r:id="rId351" w:history="1">
              <w:r>
                <w:rPr>
                  <w:color w:val="#410a8c"/>
                  <w:u w:val="single"/>
                </w:rPr>
                <w:t xml:space="preserve">J. Lhonore</w:t>
              </w:r>
            </w:hyperlink>
          </w:p>
          <w:p>
            <w:pPr/>
            <w:r>
              <w:rPr>
                <w:i w:val="1"/>
                <w:iCs w:val="1"/>
              </w:rPr>
              <w:t xml:space="preserve">Symbioses</w:t>
            </w:r>
            <w:r>
              <w:rPr/>
              <w:t xml:space="preserve">, 2001, 4, pp.33-37</w:t>
            </w:r>
          </w:p>
          <w:p>
            <w:pPr/>
            <w:r>
              <w:rPr/>
              <w:t xml:space="preserve">Article dans une revue</w:t>
            </w:r>
          </w:p>
          <w:p>
            <w:pPr/>
            <w:hyperlink r:id="rId349" w:history="1">
              <w:r>
                <w:rPr>
                  <w:color w:val="#410a8c"/>
                  <w:u w:val="single"/>
                </w:rPr>
                <w:t xml:space="preserve">hal-02579979v1</w:t>
              </w:r>
            </w:hyperlink>
          </w:p>
        </w:tc>
      </w:tr>
      <w:tr>
        <w:trPr/>
        <w:tc>
          <w:tcPr>
            <w:noWrap/>
          </w:tcPr>
          <w:p>
            <w:pPr>
              <w:spacing w:after="200"/>
            </w:pPr>
            <w:hyperlink r:id="rId352" w:history="1">
              <w:r>
                <w:rPr>
                  <w:color w:val="1e198e"/>
                  <w:b w:val="1"/>
                  <w:bCs w:val="1"/>
                  <w:u w:val="single"/>
                </w:rPr>
                <w:t xml:space="preserve">Asymptotic behavior of absorbing Markov chains conditional on nonabsorption for applications in conservation biology</w:t>
              </w:r>
            </w:hyperlink>
          </w:p>
          <w:p>
            <w:pPr/>
            <w:hyperlink r:id="rId15" w:history="1">
              <w:r>
                <w:rPr>
                  <w:color w:val="#410a8c"/>
                  <w:u w:val="single"/>
                </w:rPr>
                <w:t xml:space="preserve">Frédéric Gosselin</w:t>
              </w:r>
            </w:hyperlink>
          </w:p>
          <w:p>
            <w:pPr/>
            <w:r>
              <w:rPr>
                <w:i w:val="1"/>
                <w:iCs w:val="1"/>
              </w:rPr>
              <w:t xml:space="preserve">The Annals of Applied Probability</w:t>
            </w:r>
            <w:r>
              <w:rPr/>
              <w:t xml:space="preserve">, 2001, 11 (1), pp.261-284</w:t>
            </w:r>
          </w:p>
          <w:p>
            <w:pPr/>
            <w:r>
              <w:rPr/>
              <w:t xml:space="preserve">Article dans une revue</w:t>
            </w:r>
          </w:p>
          <w:p>
            <w:pPr/>
            <w:hyperlink r:id="rId352" w:history="1">
              <w:r>
                <w:rPr>
                  <w:color w:val="#410a8c"/>
                  <w:u w:val="single"/>
                </w:rPr>
                <w:t xml:space="preserve">hal-02579984v1</w:t>
              </w:r>
            </w:hyperlink>
          </w:p>
        </w:tc>
      </w:tr>
      <w:tr>
        <w:trPr/>
        <w:tc>
          <w:tcPr>
            <w:noWrap/>
          </w:tcPr>
          <w:p>
            <w:pPr>
              <w:spacing w:after="200"/>
            </w:pPr>
            <w:hyperlink r:id="rId353" w:history="1">
              <w:r>
                <w:rPr>
                  <w:color w:val="1e198e"/>
                  <w:b w:val="1"/>
                  <w:bCs w:val="1"/>
                  <w:u w:val="single"/>
                </w:rPr>
                <w:t xml:space="preserve">Biodiversité, fonctionnement des écosystèmes et gestion forestière. 2 : Interventions sylvicoles et biodiversité.</w:t>
              </w:r>
            </w:hyperlink>
          </w:p>
          <w:p>
            <w:pPr/>
            <w:hyperlink r:id="rId354" w:history="1">
              <w:r>
                <w:rPr>
                  <w:color w:val="#410a8c"/>
                  <w:u w:val="single"/>
                </w:rPr>
                <w:t xml:space="preserve">François Le Tacon</w:t>
              </w:r>
            </w:hyperlink>
            <w:r>
              <w:rPr/>
              <w:t xml:space="preserve">,</w:t>
            </w:r>
            <w:hyperlink r:id="rId355" w:history="1">
              <w:r>
                <w:rPr>
                  <w:color w:val="#410a8c"/>
                  <w:u w:val="single"/>
                </w:rPr>
                <w:t xml:space="preserve">Marc-André Selosse</w:t>
              </w:r>
            </w:hyperlink>
            <w:r>
              <w:rPr/>
              <w:t xml:space="preserve">,</w:t>
            </w:r>
            <w:hyperlink r:id="rId15" w:history="1">
              <w:r>
                <w:rPr>
                  <w:color w:val="#410a8c"/>
                  <w:u w:val="single"/>
                </w:rPr>
                <w:t xml:space="preserve">Frédéric Gosselin</w:t>
              </w:r>
            </w:hyperlink>
          </w:p>
          <w:p>
            <w:pPr/>
            <w:r>
              <w:rPr>
                <w:i w:val="1"/>
                <w:iCs w:val="1"/>
              </w:rPr>
              <w:t xml:space="preserve">Revue forestière française</w:t>
            </w:r>
            <w:r>
              <w:rPr/>
              <w:t xml:space="preserve">, 2001, 53 (1), pp.55-80. </w:t>
            </w:r>
            <w:hyperlink r:id="rId356" w:history="1">
              <w:r>
                <w:rPr>
                  <w:color w:val="#410a8c"/>
                  <w:u w:val="single"/>
                </w:rPr>
                <w:t xml:space="preserve">⟨10.4267/2042/5795⟩</w:t>
              </w:r>
            </w:hyperlink>
          </w:p>
          <w:p>
            <w:pPr/>
            <w:r>
              <w:rPr/>
              <w:t xml:space="preserve">Article dans une revue</w:t>
            </w:r>
          </w:p>
          <w:p>
            <w:pPr/>
            <w:hyperlink r:id="rId353" w:history="1">
              <w:r>
                <w:rPr>
                  <w:color w:val="#410a8c"/>
                  <w:u w:val="single"/>
                </w:rPr>
                <w:t xml:space="preserve">hal-03444164v1</w:t>
              </w:r>
            </w:hyperlink>
          </w:p>
        </w:tc>
      </w:tr>
      <w:tr>
        <w:trPr/>
        <w:tc>
          <w:tcPr>
            <w:noWrap/>
          </w:tcPr>
          <w:p>
            <w:pPr>
              <w:spacing w:after="200"/>
            </w:pPr>
            <w:hyperlink r:id="rId357" w:history="1">
              <w:r>
                <w:rPr>
                  <w:color w:val="1e198e"/>
                  <w:b w:val="1"/>
                  <w:bCs w:val="1"/>
                  <w:u w:val="single"/>
                </w:rPr>
                <w:t xml:space="preserve">Station forestière et végétation spontanée d'accompagnement : perspectives pour la diversification des jeunes pineraies de l'Orléanais.</w:t>
              </w:r>
            </w:hyperlink>
          </w:p>
          <w:p>
            <w:pPr/>
            <w:hyperlink r:id="rId66" w:history="1">
              <w:r>
                <w:rPr>
                  <w:color w:val="#410a8c"/>
                  <w:u w:val="single"/>
                </w:rPr>
                <w:t xml:space="preserve">Richard Chevalier</w:t>
              </w:r>
            </w:hyperlink>
            <w:r>
              <w:rPr/>
              <w:t xml:space="preserve">,</w:t>
            </w:r>
            <w:hyperlink r:id="rId297" w:history="1">
              <w:r>
                <w:rPr>
                  <w:color w:val="#410a8c"/>
                  <w:u w:val="single"/>
                </w:rPr>
                <w:t xml:space="preserve">Laurent Bergès</w:t>
              </w:r>
            </w:hyperlink>
            <w:r>
              <w:rPr/>
              <w:t xml:space="preserve">,</w:t>
            </w:r>
            <w:hyperlink r:id="rId358" w:history="1">
              <w:r>
                <w:rPr>
                  <w:color w:val="#410a8c"/>
                  <w:u w:val="single"/>
                </w:rPr>
                <w:t xml:space="preserve">J.-M. Gilbert</w:t>
              </w:r>
            </w:hyperlink>
            <w:r>
              <w:rPr/>
              <w:t xml:space="preserve">,</w:t>
            </w:r>
            <w:hyperlink r:id="rId15" w:history="1">
              <w:r>
                <w:rPr>
                  <w:color w:val="#410a8c"/>
                  <w:u w:val="single"/>
                </w:rPr>
                <w:t xml:space="preserve">Frédéric Gosselin</w:t>
              </w:r>
            </w:hyperlink>
          </w:p>
          <w:p>
            <w:pPr/>
            <w:r>
              <w:rPr>
                <w:i w:val="1"/>
                <w:iCs w:val="1"/>
              </w:rPr>
              <w:t xml:space="preserve">Revue forestière française</w:t>
            </w:r>
            <w:r>
              <w:rPr/>
              <w:t xml:space="preserve">, 2001, 53 (2), pp.151-170. </w:t>
            </w:r>
            <w:hyperlink r:id="rId359" w:history="1">
              <w:r>
                <w:rPr>
                  <w:color w:val="#410a8c"/>
                  <w:u w:val="single"/>
                </w:rPr>
                <w:t xml:space="preserve">⟨10.4267/2042/5222⟩</w:t>
              </w:r>
            </w:hyperlink>
          </w:p>
          <w:p>
            <w:pPr/>
            <w:r>
              <w:rPr/>
              <w:t xml:space="preserve">Article dans une revue</w:t>
            </w:r>
          </w:p>
          <w:p>
            <w:pPr/>
            <w:hyperlink r:id="rId357" w:history="1">
              <w:r>
                <w:rPr>
                  <w:color w:val="#410a8c"/>
                  <w:u w:val="single"/>
                </w:rPr>
                <w:t xml:space="preserve">hal-03442783v1</w:t>
              </w:r>
            </w:hyperlink>
          </w:p>
        </w:tc>
      </w:tr>
      <w:tr>
        <w:trPr/>
        <w:tc>
          <w:tcPr>
            <w:noWrap/>
          </w:tcPr>
          <w:p>
            <w:pPr>
              <w:spacing w:after="200"/>
            </w:pPr>
            <w:hyperlink r:id="rId360" w:history="1">
              <w:r>
                <w:rPr>
                  <w:color w:val="1e198e"/>
                  <w:b w:val="1"/>
                  <w:bCs w:val="1"/>
                  <w:u w:val="single"/>
                </w:rPr>
                <w:t xml:space="preserve">Lorenz partial order: the best known logical framework to define evenness indices</w:t>
              </w:r>
            </w:hyperlink>
          </w:p>
          <w:p>
            <w:pPr/>
            <w:hyperlink r:id="rId15" w:history="1">
              <w:r>
                <w:rPr>
                  <w:color w:val="#410a8c"/>
                  <w:u w:val="single"/>
                </w:rPr>
                <w:t xml:space="preserve">Frédéric Gosselin</w:t>
              </w:r>
            </w:hyperlink>
          </w:p>
          <w:p>
            <w:pPr/>
            <w:r>
              <w:rPr>
                <w:i w:val="1"/>
                <w:iCs w:val="1"/>
              </w:rPr>
              <w:t xml:space="preserve">Community Ecology</w:t>
            </w:r>
            <w:r>
              <w:rPr/>
              <w:t xml:space="preserve">, 2001, 2 (2), pp.197-207</w:t>
            </w:r>
          </w:p>
          <w:p>
            <w:pPr/>
            <w:r>
              <w:rPr/>
              <w:t xml:space="preserve">Article dans une revue</w:t>
            </w:r>
          </w:p>
          <w:p>
            <w:pPr/>
            <w:hyperlink r:id="rId360" w:history="1">
              <w:r>
                <w:rPr>
                  <w:color w:val="#410a8c"/>
                  <w:u w:val="single"/>
                </w:rPr>
                <w:t xml:space="preserve">hal-02580216v1</w:t>
              </w:r>
            </w:hyperlink>
          </w:p>
        </w:tc>
      </w:tr>
      <w:tr>
        <w:trPr/>
        <w:tc>
          <w:tcPr>
            <w:noWrap/>
          </w:tcPr>
          <w:p>
            <w:pPr>
              <w:spacing w:after="200"/>
            </w:pPr>
            <w:hyperlink r:id="rId361" w:history="1">
              <w:r>
                <w:rPr>
                  <w:color w:val="1e198e"/>
                  <w:b w:val="1"/>
                  <w:bCs w:val="1"/>
                  <w:u w:val="single"/>
                </w:rPr>
                <w:t xml:space="preserve">Biodiversité, fonctionnement des écosystèmes et gestion forestière. Première partie</w:t>
              </w:r>
            </w:hyperlink>
          </w:p>
          <w:p>
            <w:pPr/>
            <w:hyperlink r:id="rId354" w:history="1">
              <w:r>
                <w:rPr>
                  <w:color w:val="#410a8c"/>
                  <w:u w:val="single"/>
                </w:rPr>
                <w:t xml:space="preserve">François Le Tacon</w:t>
              </w:r>
            </w:hyperlink>
            <w:r>
              <w:rPr/>
              <w:t xml:space="preserve">,</w:t>
            </w:r>
            <w:hyperlink r:id="rId355" w:history="1">
              <w:r>
                <w:rPr>
                  <w:color w:val="#410a8c"/>
                  <w:u w:val="single"/>
                </w:rPr>
                <w:t xml:space="preserve">Marc-André Selosse</w:t>
              </w:r>
            </w:hyperlink>
            <w:r>
              <w:rPr/>
              <w:t xml:space="preserve">,</w:t>
            </w:r>
            <w:hyperlink r:id="rId15" w:history="1">
              <w:r>
                <w:rPr>
                  <w:color w:val="#410a8c"/>
                  <w:u w:val="single"/>
                </w:rPr>
                <w:t xml:space="preserve">Frédéric Gosselin</w:t>
              </w:r>
            </w:hyperlink>
          </w:p>
          <w:p>
            <w:pPr/>
            <w:r>
              <w:rPr>
                <w:i w:val="1"/>
                <w:iCs w:val="1"/>
              </w:rPr>
              <w:t xml:space="preserve">Revue forestière française</w:t>
            </w:r>
            <w:r>
              <w:rPr/>
              <w:t xml:space="preserve">, 2000, 52 (6), pp.477-496</w:t>
            </w:r>
          </w:p>
          <w:p>
            <w:pPr/>
            <w:r>
              <w:rPr/>
              <w:t xml:space="preserve">Article dans une revue</w:t>
            </w:r>
          </w:p>
          <w:p>
            <w:pPr/>
            <w:hyperlink r:id="rId361" w:history="1">
              <w:r>
                <w:rPr>
                  <w:color w:val="#410a8c"/>
                  <w:u w:val="single"/>
                </w:rPr>
                <w:t xml:space="preserve">hal-02687307v1</w:t>
              </w:r>
            </w:hyperlink>
          </w:p>
        </w:tc>
      </w:tr>
      <w:tr>
        <w:trPr/>
        <w:tc>
          <w:tcPr>
            <w:noWrap/>
          </w:tcPr>
          <w:p>
            <w:pPr>
              <w:spacing w:after="200"/>
            </w:pPr>
            <w:hyperlink r:id="rId362" w:history="1">
              <w:r>
                <w:rPr>
                  <w:color w:val="1e198e"/>
                  <w:b w:val="1"/>
                  <w:bCs w:val="1"/>
                  <w:u w:val="single"/>
                </w:rPr>
                <w:t xml:space="preserve">Biodiversité, fonctionnement des écosystèmes et gestion forestière. 1ère partie.</w:t>
              </w:r>
            </w:hyperlink>
          </w:p>
          <w:p>
            <w:pPr/>
            <w:hyperlink r:id="rId354" w:history="1">
              <w:r>
                <w:rPr>
                  <w:color w:val="#410a8c"/>
                  <w:u w:val="single"/>
                </w:rPr>
                <w:t xml:space="preserve">François Le Tacon</w:t>
              </w:r>
            </w:hyperlink>
            <w:r>
              <w:rPr/>
              <w:t xml:space="preserve">,</w:t>
            </w:r>
            <w:hyperlink r:id="rId355" w:history="1">
              <w:r>
                <w:rPr>
                  <w:color w:val="#410a8c"/>
                  <w:u w:val="single"/>
                </w:rPr>
                <w:t xml:space="preserve">Marc-André Selosse</w:t>
              </w:r>
            </w:hyperlink>
            <w:r>
              <w:rPr/>
              <w:t xml:space="preserve">,</w:t>
            </w:r>
            <w:hyperlink r:id="rId15" w:history="1">
              <w:r>
                <w:rPr>
                  <w:color w:val="#410a8c"/>
                  <w:u w:val="single"/>
                </w:rPr>
                <w:t xml:space="preserve">Frédéric Gosselin</w:t>
              </w:r>
            </w:hyperlink>
          </w:p>
          <w:p>
            <w:pPr/>
            <w:r>
              <w:rPr>
                <w:i w:val="1"/>
                <w:iCs w:val="1"/>
              </w:rPr>
              <w:t xml:space="preserve">Revue forestière française</w:t>
            </w:r>
            <w:r>
              <w:rPr/>
              <w:t xml:space="preserve">, 2000, 52 (6), pp.477-495. </w:t>
            </w:r>
            <w:hyperlink r:id="rId363" w:history="1">
              <w:r>
                <w:rPr>
                  <w:color w:val="#410a8c"/>
                  <w:u w:val="single"/>
                </w:rPr>
                <w:t xml:space="preserve">⟨10.4267/2042/5382⟩</w:t>
              </w:r>
            </w:hyperlink>
          </w:p>
          <w:p>
            <w:pPr/>
            <w:r>
              <w:rPr/>
              <w:t xml:space="preserve">Article dans une revue</w:t>
            </w:r>
          </w:p>
          <w:p>
            <w:pPr/>
            <w:hyperlink r:id="rId362" w:history="1">
              <w:r>
                <w:rPr>
                  <w:color w:val="#410a8c"/>
                  <w:u w:val="single"/>
                </w:rPr>
                <w:t xml:space="preserve">hal-03443592v1</w:t>
              </w:r>
            </w:hyperlink>
          </w:p>
        </w:tc>
      </w:tr>
      <w:tr>
        <w:trPr/>
        <w:tc>
          <w:tcPr>
            <w:noWrap/>
          </w:tcPr>
          <w:p>
            <w:pPr>
              <w:spacing w:after="200"/>
            </w:pPr>
            <w:hyperlink r:id="rId364" w:history="1">
              <w:r>
                <w:rPr>
                  <w:color w:val="1e198e"/>
                  <w:b w:val="1"/>
                  <w:bCs w:val="1"/>
                  <w:u w:val="single"/>
                </w:rPr>
                <w:t xml:space="preserve">What kinds of stability and equilibrium for &amp;quot;discrete&amp;quot; demographic models? Mathematical results and their implications</w:t>
              </w:r>
            </w:hyperlink>
          </w:p>
          <w:p>
            <w:pPr/>
            <w:hyperlink r:id="rId15" w:history="1">
              <w:r>
                <w:rPr>
                  <w:color w:val="#410a8c"/>
                  <w:u w:val="single"/>
                </w:rPr>
                <w:t xml:space="preserve">Frédéric Gosselin</w:t>
              </w:r>
            </w:hyperlink>
          </w:p>
          <w:p>
            <w:pPr/>
            <w:r>
              <w:rPr>
                <w:i w:val="1"/>
                <w:iCs w:val="1"/>
              </w:rPr>
              <w:t xml:space="preserve">Ecologie</w:t>
            </w:r>
            <w:r>
              <w:rPr/>
              <w:t xml:space="preserve">, 1999, 30 (4), pp.241-245</w:t>
            </w:r>
          </w:p>
          <w:p>
            <w:pPr/>
            <w:r>
              <w:rPr/>
              <w:t xml:space="preserve">Article dans une revue</w:t>
            </w:r>
          </w:p>
          <w:p>
            <w:pPr/>
            <w:hyperlink r:id="rId364" w:history="1">
              <w:r>
                <w:rPr>
                  <w:color w:val="#410a8c"/>
                  <w:u w:val="single"/>
                </w:rPr>
                <w:t xml:space="preserve">hal-02583665v1</w:t>
              </w:r>
            </w:hyperlink>
          </w:p>
        </w:tc>
      </w:tr>
      <w:tr>
        <w:trPr/>
        <w:tc>
          <w:tcPr>
            <w:noWrap/>
          </w:tcPr>
          <w:p>
            <w:pPr>
              <w:spacing w:after="200"/>
            </w:pPr>
            <w:hyperlink r:id="rId365" w:history="1">
              <w:r>
                <w:rPr>
                  <w:color w:val="1e198e"/>
                  <w:b w:val="1"/>
                  <w:bCs w:val="1"/>
                  <w:u w:val="single"/>
                </w:rPr>
                <w:t xml:space="preserve">Test of mathematical assumptions behind the 'incidence function' estimation process of metapopulations dynamic parameters</w:t>
              </w:r>
            </w:hyperlink>
          </w:p>
          <w:p>
            <w:pPr/>
            <w:hyperlink r:id="rId15" w:history="1">
              <w:r>
                <w:rPr>
                  <w:color w:val="#410a8c"/>
                  <w:u w:val="single"/>
                </w:rPr>
                <w:t xml:space="preserve">Frédéric Gosselin</w:t>
              </w:r>
            </w:hyperlink>
          </w:p>
          <w:p>
            <w:pPr/>
            <w:r>
              <w:rPr>
                <w:i w:val="1"/>
                <w:iCs w:val="1"/>
              </w:rPr>
              <w:t xml:space="preserve">Mathematical Biosciences</w:t>
            </w:r>
            <w:r>
              <w:rPr/>
              <w:t xml:space="preserve">, 1999, 159, pp.21-32</w:t>
            </w:r>
          </w:p>
          <w:p>
            <w:pPr/>
            <w:r>
              <w:rPr/>
              <w:t xml:space="preserve">Article dans une revue</w:t>
            </w:r>
          </w:p>
          <w:p>
            <w:pPr/>
            <w:hyperlink r:id="rId365" w:history="1">
              <w:r>
                <w:rPr>
                  <w:color w:val="#410a8c"/>
                  <w:u w:val="single"/>
                </w:rPr>
                <w:t xml:space="preserve">hal-02578548v1</w:t>
              </w:r>
            </w:hyperlink>
          </w:p>
        </w:tc>
      </w:tr>
      <w:tr>
        <w:trPr/>
        <w:tc>
          <w:tcPr>
            <w:noWrap/>
          </w:tcPr>
          <w:p>
            <w:pPr>
              <w:spacing w:after="200"/>
            </w:pPr>
            <w:hyperlink r:id="rId366" w:history="1">
              <w:r>
                <w:rPr>
                  <w:color w:val="1e198e"/>
                  <w:b w:val="1"/>
                  <w:bCs w:val="1"/>
                  <w:u w:val="single"/>
                </w:rPr>
                <w:t xml:space="preserve">Reconciling theoretical approaches to stochastic patch-occupancy metapopulation models</w:t>
              </w:r>
            </w:hyperlink>
          </w:p>
          <w:p>
            <w:pPr/>
            <w:hyperlink r:id="rId15" w:history="1">
              <w:r>
                <w:rPr>
                  <w:color w:val="#410a8c"/>
                  <w:u w:val="single"/>
                </w:rPr>
                <w:t xml:space="preserve">Frédéric Gosselin</w:t>
              </w:r>
            </w:hyperlink>
          </w:p>
          <w:p>
            <w:pPr/>
            <w:r>
              <w:rPr>
                <w:i w:val="1"/>
                <w:iCs w:val="1"/>
              </w:rPr>
              <w:t xml:space="preserve">Bulletin of Mathematical Biology</w:t>
            </w:r>
            <w:r>
              <w:rPr/>
              <w:t xml:space="preserve">, 1998, 60, pp.955-971</w:t>
            </w:r>
          </w:p>
          <w:p>
            <w:pPr/>
            <w:r>
              <w:rPr/>
              <w:t xml:space="preserve">Article dans une revue</w:t>
            </w:r>
          </w:p>
          <w:p>
            <w:pPr/>
            <w:hyperlink r:id="rId366" w:history="1">
              <w:r>
                <w:rPr>
                  <w:color w:val="#410a8c"/>
                  <w:u w:val="single"/>
                </w:rPr>
                <w:t xml:space="preserve">hal-02577763v1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Bryophytes épiphytes des arbres en forêt alluviale : comparaison d’essences autochtones et introduites</w:t>
              </w:r>
            </w:hyperlink>
          </w:p>
          <w:p>
            <w:pPr/>
            <w:hyperlink r:id="rId37" w:history="1">
              <w:r>
                <w:rPr>
                  <w:color w:val="#410a8c"/>
                  <w:u w:val="single"/>
                </w:rPr>
                <w:t xml:space="preserve">Yann Dumas</w:t>
              </w:r>
            </w:hyperlink>
            <w:r>
              <w:rPr/>
              <w:t xml:space="preserve">,</w:t>
            </w:r>
            <w:hyperlink r:id="rId368" w:history="1">
              <w:r>
                <w:rPr>
                  <w:color w:val="#410a8c"/>
                  <w:u w:val="single"/>
                </w:rPr>
                <w:t xml:space="preserve">Rémi Dupré</w:t>
              </w:r>
            </w:hyperlink>
            <w:r>
              <w:rPr/>
              <w:t xml:space="preserve">,</w:t>
            </w:r>
            <w:hyperlink r:id="rId36" w:history="1">
              <w:r>
                <w:rPr>
                  <w:color w:val="#410a8c"/>
                  <w:u w:val="single"/>
                </w:rPr>
                <w:t xml:space="preserve">Marion Gosselin</w:t>
              </w:r>
            </w:hyperlink>
            <w:r>
              <w:rPr/>
              <w:t xml:space="preserve">,</w:t>
            </w:r>
            <w:hyperlink r:id="rId15" w:history="1">
              <w:r>
                <w:rPr>
                  <w:color w:val="#410a8c"/>
                  <w:u w:val="single"/>
                </w:rPr>
                <w:t xml:space="preserve">Frédéric Gosselin</w:t>
              </w:r>
            </w:hyperlink>
            <w:r>
              <w:rPr/>
              <w:t xml:space="preserve">,</w:t>
            </w:r>
            <w:hyperlink r:id="rId369" w:history="1">
              <w:r>
                <w:rPr>
                  <w:color w:val="#410a8c"/>
                  <w:u w:val="single"/>
                </w:rPr>
                <w:t xml:space="preserve">Anders Mårell</w:t>
              </w:r>
            </w:hyperlink>
            <w:r>
              <w:rPr/>
              <w:t xml:space="preserve">et al.</w:t>
            </w:r>
          </w:p>
          <w:p>
            <w:pPr/>
            <w:r>
              <w:rPr/>
              <w:t xml:space="preserve">M. Villar, R. Chevalier et S. Dufour. </w:t>
            </w:r>
            <w:r>
              <w:rPr>
                <w:i w:val="1"/>
                <w:iCs w:val="1"/>
              </w:rPr>
              <w:t xml:space="preserve">Ripisylves et forêts alluviales. Connaissances et gestion en contexte de changements globaux</w:t>
            </w:r>
            <w:r>
              <w:rPr/>
              <w:t xml:space="preserve">, </w:t>
            </w:r>
            <w:hyperlink r:id="rId370" w:history="1">
              <w:r>
                <w:rPr>
                  <w:color w:val="#410a8c"/>
                  <w:u w:val="single"/>
                </w:rPr>
                <w:t xml:space="preserve">Quæ</w:t>
              </w:r>
            </w:hyperlink>
            <w:r>
              <w:rPr/>
              <w:t xml:space="preserve">, p. 214-218, 2025, 978-2-7592-4128-6</w:t>
            </w:r>
          </w:p>
          <w:p>
            <w:pPr/>
            <w:r>
              <w:rPr/>
              <w:t xml:space="preserve">Chapitre d'ouvrage</w:t>
            </w:r>
          </w:p>
          <w:p>
            <w:pPr/>
            <w:hyperlink r:id="rId367" w:history="1">
              <w:r>
                <w:rPr>
                  <w:color w:val="#410a8c"/>
                  <w:u w:val="single"/>
                </w:rPr>
                <w:t xml:space="preserve">hal-05432194v1</w:t>
              </w:r>
            </w:hyperlink>
          </w:p>
        </w:tc>
      </w:tr>
      <w:tr>
        <w:trPr/>
        <w:tc>
          <w:tcPr>
            <w:noWrap/>
          </w:tcPr>
          <w:p>
            <w:pPr>
              <w:spacing w:after="200"/>
            </w:pPr>
            <w:hyperlink r:id="rId371" w:history="1">
              <w:r>
                <w:rPr>
                  <w:color w:val="1e198e"/>
                  <w:b w:val="1"/>
                  <w:bCs w:val="1"/>
                  <w:u w:val="single"/>
                </w:rPr>
                <w:t xml:space="preserve">Optical remote sensing of tree and stand heights</w:t>
              </w:r>
            </w:hyperlink>
          </w:p>
          <w:p>
            <w:pPr/>
            <w:hyperlink r:id="rId142" w:history="1">
              <w:r>
                <w:rPr>
                  <w:color w:val="#410a8c"/>
                  <w:u w:val="single"/>
                </w:rPr>
                <w:t xml:space="preserve">Sylvie Durrieu</w:t>
              </w:r>
            </w:hyperlink>
            <w:r>
              <w:rPr/>
              <w:t xml:space="preserve">,</w:t>
            </w:r>
            <w:hyperlink r:id="rId372" w:history="1">
              <w:r>
                <w:rPr>
                  <w:color w:val="#410a8c"/>
                  <w:u w:val="single"/>
                </w:rPr>
                <w:t xml:space="preserve">Cédric Véga</w:t>
              </w:r>
            </w:hyperlink>
            <w:r>
              <w:rPr/>
              <w:t xml:space="preserve">,</w:t>
            </w:r>
            <w:hyperlink r:id="rId373" w:history="1">
              <w:r>
                <w:rPr>
                  <w:color w:val="#410a8c"/>
                  <w:u w:val="single"/>
                </w:rPr>
                <w:t xml:space="preserve">Marc Bouvier</w:t>
              </w:r>
            </w:hyperlink>
            <w:r>
              <w:rPr/>
              <w:t xml:space="preserve">,</w:t>
            </w:r>
            <w:hyperlink r:id="rId15" w:history="1">
              <w:r>
                <w:rPr>
                  <w:color w:val="#410a8c"/>
                  <w:u w:val="single"/>
                </w:rPr>
                <w:t xml:space="preserve">Frédéric Gosselin</w:t>
              </w:r>
            </w:hyperlink>
            <w:r>
              <w:rPr/>
              <w:t xml:space="preserve">,</w:t>
            </w:r>
            <w:hyperlink r:id="rId374" w:history="1">
              <w:r>
                <w:rPr>
                  <w:color w:val="#410a8c"/>
                  <w:u w:val="single"/>
                </w:rPr>
                <w:t xml:space="preserve">Jean-Pierre Renaud</w:t>
              </w:r>
            </w:hyperlink>
            <w:r>
              <w:rPr/>
              <w:t xml:space="preserve">et al.</w:t>
            </w:r>
          </w:p>
          <w:p>
            <w:pPr/>
            <w:r>
              <w:rPr/>
              <w:t xml:space="preserve">Ed. Prasad S. Thenkabail. </w:t>
            </w:r>
            <w:r>
              <w:rPr>
                <w:i w:val="1"/>
                <w:iCs w:val="1"/>
              </w:rPr>
              <w:t xml:space="preserve">Remote Sensing Handbook</w:t>
            </w:r>
            <w:r>
              <w:rPr/>
              <w:t xml:space="preserve">, Volume IV, T&amp;F eBooks - CRC Press, 2024, 9781003541172</w:t>
            </w:r>
          </w:p>
          <w:p>
            <w:pPr/>
            <w:r>
              <w:rPr/>
              <w:t xml:space="preserve">Chapitre d'ouvrage</w:t>
            </w:r>
          </w:p>
          <w:p>
            <w:pPr/>
            <w:hyperlink r:id="rId371" w:history="1">
              <w:r>
                <w:rPr>
                  <w:color w:val="#410a8c"/>
                  <w:u w:val="single"/>
                </w:rPr>
                <w:t xml:space="preserve">hal-04959276v1</w:t>
              </w:r>
            </w:hyperlink>
          </w:p>
        </w:tc>
      </w:tr>
      <w:tr>
        <w:trPr/>
        <w:tc>
          <w:tcPr>
            <w:noWrap/>
          </w:tcPr>
          <w:p>
            <w:pPr>
              <w:spacing w:after="200"/>
            </w:pPr>
            <w:hyperlink r:id="rId375" w:history="1">
              <w:r>
                <w:rPr>
                  <w:color w:val="1e198e"/>
                  <w:b w:val="1"/>
                  <w:bCs w:val="1"/>
                  <w:u w:val="single"/>
                </w:rPr>
                <w:t xml:space="preserve">Question 8. Quelle est l’incidence d’une plantation sur la biodiversité, comparativement à la régénération naturelle d’une même essence ?</w:t>
              </w:r>
            </w:hyperlink>
          </w:p>
          <w:p>
            <w:pPr/>
            <w:hyperlink r:id="rId36" w:history="1">
              <w:r>
                <w:rPr>
                  <w:color w:val="#410a8c"/>
                  <w:u w:val="single"/>
                </w:rPr>
                <w:t xml:space="preserve">Marion Gosselin</w:t>
              </w:r>
            </w:hyperlink>
            <w:r>
              <w:rPr/>
              <w:t xml:space="preserve">,</w:t>
            </w:r>
            <w:hyperlink r:id="rId15" w:history="1">
              <w:r>
                <w:rPr>
                  <w:color w:val="#410a8c"/>
                  <w:u w:val="single"/>
                </w:rPr>
                <w:t xml:space="preserve">Frédéric Gosselin</w:t>
              </w:r>
            </w:hyperlink>
          </w:p>
          <w:p>
            <w:pPr/>
            <w:r>
              <w:rPr>
                <w:i w:val="1"/>
                <w:iCs w:val="1"/>
              </w:rPr>
              <w:t xml:space="preserve">Expertise collective CRREF « Coupes Rases et Renouvellement des peuplements Forestiers en contexte de changement climatique » : Rapport scientifique de l’expertise</w:t>
            </w:r>
            <w:r>
              <w:rPr/>
              <w:t xml:space="preserve">, </w:t>
            </w:r>
            <w:hyperlink r:id="rId376" w:history="1">
              <w:r>
                <w:rPr>
                  <w:color w:val="#410a8c"/>
                  <w:u w:val="single"/>
                </w:rPr>
                <w:t xml:space="preserve">GIP-ECOFOR</w:t>
              </w:r>
            </w:hyperlink>
            <w:r>
              <w:rPr/>
              <w:t xml:space="preserve">, pp.450-460, 2023</w:t>
            </w:r>
          </w:p>
          <w:p>
            <w:pPr/>
            <w:r>
              <w:rPr/>
              <w:t xml:space="preserve">Chapitre d'ouvrage</w:t>
            </w:r>
          </w:p>
          <w:p>
            <w:pPr/>
            <w:hyperlink r:id="rId375" w:history="1">
              <w:r>
                <w:rPr>
                  <w:color w:val="#410a8c"/>
                  <w:u w:val="single"/>
                </w:rPr>
                <w:t xml:space="preserve">hal-04852045v1</w:t>
              </w:r>
            </w:hyperlink>
          </w:p>
        </w:tc>
      </w:tr>
      <w:tr>
        <w:trPr/>
        <w:tc>
          <w:tcPr>
            <w:noWrap/>
          </w:tcPr>
          <w:p>
            <w:pPr>
              <w:spacing w:after="200"/>
            </w:pPr>
            <w:hyperlink r:id="rId377" w:history="1">
              <w:r>
                <w:rPr>
                  <w:color w:val="1e198e"/>
                  <w:b w:val="1"/>
                  <w:bCs w:val="1"/>
                  <w:u w:val="single"/>
                </w:rPr>
                <w:t xml:space="preserve">Question 6. Les modalités de rétention d’arbres pour la biodiversité permettent-elles de moduler les impacts des coupes rases et autres coupes de régénération sur la biodiversité taxonomique à l'échelle du peuplement ?</w:t>
              </w:r>
            </w:hyperlink>
          </w:p>
          <w:p>
            <w:pPr/>
            <w:hyperlink r:id="rId36" w:history="1">
              <w:r>
                <w:rPr>
                  <w:color w:val="#410a8c"/>
                  <w:u w:val="single"/>
                </w:rPr>
                <w:t xml:space="preserve">Marion Gosselin</w:t>
              </w:r>
            </w:hyperlink>
            <w:r>
              <w:rPr/>
              <w:t xml:space="preserve">,</w:t>
            </w:r>
            <w:hyperlink r:id="rId15" w:history="1">
              <w:r>
                <w:rPr>
                  <w:color w:val="#410a8c"/>
                  <w:u w:val="single"/>
                </w:rPr>
                <w:t xml:space="preserve">Frédéric Gosselin</w:t>
              </w:r>
            </w:hyperlink>
          </w:p>
          <w:p>
            <w:pPr/>
            <w:r>
              <w:rPr>
                <w:i w:val="1"/>
                <w:iCs w:val="1"/>
              </w:rPr>
              <w:t xml:space="preserve">Expertise collective CRREF « Coupes Rases et Renouvellement des peuplements Forestiers en contexte de changement climatique » : Rapport scientifique de l’expertise</w:t>
            </w:r>
            <w:r>
              <w:rPr/>
              <w:t xml:space="preserve">, </w:t>
            </w:r>
            <w:hyperlink r:id="rId376" w:history="1">
              <w:r>
                <w:rPr>
                  <w:color w:val="#410a8c"/>
                  <w:u w:val="single"/>
                </w:rPr>
                <w:t xml:space="preserve">GIP-ECOFOR</w:t>
              </w:r>
            </w:hyperlink>
            <w:r>
              <w:rPr/>
              <w:t xml:space="preserve">, pp.434-443, 2023</w:t>
            </w:r>
          </w:p>
          <w:p>
            <w:pPr/>
            <w:r>
              <w:rPr/>
              <w:t xml:space="preserve">Chapitre d'ouvrage</w:t>
            </w:r>
          </w:p>
          <w:p>
            <w:pPr/>
            <w:hyperlink r:id="rId377" w:history="1">
              <w:r>
                <w:rPr>
                  <w:color w:val="#410a8c"/>
                  <w:u w:val="single"/>
                </w:rPr>
                <w:t xml:space="preserve">hal-04852018v1</w:t>
              </w:r>
            </w:hyperlink>
          </w:p>
        </w:tc>
      </w:tr>
      <w:tr>
        <w:trPr/>
        <w:tc>
          <w:tcPr>
            <w:noWrap/>
          </w:tcPr>
          <w:p>
            <w:pPr>
              <w:spacing w:after="200"/>
            </w:pPr>
            <w:hyperlink r:id="rId378" w:history="1">
              <w:r>
                <w:rPr>
                  <w:color w:val="1e198e"/>
                  <w:b w:val="1"/>
                  <w:bCs w:val="1"/>
                  <w:u w:val="single"/>
                </w:rPr>
                <w:t xml:space="preserve">Question 1.1. Quels sont les impacts des différentes catégories de coupes de régénération forestière sur la biodiversité (échelle peuplement) ?</w:t>
              </w:r>
            </w:hyperlink>
          </w:p>
          <w:p>
            <w:pPr/>
            <w:hyperlink r:id="rId36" w:history="1">
              <w:r>
                <w:rPr>
                  <w:color w:val="#410a8c"/>
                  <w:u w:val="single"/>
                </w:rPr>
                <w:t xml:space="preserve">Marion Gosselin</w:t>
              </w:r>
            </w:hyperlink>
            <w:r>
              <w:rPr/>
              <w:t xml:space="preserve">,</w:t>
            </w:r>
            <w:hyperlink r:id="rId15" w:history="1">
              <w:r>
                <w:rPr>
                  <w:color w:val="#410a8c"/>
                  <w:u w:val="single"/>
                </w:rPr>
                <w:t xml:space="preserve">Frédéric Gosselin</w:t>
              </w:r>
            </w:hyperlink>
          </w:p>
          <w:p>
            <w:pPr/>
            <w:r>
              <w:rPr>
                <w:i w:val="1"/>
                <w:iCs w:val="1"/>
              </w:rPr>
              <w:t xml:space="preserve">Expertise collective CRREF « Coupes Rases et Renouvellement des peuplements Forestiers en contexte de changement climatique » : Rapport scientifique de l’expertise</w:t>
            </w:r>
            <w:r>
              <w:rPr/>
              <w:t xml:space="preserve">, GIP-ECOFOR, pp.313-326, 2023</w:t>
            </w:r>
          </w:p>
          <w:p>
            <w:pPr/>
            <w:r>
              <w:rPr/>
              <w:t xml:space="preserve">Chapitre d'ouvrage</w:t>
            </w:r>
          </w:p>
          <w:p>
            <w:pPr/>
            <w:hyperlink r:id="rId378" w:history="1">
              <w:r>
                <w:rPr>
                  <w:color w:val="#410a8c"/>
                  <w:u w:val="single"/>
                </w:rPr>
                <w:t xml:space="preserve">hal-04851810v1</w:t>
              </w:r>
            </w:hyperlink>
          </w:p>
        </w:tc>
      </w:tr>
      <w:tr>
        <w:trPr/>
        <w:tc>
          <w:tcPr>
            <w:noWrap/>
          </w:tcPr>
          <w:p>
            <w:pPr>
              <w:spacing w:after="200"/>
            </w:pPr>
            <w:hyperlink r:id="rId379" w:history="1">
              <w:r>
                <w:rPr>
                  <w:color w:val="1e198e"/>
                  <w:b w:val="1"/>
                  <w:bCs w:val="1"/>
                  <w:u w:val="single"/>
                </w:rPr>
                <w:t xml:space="preserve">Gestion forestière, naturalité et biodiversité. Premiers enseignements de l'étude de la biodiversité après plus de 20 ans de non-exploitation (chap. 6)</w:t>
              </w:r>
            </w:hyperlink>
          </w:p>
          <w:p>
            <w:pPr/>
            <w:hyperlink r:id="rId15" w:history="1">
              <w:r>
                <w:rPr>
                  <w:color w:val="#410a8c"/>
                  <w:u w:val="single"/>
                </w:rPr>
                <w:t xml:space="preserve">Frédéric Gosselin</w:t>
              </w:r>
            </w:hyperlink>
            <w:r>
              <w:rPr/>
              <w:t xml:space="preserve">,</w:t>
            </w:r>
            <w:hyperlink r:id="rId132" w:history="1">
              <w:r>
                <w:rPr>
                  <w:color w:val="#410a8c"/>
                  <w:u w:val="single"/>
                </w:rPr>
                <w:t xml:space="preserve">V. Boulanger</w:t>
              </w:r>
            </w:hyperlink>
            <w:r>
              <w:rPr/>
              <w:t xml:space="preserve">,</w:t>
            </w:r>
            <w:hyperlink r:id="rId145" w:history="1">
              <w:r>
                <w:rPr>
                  <w:color w:val="#410a8c"/>
                  <w:u w:val="single"/>
                </w:rPr>
                <w:t xml:space="preserve">N. Debaive</w:t>
              </w:r>
            </w:hyperlink>
            <w:r>
              <w:rPr/>
              <w:t xml:space="preserve">,</w:t>
            </w:r>
            <w:hyperlink r:id="rId53" w:history="1">
              <w:r>
                <w:rPr>
                  <w:color w:val="#410a8c"/>
                  <w:u w:val="single"/>
                </w:rPr>
                <w:t xml:space="preserve">Olivier Gilg</w:t>
              </w:r>
            </w:hyperlink>
            <w:r>
              <w:rPr/>
              <w:t xml:space="preserve">,</w:t>
            </w:r>
            <w:hyperlink r:id="rId36" w:history="1">
              <w:r>
                <w:rPr>
                  <w:color w:val="#410a8c"/>
                  <w:u w:val="single"/>
                </w:rPr>
                <w:t xml:space="preserve">Marion Gosselin</w:t>
              </w:r>
            </w:hyperlink>
            <w:r>
              <w:rPr/>
              <w:t xml:space="preserve">et al.</w:t>
            </w:r>
          </w:p>
          <w:p>
            <w:pPr/>
            <w:r>
              <w:rPr>
                <w:i w:val="1"/>
                <w:iCs w:val="1"/>
              </w:rPr>
              <w:t xml:space="preserve">Naturalité des eaux et des forêts</w:t>
            </w:r>
            <w:r>
              <w:rPr/>
              <w:t xml:space="preserve">, Lavoisier, pp.56-63, 2016, 978-2-7430-2180-1</w:t>
            </w:r>
          </w:p>
          <w:p>
            <w:pPr/>
            <w:r>
              <w:rPr/>
              <w:t xml:space="preserve">Chapitre d'ouvrage</w:t>
            </w:r>
          </w:p>
          <w:p>
            <w:pPr/>
            <w:hyperlink r:id="rId379" w:history="1">
              <w:r>
                <w:rPr>
                  <w:color w:val="#410a8c"/>
                  <w:u w:val="single"/>
                </w:rPr>
                <w:t xml:space="preserve">hal-02605526v1</w:t>
              </w:r>
            </w:hyperlink>
          </w:p>
        </w:tc>
      </w:tr>
      <w:tr>
        <w:trPr/>
        <w:tc>
          <w:tcPr>
            <w:noWrap/>
          </w:tcPr>
          <w:p>
            <w:pPr>
              <w:spacing w:after="200"/>
            </w:pPr>
            <w:hyperlink r:id="rId380" w:history="1">
              <w:r>
                <w:rPr>
                  <w:color w:val="1e198e"/>
                  <w:b w:val="1"/>
                  <w:bCs w:val="1"/>
                  <w:u w:val="single"/>
                </w:rPr>
                <w:t xml:space="preserve">Optical remote sensing of tree and stand heights</w:t>
              </w:r>
            </w:hyperlink>
          </w:p>
          <w:p>
            <w:pPr/>
            <w:hyperlink r:id="rId142" w:history="1">
              <w:r>
                <w:rPr>
                  <w:color w:val="#410a8c"/>
                  <w:u w:val="single"/>
                </w:rPr>
                <w:t xml:space="preserve">Sylvie Durrieu</w:t>
              </w:r>
            </w:hyperlink>
            <w:r>
              <w:rPr/>
              <w:t xml:space="preserve">,</w:t>
            </w:r>
            <w:hyperlink r:id="rId381" w:history="1">
              <w:r>
                <w:rPr>
                  <w:color w:val="#410a8c"/>
                  <w:u w:val="single"/>
                </w:rPr>
                <w:t xml:space="preserve">Cédric Vega</w:t>
              </w:r>
            </w:hyperlink>
            <w:r>
              <w:rPr/>
              <w:t xml:space="preserve">,</w:t>
            </w:r>
            <w:hyperlink r:id="rId141" w:history="1">
              <w:r>
                <w:rPr>
                  <w:color w:val="#410a8c"/>
                  <w:u w:val="single"/>
                </w:rPr>
                <w:t xml:space="preserve">M. Bouvier</w:t>
              </w:r>
            </w:hyperlink>
            <w:r>
              <w:rPr/>
              <w:t xml:space="preserve">,</w:t>
            </w:r>
            <w:hyperlink r:id="rId15" w:history="1">
              <w:r>
                <w:rPr>
                  <w:color w:val="#410a8c"/>
                  <w:u w:val="single"/>
                </w:rPr>
                <w:t xml:space="preserve">Frédéric Gosselin</w:t>
              </w:r>
            </w:hyperlink>
            <w:r>
              <w:rPr/>
              <w:t xml:space="preserve">,</w:t>
            </w:r>
            <w:hyperlink r:id="rId374" w:history="1">
              <w:r>
                <w:rPr>
                  <w:color w:val="#410a8c"/>
                  <w:u w:val="single"/>
                </w:rPr>
                <w:t xml:space="preserve">Jean-Pierre Renaud</w:t>
              </w:r>
            </w:hyperlink>
            <w:r>
              <w:rPr/>
              <w:t xml:space="preserve">et al.</w:t>
            </w:r>
          </w:p>
          <w:p>
            <w:pPr/>
            <w:r>
              <w:rPr>
                <w:i w:val="1"/>
                <w:iCs w:val="1"/>
              </w:rPr>
              <w:t xml:space="preserve">Land resources monitoring, modeling, and mapping</w:t>
            </w:r>
            <w:r>
              <w:rPr/>
              <w:t xml:space="preserve">, 2, </w:t>
            </w:r>
            <w:hyperlink r:id="rId382" w:history="1">
              <w:r>
                <w:rPr>
                  <w:color w:val="#410a8c"/>
                  <w:u w:val="single"/>
                </w:rPr>
                <w:t xml:space="preserve">Taylor &amp; Francis Group</w:t>
              </w:r>
            </w:hyperlink>
            <w:r>
              <w:rPr/>
              <w:t xml:space="preserve">, pp.449-485, 2015, Remote sensing hand book, vol. III, 978-1-4822-1798-8; 978-1-4822-1795-7</w:t>
            </w:r>
          </w:p>
          <w:p>
            <w:pPr/>
            <w:r>
              <w:rPr/>
              <w:t xml:space="preserve">Chapitre d'ouvrage</w:t>
            </w:r>
          </w:p>
          <w:p>
            <w:pPr/>
            <w:hyperlink r:id="rId380" w:history="1">
              <w:r>
                <w:rPr>
                  <w:color w:val="#410a8c"/>
                  <w:u w:val="single"/>
                </w:rPr>
                <w:t xml:space="preserve">hal-02602431v1</w:t>
              </w:r>
            </w:hyperlink>
          </w:p>
        </w:tc>
      </w:tr>
      <w:tr>
        <w:trPr/>
        <w:tc>
          <w:tcPr>
            <w:noWrap/>
          </w:tcPr>
          <w:p>
            <w:pPr>
              <w:spacing w:after="200"/>
            </w:pPr>
            <w:hyperlink r:id="rId383" w:history="1">
              <w:r>
                <w:rPr>
                  <w:color w:val="1e198e"/>
                  <w:b w:val="1"/>
                  <w:bCs w:val="1"/>
                  <w:u w:val="single"/>
                </w:rPr>
                <w:t xml:space="preserve">L’ingénierie écologique : des actions par et/ou pour le vivant, intégrées dans un projet d’ingénierie ?</w:t>
              </w:r>
            </w:hyperlink>
          </w:p>
          <w:p>
            <w:pPr/>
            <w:hyperlink r:id="rId384" w:history="1">
              <w:r>
                <w:rPr>
                  <w:color w:val="#410a8c"/>
                  <w:u w:val="single"/>
                </w:rPr>
                <w:t xml:space="preserve">F. Rey</w:t>
              </w:r>
            </w:hyperlink>
            <w:r>
              <w:rPr/>
              <w:t xml:space="preserve">,</w:t>
            </w:r>
            <w:hyperlink r:id="rId15" w:history="1">
              <w:r>
                <w:rPr>
                  <w:color w:val="#410a8c"/>
                  <w:u w:val="single"/>
                </w:rPr>
                <w:t xml:space="preserve">Frédéric Gosselin</w:t>
              </w:r>
            </w:hyperlink>
            <w:r>
              <w:rPr/>
              <w:t xml:space="preserve">,</w:t>
            </w:r>
            <w:hyperlink r:id="rId384" w:history="1">
              <w:r>
                <w:rPr>
                  <w:color w:val="#410a8c"/>
                  <w:u w:val="single"/>
                </w:rPr>
                <w:t xml:space="preserve">F. Rey</w:t>
              </w:r>
            </w:hyperlink>
            <w:r>
              <w:rPr/>
              <w:t xml:space="preserve">,</w:t>
            </w:r>
            <w:hyperlink r:id="rId15" w:history="1">
              <w:r>
                <w:rPr>
                  <w:color w:val="#410a8c"/>
                  <w:u w:val="single"/>
                </w:rPr>
                <w:t xml:space="preserve">Frédéric Gosselin</w:t>
              </w:r>
            </w:hyperlink>
            <w:r>
              <w:rPr/>
              <w:t xml:space="preserve">,</w:t>
            </w:r>
            <w:hyperlink r:id="rId385" w:history="1">
              <w:r>
                <w:rPr>
                  <w:color w:val="#410a8c"/>
                  <w:u w:val="single"/>
                </w:rPr>
                <w:t xml:space="preserve">A. Doré</w:t>
              </w:r>
            </w:hyperlink>
          </w:p>
          <w:p>
            <w:pPr/>
            <w:r>
              <w:rPr>
                <w:i w:val="1"/>
                <w:iCs w:val="1"/>
              </w:rPr>
              <w:t xml:space="preserve">Ingénierie écologique : action par et/ou pour le vivant ? Rey, F., Gosselin, F. et Doré, A. (coord.)</w:t>
            </w:r>
            <w:r>
              <w:rPr/>
              <w:t xml:space="preserve">, Quae, pp.7-13, 2014, Synthèses, 978-2-7592-2135-6</w:t>
            </w:r>
          </w:p>
          <w:p>
            <w:pPr/>
            <w:r>
              <w:rPr/>
              <w:t xml:space="preserve">Chapitre d'ouvrage</w:t>
            </w:r>
          </w:p>
          <w:p>
            <w:pPr/>
            <w:hyperlink r:id="rId383" w:history="1">
              <w:r>
                <w:rPr>
                  <w:color w:val="#410a8c"/>
                  <w:u w:val="single"/>
                </w:rPr>
                <w:t xml:space="preserve">hal-02599800v1</w:t>
              </w:r>
            </w:hyperlink>
          </w:p>
        </w:tc>
      </w:tr>
      <w:tr>
        <w:trPr/>
        <w:tc>
          <w:tcPr>
            <w:noWrap/>
          </w:tcPr>
          <w:p>
            <w:pPr>
              <w:spacing w:after="200"/>
            </w:pPr>
            <w:hyperlink r:id="rId386" w:history="1">
              <w:r>
                <w:rPr>
                  <w:color w:val="1e198e"/>
                  <w:b w:val="1"/>
                  <w:bCs w:val="1"/>
                  <w:u w:val="single"/>
                </w:rPr>
                <w:t xml:space="preserve">L’écologie au service de l’ingénierie : organisation d’un collectif scientifique et pratique</w:t>
              </w:r>
            </w:hyperlink>
          </w:p>
          <w:p>
            <w:pPr/>
            <w:hyperlink r:id="rId387" w:history="1">
              <w:r>
                <w:rPr>
                  <w:color w:val="#410a8c"/>
                  <w:u w:val="single"/>
                </w:rPr>
                <w:t xml:space="preserve">Antoine Doré</w:t>
              </w:r>
            </w:hyperlink>
            <w:r>
              <w:rPr/>
              <w:t xml:space="preserve">,</w:t>
            </w:r>
            <w:hyperlink r:id="rId15" w:history="1">
              <w:r>
                <w:rPr>
                  <w:color w:val="#410a8c"/>
                  <w:u w:val="single"/>
                </w:rPr>
                <w:t xml:space="preserve">Frédéric Gosselin</w:t>
              </w:r>
            </w:hyperlink>
            <w:r>
              <w:rPr/>
              <w:t xml:space="preserve">,</w:t>
            </w:r>
            <w:hyperlink r:id="rId388" w:history="1">
              <w:r>
                <w:rPr>
                  <w:color w:val="#410a8c"/>
                  <w:u w:val="single"/>
                </w:rPr>
                <w:t xml:space="preserve">Freddy Rey</w:t>
              </w:r>
            </w:hyperlink>
          </w:p>
          <w:p>
            <w:pPr/>
            <w:r>
              <w:rPr>
                <w:i w:val="1"/>
                <w:iCs w:val="1"/>
              </w:rPr>
              <w:t xml:space="preserve">Ingénierie écologique</w:t>
            </w:r>
            <w:r>
              <w:rPr/>
              <w:t xml:space="preserve">, </w:t>
            </w:r>
            <w:hyperlink r:id="rId389" w:history="1">
              <w:r>
                <w:rPr>
                  <w:color w:val="#410a8c"/>
                  <w:u w:val="single"/>
                </w:rPr>
                <w:t xml:space="preserve">Editions Quae</w:t>
              </w:r>
            </w:hyperlink>
            <w:r>
              <w:rPr/>
              <w:t xml:space="preserve">, 165 p., 2014, Synthèses, 978-2-7592-2135-6</w:t>
            </w:r>
          </w:p>
          <w:p>
            <w:pPr/>
            <w:r>
              <w:rPr/>
              <w:t xml:space="preserve">Chapitre d'ouvrage</w:t>
            </w:r>
          </w:p>
          <w:p>
            <w:pPr/>
            <w:hyperlink r:id="rId386" w:history="1">
              <w:r>
                <w:rPr>
                  <w:color w:val="#410a8c"/>
                  <w:u w:val="single"/>
                </w:rPr>
                <w:t xml:space="preserve">hal-01138006v2</w:t>
              </w:r>
            </w:hyperlink>
          </w:p>
        </w:tc>
      </w:tr>
      <w:tr>
        <w:trPr/>
        <w:tc>
          <w:tcPr>
            <w:noWrap/>
          </w:tcPr>
          <w:p>
            <w:pPr>
              <w:spacing w:after="200"/>
            </w:pPr>
            <w:hyperlink r:id="rId390" w:history="1">
              <w:r>
                <w:rPr>
                  <w:color w:val="1e198e"/>
                  <w:b w:val="1"/>
                  <w:bCs w:val="1"/>
                  <w:u w:val="single"/>
                </w:rPr>
                <w:t xml:space="preserve">Diversité du vivant et crise d'extinction: des ambiguïtés persistantes</w:t>
              </w:r>
            </w:hyperlink>
          </w:p>
          <w:p>
            <w:pPr/>
            <w:hyperlink r:id="rId15" w:history="1">
              <w:r>
                <w:rPr>
                  <w:color w:val="#410a8c"/>
                  <w:u w:val="single"/>
                </w:rPr>
                <w:t xml:space="preserve">Frédéric Gosselin</w:t>
              </w:r>
            </w:hyperlink>
            <w:r>
              <w:rPr/>
              <w:t xml:space="preserve">,</w:t>
            </w:r>
            <w:hyperlink r:id="rId391" w:history="1">
              <w:r>
                <w:rPr>
                  <w:color w:val="#410a8c"/>
                  <w:u w:val="single"/>
                </w:rPr>
                <w:t xml:space="preserve">E. Casetta</w:t>
              </w:r>
            </w:hyperlink>
            <w:r>
              <w:rPr/>
              <w:t xml:space="preserve">,</w:t>
            </w:r>
            <w:hyperlink r:id="rId392" w:history="1">
              <w:r>
                <w:rPr>
                  <w:color w:val="#410a8c"/>
                  <w:u w:val="single"/>
                </w:rPr>
                <w:t xml:space="preserve">Julien Delord</w:t>
              </w:r>
            </w:hyperlink>
          </w:p>
          <w:p>
            <w:pPr/>
            <w:r>
              <w:rPr>
                <w:i w:val="1"/>
                <w:iCs w:val="1"/>
              </w:rPr>
              <w:t xml:space="preserve">La biodiversité en question. Enjeux philosophiques, éthiques et scientifiques</w:t>
            </w:r>
            <w:r>
              <w:rPr/>
              <w:t xml:space="preserve">, Editions Matériologiques, pp.119-137, 2014, Sciences et philosophie, : 978-2-919694-54-9</w:t>
            </w:r>
          </w:p>
          <w:p>
            <w:pPr/>
            <w:r>
              <w:rPr/>
              <w:t xml:space="preserve">Chapitre d'ouvrage</w:t>
            </w:r>
          </w:p>
          <w:p>
            <w:pPr/>
            <w:hyperlink r:id="rId390" w:history="1">
              <w:r>
                <w:rPr>
                  <w:color w:val="#410a8c"/>
                  <w:u w:val="single"/>
                </w:rPr>
                <w:t xml:space="preserve">hal-02600219v1</w:t>
              </w:r>
            </w:hyperlink>
          </w:p>
        </w:tc>
      </w:tr>
      <w:tr>
        <w:trPr/>
        <w:tc>
          <w:tcPr>
            <w:noWrap/>
          </w:tcPr>
          <w:p>
            <w:pPr>
              <w:spacing w:after="200"/>
            </w:pPr>
            <w:hyperlink r:id="rId393" w:history="1">
              <w:r>
                <w:rPr>
                  <w:color w:val="1e198e"/>
                  <w:b w:val="1"/>
                  <w:bCs w:val="1"/>
                  <w:u w:val="single"/>
                </w:rPr>
                <w:t xml:space="preserve">L’écologie au service de l’ingénierie : l’organisation d’un collectif scientifique et pratique</w:t>
              </w:r>
            </w:hyperlink>
          </w:p>
          <w:p>
            <w:pPr/>
            <w:hyperlink r:id="rId385" w:history="1">
              <w:r>
                <w:rPr>
                  <w:color w:val="#410a8c"/>
                  <w:u w:val="single"/>
                </w:rPr>
                <w:t xml:space="preserve">A. Doré</w:t>
              </w:r>
            </w:hyperlink>
            <w:r>
              <w:rPr/>
              <w:t xml:space="preserve">,</w:t>
            </w:r>
            <w:hyperlink r:id="rId15" w:history="1">
              <w:r>
                <w:rPr>
                  <w:color w:val="#410a8c"/>
                  <w:u w:val="single"/>
                </w:rPr>
                <w:t xml:space="preserve">Frédéric Gosselin</w:t>
              </w:r>
            </w:hyperlink>
            <w:r>
              <w:rPr/>
              <w:t xml:space="preserve">,</w:t>
            </w:r>
            <w:hyperlink r:id="rId384" w:history="1">
              <w:r>
                <w:rPr>
                  <w:color w:val="#410a8c"/>
                  <w:u w:val="single"/>
                </w:rPr>
                <w:t xml:space="preserve">F. Rey</w:t>
              </w:r>
            </w:hyperlink>
            <w:r>
              <w:rPr/>
              <w:t xml:space="preserve">,</w:t>
            </w:r>
            <w:hyperlink r:id="rId384" w:history="1">
              <w:r>
                <w:rPr>
                  <w:color w:val="#410a8c"/>
                  <w:u w:val="single"/>
                </w:rPr>
                <w:t xml:space="preserve">F. Rey</w:t>
              </w:r>
            </w:hyperlink>
            <w:r>
              <w:rPr/>
              <w:t xml:space="preserve">,</w:t>
            </w:r>
            <w:hyperlink r:id="rId15" w:history="1">
              <w:r>
                <w:rPr>
                  <w:color w:val="#410a8c"/>
                  <w:u w:val="single"/>
                </w:rPr>
                <w:t xml:space="preserve">Frédéric Gosselin</w:t>
              </w:r>
            </w:hyperlink>
            <w:r>
              <w:rPr/>
              <w:t xml:space="preserve">et al.</w:t>
            </w:r>
          </w:p>
          <w:p>
            <w:pPr/>
            <w:r>
              <w:rPr>
                <w:i w:val="1"/>
                <w:iCs w:val="1"/>
              </w:rPr>
              <w:t xml:space="preserve">Ingénierie écologique : action par et/ou pour le vivant ? Rey, F., Gosselin, F. et Doré, A. (coord.)</w:t>
            </w:r>
            <w:r>
              <w:rPr/>
              <w:t xml:space="preserve">, Quae, pp.139-149, 2014, Synthèses, 978-2-7592-2135-6</w:t>
            </w:r>
          </w:p>
          <w:p>
            <w:pPr/>
            <w:r>
              <w:rPr/>
              <w:t xml:space="preserve">Chapitre d'ouvrage</w:t>
            </w:r>
          </w:p>
          <w:p>
            <w:pPr/>
            <w:hyperlink r:id="rId393" w:history="1">
              <w:r>
                <w:rPr>
                  <w:color w:val="#410a8c"/>
                  <w:u w:val="single"/>
                </w:rPr>
                <w:t xml:space="preserve">hal-02599801v1</w:t>
              </w:r>
            </w:hyperlink>
          </w:p>
        </w:tc>
      </w:tr>
      <w:tr>
        <w:trPr/>
        <w:tc>
          <w:tcPr>
            <w:noWrap/>
          </w:tcPr>
          <w:p>
            <w:pPr>
              <w:spacing w:after="200"/>
            </w:pPr>
            <w:hyperlink r:id="rId394" w:history="1">
              <w:r>
                <w:rPr>
                  <w:color w:val="1e198e"/>
                  <w:b w:val="1"/>
                  <w:bCs w:val="1"/>
                  <w:u w:val="single"/>
                </w:rPr>
                <w:t xml:space="preserve">The use of European criteria and indicator systems for measuring changes in forest biodiversity</w:t>
              </w:r>
            </w:hyperlink>
          </w:p>
          <w:p>
            <w:pPr/>
            <w:hyperlink r:id="rId395" w:history="1">
              <w:r>
                <w:rPr>
                  <w:color w:val="#410a8c"/>
                  <w:u w:val="single"/>
                </w:rPr>
                <w:t xml:space="preserve">M. Lier</w:t>
              </w:r>
            </w:hyperlink>
            <w:r>
              <w:rPr/>
              <w:t xml:space="preserve">,</w:t>
            </w:r>
            <w:hyperlink r:id="rId396" w:history="1">
              <w:r>
                <w:rPr>
                  <w:color w:val="#410a8c"/>
                  <w:u w:val="single"/>
                </w:rPr>
                <w:t xml:space="preserve">J. Parviainen</w:t>
              </w:r>
            </w:hyperlink>
            <w:r>
              <w:rPr/>
              <w:t xml:space="preserve">,</w:t>
            </w:r>
            <w:hyperlink r:id="rId397" w:history="1">
              <w:r>
                <w:rPr>
                  <w:color w:val="#410a8c"/>
                  <w:u w:val="single"/>
                </w:rPr>
                <w:t xml:space="preserve">C. Nivet</w:t>
              </w:r>
            </w:hyperlink>
            <w:r>
              <w:rPr/>
              <w:t xml:space="preserve">,</w:t>
            </w:r>
            <w:hyperlink r:id="rId36" w:history="1">
              <w:r>
                <w:rPr>
                  <w:color w:val="#410a8c"/>
                  <w:u w:val="single"/>
                </w:rPr>
                <w:t xml:space="preserve">Marion Gosselin</w:t>
              </w:r>
            </w:hyperlink>
            <w:r>
              <w:rPr/>
              <w:t xml:space="preserve">,</w:t>
            </w:r>
            <w:hyperlink r:id="rId15" w:history="1">
              <w:r>
                <w:rPr>
                  <w:color w:val="#410a8c"/>
                  <w:u w:val="single"/>
                </w:rPr>
                <w:t xml:space="preserve">Frédéric Gosselin</w:t>
              </w:r>
            </w:hyperlink>
            <w:r>
              <w:rPr/>
              <w:t xml:space="preserve">et al.</w:t>
            </w:r>
          </w:p>
          <w:p>
            <w:pPr/>
            <w:r>
              <w:rPr>
                <w:i w:val="1"/>
                <w:iCs w:val="1"/>
              </w:rPr>
              <w:t xml:space="preserve">Integrative approaches as an opportunity for the conservation of forest biodiversity</w:t>
            </w:r>
            <w:r>
              <w:rPr/>
              <w:t xml:space="preserve">, European Forest Institute, pp.32-42, 2013, In Focus – Managing Forest in Europe, : 978-952-5980-06-6</w:t>
            </w:r>
          </w:p>
          <w:p>
            <w:pPr/>
            <w:r>
              <w:rPr/>
              <w:t xml:space="preserve">Chapitre d'ouvrage</w:t>
            </w:r>
          </w:p>
          <w:p>
            <w:pPr/>
            <w:hyperlink r:id="rId394" w:history="1">
              <w:r>
                <w:rPr>
                  <w:color w:val="#410a8c"/>
                  <w:u w:val="single"/>
                </w:rPr>
                <w:t xml:space="preserve">hal-02599081v1</w:t>
              </w:r>
            </w:hyperlink>
          </w:p>
        </w:tc>
      </w:tr>
      <w:tr>
        <w:trPr/>
        <w:tc>
          <w:tcPr>
            <w:noWrap/>
          </w:tcPr>
          <w:p>
            <w:pPr>
              <w:spacing w:after="200"/>
            </w:pPr>
            <w:hyperlink r:id="rId398" w:history="1">
              <w:r>
                <w:rPr>
                  <w:color w:val="1e198e"/>
                  <w:b w:val="1"/>
                  <w:bCs w:val="1"/>
                  <w:u w:val="single"/>
                </w:rPr>
                <w:t xml:space="preserve">Le suivi de la biodiversité forestière en Europe : état des lieux, défis et opportunités (Chap. 4.5)</w:t>
              </w:r>
            </w:hyperlink>
          </w:p>
          <w:p>
            <w:pPr/>
            <w:hyperlink r:id="rId40" w:history="1">
              <w:r>
                <w:rPr>
                  <w:color w:val="#410a8c"/>
                  <w:u w:val="single"/>
                </w:rPr>
                <w:t xml:space="preserve">Yoan Paillet</w:t>
              </w:r>
            </w:hyperlink>
            <w:r>
              <w:rPr/>
              <w:t xml:space="preserve">,</w:t>
            </w:r>
            <w:hyperlink r:id="rId396" w:history="1">
              <w:r>
                <w:rPr>
                  <w:color w:val="#410a8c"/>
                  <w:u w:val="single"/>
                </w:rPr>
                <w:t xml:space="preserve">J. Parviainen</w:t>
              </w:r>
            </w:hyperlink>
            <w:r>
              <w:rPr/>
              <w:t xml:space="preserve">,</w:t>
            </w:r>
            <w:hyperlink r:id="rId36" w:history="1">
              <w:r>
                <w:rPr>
                  <w:color w:val="#410a8c"/>
                  <w:u w:val="single"/>
                </w:rPr>
                <w:t xml:space="preserve">Marion Gosselin</w:t>
              </w:r>
            </w:hyperlink>
            <w:r>
              <w:rPr/>
              <w:t xml:space="preserve">,</w:t>
            </w:r>
            <w:hyperlink r:id="rId15" w:history="1">
              <w:r>
                <w:rPr>
                  <w:color w:val="#410a8c"/>
                  <w:u w:val="single"/>
                </w:rPr>
                <w:t xml:space="preserve">Frédéric Gosselin</w:t>
              </w:r>
            </w:hyperlink>
            <w:r>
              <w:rPr/>
              <w:t xml:space="preserve">,</w:t>
            </w:r>
            <w:hyperlink r:id="rId395" w:history="1">
              <w:r>
                <w:rPr>
                  <w:color w:val="#410a8c"/>
                  <w:u w:val="single"/>
                </w:rPr>
                <w:t xml:space="preserve">M. Lier</w:t>
              </w:r>
            </w:hyperlink>
            <w:r>
              <w:rPr/>
              <w:t xml:space="preserve">et al.</w:t>
            </w:r>
          </w:p>
          <w:p>
            <w:pPr/>
            <w:r>
              <w:rPr>
                <w:i w:val="1"/>
                <w:iCs w:val="1"/>
              </w:rPr>
              <w:t xml:space="preserve">Les approches intégratives en tant qu'opportunité de conservation de la biodiversité forestière</w:t>
            </w:r>
            <w:r>
              <w:rPr/>
              <w:t xml:space="preserve">, European Forest Institute, pp.264-274, 2013, Focus sur : la gestion des forêts en Europe, : 978-952-5980-22-6</w:t>
            </w:r>
          </w:p>
          <w:p>
            <w:pPr/>
            <w:r>
              <w:rPr/>
              <w:t xml:space="preserve">Chapitre d'ouvrage</w:t>
            </w:r>
          </w:p>
          <w:p>
            <w:pPr/>
            <w:hyperlink r:id="rId398" w:history="1">
              <w:r>
                <w:rPr>
                  <w:color w:val="#410a8c"/>
                  <w:u w:val="single"/>
                </w:rPr>
                <w:t xml:space="preserve">hal-02605984v1</w:t>
              </w:r>
            </w:hyperlink>
          </w:p>
        </w:tc>
      </w:tr>
      <w:tr>
        <w:trPr/>
        <w:tc>
          <w:tcPr>
            <w:noWrap/>
          </w:tcPr>
          <w:p>
            <w:pPr>
              <w:spacing w:after="200"/>
            </w:pPr>
            <w:hyperlink r:id="rId399" w:history="1">
              <w:r>
                <w:rPr>
                  <w:color w:val="1e198e"/>
                  <w:b w:val="1"/>
                  <w:bCs w:val="1"/>
                  <w:u w:val="single"/>
                </w:rPr>
                <w:t xml:space="preserve">Utilisation des systèmes européens de critères et indicateurs pour évaluer les changements de biodiversité forestière (chap. 1.2)</w:t>
              </w:r>
            </w:hyperlink>
          </w:p>
          <w:p>
            <w:pPr/>
            <w:hyperlink r:id="rId395" w:history="1">
              <w:r>
                <w:rPr>
                  <w:color w:val="#410a8c"/>
                  <w:u w:val="single"/>
                </w:rPr>
                <w:t xml:space="preserve">M. Lier</w:t>
              </w:r>
            </w:hyperlink>
            <w:r>
              <w:rPr/>
              <w:t xml:space="preserve">,</w:t>
            </w:r>
            <w:hyperlink r:id="rId396" w:history="1">
              <w:r>
                <w:rPr>
                  <w:color w:val="#410a8c"/>
                  <w:u w:val="single"/>
                </w:rPr>
                <w:t xml:space="preserve">J. Parviainen</w:t>
              </w:r>
            </w:hyperlink>
            <w:r>
              <w:rPr/>
              <w:t xml:space="preserve">,</w:t>
            </w:r>
            <w:hyperlink r:id="rId397" w:history="1">
              <w:r>
                <w:rPr>
                  <w:color w:val="#410a8c"/>
                  <w:u w:val="single"/>
                </w:rPr>
                <w:t xml:space="preserve">C. Nivet</w:t>
              </w:r>
            </w:hyperlink>
            <w:r>
              <w:rPr/>
              <w:t xml:space="preserve">,</w:t>
            </w:r>
            <w:hyperlink r:id="rId36" w:history="1">
              <w:r>
                <w:rPr>
                  <w:color w:val="#410a8c"/>
                  <w:u w:val="single"/>
                </w:rPr>
                <w:t xml:space="preserve">Marion Gosselin</w:t>
              </w:r>
            </w:hyperlink>
            <w:r>
              <w:rPr/>
              <w:t xml:space="preserve">,</w:t>
            </w:r>
            <w:hyperlink r:id="rId15" w:history="1">
              <w:r>
                <w:rPr>
                  <w:color w:val="#410a8c"/>
                  <w:u w:val="single"/>
                </w:rPr>
                <w:t xml:space="preserve">Frédéric Gosselin</w:t>
              </w:r>
            </w:hyperlink>
            <w:r>
              <w:rPr/>
              <w:t xml:space="preserve">et al.</w:t>
            </w:r>
          </w:p>
          <w:p>
            <w:pPr/>
            <w:r>
              <w:rPr>
                <w:i w:val="1"/>
                <w:iCs w:val="1"/>
              </w:rPr>
              <w:t xml:space="preserve">Les approches intégratives en tant qu'opportunité de conservation de la biodiversité forestière</w:t>
            </w:r>
            <w:r>
              <w:rPr/>
              <w:t xml:space="preserve">, European Forest Institute, pp.34-45, 2013, Focus sur : la gestion des forêts en Europe, : 978-952-5980-22-6</w:t>
            </w:r>
          </w:p>
          <w:p>
            <w:pPr/>
            <w:r>
              <w:rPr/>
              <w:t xml:space="preserve">Chapitre d'ouvrage</w:t>
            </w:r>
          </w:p>
          <w:p>
            <w:pPr/>
            <w:hyperlink r:id="rId399" w:history="1">
              <w:r>
                <w:rPr>
                  <w:color w:val="#410a8c"/>
                  <w:u w:val="single"/>
                </w:rPr>
                <w:t xml:space="preserve">hal-02605981v1</w:t>
              </w:r>
            </w:hyperlink>
          </w:p>
        </w:tc>
      </w:tr>
      <w:tr>
        <w:trPr/>
        <w:tc>
          <w:tcPr>
            <w:noWrap/>
          </w:tcPr>
          <w:p>
            <w:pPr>
              <w:spacing w:after="200"/>
            </w:pPr>
            <w:hyperlink r:id="rId400" w:history="1">
              <w:r>
                <w:rPr>
                  <w:color w:val="1e198e"/>
                  <w:b w:val="1"/>
                  <w:bCs w:val="1"/>
                  <w:u w:val="single"/>
                </w:rPr>
                <w:t xml:space="preserve">Monitoring forest biodiversity in Europe: state of the art, challenges and opportunities</w:t>
              </w:r>
            </w:hyperlink>
          </w:p>
          <w:p>
            <w:pPr/>
            <w:hyperlink r:id="rId40" w:history="1">
              <w:r>
                <w:rPr>
                  <w:color w:val="#410a8c"/>
                  <w:u w:val="single"/>
                </w:rPr>
                <w:t xml:space="preserve">Yoan Paillet</w:t>
              </w:r>
            </w:hyperlink>
            <w:r>
              <w:rPr/>
              <w:t xml:space="preserve">,</w:t>
            </w:r>
            <w:hyperlink r:id="rId396" w:history="1">
              <w:r>
                <w:rPr>
                  <w:color w:val="#410a8c"/>
                  <w:u w:val="single"/>
                </w:rPr>
                <w:t xml:space="preserve">J. Parviainen</w:t>
              </w:r>
            </w:hyperlink>
            <w:r>
              <w:rPr/>
              <w:t xml:space="preserve">,</w:t>
            </w:r>
            <w:hyperlink r:id="rId36" w:history="1">
              <w:r>
                <w:rPr>
                  <w:color w:val="#410a8c"/>
                  <w:u w:val="single"/>
                </w:rPr>
                <w:t xml:space="preserve">Marion Gosselin</w:t>
              </w:r>
            </w:hyperlink>
            <w:r>
              <w:rPr/>
              <w:t xml:space="preserve">,</w:t>
            </w:r>
            <w:hyperlink r:id="rId15" w:history="1">
              <w:r>
                <w:rPr>
                  <w:color w:val="#410a8c"/>
                  <w:u w:val="single"/>
                </w:rPr>
                <w:t xml:space="preserve">Frédéric Gosselin</w:t>
              </w:r>
            </w:hyperlink>
            <w:r>
              <w:rPr/>
              <w:t xml:space="preserve">,</w:t>
            </w:r>
            <w:hyperlink r:id="rId395" w:history="1">
              <w:r>
                <w:rPr>
                  <w:color w:val="#410a8c"/>
                  <w:u w:val="single"/>
                </w:rPr>
                <w:t xml:space="preserve">M. Lier</w:t>
              </w:r>
            </w:hyperlink>
            <w:r>
              <w:rPr/>
              <w:t xml:space="preserve">et al.</w:t>
            </w:r>
          </w:p>
          <w:p>
            <w:pPr/>
            <w:r>
              <w:rPr>
                <w:i w:val="1"/>
                <w:iCs w:val="1"/>
              </w:rPr>
              <w:t xml:space="preserve">Integrative approaches as an opportunity for the conservation of forest biodiversity</w:t>
            </w:r>
            <w:r>
              <w:rPr/>
              <w:t xml:space="preserve">, European Forest Institute, pp.242-252, 2013, In Focus – Managing Forest in Europe, : 978-952-5980-06-6</w:t>
            </w:r>
          </w:p>
          <w:p>
            <w:pPr/>
            <w:r>
              <w:rPr/>
              <w:t xml:space="preserve">Chapitre d'ouvrage</w:t>
            </w:r>
          </w:p>
          <w:p>
            <w:pPr/>
            <w:hyperlink r:id="rId400" w:history="1">
              <w:r>
                <w:rPr>
                  <w:color w:val="#410a8c"/>
                  <w:u w:val="single"/>
                </w:rPr>
                <w:t xml:space="preserve">hal-02599083v1</w:t>
              </w:r>
            </w:hyperlink>
          </w:p>
        </w:tc>
      </w:tr>
      <w:tr>
        <w:trPr/>
        <w:tc>
          <w:tcPr>
            <w:noWrap/>
          </w:tcPr>
          <w:p>
            <w:pPr>
              <w:spacing w:after="200"/>
            </w:pPr>
            <w:hyperlink r:id="rId401" w:history="1">
              <w:r>
                <w:rPr>
                  <w:color w:val="1e198e"/>
                  <w:b w:val="1"/>
                  <w:bCs w:val="1"/>
                  <w:u w:val="single"/>
                </w:rPr>
                <w:t xml:space="preserve">Utilité des indicateurs taxonomiques de biodiversité forestière</w:t>
              </w:r>
            </w:hyperlink>
          </w:p>
          <w:p>
            <w:pPr/>
            <w:hyperlink r:id="rId397" w:history="1">
              <w:r>
                <w:rPr>
                  <w:color w:val="#410a8c"/>
                  <w:u w:val="single"/>
                </w:rPr>
                <w:t xml:space="preserve">C. Nivet</w:t>
              </w:r>
            </w:hyperlink>
            <w:r>
              <w:rPr/>
              <w:t xml:space="preserve">,</w:t>
            </w:r>
            <w:hyperlink r:id="rId15" w:history="1">
              <w:r>
                <w:rPr>
                  <w:color w:val="#410a8c"/>
                  <w:u w:val="single"/>
                </w:rPr>
                <w:t xml:space="preserve">Frédéric Gosselin</w:t>
              </w:r>
            </w:hyperlink>
            <w:r>
              <w:rPr/>
              <w:t xml:space="preserve">,</w:t>
            </w:r>
            <w:hyperlink r:id="rId36" w:history="1">
              <w:r>
                <w:rPr>
                  <w:color w:val="#410a8c"/>
                  <w:u w:val="single"/>
                </w:rPr>
                <w:t xml:space="preserve">Marion Gosselin</w:t>
              </w:r>
            </w:hyperlink>
          </w:p>
          <w:p>
            <w:pPr/>
            <w:r>
              <w:rPr>
                <w:i w:val="1"/>
                <w:iCs w:val="1"/>
              </w:rPr>
              <w:t xml:space="preserve">Les indicateurs de biodiversité forestière. Synthèse des réflexions issues du programme de recherche "Biodiversité, gestion forestière et politiques publiques"</w:t>
            </w:r>
            <w:r>
              <w:rPr/>
              <w:t xml:space="preserve">, GIP Ecofor, p. 59 - p. 72, 2012, 978-2-914770-05-7</w:t>
            </w:r>
          </w:p>
          <w:p>
            <w:pPr/>
            <w:r>
              <w:rPr/>
              <w:t xml:space="preserve">Chapitre d'ouvrage</w:t>
            </w:r>
          </w:p>
          <w:p>
            <w:pPr/>
            <w:hyperlink r:id="rId401" w:history="1">
              <w:r>
                <w:rPr>
                  <w:color w:val="#410a8c"/>
                  <w:u w:val="single"/>
                </w:rPr>
                <w:t xml:space="preserve">hal-00777513v1</w:t>
              </w:r>
            </w:hyperlink>
          </w:p>
        </w:tc>
      </w:tr>
      <w:tr>
        <w:trPr/>
        <w:tc>
          <w:tcPr>
            <w:noWrap/>
          </w:tcPr>
          <w:p>
            <w:pPr>
              <w:spacing w:after="200"/>
            </w:pPr>
            <w:hyperlink r:id="rId402" w:history="1">
              <w:r>
                <w:rPr>
                  <w:color w:val="1e198e"/>
                  <w:b w:val="1"/>
                  <w:bCs w:val="1"/>
                  <w:u w:val="single"/>
                </w:rPr>
                <w:t xml:space="preserve">La biodiversité forestière, un nouveau référentiel pour les forestiers et les chasseurs ?</w:t>
              </w:r>
            </w:hyperlink>
          </w:p>
          <w:p>
            <w:pPr/>
            <w:hyperlink r:id="rId164" w:history="1">
              <w:r>
                <w:rPr>
                  <w:color w:val="#410a8c"/>
                  <w:u w:val="single"/>
                </w:rPr>
                <w:t xml:space="preserve">Philippe Deuffic</w:t>
              </w:r>
            </w:hyperlink>
            <w:r>
              <w:rPr/>
              <w:t xml:space="preserve">,</w:t>
            </w:r>
            <w:hyperlink r:id="rId403" w:history="1">
              <w:r>
                <w:rPr>
                  <w:color w:val="#410a8c"/>
                  <w:u w:val="single"/>
                </w:rPr>
                <w:t xml:space="preserve">Ludovic Ginelli</w:t>
              </w:r>
            </w:hyperlink>
            <w:r>
              <w:rPr/>
              <w:t xml:space="preserve">,</w:t>
            </w:r>
            <w:hyperlink r:id="rId270" w:history="1">
              <w:r>
                <w:rPr>
                  <w:color w:val="#410a8c"/>
                  <w:u w:val="single"/>
                </w:rPr>
                <w:t xml:space="preserve">Philippe Ballon</w:t>
              </w:r>
            </w:hyperlink>
            <w:r>
              <w:rPr/>
              <w:t xml:space="preserve">,</w:t>
            </w:r>
            <w:hyperlink r:id="rId15" w:history="1">
              <w:r>
                <w:rPr>
                  <w:color w:val="#410a8c"/>
                  <w:u w:val="single"/>
                </w:rPr>
                <w:t xml:space="preserve">Frédéric Gosselin</w:t>
              </w:r>
            </w:hyperlink>
          </w:p>
          <w:p>
            <w:pPr/>
            <w:r>
              <w:rPr/>
              <w:t xml:space="preserve">Cynthia Fleury et Anne-Caroline Prévot-Julliard (dir.). </w:t>
            </w:r>
            <w:r>
              <w:rPr>
                <w:i w:val="1"/>
                <w:iCs w:val="1"/>
              </w:rPr>
              <w:t xml:space="preserve">L'exigence de la réconciliation. Biodiversité et société</w:t>
            </w:r>
            <w:r>
              <w:rPr/>
              <w:t xml:space="preserve">, Fayard, pp.129-142, 2012, Essais, 9782213668598</w:t>
            </w:r>
          </w:p>
          <w:p>
            <w:pPr/>
            <w:r>
              <w:rPr/>
              <w:t xml:space="preserve">Chapitre d'ouvrage</w:t>
            </w:r>
          </w:p>
          <w:p>
            <w:pPr/>
            <w:hyperlink r:id="rId402" w:history="1">
              <w:r>
                <w:rPr>
                  <w:color w:val="#410a8c"/>
                  <w:u w:val="single"/>
                </w:rPr>
                <w:t xml:space="preserve">halshs-00718734v1</w:t>
              </w:r>
            </w:hyperlink>
          </w:p>
        </w:tc>
      </w:tr>
      <w:tr>
        <w:trPr/>
        <w:tc>
          <w:tcPr>
            <w:noWrap/>
          </w:tcPr>
          <w:p>
            <w:pPr>
              <w:spacing w:after="200"/>
            </w:pPr>
            <w:hyperlink r:id="rId404" w:history="1">
              <w:r>
                <w:rPr>
                  <w:color w:val="1e198e"/>
                  <w:b w:val="1"/>
                  <w:bCs w:val="1"/>
                  <w:u w:val="single"/>
                </w:rPr>
                <w:t xml:space="preserve">La biodiversité forestière, un nouveau référentiel pour les forestiers et les chasseurs ?</w:t>
              </w:r>
            </w:hyperlink>
          </w:p>
          <w:p>
            <w:pPr/>
            <w:hyperlink r:id="rId164" w:history="1">
              <w:r>
                <w:rPr>
                  <w:color w:val="#410a8c"/>
                  <w:u w:val="single"/>
                </w:rPr>
                <w:t xml:space="preserve">Philippe Deuffic</w:t>
              </w:r>
            </w:hyperlink>
            <w:r>
              <w:rPr/>
              <w:t xml:space="preserve">,</w:t>
            </w:r>
            <w:hyperlink r:id="rId403" w:history="1">
              <w:r>
                <w:rPr>
                  <w:color w:val="#410a8c"/>
                  <w:u w:val="single"/>
                </w:rPr>
                <w:t xml:space="preserve">Ludovic Ginelli</w:t>
              </w:r>
            </w:hyperlink>
            <w:r>
              <w:rPr/>
              <w:t xml:space="preserve">,</w:t>
            </w:r>
            <w:hyperlink r:id="rId270" w:history="1">
              <w:r>
                <w:rPr>
                  <w:color w:val="#410a8c"/>
                  <w:u w:val="single"/>
                </w:rPr>
                <w:t xml:space="preserve">Philippe Ballon</w:t>
              </w:r>
            </w:hyperlink>
            <w:r>
              <w:rPr/>
              <w:t xml:space="preserve">,</w:t>
            </w:r>
            <w:hyperlink r:id="rId15" w:history="1">
              <w:r>
                <w:rPr>
                  <w:color w:val="#410a8c"/>
                  <w:u w:val="single"/>
                </w:rPr>
                <w:t xml:space="preserve">Frédéric Gosselin</w:t>
              </w:r>
            </w:hyperlink>
            <w:r>
              <w:rPr/>
              <w:t xml:space="preserve">,</w:t>
            </w:r>
            <w:hyperlink r:id="rId405" w:history="1">
              <w:r>
                <w:rPr>
                  <w:color w:val="#410a8c"/>
                  <w:u w:val="single"/>
                </w:rPr>
                <w:t xml:space="preserve">C. Fleury</w:t>
              </w:r>
            </w:hyperlink>
            <w:r>
              <w:rPr/>
              <w:t xml:space="preserve">et al.</w:t>
            </w:r>
          </w:p>
          <w:p>
            <w:pPr/>
            <w:r>
              <w:rPr>
                <w:i w:val="1"/>
                <w:iCs w:val="1"/>
              </w:rPr>
              <w:t xml:space="preserve">L'exigence de la réconciliation : biodiversité et société</w:t>
            </w:r>
            <w:r>
              <w:rPr/>
              <w:t xml:space="preserve">, Fayard, pp.129-142, 2012, Le temps des sciences, 978-2-213-66859-8</w:t>
            </w:r>
          </w:p>
          <w:p>
            <w:pPr/>
            <w:r>
              <w:rPr/>
              <w:t xml:space="preserve">Chapitre d'ouvrage</w:t>
            </w:r>
          </w:p>
          <w:p>
            <w:pPr/>
            <w:hyperlink r:id="rId404" w:history="1">
              <w:r>
                <w:rPr>
                  <w:color w:val="#410a8c"/>
                  <w:u w:val="single"/>
                </w:rPr>
                <w:t xml:space="preserve">hal-02597067v1</w:t>
              </w:r>
            </w:hyperlink>
          </w:p>
        </w:tc>
      </w:tr>
      <w:tr>
        <w:trPr/>
        <w:tc>
          <w:tcPr>
            <w:noWrap/>
          </w:tcPr>
          <w:p>
            <w:pPr>
              <w:spacing w:after="200"/>
            </w:pPr>
            <w:hyperlink r:id="rId406" w:history="1">
              <w:r>
                <w:rPr>
                  <w:color w:val="1e198e"/>
                  <w:b w:val="1"/>
                  <w:bCs w:val="1"/>
                  <w:u w:val="single"/>
                </w:rPr>
                <w:t xml:space="preserve">Ecosystèmes terrestres (chap III) : part 1 Les écosystèmes forestiers</w:t>
              </w:r>
            </w:hyperlink>
          </w:p>
          <w:p>
            <w:pPr/>
            <w:hyperlink r:id="rId407" w:history="1">
              <w:r>
                <w:rPr>
                  <w:color w:val="#410a8c"/>
                  <w:u w:val="single"/>
                </w:rPr>
                <w:t xml:space="preserve">Guy Landmann</w:t>
              </w:r>
            </w:hyperlink>
            <w:r>
              <w:rPr/>
              <w:t xml:space="preserve">,</w:t>
            </w:r>
            <w:hyperlink r:id="rId408" w:history="1">
              <w:r>
                <w:rPr>
                  <w:color w:val="#410a8c"/>
                  <w:u w:val="single"/>
                </w:rPr>
                <w:t xml:space="preserve">N. Massu</w:t>
              </w:r>
            </w:hyperlink>
            <w:r>
              <w:rPr/>
              <w:t xml:space="preserve">,</w:t>
            </w:r>
            <w:hyperlink r:id="rId409" w:history="1">
              <w:r>
                <w:rPr>
                  <w:color w:val="#410a8c"/>
                  <w:u w:val="single"/>
                </w:rPr>
                <w:t xml:space="preserve">Vincent Badeau</w:t>
              </w:r>
            </w:hyperlink>
            <w:r>
              <w:rPr/>
              <w:t xml:space="preserve">,</w:t>
            </w:r>
            <w:hyperlink r:id="rId410" w:history="1">
              <w:r>
                <w:rPr>
                  <w:color w:val="#410a8c"/>
                  <w:u w:val="single"/>
                </w:rPr>
                <w:t xml:space="preserve">Nathalie Frascaria-Lacoste</w:t>
              </w:r>
            </w:hyperlink>
            <w:r>
              <w:rPr/>
              <w:t xml:space="preserve">,</w:t>
            </w:r>
            <w:hyperlink r:id="rId411" w:history="1">
              <w:r>
                <w:rPr>
                  <w:color w:val="#410a8c"/>
                  <w:u w:val="single"/>
                </w:rPr>
                <w:t xml:space="preserve">J. Fernandez</w:t>
              </w:r>
            </w:hyperlink>
            <w:r>
              <w:rPr/>
              <w:t xml:space="preserve">et al.</w:t>
            </w:r>
          </w:p>
          <w:p>
            <w:pPr/>
            <w:r>
              <w:rPr>
                <w:i w:val="1"/>
                <w:iCs w:val="1"/>
              </w:rPr>
              <w:t xml:space="preserve">Connaissance des impacts du changement climatique sur la biodiversité en France métropolitaine, synthèse de la bibliographie</w:t>
            </w:r>
            <w:r>
              <w:rPr/>
              <w:t xml:space="preserve">, GIP Ecofor, pp.37-60, 2011, 978-2-914770-04-0</w:t>
            </w:r>
          </w:p>
          <w:p>
            <w:pPr/>
            <w:r>
              <w:rPr/>
              <w:t xml:space="preserve">Chapitre d'ouvrage</w:t>
            </w:r>
          </w:p>
          <w:p>
            <w:pPr/>
            <w:hyperlink r:id="rId406" w:history="1">
              <w:r>
                <w:rPr>
                  <w:color w:val="#410a8c"/>
                  <w:u w:val="single"/>
                </w:rPr>
                <w:t xml:space="preserve">hal-02596802v1</w:t>
              </w:r>
            </w:hyperlink>
          </w:p>
        </w:tc>
      </w:tr>
      <w:tr>
        <w:trPr/>
        <w:tc>
          <w:tcPr>
            <w:noWrap/>
          </w:tcPr>
          <w:p>
            <w:pPr>
              <w:spacing w:after="200"/>
            </w:pPr>
            <w:hyperlink r:id="rId412" w:history="1">
              <w:r>
                <w:rPr>
                  <w:color w:val="1e198e"/>
                  <w:b w:val="1"/>
                  <w:bCs w:val="1"/>
                  <w:u w:val="single"/>
                </w:rPr>
                <w:t xml:space="preserve">Conséquences de l'augmentation des prélèvements de biomasse ligneuse pour la biodiversité forestière : chap. 7</w:t>
              </w:r>
            </w:hyperlink>
          </w:p>
          <w:p>
            <w:pPr/>
            <w:hyperlink r:id="rId149" w:history="1">
              <w:r>
                <w:rPr>
                  <w:color w:val="#410a8c"/>
                  <w:u w:val="single"/>
                </w:rPr>
                <w:t xml:space="preserve">C. Bouget</w:t>
              </w:r>
            </w:hyperlink>
            <w:r>
              <w:rPr/>
              <w:t xml:space="preserve">,</w:t>
            </w:r>
            <w:hyperlink r:id="rId36" w:history="1">
              <w:r>
                <w:rPr>
                  <w:color w:val="#410a8c"/>
                  <w:u w:val="single"/>
                </w:rPr>
                <w:t xml:space="preserve">Marion Gosselin</w:t>
              </w:r>
            </w:hyperlink>
            <w:r>
              <w:rPr/>
              <w:t xml:space="preserve">,</w:t>
            </w:r>
            <w:hyperlink r:id="rId15" w:history="1">
              <w:r>
                <w:rPr>
                  <w:color w:val="#410a8c"/>
                  <w:u w:val="single"/>
                </w:rPr>
                <w:t xml:space="preserve">Frédéric Gosselin</w:t>
              </w:r>
            </w:hyperlink>
            <w:r>
              <w:rPr/>
              <w:t xml:space="preserve">,</w:t>
            </w:r>
            <w:hyperlink r:id="rId297" w:history="1">
              <w:r>
                <w:rPr>
                  <w:color w:val="#410a8c"/>
                  <w:u w:val="single"/>
                </w:rPr>
                <w:t xml:space="preserve">Laurent Bergès</w:t>
              </w:r>
            </w:hyperlink>
          </w:p>
          <w:p>
            <w:pPr/>
            <w:r>
              <w:rPr>
                <w:i w:val="1"/>
                <w:iCs w:val="1"/>
              </w:rPr>
              <w:t xml:space="preserve">Bio2 - Biomasse et Biodiversité Forestière - Augmentation de l'utilisation de la biomasse forestière: implications pour la biodiversité et les ressources naturelles, Landmann G., Gosselin, F., Bonhême, I. (eds)</w:t>
            </w:r>
            <w:r>
              <w:rPr/>
              <w:t xml:space="preserve">, GIP Ecofor, p. 73 - p. 87, 2009</w:t>
            </w:r>
          </w:p>
          <w:p>
            <w:pPr/>
            <w:r>
              <w:rPr/>
              <w:t xml:space="preserve">Chapitre d'ouvrage</w:t>
            </w:r>
          </w:p>
          <w:p>
            <w:pPr/>
            <w:hyperlink r:id="rId412" w:history="1">
              <w:r>
                <w:rPr>
                  <w:color w:val="#410a8c"/>
                  <w:u w:val="single"/>
                </w:rPr>
                <w:t xml:space="preserve">hal-00498674v1</w:t>
              </w:r>
            </w:hyperlink>
          </w:p>
        </w:tc>
      </w:tr>
      <w:tr>
        <w:trPr/>
        <w:tc>
          <w:tcPr>
            <w:noWrap/>
          </w:tcPr>
          <w:p>
            <w:pPr>
              <w:spacing w:after="200"/>
            </w:pPr>
            <w:hyperlink r:id="rId413" w:history="1">
              <w:r>
                <w:rPr>
                  <w:color w:val="1e198e"/>
                  <w:b w:val="1"/>
                  <w:bCs w:val="1"/>
                  <w:u w:val="single"/>
                </w:rPr>
                <w:t xml:space="preserve">L'état et les enjeux de biodiversité forestière en France : chap 6</w:t>
              </w:r>
            </w:hyperlink>
          </w:p>
          <w:p>
            <w:pPr/>
            <w:hyperlink r:id="rId15" w:history="1">
              <w:r>
                <w:rPr>
                  <w:color w:val="#410a8c"/>
                  <w:u w:val="single"/>
                </w:rPr>
                <w:t xml:space="preserve">Frédéric Gosselin</w:t>
              </w:r>
            </w:hyperlink>
            <w:r>
              <w:rPr/>
              <w:t xml:space="preserve">,</w:t>
            </w:r>
            <w:hyperlink r:id="rId149" w:history="1">
              <w:r>
                <w:rPr>
                  <w:color w:val="#410a8c"/>
                  <w:u w:val="single"/>
                </w:rPr>
                <w:t xml:space="preserve">C. Bouget</w:t>
              </w:r>
            </w:hyperlink>
            <w:r>
              <w:rPr/>
              <w:t xml:space="preserve">,</w:t>
            </w:r>
            <w:hyperlink r:id="rId36" w:history="1">
              <w:r>
                <w:rPr>
                  <w:color w:val="#410a8c"/>
                  <w:u w:val="single"/>
                </w:rPr>
                <w:t xml:space="preserve">Marion Gosselin</w:t>
              </w:r>
            </w:hyperlink>
            <w:r>
              <w:rPr/>
              <w:t xml:space="preserve">,</w:t>
            </w:r>
            <w:hyperlink r:id="rId128" w:history="1">
              <w:r>
                <w:rPr>
                  <w:color w:val="#410a8c"/>
                  <w:u w:val="single"/>
                </w:rPr>
                <w:t xml:space="preserve">C. Chauvin</w:t>
              </w:r>
            </w:hyperlink>
            <w:r>
              <w:rPr/>
              <w:t xml:space="preserve">,</w:t>
            </w:r>
            <w:hyperlink r:id="rId290" w:history="1">
              <w:r>
                <w:rPr>
                  <w:color w:val="#410a8c"/>
                  <w:u w:val="single"/>
                </w:rPr>
                <w:t xml:space="preserve">G. Landmann</w:t>
              </w:r>
            </w:hyperlink>
          </w:p>
          <w:p>
            <w:pPr/>
            <w:r>
              <w:rPr>
                <w:i w:val="1"/>
                <w:iCs w:val="1"/>
              </w:rPr>
              <w:t xml:space="preserve">Bio2. Biomasse et Biodiversité forestières. Augmentation de l'utilisation de la biomasse forestière : implications pour la biodiversité et les ressources naturelles, Landmann, G., Gosselin, F., Bonhême, I. (Eds)</w:t>
            </w:r>
            <w:r>
              <w:rPr/>
              <w:t xml:space="preserve">, GIP Ecofor, p. 63 - p. 69, 2009</w:t>
            </w:r>
          </w:p>
          <w:p>
            <w:pPr/>
            <w:r>
              <w:rPr/>
              <w:t xml:space="preserve">Chapitre d'ouvrage</w:t>
            </w:r>
          </w:p>
          <w:p>
            <w:pPr/>
            <w:hyperlink r:id="rId413" w:history="1">
              <w:r>
                <w:rPr>
                  <w:color w:val="#410a8c"/>
                  <w:u w:val="single"/>
                </w:rPr>
                <w:t xml:space="preserve">hal-00493190v1</w:t>
              </w:r>
            </w:hyperlink>
          </w:p>
        </w:tc>
      </w:tr>
      <w:tr>
        <w:trPr/>
        <w:tc>
          <w:tcPr>
            <w:noWrap/>
          </w:tcPr>
          <w:p>
            <w:pPr>
              <w:spacing w:after="200"/>
            </w:pPr>
            <w:hyperlink r:id="rId414" w:history="1">
              <w:r>
                <w:rPr>
                  <w:color w:val="1e198e"/>
                  <w:b w:val="1"/>
                  <w:bCs w:val="1"/>
                  <w:u w:val="single"/>
                </w:rPr>
                <w:t xml:space="preserve">Utilisation de la biomasse forestière, biodiversité et ressources naturelles : synthèse et pistes d'approfondissement : chap 16</w:t>
              </w:r>
            </w:hyperlink>
          </w:p>
          <w:p>
            <w:pPr/>
            <w:hyperlink r:id="rId290" w:history="1">
              <w:r>
                <w:rPr>
                  <w:color w:val="#410a8c"/>
                  <w:u w:val="single"/>
                </w:rPr>
                <w:t xml:space="preserve">G. Landmann</w:t>
              </w:r>
            </w:hyperlink>
            <w:r>
              <w:rPr/>
              <w:t xml:space="preserve">,</w:t>
            </w:r>
            <w:hyperlink r:id="rId15" w:history="1">
              <w:r>
                <w:rPr>
                  <w:color w:val="#410a8c"/>
                  <w:u w:val="single"/>
                </w:rPr>
                <w:t xml:space="preserve">Frédéric Gosselin</w:t>
              </w:r>
            </w:hyperlink>
          </w:p>
          <w:p>
            <w:pPr/>
            <w:r>
              <w:rPr>
                <w:i w:val="1"/>
                <w:iCs w:val="1"/>
              </w:rPr>
              <w:t xml:space="preserve">Bio2 - Biomasse et Biodiversité Forestière - Augmentation de l'utilisation de la biomasse forestière: implications pour la biodiversité et les ressources naturelles, Landmann G., Gosselin, F., Bonhême, I. (eds)</w:t>
            </w:r>
            <w:r>
              <w:rPr/>
              <w:t xml:space="preserve">, GIP Ecofor, p. 177 - p. 191, 2009</w:t>
            </w:r>
          </w:p>
          <w:p>
            <w:pPr/>
            <w:r>
              <w:rPr/>
              <w:t xml:space="preserve">Chapitre d'ouvrage</w:t>
            </w:r>
          </w:p>
          <w:p>
            <w:pPr/>
            <w:hyperlink r:id="rId414" w:history="1">
              <w:r>
                <w:rPr>
                  <w:color w:val="#410a8c"/>
                  <w:u w:val="single"/>
                </w:rPr>
                <w:t xml:space="preserve">hal-00498671v1</w:t>
              </w:r>
            </w:hyperlink>
          </w:p>
        </w:tc>
      </w:tr>
      <w:tr>
        <w:trPr/>
        <w:tc>
          <w:tcPr>
            <w:noWrap/>
          </w:tcPr>
          <w:p>
            <w:pPr>
              <w:spacing w:after="200"/>
            </w:pPr>
            <w:hyperlink r:id="rId415" w:history="1">
              <w:r>
                <w:rPr>
                  <w:color w:val="1e198e"/>
                  <w:b w:val="1"/>
                  <w:bCs w:val="1"/>
                  <w:u w:val="single"/>
                </w:rPr>
                <w:t xml:space="preserve">Biodiversité et gestion forestière : pour une interaction croissante entre gestion et recherche</w:t>
              </w:r>
            </w:hyperlink>
          </w:p>
          <w:p>
            <w:pPr/>
            <w:hyperlink r:id="rId36" w:history="1">
              <w:r>
                <w:rPr>
                  <w:color w:val="#410a8c"/>
                  <w:u w:val="single"/>
                </w:rPr>
                <w:t xml:space="preserve">Marion Gosselin</w:t>
              </w:r>
            </w:hyperlink>
            <w:r>
              <w:rPr/>
              <w:t xml:space="preserve">,</w:t>
            </w:r>
            <w:hyperlink r:id="rId348" w:history="1">
              <w:r>
                <w:rPr>
                  <w:color w:val="#410a8c"/>
                  <w:u w:val="single"/>
                </w:rPr>
                <w:t xml:space="preserve">O. Laroussinie</w:t>
              </w:r>
            </w:hyperlink>
            <w:r>
              <w:rPr/>
              <w:t xml:space="preserve">,</w:t>
            </w:r>
            <w:hyperlink r:id="rId15" w:history="1">
              <w:r>
                <w:rPr>
                  <w:color w:val="#410a8c"/>
                  <w:u w:val="single"/>
                </w:rPr>
                <w:t xml:space="preserve">Frédéric Gosselin</w:t>
              </w:r>
            </w:hyperlink>
            <w:r>
              <w:rPr/>
              <w:t xml:space="preserve">,</w:t>
            </w:r>
            <w:hyperlink r:id="rId297" w:history="1">
              <w:r>
                <w:rPr>
                  <w:color w:val="#410a8c"/>
                  <w:u w:val="single"/>
                </w:rPr>
                <w:t xml:space="preserve">Laurent Bergès</w:t>
              </w:r>
            </w:hyperlink>
          </w:p>
          <w:p>
            <w:pPr/>
            <w:r>
              <w:rPr>
                <w:i w:val="1"/>
                <w:iCs w:val="1"/>
              </w:rPr>
              <w:t xml:space="preserve">Biodiversité et gestion forestière : connaître pour préserver. Synthèse bibliographique</w:t>
            </w:r>
            <w:r>
              <w:rPr/>
              <w:t xml:space="preserve">, Cemagref Editions, 2004, Etudes Gestion des Territoires n°20</w:t>
            </w:r>
          </w:p>
          <w:p>
            <w:pPr/>
            <w:r>
              <w:rPr/>
              <w:t xml:space="preserve">Chapitre d'ouvrage</w:t>
            </w:r>
          </w:p>
          <w:p>
            <w:pPr/>
            <w:hyperlink r:id="rId415" w:history="1">
              <w:r>
                <w:rPr>
                  <w:color w:val="#410a8c"/>
                  <w:u w:val="single"/>
                </w:rPr>
                <w:t xml:space="preserve">hal-02587173v1</w:t>
              </w:r>
            </w:hyperlink>
          </w:p>
        </w:tc>
      </w:tr>
      <w:tr>
        <w:trPr/>
        <w:tc>
          <w:tcPr>
            <w:noWrap/>
          </w:tcPr>
          <w:p>
            <w:pPr>
              <w:spacing w:after="200"/>
            </w:pPr>
            <w:hyperlink r:id="rId416" w:history="1">
              <w:r>
                <w:rPr>
                  <w:color w:val="1e198e"/>
                  <w:b w:val="1"/>
                  <w:bCs w:val="1"/>
                  <w:u w:val="single"/>
                </w:rPr>
                <w:t xml:space="preserve">Imiter la nature, hâter son oeuvre ? Quelques réflexions sur les éléments et stades tronqués par la sylviculture</w:t>
              </w:r>
            </w:hyperlink>
          </w:p>
          <w:p>
            <w:pPr/>
            <w:hyperlink r:id="rId15" w:history="1">
              <w:r>
                <w:rPr>
                  <w:color w:val="#410a8c"/>
                  <w:u w:val="single"/>
                </w:rPr>
                <w:t xml:space="preserve">Frédéric Gosselin</w:t>
              </w:r>
            </w:hyperlink>
          </w:p>
          <w:p>
            <w:pPr/>
            <w:r>
              <w:rPr>
                <w:i w:val="1"/>
                <w:iCs w:val="1"/>
              </w:rPr>
              <w:t xml:space="preserve">Biodiversité et gestion forestière : connaître pour préserver. Synthèse bibliographique</w:t>
            </w:r>
            <w:r>
              <w:rPr/>
              <w:t xml:space="preserve">, Cemagref Editions, 2004, Etudes Gestion des Territoires n°20</w:t>
            </w:r>
          </w:p>
          <w:p>
            <w:pPr/>
            <w:r>
              <w:rPr/>
              <w:t xml:space="preserve">Chapitre d'ouvrage</w:t>
            </w:r>
          </w:p>
          <w:p>
            <w:pPr/>
            <w:hyperlink r:id="rId416" w:history="1">
              <w:r>
                <w:rPr>
                  <w:color w:val="#410a8c"/>
                  <w:u w:val="single"/>
                </w:rPr>
                <w:t xml:space="preserve">hal-02587368v1</w:t>
              </w:r>
            </w:hyperlink>
          </w:p>
        </w:tc>
      </w:tr>
      <w:tr>
        <w:trPr/>
        <w:tc>
          <w:tcPr>
            <w:noWrap/>
          </w:tcPr>
          <w:p>
            <w:pPr>
              <w:spacing w:after="200"/>
            </w:pPr>
            <w:hyperlink r:id="rId417" w:history="1">
              <w:r>
                <w:rPr>
                  <w:color w:val="1e198e"/>
                  <w:b w:val="1"/>
                  <w:bCs w:val="1"/>
                  <w:u w:val="single"/>
                </w:rPr>
                <w:t xml:space="preserve">Influence de la composition et de la richesse spécifique du peuplement arboré sur la biodiversité</w:t>
              </w:r>
            </w:hyperlink>
          </w:p>
          <w:p>
            <w:pPr/>
            <w:hyperlink r:id="rId15" w:history="1">
              <w:r>
                <w:rPr>
                  <w:color w:val="#410a8c"/>
                  <w:u w:val="single"/>
                </w:rPr>
                <w:t xml:space="preserve">Frédéric Gosselin</w:t>
              </w:r>
            </w:hyperlink>
          </w:p>
          <w:p>
            <w:pPr/>
            <w:r>
              <w:rPr>
                <w:i w:val="1"/>
                <w:iCs w:val="1"/>
              </w:rPr>
              <w:t xml:space="preserve">Biodiversité et gestion forestière : connaître pour préserver. Synthèse bibliographique</w:t>
            </w:r>
            <w:r>
              <w:rPr/>
              <w:t xml:space="preserve">, Cemagref Editions, 2004, Etudes Gestion des Territoires n° 20</w:t>
            </w:r>
          </w:p>
          <w:p>
            <w:pPr/>
            <w:r>
              <w:rPr/>
              <w:t xml:space="preserve">Chapitre d'ouvrage</w:t>
            </w:r>
          </w:p>
          <w:p>
            <w:pPr/>
            <w:hyperlink r:id="rId417" w:history="1">
              <w:r>
                <w:rPr>
                  <w:color w:val="#410a8c"/>
                  <w:u w:val="single"/>
                </w:rPr>
                <w:t xml:space="preserve">hal-02587183v1</w:t>
              </w:r>
            </w:hyperlink>
          </w:p>
        </w:tc>
      </w:tr>
      <w:tr>
        <w:trPr/>
        <w:tc>
          <w:tcPr>
            <w:noWrap/>
          </w:tcPr>
          <w:p>
            <w:pPr>
              <w:spacing w:after="200"/>
            </w:pPr>
            <w:hyperlink r:id="rId418" w:history="1">
              <w:r>
                <w:rPr>
                  <w:color w:val="1e198e"/>
                  <w:b w:val="1"/>
                  <w:bCs w:val="1"/>
                  <w:u w:val="single"/>
                </w:rPr>
                <w:t xml:space="preserve">Analyser les variations de biodiversité : outils et méthodes</w:t>
              </w:r>
            </w:hyperlink>
          </w:p>
          <w:p>
            <w:pPr/>
            <w:hyperlink r:id="rId15" w:history="1">
              <w:r>
                <w:rPr>
                  <w:color w:val="#410a8c"/>
                  <w:u w:val="single"/>
                </w:rPr>
                <w:t xml:space="preserve">Frédéric Gosselin</w:t>
              </w:r>
            </w:hyperlink>
            <w:r>
              <w:rPr/>
              <w:t xml:space="preserve">,</w:t>
            </w:r>
            <w:hyperlink r:id="rId36" w:history="1">
              <w:r>
                <w:rPr>
                  <w:color w:val="#410a8c"/>
                  <w:u w:val="single"/>
                </w:rPr>
                <w:t xml:space="preserve">Marion Gosselin</w:t>
              </w:r>
            </w:hyperlink>
          </w:p>
          <w:p>
            <w:pPr/>
            <w:r>
              <w:rPr>
                <w:i w:val="1"/>
                <w:iCs w:val="1"/>
              </w:rPr>
              <w:t xml:space="preserve">Biodiversité et gestion forestière : connaître pour préserver. Synthèse bibliographique</w:t>
            </w:r>
            <w:r>
              <w:rPr/>
              <w:t xml:space="preserve">, Cemagref Editions, 2004, Etudes Gestion des Territoires n°20</w:t>
            </w:r>
          </w:p>
          <w:p>
            <w:pPr/>
            <w:r>
              <w:rPr/>
              <w:t xml:space="preserve">Chapitre d'ouvrage</w:t>
            </w:r>
          </w:p>
          <w:p>
            <w:pPr/>
            <w:hyperlink r:id="rId418" w:history="1">
              <w:r>
                <w:rPr>
                  <w:color w:val="#410a8c"/>
                  <w:u w:val="single"/>
                </w:rPr>
                <w:t xml:space="preserve">hal-02587174v1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19" w:history="1">
              <w:r>
                <w:rPr>
                  <w:color w:val="1e198e"/>
                  <w:b w:val="1"/>
                  <w:bCs w:val="1"/>
                  <w:u w:val="single"/>
                </w:rPr>
                <w:t xml:space="preserve">Propositions pour améliorer l'équipement biométrique du détective écologique - Application à la modélisation de la relation entre gestion forestière et biodiversité</w:t>
              </w:r>
            </w:hyperlink>
          </w:p>
          <w:p>
            <w:pPr/>
            <w:hyperlink r:id="rId15" w:history="1">
              <w:r>
                <w:rPr>
                  <w:color w:val="#410a8c"/>
                  <w:u w:val="single"/>
                </w:rPr>
                <w:t xml:space="preserve">Frédéric Gosselin</w:t>
              </w:r>
            </w:hyperlink>
          </w:p>
          <w:p>
            <w:pPr/>
            <w:r>
              <w:rPr/>
              <w:t xml:space="preserve">Sciences de l'environnement. HDR Spécialité Biologie, Université Pierre et Marie Curie Paris, 2011</w:t>
            </w:r>
          </w:p>
          <w:p>
            <w:pPr/>
            <w:r>
              <w:rPr/>
              <w:t xml:space="preserve">HDR</w:t>
            </w:r>
          </w:p>
          <w:p>
            <w:pPr/>
            <w:hyperlink r:id="rId419" w:history="1">
              <w:r>
                <w:rPr>
                  <w:color w:val="#410a8c"/>
                  <w:u w:val="single"/>
                </w:rPr>
                <w:t xml:space="preserve">tel-02594486v1</w:t>
              </w:r>
            </w:hyperlink>
          </w:p>
        </w:tc>
      </w:tr>
    </w:tbl>
    <w:sectPr>
      <w:footerReference w:type="default" r:id="rId4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BA0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ederic-gosselin" TargetMode="External"/><Relationship Id="rId8" Type="http://schemas.openxmlformats.org/officeDocument/2006/relationships/hyperlink" Target="https://orcid.org/0000-0003-3737-106X" TargetMode="External"/><Relationship Id="rId9" Type="http://schemas.openxmlformats.org/officeDocument/2006/relationships/hyperlink" Target="https://www.idref.fr/122468317" TargetMode="External"/><Relationship Id="rId10" Type="http://schemas.openxmlformats.org/officeDocument/2006/relationships/hyperlink" Target="https://hal.inrae.fr/hal-05202955v1" TargetMode="External"/><Relationship Id="rId11" Type="http://schemas.openxmlformats.org/officeDocument/2006/relationships/hyperlink" Target="https://hal.science/search/index/?q=*&amp;authFullName_s=Cl&#233;ment Vall&#233;" TargetMode="External"/><Relationship Id="rId12" Type="http://schemas.openxmlformats.org/officeDocument/2006/relationships/hyperlink" Target="https://hal.science/search/index/?q=*&amp;authFullName_s=Isabelle Le Viol" TargetMode="External"/><Relationship Id="rId13" Type="http://schemas.openxmlformats.org/officeDocument/2006/relationships/hyperlink" Target="https://hal.science/search/index/?q=*&amp;authFullName_s=Jean Nabias" TargetMode="External"/><Relationship Id="rId14" Type="http://schemas.openxmlformats.org/officeDocument/2006/relationships/hyperlink" Target="https://hal.science/search/index/?q=*&amp;authFullName_s=Karine Princ&#233;" TargetMode="External"/><Relationship Id="rId15" Type="http://schemas.openxmlformats.org/officeDocument/2006/relationships/hyperlink" Target="https://hal.science/search/index/?q=*&amp;authFullName_s=Fr&#233;d&#233;ric Gosselin" TargetMode="External"/><Relationship Id="rId16" Type="http://schemas.openxmlformats.org/officeDocument/2006/relationships/hyperlink" Target="https://dx.doi.org/10.1111/1365-2745.14479" TargetMode="External"/><Relationship Id="rId17" Type="http://schemas.openxmlformats.org/officeDocument/2006/relationships/hyperlink" Target="https://hal.inrae.fr/hal-05521236v1" TargetMode="External"/><Relationship Id="rId18" Type="http://schemas.openxmlformats.org/officeDocument/2006/relationships/hyperlink" Target="https://hal.science/search/index/?q=*&amp;authFullName_s=R&#233;mi Duflot" TargetMode="External"/><Relationship Id="rId19" Type="http://schemas.openxmlformats.org/officeDocument/2006/relationships/hyperlink" Target="https://hal.science/search/index/?q=*&amp;authFullName_s=Steffi Heinrichs" TargetMode="External"/><Relationship Id="rId20" Type="http://schemas.openxmlformats.org/officeDocument/2006/relationships/hyperlink" Target="https://hal.science/search/index/?q=*&amp;authFullName_s=Lorenzo Balducci" TargetMode="External"/><Relationship Id="rId21" Type="http://schemas.openxmlformats.org/officeDocument/2006/relationships/hyperlink" Target="https://hal.science/search/index/?q=*&amp;authFullName_s=Francesco Chianucci" TargetMode="External"/><Relationship Id="rId22" Type="http://schemas.openxmlformats.org/officeDocument/2006/relationships/hyperlink" Target="https://hal.science/search/index/?q=*&amp;authFullName_s=Je&#328;&#253;k Hofmeister" TargetMode="External"/><Relationship Id="rId23" Type="http://schemas.openxmlformats.org/officeDocument/2006/relationships/hyperlink" Target="https://dx.doi.org/10.1073/pnas.2512683122" TargetMode="External"/><Relationship Id="rId24" Type="http://schemas.openxmlformats.org/officeDocument/2006/relationships/hyperlink" Target="https://hal.inrae.fr/hal-05207003v1" TargetMode="External"/><Relationship Id="rId25" Type="http://schemas.openxmlformats.org/officeDocument/2006/relationships/hyperlink" Target="https://hal.science/search/index/?q=*&amp;authFullName_s=Ryo Ogawa" TargetMode="External"/><Relationship Id="rId26" Type="http://schemas.openxmlformats.org/officeDocument/2006/relationships/hyperlink" Target="https://hal.science/search/index/?q=*&amp;authFullName_s=Kevin F A Darras" TargetMode="External"/><Relationship Id="rId27" Type="http://schemas.openxmlformats.org/officeDocument/2006/relationships/hyperlink" Target="https://hal.science/search/index/?q=*&amp;authFullName_s=Stephanie Roilo" TargetMode="External"/><Relationship Id="rId28" Type="http://schemas.openxmlformats.org/officeDocument/2006/relationships/hyperlink" Target="https://hal.science/search/index/?q=*&amp;authFullName_s=Anna F Cord" TargetMode="External"/><Relationship Id="rId29" Type="http://schemas.openxmlformats.org/officeDocument/2006/relationships/hyperlink" Target="https://dx.doi.org/10.1002/ecy.70086" TargetMode="External"/><Relationship Id="rId30" Type="http://schemas.openxmlformats.org/officeDocument/2006/relationships/hyperlink" Target="https://hal.inrae.fr/hal-05398655v1" TargetMode="External"/><Relationship Id="rId31" Type="http://schemas.openxmlformats.org/officeDocument/2006/relationships/hyperlink" Target="https://hal.science/search/index/?q=*&amp;authFullName_s=Thomas Brusten" TargetMode="External"/><Relationship Id="rId32" Type="http://schemas.openxmlformats.org/officeDocument/2006/relationships/hyperlink" Target="https://hal.science/search/index/?q=*&amp;authFullName_s=Damien Bertrand" TargetMode="External"/><Relationship Id="rId33" Type="http://schemas.openxmlformats.org/officeDocument/2006/relationships/hyperlink" Target="https://hal.science/search/index/?q=*&amp;authFullName_s=Ingrid Bonh&#234;me" TargetMode="External"/><Relationship Id="rId34" Type="http://schemas.openxmlformats.org/officeDocument/2006/relationships/hyperlink" Target="https://hal.science/search/index/?q=*&amp;authFullName_s=Lise Maciejewski" TargetMode="External"/><Relationship Id="rId35" Type="http://schemas.openxmlformats.org/officeDocument/2006/relationships/hyperlink" Target="https://hal.inrae.fr/hal-04806013v1" TargetMode="External"/><Relationship Id="rId36" Type="http://schemas.openxmlformats.org/officeDocument/2006/relationships/hyperlink" Target="https://hal.science/search/index/?q=*&amp;authFullName_s=Marion Gosselin" TargetMode="External"/><Relationship Id="rId37" Type="http://schemas.openxmlformats.org/officeDocument/2006/relationships/hyperlink" Target="https://hal.science/search/index/?q=*&amp;authFullName_s=Yann Dumas" TargetMode="External"/><Relationship Id="rId38" Type="http://schemas.openxmlformats.org/officeDocument/2006/relationships/hyperlink" Target="https://hal.science/search/index/?q=*&amp;authFullName_s=Serge Cadet" TargetMode="External"/><Relationship Id="rId39" Type="http://schemas.openxmlformats.org/officeDocument/2006/relationships/hyperlink" Target="https://hal.science/search/index/?q=*&amp;authFullName_s=E. Cateau" TargetMode="External"/><Relationship Id="rId40" Type="http://schemas.openxmlformats.org/officeDocument/2006/relationships/hyperlink" Target="https://hal.science/search/index/?q=*&amp;authFullName_s=Yoan Paillet" TargetMode="External"/><Relationship Id="rId41" Type="http://schemas.openxmlformats.org/officeDocument/2006/relationships/hyperlink" Target="https://dx.doi.org/10.1016/j.jenvman.2024.121840" TargetMode="External"/><Relationship Id="rId42" Type="http://schemas.openxmlformats.org/officeDocument/2006/relationships/hyperlink" Target="https://hal.inrae.fr/hal-04745951v1" TargetMode="External"/><Relationship Id="rId43" Type="http://schemas.openxmlformats.org/officeDocument/2006/relationships/hyperlink" Target="https://hal.science/search/index/?q=*&amp;authFullName_s=Laurent Larrieu" TargetMode="External"/><Relationship Id="rId44" Type="http://schemas.openxmlformats.org/officeDocument/2006/relationships/hyperlink" Target="https://hal.science/search/index/?q=*&amp;authFullName_s=Christophe Bouget" TargetMode="External"/><Relationship Id="rId45" Type="http://schemas.openxmlformats.org/officeDocument/2006/relationships/hyperlink" Target="https://hal.science/search/index/?q=*&amp;authFullName_s=Marc Deconchat" TargetMode="External"/><Relationship Id="rId46" Type="http://schemas.openxmlformats.org/officeDocument/2006/relationships/hyperlink" Target="https://hal.science/search/index/?q=*&amp;authFullName_s=Sylvie Ladet" TargetMode="External"/><Relationship Id="rId47" Type="http://schemas.openxmlformats.org/officeDocument/2006/relationships/hyperlink" Target="https://hal.inrae.fr/hal-04553821v1" TargetMode="External"/><Relationship Id="rId48" Type="http://schemas.openxmlformats.org/officeDocument/2006/relationships/hyperlink" Target="https://hal.science/search/index/?q=*&amp;authFullName_s=Liping Wei" TargetMode="External"/><Relationship Id="rId49" Type="http://schemas.openxmlformats.org/officeDocument/2006/relationships/hyperlink" Target="https://dx.doi.org/10.1016/j.scitotenv.2023.167602" TargetMode="External"/><Relationship Id="rId50" Type="http://schemas.openxmlformats.org/officeDocument/2006/relationships/hyperlink" Target="https://hal.inrae.fr/hal-04553773v1" TargetMode="External"/><Relationship Id="rId51" Type="http://schemas.openxmlformats.org/officeDocument/2006/relationships/hyperlink" Target="https://hal.science/search/index/?q=*&amp;authFullName_s=Joseph Langridge" TargetMode="External"/><Relationship Id="rId52" Type="http://schemas.openxmlformats.org/officeDocument/2006/relationships/hyperlink" Target="https://hal.science/search/index/?q=*&amp;authFullName_s=Sylvain Delabye" TargetMode="External"/><Relationship Id="rId53" Type="http://schemas.openxmlformats.org/officeDocument/2006/relationships/hyperlink" Target="https://hal.science/search/index/?q=*&amp;authFullName_s=Olivier Gilg" TargetMode="External"/><Relationship Id="rId54" Type="http://schemas.openxmlformats.org/officeDocument/2006/relationships/hyperlink" Target="https://hal.science/search/index/?q=*&amp;authFullName_s=Yorick Reyjol" TargetMode="External"/><Relationship Id="rId55" Type="http://schemas.openxmlformats.org/officeDocument/2006/relationships/hyperlink" Target="https://dx.doi.org/10.1016/j.biocon.2023.110296" TargetMode="External"/><Relationship Id="rId56" Type="http://schemas.openxmlformats.org/officeDocument/2006/relationships/hyperlink" Target="https://hal.inrae.fr/hal-04185032v1" TargetMode="External"/><Relationship Id="rId57" Type="http://schemas.openxmlformats.org/officeDocument/2006/relationships/hyperlink" Target="https://hal.science/search/index/?q=*&amp;authFullName_s=Sabina Burrascano" TargetMode="External"/><Relationship Id="rId58" Type="http://schemas.openxmlformats.org/officeDocument/2006/relationships/hyperlink" Target="https://hal.science/search/index/?q=*&amp;authFullName_s=Giovanni Trentanovi" TargetMode="External"/><Relationship Id="rId59" Type="http://schemas.openxmlformats.org/officeDocument/2006/relationships/hyperlink" Target="https://hal.science/search/index/?q=*&amp;authFullName_s=Sebastian Kepfer-Rojas" TargetMode="External"/><Relationship Id="rId60" Type="http://schemas.openxmlformats.org/officeDocument/2006/relationships/hyperlink" Target="https://hal.science/search/index/?q=*&amp;authFullName_s=Tommaso Sitzia" TargetMode="External"/><Relationship Id="rId61" Type="http://schemas.openxmlformats.org/officeDocument/2006/relationships/hyperlink" Target="https://dx.doi.org/10.1016/j.biocon.2023.110176" TargetMode="External"/><Relationship Id="rId62" Type="http://schemas.openxmlformats.org/officeDocument/2006/relationships/hyperlink" Target="https://hal.inrae.fr/hal-03630654v1" TargetMode="External"/><Relationship Id="rId63" Type="http://schemas.openxmlformats.org/officeDocument/2006/relationships/hyperlink" Target="https://hal.science/search/index/?q=*&amp;authFullName_s=Laura Chevaux" TargetMode="External"/><Relationship Id="rId64" Type="http://schemas.openxmlformats.org/officeDocument/2006/relationships/hyperlink" Target="https://hal.science/search/index/?q=*&amp;authFullName_s=Christophe Baltzinger" TargetMode="External"/><Relationship Id="rId65" Type="http://schemas.openxmlformats.org/officeDocument/2006/relationships/hyperlink" Target="https://hal.science/search/index/?q=*&amp;authFullName_s=Vincent Boulanger" TargetMode="External"/><Relationship Id="rId66" Type="http://schemas.openxmlformats.org/officeDocument/2006/relationships/hyperlink" Target="https://hal.science/search/index/?q=*&amp;authFullName_s=Richard Chevalier" TargetMode="External"/><Relationship Id="rId67" Type="http://schemas.openxmlformats.org/officeDocument/2006/relationships/hyperlink" Target="https://dx.doi.org/10.1002/eap.2531" TargetMode="External"/><Relationship Id="rId68" Type="http://schemas.openxmlformats.org/officeDocument/2006/relationships/hyperlink" Target="https://hal.inrae.fr/hal-03330338v1" TargetMode="External"/><Relationship Id="rId69" Type="http://schemas.openxmlformats.org/officeDocument/2006/relationships/hyperlink" Target="https://hal.science/search/index/?q=*&amp;authFullName_s=Jean-Marc Callois" TargetMode="External"/><Relationship Id="rId70" Type="http://schemas.openxmlformats.org/officeDocument/2006/relationships/hyperlink" Target="https://dx.doi.org/10.1016/j.ancene.2021.100303" TargetMode="External"/><Relationship Id="rId71" Type="http://schemas.openxmlformats.org/officeDocument/2006/relationships/hyperlink" Target="https://hal.inrae.fr/hal-03267934v1" TargetMode="External"/><Relationship Id="rId72" Type="http://schemas.openxmlformats.org/officeDocument/2006/relationships/hyperlink" Target="https://hal.inrae.fr/hal-03326847v1" TargetMode="External"/><Relationship Id="rId73" Type="http://schemas.openxmlformats.org/officeDocument/2006/relationships/hyperlink" Target="https://hal.science/search/index/?q=*&amp;authFullName_s=Denis Cartier" TargetMode="External"/><Relationship Id="rId74" Type="http://schemas.openxmlformats.org/officeDocument/2006/relationships/hyperlink" Target="https://hal.science/search/index/?q=*&amp;authFullName_s=Thierry Gautrot" TargetMode="External"/><Relationship Id="rId75" Type="http://schemas.openxmlformats.org/officeDocument/2006/relationships/hyperlink" Target="https://hal.inrae.fr/hal-03860654v1" TargetMode="External"/><Relationship Id="rId76" Type="http://schemas.openxmlformats.org/officeDocument/2006/relationships/hyperlink" Target="https://hal.science/search/index/?q=*&amp;authFullName_s=Jean-Claude G&#233;not" TargetMode="External"/><Relationship Id="rId77" Type="http://schemas.openxmlformats.org/officeDocument/2006/relationships/hyperlink" Target="https://hal.science/search/index/?q=*&amp;authFullName_s=Thibault Lachat" TargetMode="External"/><Relationship Id="rId78" Type="http://schemas.openxmlformats.org/officeDocument/2006/relationships/hyperlink" Target="https://dx.doi.org/10.20870/revforfr.2021.5464" TargetMode="External"/><Relationship Id="rId79" Type="http://schemas.openxmlformats.org/officeDocument/2006/relationships/hyperlink" Target="https://hal.inrae.fr/hal-03548006v1" TargetMode="External"/><Relationship Id="rId80" Type="http://schemas.openxmlformats.org/officeDocument/2006/relationships/hyperlink" Target="https://hal.science/search/index/?q=*&amp;authFullName_s=Xingquan Rao" TargetMode="External"/><Relationship Id="rId81" Type="http://schemas.openxmlformats.org/officeDocument/2006/relationships/hyperlink" Target="https://hal.science/search/index/?q=*&amp;authFullName_s=Yongbiao Lin" TargetMode="External"/><Relationship Id="rId82" Type="http://schemas.openxmlformats.org/officeDocument/2006/relationships/hyperlink" Target="https://hal.science/search/index/?q=*&amp;authFullName_s=Jun Wang" TargetMode="External"/><Relationship Id="rId83" Type="http://schemas.openxmlformats.org/officeDocument/2006/relationships/hyperlink" Target="https://dx.doi.org/10.1016/j.foreco.2020.118894" TargetMode="External"/><Relationship Id="rId84" Type="http://schemas.openxmlformats.org/officeDocument/2006/relationships/hyperlink" Target="https://hal.science/hal-02500403v1" TargetMode="External"/><Relationship Id="rId85" Type="http://schemas.openxmlformats.org/officeDocument/2006/relationships/hyperlink" Target="https://dx.doi.org/10.1016/j.ecolind.2019.105884" TargetMode="External"/><Relationship Id="rId86" Type="http://schemas.openxmlformats.org/officeDocument/2006/relationships/hyperlink" Target="https://hal.inrae.fr/hal-02610259v1" TargetMode="External"/><Relationship Id="rId87" Type="http://schemas.openxmlformats.org/officeDocument/2006/relationships/hyperlink" Target="https://hal.science/search/index/?q=*&amp;authFullName_s=Fr&#233;d&#233;ric Archaux" TargetMode="External"/><Relationship Id="rId88" Type="http://schemas.openxmlformats.org/officeDocument/2006/relationships/hyperlink" Target="https://hal.science/search/index/?q=*&amp;authFullName_s=Florian Hulin" TargetMode="External"/><Relationship Id="rId89" Type="http://schemas.openxmlformats.org/officeDocument/2006/relationships/hyperlink" Target="https://hal.science/search/index/?q=*&amp;authFullName_s=Isabelle Bilger" TargetMode="External"/><Relationship Id="rId90" Type="http://schemas.openxmlformats.org/officeDocument/2006/relationships/hyperlink" Target="https://dx.doi.org/10.1016/j.foreco.2020.117897" TargetMode="External"/><Relationship Id="rId91" Type="http://schemas.openxmlformats.org/officeDocument/2006/relationships/hyperlink" Target="https://hal.inrae.fr/hal-03078577v1" TargetMode="External"/><Relationship Id="rId92" Type="http://schemas.openxmlformats.org/officeDocument/2006/relationships/hyperlink" Target="https://hal.science/search/index/?q=*&amp;authFullName_s=Antonia Galanaki" TargetMode="External"/><Relationship Id="rId93" Type="http://schemas.openxmlformats.org/officeDocument/2006/relationships/hyperlink" Target="https://hal.science/search/index/?q=*&amp;authFullName_s=Marie Vandewalle" TargetMode="External"/><Relationship Id="rId94" Type="http://schemas.openxmlformats.org/officeDocument/2006/relationships/hyperlink" Target="https://hal.science/search/index/?q=*&amp;authFullName_s=Jiska van Dijk" TargetMode="External"/><Relationship Id="rId95" Type="http://schemas.openxmlformats.org/officeDocument/2006/relationships/hyperlink" Target="https://hal.science/search/index/?q=*&amp;authFullName_s=Liisa Varumo" TargetMode="External"/><Relationship Id="rId96" Type="http://schemas.openxmlformats.org/officeDocument/2006/relationships/hyperlink" Target="https://dx.doi.org/10.3390/su12062385" TargetMode="External"/><Relationship Id="rId97" Type="http://schemas.openxmlformats.org/officeDocument/2006/relationships/hyperlink" Target="https://hal.inrae.fr/hal-03080106v1" TargetMode="External"/><Relationship Id="rId98" Type="http://schemas.openxmlformats.org/officeDocument/2006/relationships/hyperlink" Target="https://hal.science/search/index/?q=*&amp;authFullName_s=Ugoline Godeau" TargetMode="External"/><Relationship Id="rId99" Type="http://schemas.openxmlformats.org/officeDocument/2006/relationships/hyperlink" Target="https://hal.science/search/index/?q=*&amp;authFullName_s=Jeremy Piffady" TargetMode="External"/><Relationship Id="rId100" Type="http://schemas.openxmlformats.org/officeDocument/2006/relationships/hyperlink" Target="https://hal.science/search/index/?q=*&amp;authFullName_s=Tiffani Pozzi" TargetMode="External"/><Relationship Id="rId101" Type="http://schemas.openxmlformats.org/officeDocument/2006/relationships/hyperlink" Target="https://dx.doi.org/10.1016/j.foreco.2020.118064" TargetMode="External"/><Relationship Id="rId102" Type="http://schemas.openxmlformats.org/officeDocument/2006/relationships/hyperlink" Target="https://hal.inrae.fr/hal-03079093v1" TargetMode="External"/><Relationship Id="rId103" Type="http://schemas.openxmlformats.org/officeDocument/2006/relationships/hyperlink" Target="https://dx.doi.org/10.1002/ece3.7016" TargetMode="External"/><Relationship Id="rId104" Type="http://schemas.openxmlformats.org/officeDocument/2006/relationships/hyperlink" Target="https://hal.inrae.fr/hal-02608563v1" TargetMode="External"/><Relationship Id="rId105" Type="http://schemas.openxmlformats.org/officeDocument/2006/relationships/hyperlink" Target="https://hal.science/search/index/?q=*&amp;authFullName_s=F.M. Sabatini" TargetMode="External"/><Relationship Id="rId106" Type="http://schemas.openxmlformats.org/officeDocument/2006/relationships/hyperlink" Target="https://hal.science/search/index/?q=*&amp;authFullName_s=R.B. de Andrade" TargetMode="External"/><Relationship Id="rId107" Type="http://schemas.openxmlformats.org/officeDocument/2006/relationships/hyperlink" Target="https://hal.science/search/index/?q=*&amp;authFullName_s=P. Odor" TargetMode="External"/><Relationship Id="rId108" Type="http://schemas.openxmlformats.org/officeDocument/2006/relationships/hyperlink" Target="https://dx.doi.org/10.1111/gcb.14503" TargetMode="External"/><Relationship Id="rId109" Type="http://schemas.openxmlformats.org/officeDocument/2006/relationships/hyperlink" Target="https://hal.science/hal-02499734v1" TargetMode="External"/><Relationship Id="rId110" Type="http://schemas.openxmlformats.org/officeDocument/2006/relationships/hyperlink" Target="https://dx.doi.org/10.1016/j.ecolind.2018.12.026" TargetMode="External"/><Relationship Id="rId111" Type="http://schemas.openxmlformats.org/officeDocument/2006/relationships/hyperlink" Target="https://hal.inrae.fr/hal-02609972v1" TargetMode="External"/><Relationship Id="rId112" Type="http://schemas.openxmlformats.org/officeDocument/2006/relationships/hyperlink" Target="https://hal.science/search/index/?q=*&amp;authFullName_s=Laurent L. Larrieu" TargetMode="External"/><Relationship Id="rId113" Type="http://schemas.openxmlformats.org/officeDocument/2006/relationships/hyperlink" Target="https://hal.science/search/index/?q=*&amp;authFullName_s=G. Corriol" TargetMode="External"/><Relationship Id="rId114" Type="http://schemas.openxmlformats.org/officeDocument/2006/relationships/hyperlink" Target="https://dx.doi.org/10.1016/j.ecolind.2019.04.085" TargetMode="External"/><Relationship Id="rId115" Type="http://schemas.openxmlformats.org/officeDocument/2006/relationships/hyperlink" Target="https://hal.science/hal-02499878v1" TargetMode="External"/><Relationship Id="rId116" Type="http://schemas.openxmlformats.org/officeDocument/2006/relationships/hyperlink" Target="https://hal.science/search/index/?q=*&amp;authFullName_s=J.M. Callois" TargetMode="External"/><Relationship Id="rId117" Type="http://schemas.openxmlformats.org/officeDocument/2006/relationships/hyperlink" Target="https://dx.doi.org/10.1016/j.ecolind.2018.03.010" TargetMode="External"/><Relationship Id="rId118" Type="http://schemas.openxmlformats.org/officeDocument/2006/relationships/hyperlink" Target="https://hal.inrae.fr/hal-02606861v1" TargetMode="External"/><Relationship Id="rId119" Type="http://schemas.openxmlformats.org/officeDocument/2006/relationships/hyperlink" Target="https://dx.doi.org/10.1016/j.ecolind.2017.12.044" TargetMode="External"/><Relationship Id="rId120" Type="http://schemas.openxmlformats.org/officeDocument/2006/relationships/hyperlink" Target="https://hal.inrae.fr/hal-02608173v1" TargetMode="External"/><Relationship Id="rId121" Type="http://schemas.openxmlformats.org/officeDocument/2006/relationships/hyperlink" Target="https://hal.science/search/index/?q=*&amp;authFullName_s=S. Burrascano" TargetMode="External"/><Relationship Id="rId122" Type="http://schemas.openxmlformats.org/officeDocument/2006/relationships/hyperlink" Target="https://hal.science/search/index/?q=*&amp;authFullName_s=R. B. de Andrade" TargetMode="External"/><Relationship Id="rId123" Type="http://schemas.openxmlformats.org/officeDocument/2006/relationships/hyperlink" Target="https://hal.science/search/index/?q=*&amp;authFullName_s=G. Antonini" TargetMode="External"/><Relationship Id="rId124" Type="http://schemas.openxmlformats.org/officeDocument/2006/relationships/hyperlink" Target="https://dx.doi.org/10.1111/geb.12766" TargetMode="External"/><Relationship Id="rId125" Type="http://schemas.openxmlformats.org/officeDocument/2006/relationships/hyperlink" Target="https://hal.science/hal-02499888v1" TargetMode="External"/><Relationship Id="rId126" Type="http://schemas.openxmlformats.org/officeDocument/2006/relationships/hyperlink" Target="https://hal.science/search/index/?q=*&amp;authFullName_s=T. Cordonnier" TargetMode="External"/><Relationship Id="rId127" Type="http://schemas.openxmlformats.org/officeDocument/2006/relationships/hyperlink" Target="https://hal.science/search/index/?q=*&amp;authFullName_s=M. Jappiot" TargetMode="External"/><Relationship Id="rId128" Type="http://schemas.openxmlformats.org/officeDocument/2006/relationships/hyperlink" Target="https://hal.science/search/index/?q=*&amp;authFullName_s=C. Chauvin" TargetMode="External"/><Relationship Id="rId129" Type="http://schemas.openxmlformats.org/officeDocument/2006/relationships/hyperlink" Target="https://dx.doi.org/10.1016/j.jenvman.2018.04.025" TargetMode="External"/><Relationship Id="rId130" Type="http://schemas.openxmlformats.org/officeDocument/2006/relationships/hyperlink" Target="https://hal.inrae.fr/hal-02608170v1" TargetMode="External"/><Relationship Id="rId131" Type="http://schemas.openxmlformats.org/officeDocument/2006/relationships/hyperlink" Target="https://hal.science/search/index/?q=*&amp;authFullName_s=Sol&#232;ne Du Puy" TargetMode="External"/><Relationship Id="rId132" Type="http://schemas.openxmlformats.org/officeDocument/2006/relationships/hyperlink" Target="https://hal.science/search/index/?q=*&amp;authFullName_s=V. Boulanger" TargetMode="External"/><Relationship Id="rId133" Type="http://schemas.openxmlformats.org/officeDocument/2006/relationships/hyperlink" Target="https://dx.doi.org/10.1111/1365-2664.13181" TargetMode="External"/><Relationship Id="rId134" Type="http://schemas.openxmlformats.org/officeDocument/2006/relationships/hyperlink" Target="https://hal.science/hal-01681625v1" TargetMode="External"/><Relationship Id="rId135" Type="http://schemas.openxmlformats.org/officeDocument/2006/relationships/hyperlink" Target="https://hal.science/search/index/?q=*&amp;authFullName_s=Carole Sylvie Campagne" TargetMode="External"/><Relationship Id="rId136" Type="http://schemas.openxmlformats.org/officeDocument/2006/relationships/hyperlink" Target="https://hal.science/search/index/?q=*&amp;authFullName_s=Philip Roche" TargetMode="External"/><Relationship Id="rId137" Type="http://schemas.openxmlformats.org/officeDocument/2006/relationships/hyperlink" Target="https://hal.science/search/index/?q=*&amp;authFullName_s=Leita Tschanz" TargetMode="External"/><Relationship Id="rId138" Type="http://schemas.openxmlformats.org/officeDocument/2006/relationships/hyperlink" Target="https://hal.science/search/index/?q=*&amp;authFullName_s=Thierry Tatoni" TargetMode="External"/><Relationship Id="rId139" Type="http://schemas.openxmlformats.org/officeDocument/2006/relationships/hyperlink" Target="https://dx.doi.org/10.1016/j.ecolind.2017.03.043" TargetMode="External"/><Relationship Id="rId140" Type="http://schemas.openxmlformats.org/officeDocument/2006/relationships/hyperlink" Target="https://hal.science/hal-01767403v1" TargetMode="External"/><Relationship Id="rId141" Type="http://schemas.openxmlformats.org/officeDocument/2006/relationships/hyperlink" Target="https://hal.science/search/index/?q=*&amp;authFullName_s=M. Bouvier" TargetMode="External"/><Relationship Id="rId142" Type="http://schemas.openxmlformats.org/officeDocument/2006/relationships/hyperlink" Target="https://hal.science/search/index/?q=*&amp;authFullName_s=Sylvie Durrieu" TargetMode="External"/><Relationship Id="rId143" Type="http://schemas.openxmlformats.org/officeDocument/2006/relationships/hyperlink" Target="https://hal.science/search/index/?q=*&amp;authFullName_s=B. Herpigny" TargetMode="External"/><Relationship Id="rId144" Type="http://schemas.openxmlformats.org/officeDocument/2006/relationships/hyperlink" Target="https://hal.inrae.fr/hal-02605512v1" TargetMode="External"/><Relationship Id="rId145" Type="http://schemas.openxmlformats.org/officeDocument/2006/relationships/hyperlink" Target="https://hal.science/search/index/?q=*&amp;authFullName_s=N. Debaive" TargetMode="External"/><Relationship Id="rId146" Type="http://schemas.openxmlformats.org/officeDocument/2006/relationships/hyperlink" Target="https://hal.science/search/index/?q=*&amp;authFullName_s=M. Fuhr" TargetMode="External"/><Relationship Id="rId147" Type="http://schemas.openxmlformats.org/officeDocument/2006/relationships/hyperlink" Target="https://dx.doi.org/10.1016/j.foreco.2016.12.014" TargetMode="External"/><Relationship Id="rId148" Type="http://schemas.openxmlformats.org/officeDocument/2006/relationships/hyperlink" Target="https://hal.science/hal-02499896v1" TargetMode="External"/><Relationship Id="rId149" Type="http://schemas.openxmlformats.org/officeDocument/2006/relationships/hyperlink" Target="https://hal.science/search/index/?q=*&amp;authFullName_s=C. Bouget" TargetMode="External"/><Relationship Id="rId150" Type="http://schemas.openxmlformats.org/officeDocument/2006/relationships/hyperlink" Target="https://hal.science/hal-02499499v1" TargetMode="External"/><Relationship Id="rId151" Type="http://schemas.openxmlformats.org/officeDocument/2006/relationships/hyperlink" Target="https://hal.science/search/index/?q=*&amp;authFullName_s=N. Drapier" TargetMode="External"/><Relationship Id="rId152" Type="http://schemas.openxmlformats.org/officeDocument/2006/relationships/hyperlink" Target="https://hal.science/search/index/?q=*&amp;authFullName_s=O. Gilg" TargetMode="External"/><Relationship Id="rId153" Type="http://schemas.openxmlformats.org/officeDocument/2006/relationships/hyperlink" Target="https://amu.hal.science/hal-01503263v1" TargetMode="External"/><Relationship Id="rId154" Type="http://schemas.openxmlformats.org/officeDocument/2006/relationships/hyperlink" Target="https://hal.science/search/index/?q=*&amp;authFullName_s=Laurent L Caplette" TargetMode="External"/><Relationship Id="rId155" Type="http://schemas.openxmlformats.org/officeDocument/2006/relationships/hyperlink" Target="https://hal.science/search/index/?q=*&amp;authFullName_s=Bruno Wicker" TargetMode="External"/><Relationship Id="rId156" Type="http://schemas.openxmlformats.org/officeDocument/2006/relationships/hyperlink" Target="https://hal.science/search/index/?q=*&amp;authFullName_s=Greg L West" TargetMode="External"/><Relationship Id="rId157" Type="http://schemas.openxmlformats.org/officeDocument/2006/relationships/hyperlink" Target="https://hal.science/hal-02499868v1" TargetMode="External"/><Relationship Id="rId158" Type="http://schemas.openxmlformats.org/officeDocument/2006/relationships/hyperlink" Target="https://hal.science/search/index/?q=*&amp;authFullName_s=D. Fourcin" TargetMode="External"/><Relationship Id="rId159" Type="http://schemas.openxmlformats.org/officeDocument/2006/relationships/hyperlink" Target="https://hal.science/search/index/?q=*&amp;authFullName_s=Nathalie Korboulewsky" TargetMode="External"/><Relationship Id="rId160" Type="http://schemas.openxmlformats.org/officeDocument/2006/relationships/hyperlink" Target="https://dx.doi.org/10.1016/j.foreco.2017.09.067" TargetMode="External"/><Relationship Id="rId161" Type="http://schemas.openxmlformats.org/officeDocument/2006/relationships/hyperlink" Target="https://hal.science/hal-02499707v1" TargetMode="External"/><Relationship Id="rId162" Type="http://schemas.openxmlformats.org/officeDocument/2006/relationships/hyperlink" Target="https://hal.science/hal-02499764v1" TargetMode="External"/><Relationship Id="rId163" Type="http://schemas.openxmlformats.org/officeDocument/2006/relationships/hyperlink" Target="https://hal.inrae.fr/hal-02604910v1" TargetMode="External"/><Relationship Id="rId164" Type="http://schemas.openxmlformats.org/officeDocument/2006/relationships/hyperlink" Target="https://hal.science/search/index/?q=*&amp;authFullName_s=Philippe Deuffic" TargetMode="External"/><Relationship Id="rId165" Type="http://schemas.openxmlformats.org/officeDocument/2006/relationships/hyperlink" Target="https://dx.doi.org/10.4000/vertigo.17608" TargetMode="External"/><Relationship Id="rId166" Type="http://schemas.openxmlformats.org/officeDocument/2006/relationships/hyperlink" Target="https://hal.science/hal-01383792v1" TargetMode="External"/><Relationship Id="rId167" Type="http://schemas.openxmlformats.org/officeDocument/2006/relationships/hyperlink" Target="https://hal.science/search/index/?q=*&amp;authFullName_s=Gabrielle Bouleau" TargetMode="External"/><Relationship Id="rId168" Type="http://schemas.openxmlformats.org/officeDocument/2006/relationships/hyperlink" Target="https://dx.doi.org/10.4000/vertigo.17618" TargetMode="External"/><Relationship Id="rId169" Type="http://schemas.openxmlformats.org/officeDocument/2006/relationships/hyperlink" Target="https://hal.science/hal-01379185v1" TargetMode="External"/><Relationship Id="rId170" Type="http://schemas.openxmlformats.org/officeDocument/2006/relationships/hyperlink" Target="https://hal.science/search/index/?q=*&amp;authFullName_s=Arnaud Sergent" TargetMode="External"/><Relationship Id="rId171" Type="http://schemas.openxmlformats.org/officeDocument/2006/relationships/hyperlink" Target="https://dx.doi.org/10.4000/vertigo.17592" TargetMode="External"/><Relationship Id="rId172" Type="http://schemas.openxmlformats.org/officeDocument/2006/relationships/hyperlink" Target="https://hal.inrae.fr/hal-02604796v1" TargetMode="External"/><Relationship Id="rId173" Type="http://schemas.openxmlformats.org/officeDocument/2006/relationships/hyperlink" Target="https://hal.science/search/index/?q=*&amp;authFullName_s=Aur&#233;lie Bouvet" TargetMode="External"/><Relationship Id="rId174" Type="http://schemas.openxmlformats.org/officeDocument/2006/relationships/hyperlink" Target="https://hal.science/search/index/?q=*&amp;authFullName_s=L. Tillon" TargetMode="External"/><Relationship Id="rId175" Type="http://schemas.openxmlformats.org/officeDocument/2006/relationships/hyperlink" Target="https://hal.science/search/index/?q=*&amp;authFullName_s=P. Denis" TargetMode="External"/><Relationship Id="rId176" Type="http://schemas.openxmlformats.org/officeDocument/2006/relationships/hyperlink" Target="https://dx.doi.org/10.1017/S0376892915000363" TargetMode="External"/><Relationship Id="rId177" Type="http://schemas.openxmlformats.org/officeDocument/2006/relationships/hyperlink" Target="https://hal.inrae.fr/hal-02604808v1" TargetMode="External"/><Relationship Id="rId178" Type="http://schemas.openxmlformats.org/officeDocument/2006/relationships/hyperlink" Target="https://hal.science/search/index/?q=*&amp;authFullName_s=F. Hulin" TargetMode="External"/><Relationship Id="rId179" Type="http://schemas.openxmlformats.org/officeDocument/2006/relationships/hyperlink" Target="https://dx.doi.org/10.1016/j.foreco.2016.08.020" TargetMode="External"/><Relationship Id="rId180" Type="http://schemas.openxmlformats.org/officeDocument/2006/relationships/hyperlink" Target="https://amu.hal.science/hal-01394709v1" TargetMode="External"/><Relationship Id="rId181" Type="http://schemas.openxmlformats.org/officeDocument/2006/relationships/hyperlink" Target="https://hal.science/search/index/?q=*&amp;authFullName_s=Laurent Caplette" TargetMode="External"/><Relationship Id="rId182" Type="http://schemas.openxmlformats.org/officeDocument/2006/relationships/hyperlink" Target="https://dx.doi.org/10.1038/srep35494" TargetMode="External"/><Relationship Id="rId183" Type="http://schemas.openxmlformats.org/officeDocument/2006/relationships/hyperlink" Target="https://hal.science/hal-01532323v1" TargetMode="External"/><Relationship Id="rId184" Type="http://schemas.openxmlformats.org/officeDocument/2006/relationships/hyperlink" Target="https://dx.doi.org/10.1007/s13595-015-0526-1" TargetMode="External"/><Relationship Id="rId185" Type="http://schemas.openxmlformats.org/officeDocument/2006/relationships/hyperlink" Target="https://hal.inrae.fr/hal-02602410v1" TargetMode="External"/><Relationship Id="rId186" Type="http://schemas.openxmlformats.org/officeDocument/2006/relationships/hyperlink" Target="https://dx.doi.org/10.1139/cjfr-2015-0189" TargetMode="External"/><Relationship Id="rId187" Type="http://schemas.openxmlformats.org/officeDocument/2006/relationships/hyperlink" Target="https://hal.inrae.fr/hal-02602409v1" TargetMode="External"/><Relationship Id="rId188" Type="http://schemas.openxmlformats.org/officeDocument/2006/relationships/hyperlink" Target="https://dx.doi.org/10.1016/j.ecoinf.2014.12.002" TargetMode="External"/><Relationship Id="rId189" Type="http://schemas.openxmlformats.org/officeDocument/2006/relationships/hyperlink" Target="https://hal.science/hal-01333261v1" TargetMode="External"/><Relationship Id="rId190" Type="http://schemas.openxmlformats.org/officeDocument/2006/relationships/hyperlink" Target="https://hal.science/search/index/?q=*&amp;authFullName_s=Audrey Coreau" TargetMode="External"/><Relationship Id="rId191" Type="http://schemas.openxmlformats.org/officeDocument/2006/relationships/hyperlink" Target="https://hal.science/search/index/?q=*&amp;authFullName_s=Pauline Conversy" TargetMode="External"/><Relationship Id="rId192" Type="http://schemas.openxmlformats.org/officeDocument/2006/relationships/hyperlink" Target="https://hal.science/search/index/?q=*&amp;authFullName_s=Laurent Mermet" TargetMode="External"/><Relationship Id="rId193" Type="http://schemas.openxmlformats.org/officeDocument/2006/relationships/hyperlink" Target="https://hal.science/search/index/?q=*&amp;authFullName_s=Val&#233;rie Boisvert" TargetMode="External"/><Relationship Id="rId194" Type="http://schemas.openxmlformats.org/officeDocument/2006/relationships/hyperlink" Target="https://hal.science/search/index/?q=*&amp;authFullName_s=Vincent Bretagnolle" TargetMode="External"/><Relationship Id="rId195" Type="http://schemas.openxmlformats.org/officeDocument/2006/relationships/hyperlink" Target="https://dx.doi.org/10.1051/nss/2015047" TargetMode="External"/><Relationship Id="rId196" Type="http://schemas.openxmlformats.org/officeDocument/2006/relationships/hyperlink" Target="https://hal.inrae.fr/hal-02601258v1" TargetMode="External"/><Relationship Id="rId197" Type="http://schemas.openxmlformats.org/officeDocument/2006/relationships/hyperlink" Target="https://hal.science/search/index/?q=*&amp;authFullName_s=C. Pernot" TargetMode="External"/><Relationship Id="rId198" Type="http://schemas.openxmlformats.org/officeDocument/2006/relationships/hyperlink" Target="https://dx.doi.org/10.1016/j.foreco.2015.02.037" TargetMode="External"/><Relationship Id="rId199" Type="http://schemas.openxmlformats.org/officeDocument/2006/relationships/hyperlink" Target="https://hal.science/hal-01278074v1" TargetMode="External"/><Relationship Id="rId200" Type="http://schemas.openxmlformats.org/officeDocument/2006/relationships/hyperlink" Target="https://hal.science/search/index/?q=*&amp;authFullName_s=M. Picard" TargetMode="External"/><Relationship Id="rId201" Type="http://schemas.openxmlformats.org/officeDocument/2006/relationships/hyperlink" Target="https://hal.science/search/index/?q=*&amp;authFullName_s=J. Papa&#239;x" TargetMode="External"/><Relationship Id="rId202" Type="http://schemas.openxmlformats.org/officeDocument/2006/relationships/hyperlink" Target="https://hal.science/search/index/?q=*&amp;authFullName_s=D. Picot" TargetMode="External"/><Relationship Id="rId203" Type="http://schemas.openxmlformats.org/officeDocument/2006/relationships/hyperlink" Target="https://hal.science/search/index/?q=*&amp;authFullName_s=E. Bideau" TargetMode="External"/><Relationship Id="rId204" Type="http://schemas.openxmlformats.org/officeDocument/2006/relationships/hyperlink" Target="https://dx.doi.org/10.1002/ece3.1512" TargetMode="External"/><Relationship Id="rId205" Type="http://schemas.openxmlformats.org/officeDocument/2006/relationships/hyperlink" Target="https://hal.inrae.fr/hal-02600916v1" TargetMode="External"/><Relationship Id="rId206" Type="http://schemas.openxmlformats.org/officeDocument/2006/relationships/hyperlink" Target="https://hal.science/search/index/?q=*&amp;authFullName_s=P. Coutadeur" TargetMode="External"/><Relationship Id="rId207" Type="http://schemas.openxmlformats.org/officeDocument/2006/relationships/hyperlink" Target="https://hal.science/search/index/?q=*&amp;authFullName_s=A. Vuidot" TargetMode="External"/><Relationship Id="rId208" Type="http://schemas.openxmlformats.org/officeDocument/2006/relationships/hyperlink" Target="https://dx.doi.org/10.1016/j.ecolind.2014.08.023" TargetMode="External"/><Relationship Id="rId209" Type="http://schemas.openxmlformats.org/officeDocument/2006/relationships/hyperlink" Target="https://hal.inrae.fr/hal-02600844v1" TargetMode="External"/><Relationship Id="rId210" Type="http://schemas.openxmlformats.org/officeDocument/2006/relationships/hyperlink" Target="https://dx.doi.org/10.1007/s10531-014-0799-y" TargetMode="External"/><Relationship Id="rId211" Type="http://schemas.openxmlformats.org/officeDocument/2006/relationships/hyperlink" Target="https://hal.science/hal-01152839v1" TargetMode="External"/><Relationship Id="rId212" Type="http://schemas.openxmlformats.org/officeDocument/2006/relationships/hyperlink" Target="https://hal.science/search/index/?q=*&amp;authFullName_s=A. Villemey" TargetMode="External"/><Relationship Id="rId213" Type="http://schemas.openxmlformats.org/officeDocument/2006/relationships/hyperlink" Target="https://dx.doi.org/10.1016/j.foreco.2014.11.018" TargetMode="External"/><Relationship Id="rId214" Type="http://schemas.openxmlformats.org/officeDocument/2006/relationships/hyperlink" Target="https://hal.science/hal-01281091v1" TargetMode="External"/><Relationship Id="rId215" Type="http://schemas.openxmlformats.org/officeDocument/2006/relationships/hyperlink" Target="https://hal.science/search/index/?q=*&amp;authFullName_s=H. Voiry" TargetMode="External"/><Relationship Id="rId216" Type="http://schemas.openxmlformats.org/officeDocument/2006/relationships/hyperlink" Target="https://hal.science/search/index/?q=*&amp;authFullName_s=O. Rose" TargetMode="External"/><Relationship Id="rId217" Type="http://schemas.openxmlformats.org/officeDocument/2006/relationships/hyperlink" Target="https://hal.science/hal-01118900v1" TargetMode="External"/><Relationship Id="rId218" Type="http://schemas.openxmlformats.org/officeDocument/2006/relationships/hyperlink" Target="https://hal.inrae.fr/hal-02600034v1" TargetMode="External"/><Relationship Id="rId219" Type="http://schemas.openxmlformats.org/officeDocument/2006/relationships/hyperlink" Target="https://hal.science/search/index/?q=*&amp;authFullName_s=G. Parmain" TargetMode="External"/><Relationship Id="rId220" Type="http://schemas.openxmlformats.org/officeDocument/2006/relationships/hyperlink" Target="https://hal.science/search/index/?q=*&amp;authFullName_s=Thierry Noblecourt" TargetMode="External"/><Relationship Id="rId221" Type="http://schemas.openxmlformats.org/officeDocument/2006/relationships/hyperlink" Target="https://hal.science/search/index/?q=*&amp;authFullName_s=B. Nusillard" TargetMode="External"/><Relationship Id="rId222" Type="http://schemas.openxmlformats.org/officeDocument/2006/relationships/hyperlink" Target="https://dx.doi.org/10.1111/acv.12101" TargetMode="External"/><Relationship Id="rId223" Type="http://schemas.openxmlformats.org/officeDocument/2006/relationships/hyperlink" Target="https://api.istex.fr/document/A2AC1C738DF364EC363507F7CF9870568063D5AA/fulltext/pdf?sid=hal" TargetMode="External"/><Relationship Id="rId224" Type="http://schemas.openxmlformats.org/officeDocument/2006/relationships/hyperlink" Target="https://hal.science/hal-01094414v1" TargetMode="External"/><Relationship Id="rId225" Type="http://schemas.openxmlformats.org/officeDocument/2006/relationships/hyperlink" Target="https://hal.science/search/index/?q=*&amp;authFullName_s=C. Zilliox" TargetMode="External"/><Relationship Id="rId226" Type="http://schemas.openxmlformats.org/officeDocument/2006/relationships/hyperlink" Target="https://dx.doi.org/10.1016/j.foreco.2013.07.049" TargetMode="External"/><Relationship Id="rId227" Type="http://schemas.openxmlformats.org/officeDocument/2006/relationships/hyperlink" Target="https://hal.science/hal-01123399v1" TargetMode="External"/><Relationship Id="rId228" Type="http://schemas.openxmlformats.org/officeDocument/2006/relationships/hyperlink" Target="https://hal.science/search/index/?q=*&amp;authFullName_s=Olivier Gimenez" TargetMode="External"/><Relationship Id="rId229" Type="http://schemas.openxmlformats.org/officeDocument/2006/relationships/hyperlink" Target="https://hal.science/search/index/?q=*&amp;authFullName_s=Stephen T. Buckland" TargetMode="External"/><Relationship Id="rId230" Type="http://schemas.openxmlformats.org/officeDocument/2006/relationships/hyperlink" Target="https://hal.science/search/index/?q=*&amp;authFullName_s=Byron J.T. Morgan" TargetMode="External"/><Relationship Id="rId231" Type="http://schemas.openxmlformats.org/officeDocument/2006/relationships/hyperlink" Target="https://hal.science/search/index/?q=*&amp;authFullName_s=Nicolas Bez" TargetMode="External"/><Relationship Id="rId232" Type="http://schemas.openxmlformats.org/officeDocument/2006/relationships/hyperlink" Target="https://hal.science/search/index/?q=*&amp;authFullName_s=Sophie Bertrand" TargetMode="External"/><Relationship Id="rId233" Type="http://schemas.openxmlformats.org/officeDocument/2006/relationships/hyperlink" Target="https://dx.doi.org/10.1098/rsbl.2014.0698" TargetMode="External"/><Relationship Id="rId234" Type="http://schemas.openxmlformats.org/officeDocument/2006/relationships/hyperlink" Target="https://hal.science/hal-01102778v1" TargetMode="External"/><Relationship Id="rId235" Type="http://schemas.openxmlformats.org/officeDocument/2006/relationships/hyperlink" Target="https://hal.science/search/index/?q=*&amp;authFullName_s=Mathilde Redon" TargetMode="External"/><Relationship Id="rId236" Type="http://schemas.openxmlformats.org/officeDocument/2006/relationships/hyperlink" Target="https://hal.science/search/index/?q=*&amp;authFullName_s=Sandra Luque" TargetMode="External"/><Relationship Id="rId237" Type="http://schemas.openxmlformats.org/officeDocument/2006/relationships/hyperlink" Target="https://hal.science/search/index/?q=*&amp;authFullName_s=Thomas Cordonnier" TargetMode="External"/><Relationship Id="rId238" Type="http://schemas.openxmlformats.org/officeDocument/2006/relationships/hyperlink" Target="https://dx.doi.org/10.1007/s13595-014-0371-7" TargetMode="External"/><Relationship Id="rId239" Type="http://schemas.openxmlformats.org/officeDocument/2006/relationships/hyperlink" Target="https://hal.inrae.fr/hal-02600218v1" TargetMode="External"/><Relationship Id="rId240" Type="http://schemas.openxmlformats.org/officeDocument/2006/relationships/hyperlink" Target="https://hal.science/search/index/?q=*&amp;authFullName_s=Y. Saas" TargetMode="External"/><Relationship Id="rId241" Type="http://schemas.openxmlformats.org/officeDocument/2006/relationships/hyperlink" Target="https://dx.doi.org/10.1111/j.1600-0587.2013.00279.x" TargetMode="External"/><Relationship Id="rId242" Type="http://schemas.openxmlformats.org/officeDocument/2006/relationships/hyperlink" Target="https://api.istex.fr/ark:/67375/WNG-CGLJQ462-Z/fulltext.pdf?sid=hal" TargetMode="External"/><Relationship Id="rId243" Type="http://schemas.openxmlformats.org/officeDocument/2006/relationships/hyperlink" Target="https://hal.inrae.fr/hal-02597612v1" TargetMode="External"/><Relationship Id="rId244" Type="http://schemas.openxmlformats.org/officeDocument/2006/relationships/hyperlink" Target="https://hal.science/search/index/?q=*&amp;authFullName_s=Maude Toigo" TargetMode="External"/><Relationship Id="rId245" Type="http://schemas.openxmlformats.org/officeDocument/2006/relationships/hyperlink" Target="https://hal.science/search/index/?q=*&amp;authFullName_s=Fabien F. Soldati" TargetMode="External"/><Relationship Id="rId246" Type="http://schemas.openxmlformats.org/officeDocument/2006/relationships/hyperlink" Target="https://dx.doi.org/10.1016/j.biocon.2012.07.025" TargetMode="External"/><Relationship Id="rId247" Type="http://schemas.openxmlformats.org/officeDocument/2006/relationships/hyperlink" Target="https://api.istex.fr/ark:/67375/6H6-T7C0TZSV-4/fulltext.pdf?sid=hal" TargetMode="External"/><Relationship Id="rId248" Type="http://schemas.openxmlformats.org/officeDocument/2006/relationships/hyperlink" Target="https://hal.inrae.fr/hal-02600064v1" TargetMode="External"/><Relationship Id="rId249" Type="http://schemas.openxmlformats.org/officeDocument/2006/relationships/hyperlink" Target="https://dx.doi.org/10.4267/2042/53707" TargetMode="External"/><Relationship Id="rId250" Type="http://schemas.openxmlformats.org/officeDocument/2006/relationships/hyperlink" Target="https://hal.science/hal-01087683v1" TargetMode="External"/><Relationship Id="rId251" Type="http://schemas.openxmlformats.org/officeDocument/2006/relationships/hyperlink" Target="https://dx.doi.org/10.1051/nss/2013104" TargetMode="External"/><Relationship Id="rId252" Type="http://schemas.openxmlformats.org/officeDocument/2006/relationships/hyperlink" Target="https://hal.science/hal-00756549v1" TargetMode="External"/><Relationship Id="rId253" Type="http://schemas.openxmlformats.org/officeDocument/2006/relationships/hyperlink" Target="https://hal.science/search/index/?q=*&amp;authFullName_s=Hubert Voiry" TargetMode="External"/><Relationship Id="rId254" Type="http://schemas.openxmlformats.org/officeDocument/2006/relationships/hyperlink" Target="https://hal.science/hal-00934140v1" TargetMode="External"/><Relationship Id="rId255" Type="http://schemas.openxmlformats.org/officeDocument/2006/relationships/hyperlink" Target="https://dx.doi.org/10.4267/2042/50660" TargetMode="External"/><Relationship Id="rId256" Type="http://schemas.openxmlformats.org/officeDocument/2006/relationships/hyperlink" Target="https://hal.inrae.fr/hal-02598634v1" TargetMode="External"/><Relationship Id="rId257" Type="http://schemas.openxmlformats.org/officeDocument/2006/relationships/hyperlink" Target="https://dx.doi.org/10.4267/2042/50659" TargetMode="External"/><Relationship Id="rId258" Type="http://schemas.openxmlformats.org/officeDocument/2006/relationships/hyperlink" Target="https://hal.inrae.fr/hal-02597309v1" TargetMode="External"/><Relationship Id="rId259" Type="http://schemas.openxmlformats.org/officeDocument/2006/relationships/hyperlink" Target="https://dx.doi.org/10.1111/1365-2745.12002" TargetMode="External"/><Relationship Id="rId260" Type="http://schemas.openxmlformats.org/officeDocument/2006/relationships/hyperlink" Target="https://hal.science/hal-00933870v1" TargetMode="External"/><Relationship Id="rId261" Type="http://schemas.openxmlformats.org/officeDocument/2006/relationships/hyperlink" Target="https://dx.doi.org/10.4267/2042/50656" TargetMode="External"/><Relationship Id="rId262" Type="http://schemas.openxmlformats.org/officeDocument/2006/relationships/hyperlink" Target="https://hal.science/hal-00794548v1" TargetMode="External"/><Relationship Id="rId263" Type="http://schemas.openxmlformats.org/officeDocument/2006/relationships/hyperlink" Target="https://hal.science/search/index/?q=*&amp;authFullName_s=P. Sebek" TargetMode="External"/><Relationship Id="rId264" Type="http://schemas.openxmlformats.org/officeDocument/2006/relationships/hyperlink" Target="https://hal.science/search/index/?q=*&amp;authFullName_s=T. Barnouin" TargetMode="External"/><Relationship Id="rId265" Type="http://schemas.openxmlformats.org/officeDocument/2006/relationships/hyperlink" Target="https://hal.science/search/index/?q=*&amp;authFullName_s=Antoine Brin" TargetMode="External"/><Relationship Id="rId266" Type="http://schemas.openxmlformats.org/officeDocument/2006/relationships/hyperlink" Target="https://hal.science/search/index/?q=*&amp;authFullName_s=Herv&#233; Brustel" TargetMode="External"/><Relationship Id="rId267" Type="http://schemas.openxmlformats.org/officeDocument/2006/relationships/hyperlink" Target="https://hal.science/search/index/?q=*&amp;authFullName_s=M. Dufr&#234;ne" TargetMode="External"/><Relationship Id="rId268" Type="http://schemas.openxmlformats.org/officeDocument/2006/relationships/hyperlink" Target="https://dx.doi.org/10.1016/j.ecolind.2012.02.033" TargetMode="External"/><Relationship Id="rId269" Type="http://schemas.openxmlformats.org/officeDocument/2006/relationships/hyperlink" Target="https://hal.inrae.fr/hal-02599143v1" TargetMode="External"/><Relationship Id="rId270" Type="http://schemas.openxmlformats.org/officeDocument/2006/relationships/hyperlink" Target="https://hal.science/search/index/?q=*&amp;authFullName_s=Philippe Ballon" TargetMode="External"/><Relationship Id="rId271" Type="http://schemas.openxmlformats.org/officeDocument/2006/relationships/hyperlink" Target="https://dx.doi.org/10.4267/2042/50643" TargetMode="External"/><Relationship Id="rId272" Type="http://schemas.openxmlformats.org/officeDocument/2006/relationships/hyperlink" Target="https://hal.inrae.fr/hal-02596787v1" TargetMode="External"/><Relationship Id="rId273" Type="http://schemas.openxmlformats.org/officeDocument/2006/relationships/hyperlink" Target="https://hal.science/hal-00590916v1" TargetMode="External"/><Relationship Id="rId274" Type="http://schemas.openxmlformats.org/officeDocument/2006/relationships/hyperlink" Target="https://dx.doi.org/10.1371/journal.pone.0014770" TargetMode="External"/><Relationship Id="rId275" Type="http://schemas.openxmlformats.org/officeDocument/2006/relationships/hyperlink" Target="https://hal.inrae.fr/hal-02596290v1" TargetMode="External"/><Relationship Id="rId276" Type="http://schemas.openxmlformats.org/officeDocument/2006/relationships/hyperlink" Target="https://dx.doi.org/10.1016/j.proenv.2011.11.011" TargetMode="External"/><Relationship Id="rId277" Type="http://schemas.openxmlformats.org/officeDocument/2006/relationships/hyperlink" Target="https://hal.inrae.fr/hal-02596281v1" TargetMode="External"/><Relationship Id="rId278" Type="http://schemas.openxmlformats.org/officeDocument/2006/relationships/hyperlink" Target="https://hal.science/search/index/?q=*&amp;authFullName_s=P. Hirbec" TargetMode="External"/><Relationship Id="rId279" Type="http://schemas.openxmlformats.org/officeDocument/2006/relationships/hyperlink" Target="https://hal.inrae.fr/hal-02594268v1" TargetMode="External"/><Relationship Id="rId280" Type="http://schemas.openxmlformats.org/officeDocument/2006/relationships/hyperlink" Target="https://dx.doi.org/10.1016/j.biocon.2010.09.030" TargetMode="External"/><Relationship Id="rId281" Type="http://schemas.openxmlformats.org/officeDocument/2006/relationships/hyperlink" Target="https://api.istex.fr/ark:/67375/6H6-ZHVSHK06-H/fulltext.pdf?sid=hal" TargetMode="External"/><Relationship Id="rId282" Type="http://schemas.openxmlformats.org/officeDocument/2006/relationships/hyperlink" Target="https://hal.science/hal-00585936v1" TargetMode="External"/><Relationship Id="rId283" Type="http://schemas.openxmlformats.org/officeDocument/2006/relationships/hyperlink" Target="https://dx.doi.org/10.14758/SET-REVUE.2010.3.03" TargetMode="External"/><Relationship Id="rId284" Type="http://schemas.openxmlformats.org/officeDocument/2006/relationships/hyperlink" Target="https://hal.inrae.fr/hal-02593442v1" TargetMode="External"/><Relationship Id="rId285" Type="http://schemas.openxmlformats.org/officeDocument/2006/relationships/hyperlink" Target="https://hal.science/search/index/?q=*&amp;authFullName_s=Z. Elek" TargetMode="External"/><Relationship Id="rId286" Type="http://schemas.openxmlformats.org/officeDocument/2006/relationships/hyperlink" Target="https://hal.science/search/index/?q=*&amp;authFullName_s=E. Dauffy Richard" TargetMode="External"/><Relationship Id="rId287" Type="http://schemas.openxmlformats.org/officeDocument/2006/relationships/hyperlink" Target="https://dx.doi.org/10.1016/j.foreco.2010.07.034" TargetMode="External"/><Relationship Id="rId288" Type="http://schemas.openxmlformats.org/officeDocument/2006/relationships/hyperlink" Target="https://api.istex.fr/ark:/67375/6H6-XSQN7C7P-C/fulltext.pdf?sid=hal" TargetMode="External"/><Relationship Id="rId289" Type="http://schemas.openxmlformats.org/officeDocument/2006/relationships/hyperlink" Target="https://hal.science/hal-00545522v1" TargetMode="External"/><Relationship Id="rId290" Type="http://schemas.openxmlformats.org/officeDocument/2006/relationships/hyperlink" Target="https://hal.science/search/index/?q=*&amp;authFullName_s=G. Landmann" TargetMode="External"/><Relationship Id="rId291" Type="http://schemas.openxmlformats.org/officeDocument/2006/relationships/hyperlink" Target="https://dx.doi.org/10.14758/SET-REVUE.2010.3.11" TargetMode="External"/><Relationship Id="rId292" Type="http://schemas.openxmlformats.org/officeDocument/2006/relationships/hyperlink" Target="https://hal.inrae.fr/hal-02593432v1" TargetMode="External"/><Relationship Id="rId293" Type="http://schemas.openxmlformats.org/officeDocument/2006/relationships/hyperlink" Target="https://hal.science/hal-00580369v1" TargetMode="External"/><Relationship Id="rId294" Type="http://schemas.openxmlformats.org/officeDocument/2006/relationships/hyperlink" Target="https://hal.science/search/index/?q=*&amp;authFullName_s=Romain Julliard" TargetMode="External"/><Relationship Id="rId295" Type="http://schemas.openxmlformats.org/officeDocument/2006/relationships/hyperlink" Target="https://dx.doi.org/10.14758/SET-REVUE.2010.3.15" TargetMode="External"/><Relationship Id="rId296" Type="http://schemas.openxmlformats.org/officeDocument/2006/relationships/hyperlink" Target="https://hal.science/hal-00583419v1" TargetMode="External"/><Relationship Id="rId297" Type="http://schemas.openxmlformats.org/officeDocument/2006/relationships/hyperlink" Target="https://hal.science/search/index/?q=*&amp;authFullName_s=Laurent Berg&#232;s" TargetMode="External"/><Relationship Id="rId298" Type="http://schemas.openxmlformats.org/officeDocument/2006/relationships/hyperlink" Target="https://hal.science/search/index/?q=*&amp;authFullName_s=P. Bonneil" TargetMode="External"/><Relationship Id="rId299" Type="http://schemas.openxmlformats.org/officeDocument/2006/relationships/hyperlink" Target="https://hal.science/hal-00454482v1" TargetMode="External"/><Relationship Id="rId300" Type="http://schemas.openxmlformats.org/officeDocument/2006/relationships/hyperlink" Target="https://dx.doi.org/10.1007/s10531-008-9449-6" TargetMode="External"/><Relationship Id="rId301" Type="http://schemas.openxmlformats.org/officeDocument/2006/relationships/hyperlink" Target="https://hal.science/hal-00454506v1" TargetMode="External"/><Relationship Id="rId302" Type="http://schemas.openxmlformats.org/officeDocument/2006/relationships/hyperlink" Target="https://hal.science/search/index/?q=*&amp;authFullName_s=J.D. Lebreton" TargetMode="External"/><Relationship Id="rId303" Type="http://schemas.openxmlformats.org/officeDocument/2006/relationships/hyperlink" Target="https://dx.doi.org/10.1016/j.jtbi.2008.09.018" TargetMode="External"/><Relationship Id="rId304" Type="http://schemas.openxmlformats.org/officeDocument/2006/relationships/hyperlink" Target="https://hal.inrae.fr/hal-02592676v1" TargetMode="External"/><Relationship Id="rId305" Type="http://schemas.openxmlformats.org/officeDocument/2006/relationships/hyperlink" Target="https://hal.science/search/index/?q=*&amp;authFullName_s=Jean-Marc Br&#233;zard" TargetMode="External"/><Relationship Id="rId306" Type="http://schemas.openxmlformats.org/officeDocument/2006/relationships/hyperlink" Target="https://hal.science/search/index/?q=*&amp;authFullName_s=R&#233;gis Allain" TargetMode="External"/><Relationship Id="rId307" Type="http://schemas.openxmlformats.org/officeDocument/2006/relationships/hyperlink" Target="https://hal.science/hal-00883514v1" TargetMode="External"/><Relationship Id="rId308" Type="http://schemas.openxmlformats.org/officeDocument/2006/relationships/hyperlink" Target="https://hal.science/search/index/?q=*&amp;authFullName_s=St&#233;phane Barbier" TargetMode="External"/><Relationship Id="rId309" Type="http://schemas.openxmlformats.org/officeDocument/2006/relationships/hyperlink" Target="https://hal.science/search/index/?q=*&amp;authFullName_s=Philippe Balandier" TargetMode="External"/><Relationship Id="rId310" Type="http://schemas.openxmlformats.org/officeDocument/2006/relationships/hyperlink" Target="https://dx.doi.org/10.1051/forest/2009041" TargetMode="External"/><Relationship Id="rId311" Type="http://schemas.openxmlformats.org/officeDocument/2006/relationships/hyperlink" Target="https://hal.science/hal-00455637v1" TargetMode="External"/><Relationship Id="rId312" Type="http://schemas.openxmlformats.org/officeDocument/2006/relationships/hyperlink" Target="https://hal.science/search/index/?q=*&amp;authFullName_s=S. Barbier" TargetMode="External"/><Relationship Id="rId313" Type="http://schemas.openxmlformats.org/officeDocument/2006/relationships/hyperlink" Target="https://hal.science/search/index/?q=*&amp;authFullName_s=P. Loussot" TargetMode="External"/><Relationship Id="rId314" Type="http://schemas.openxmlformats.org/officeDocument/2006/relationships/hyperlink" Target="https://dx.doi.org/10.1016/j.foreco.2009.09.004" TargetMode="External"/><Relationship Id="rId315" Type="http://schemas.openxmlformats.org/officeDocument/2006/relationships/hyperlink" Target="https://hal.science/hal-00455614v1" TargetMode="External"/><Relationship Id="rId316" Type="http://schemas.openxmlformats.org/officeDocument/2006/relationships/hyperlink" Target="https://hal.science/hal-00964824v1" TargetMode="External"/><Relationship Id="rId317" Type="http://schemas.openxmlformats.org/officeDocument/2006/relationships/hyperlink" Target="https://hal.science/search/index/?q=*&amp;authFullName_s=St&#233;phane S. Barbier" TargetMode="External"/><Relationship Id="rId318" Type="http://schemas.openxmlformats.org/officeDocument/2006/relationships/hyperlink" Target="https://dx.doi.org/10.1016/j.foreco.2007.09.038" TargetMode="External"/><Relationship Id="rId319" Type="http://schemas.openxmlformats.org/officeDocument/2006/relationships/hyperlink" Target="https://api.istex.fr/ark:/67375/6H6-186BP6B2-5/fulltext.pdf?sid=hal" TargetMode="External"/><Relationship Id="rId320" Type="http://schemas.openxmlformats.org/officeDocument/2006/relationships/hyperlink" Target="https://hal.inrae.fr/hal-02590839v1" TargetMode="External"/><Relationship Id="rId321" Type="http://schemas.openxmlformats.org/officeDocument/2006/relationships/hyperlink" Target="https://hal.inrae.fr/hal-02591089v1" TargetMode="External"/><Relationship Id="rId322" Type="http://schemas.openxmlformats.org/officeDocument/2006/relationships/hyperlink" Target="https://hal.science/search/index/?q=*&amp;authFullName_s=E. Perdereau" TargetMode="External"/><Relationship Id="rId323" Type="http://schemas.openxmlformats.org/officeDocument/2006/relationships/hyperlink" Target="https://hal.science/search/index/?q=*&amp;authFullName_s=F. Thuault" TargetMode="External"/><Relationship Id="rId324" Type="http://schemas.openxmlformats.org/officeDocument/2006/relationships/hyperlink" Target="https://hal.science/hal-00453899v1" TargetMode="External"/><Relationship Id="rId325" Type="http://schemas.openxmlformats.org/officeDocument/2006/relationships/hyperlink" Target="https://dx.doi.org/10.1016/j.ecoleng.2007.11.007" TargetMode="External"/><Relationship Id="rId326" Type="http://schemas.openxmlformats.org/officeDocument/2006/relationships/hyperlink" Target="https://hal.inrae.fr/hal-02589396v1" TargetMode="External"/><Relationship Id="rId327" Type="http://schemas.openxmlformats.org/officeDocument/2006/relationships/hyperlink" Target="https://hal.inrae.fr/hal-02589081v1" TargetMode="External"/><Relationship Id="rId328" Type="http://schemas.openxmlformats.org/officeDocument/2006/relationships/hyperlink" Target="https://hal.inrae.fr/hal-02590014v1" TargetMode="External"/><Relationship Id="rId329" Type="http://schemas.openxmlformats.org/officeDocument/2006/relationships/hyperlink" Target="https://hal.science/search/index/?q=*&amp;authFullName_s=Gerald Goujon" TargetMode="External"/><Relationship Id="rId330" Type="http://schemas.openxmlformats.org/officeDocument/2006/relationships/hyperlink" Target="https://hal.science/search/index/?q=*&amp;authFullName_s=C. Moliard" TargetMode="External"/><Relationship Id="rId331" Type="http://schemas.openxmlformats.org/officeDocument/2006/relationships/hyperlink" Target="https://hal.inrae.fr/hal-02589082v1" TargetMode="External"/><Relationship Id="rId332" Type="http://schemas.openxmlformats.org/officeDocument/2006/relationships/hyperlink" Target="https://hal.science/search/index/?q=*&amp;authFullName_s=Clarisse Niel" TargetMode="External"/><Relationship Id="rId333" Type="http://schemas.openxmlformats.org/officeDocument/2006/relationships/hyperlink" Target="https://hal.inrae.fr/hal-02587918v1" TargetMode="External"/><Relationship Id="rId334" Type="http://schemas.openxmlformats.org/officeDocument/2006/relationships/hyperlink" Target="https://hal.inrae.fr/hal-02588120v1" TargetMode="External"/><Relationship Id="rId335" Type="http://schemas.openxmlformats.org/officeDocument/2006/relationships/hyperlink" Target="https://dx.doi.org/10.1016/j.jtbi.2006.04.017" TargetMode="External"/><Relationship Id="rId336" Type="http://schemas.openxmlformats.org/officeDocument/2006/relationships/hyperlink" Target="https://api.istex.fr/ark:/67375/6H6-HJ59KT9V-P/fulltext.pdf?sid=hal" TargetMode="External"/><Relationship Id="rId337" Type="http://schemas.openxmlformats.org/officeDocument/2006/relationships/hyperlink" Target="https://hal.inrae.fr/hal-02588219v1" TargetMode="External"/><Relationship Id="rId338" Type="http://schemas.openxmlformats.org/officeDocument/2006/relationships/hyperlink" Target="https://hal.inrae.fr/hal-02586422v1" TargetMode="External"/><Relationship Id="rId339" Type="http://schemas.openxmlformats.org/officeDocument/2006/relationships/hyperlink" Target="https://hal.inrae.fr/hal-02589219v1" TargetMode="External"/><Relationship Id="rId340" Type="http://schemas.openxmlformats.org/officeDocument/2006/relationships/hyperlink" Target="https://hal.inrae.fr/hal-02582916v1" TargetMode="External"/><Relationship Id="rId341" Type="http://schemas.openxmlformats.org/officeDocument/2006/relationships/hyperlink" Target="https://hal.science/search/index/?q=*&amp;authFullName_s=L.M. Nageleisen" TargetMode="External"/><Relationship Id="rId342" Type="http://schemas.openxmlformats.org/officeDocument/2006/relationships/hyperlink" Target="https://hal.inrae.fr/hal-02584203v1" TargetMode="External"/><Relationship Id="rId343" Type="http://schemas.openxmlformats.org/officeDocument/2006/relationships/hyperlink" Target="https://hal.inrae.fr/hal-02584207v1" TargetMode="External"/><Relationship Id="rId344" Type="http://schemas.openxmlformats.org/officeDocument/2006/relationships/hyperlink" Target="https://hal.inrae.fr/hal-02583932v1" TargetMode="External"/><Relationship Id="rId345" Type="http://schemas.openxmlformats.org/officeDocument/2006/relationships/hyperlink" Target="https://hal.science/hal-00468045v1" TargetMode="External"/><Relationship Id="rId346" Type="http://schemas.openxmlformats.org/officeDocument/2006/relationships/hyperlink" Target="https://hal.inrae.fr/hal-02581458v1" TargetMode="External"/><Relationship Id="rId347" Type="http://schemas.openxmlformats.org/officeDocument/2006/relationships/hyperlink" Target="https://hal.inrae.fr/hal-02580701v1" TargetMode="External"/><Relationship Id="rId348" Type="http://schemas.openxmlformats.org/officeDocument/2006/relationships/hyperlink" Target="https://hal.science/search/index/?q=*&amp;authFullName_s=O. Laroussinie" TargetMode="External"/><Relationship Id="rId349" Type="http://schemas.openxmlformats.org/officeDocument/2006/relationships/hyperlink" Target="https://hal.inrae.fr/hal-02579979v1" TargetMode="External"/><Relationship Id="rId350" Type="http://schemas.openxmlformats.org/officeDocument/2006/relationships/hyperlink" Target="https://hal.science/search/index/?q=*&amp;authFullName_s=E. Richard" TargetMode="External"/><Relationship Id="rId351" Type="http://schemas.openxmlformats.org/officeDocument/2006/relationships/hyperlink" Target="https://hal.science/search/index/?q=*&amp;authFullName_s=J. Lhonore" TargetMode="External"/><Relationship Id="rId352" Type="http://schemas.openxmlformats.org/officeDocument/2006/relationships/hyperlink" Target="https://hal.inrae.fr/hal-02579984v1" TargetMode="External"/><Relationship Id="rId353" Type="http://schemas.openxmlformats.org/officeDocument/2006/relationships/hyperlink" Target="https://hal.science/hal-03444164v1" TargetMode="External"/><Relationship Id="rId354" Type="http://schemas.openxmlformats.org/officeDocument/2006/relationships/hyperlink" Target="https://hal.science/search/index/?q=*&amp;authFullName_s=Fran&#231;ois Le Tacon" TargetMode="External"/><Relationship Id="rId355" Type="http://schemas.openxmlformats.org/officeDocument/2006/relationships/hyperlink" Target="https://hal.science/search/index/?q=*&amp;authFullName_s=Marc-Andr&#233; Selosse" TargetMode="External"/><Relationship Id="rId356" Type="http://schemas.openxmlformats.org/officeDocument/2006/relationships/hyperlink" Target="https://dx.doi.org/10.4267/2042/5795" TargetMode="External"/><Relationship Id="rId357" Type="http://schemas.openxmlformats.org/officeDocument/2006/relationships/hyperlink" Target="https://hal.science/hal-03442783v1" TargetMode="External"/><Relationship Id="rId358" Type="http://schemas.openxmlformats.org/officeDocument/2006/relationships/hyperlink" Target="https://hal.science/search/index/?q=*&amp;authFullName_s=J.-M. Gilbert" TargetMode="External"/><Relationship Id="rId359" Type="http://schemas.openxmlformats.org/officeDocument/2006/relationships/hyperlink" Target="https://dx.doi.org/10.4267/2042/5222" TargetMode="External"/><Relationship Id="rId360" Type="http://schemas.openxmlformats.org/officeDocument/2006/relationships/hyperlink" Target="https://hal.inrae.fr/hal-02580216v1" TargetMode="External"/><Relationship Id="rId361" Type="http://schemas.openxmlformats.org/officeDocument/2006/relationships/hyperlink" Target="https://hal.inrae.fr/hal-02687307v1" TargetMode="External"/><Relationship Id="rId362" Type="http://schemas.openxmlformats.org/officeDocument/2006/relationships/hyperlink" Target="https://hal.science/hal-03443592v1" TargetMode="External"/><Relationship Id="rId363" Type="http://schemas.openxmlformats.org/officeDocument/2006/relationships/hyperlink" Target="https://dx.doi.org/10.4267/2042/5382" TargetMode="External"/><Relationship Id="rId364" Type="http://schemas.openxmlformats.org/officeDocument/2006/relationships/hyperlink" Target="https://hal.inrae.fr/hal-02583665v1" TargetMode="External"/><Relationship Id="rId365" Type="http://schemas.openxmlformats.org/officeDocument/2006/relationships/hyperlink" Target="https://hal.inrae.fr/hal-02578548v1" TargetMode="External"/><Relationship Id="rId366" Type="http://schemas.openxmlformats.org/officeDocument/2006/relationships/hyperlink" Target="https://hal.inrae.fr/hal-02577763v1" TargetMode="External"/><Relationship Id="rId367" Type="http://schemas.openxmlformats.org/officeDocument/2006/relationships/hyperlink" Target="https://hal.science/hal-05432194v1" TargetMode="External"/><Relationship Id="rId368" Type="http://schemas.openxmlformats.org/officeDocument/2006/relationships/hyperlink" Target="https://hal.science/search/index/?q=*&amp;authFullName_s=R&#233;mi Dupr&#233;" TargetMode="External"/><Relationship Id="rId369" Type="http://schemas.openxmlformats.org/officeDocument/2006/relationships/hyperlink" Target="https://hal.science/search/index/?q=*&amp;authFullName_s=Anders M&#229;rell" TargetMode="External"/><Relationship Id="rId370" Type="http://schemas.openxmlformats.org/officeDocument/2006/relationships/hyperlink" Target="https://www.quae.com/produit/1952/9782759241293/ripisylves-et-forets-alluviales" TargetMode="External"/><Relationship Id="rId371" Type="http://schemas.openxmlformats.org/officeDocument/2006/relationships/hyperlink" Target="https://hal.science/hal-04959276v1" TargetMode="External"/><Relationship Id="rId372" Type="http://schemas.openxmlformats.org/officeDocument/2006/relationships/hyperlink" Target="https://hal.science/search/index/?q=*&amp;authFullName_s=C&#233;dric V&#233;ga" TargetMode="External"/><Relationship Id="rId373" Type="http://schemas.openxmlformats.org/officeDocument/2006/relationships/hyperlink" Target="https://hal.science/search/index/?q=*&amp;authFullName_s=Marc Bouvier" TargetMode="External"/><Relationship Id="rId374" Type="http://schemas.openxmlformats.org/officeDocument/2006/relationships/hyperlink" Target="https://hal.science/search/index/?q=*&amp;authFullName_s=Jean-Pierre Renaud" TargetMode="External"/><Relationship Id="rId375" Type="http://schemas.openxmlformats.org/officeDocument/2006/relationships/hyperlink" Target="https://hal.inrae.fr/hal-04852045v1" TargetMode="External"/><Relationship Id="rId376" Type="http://schemas.openxmlformats.org/officeDocument/2006/relationships/hyperlink" Target="http://www.gip-ecofor.org/expertise-crref-coupes-rases-et-renouvellement-des-peuplements-forestiers/" TargetMode="External"/><Relationship Id="rId377" Type="http://schemas.openxmlformats.org/officeDocument/2006/relationships/hyperlink" Target="https://hal.inrae.fr/hal-04852018v1" TargetMode="External"/><Relationship Id="rId378" Type="http://schemas.openxmlformats.org/officeDocument/2006/relationships/hyperlink" Target="https://hal.inrae.fr/hal-04851810v1" TargetMode="External"/><Relationship Id="rId379" Type="http://schemas.openxmlformats.org/officeDocument/2006/relationships/hyperlink" Target="https://hal.inrae.fr/hal-02605526v1" TargetMode="External"/><Relationship Id="rId380" Type="http://schemas.openxmlformats.org/officeDocument/2006/relationships/hyperlink" Target="https://hal.inrae.fr/hal-02602431v1" TargetMode="External"/><Relationship Id="rId381" Type="http://schemas.openxmlformats.org/officeDocument/2006/relationships/hyperlink" Target="https://hal.science/search/index/?q=*&amp;authFullName_s=C&#233;dric Vega" TargetMode="External"/><Relationship Id="rId382" Type="http://schemas.openxmlformats.org/officeDocument/2006/relationships/hyperlink" Target="https://www.crcpress.com/Remote-Sensing-Handbook---Three-Volume-Set/Thenkabail/p/book/9781482218015" TargetMode="External"/><Relationship Id="rId383" Type="http://schemas.openxmlformats.org/officeDocument/2006/relationships/hyperlink" Target="https://hal.inrae.fr/hal-02599800v1" TargetMode="External"/><Relationship Id="rId384" Type="http://schemas.openxmlformats.org/officeDocument/2006/relationships/hyperlink" Target="https://hal.science/search/index/?q=*&amp;authFullName_s=F. Rey" TargetMode="External"/><Relationship Id="rId385" Type="http://schemas.openxmlformats.org/officeDocument/2006/relationships/hyperlink" Target="https://hal.science/search/index/?q=*&amp;authFullName_s=A. Dor&#233;" TargetMode="External"/><Relationship Id="rId386" Type="http://schemas.openxmlformats.org/officeDocument/2006/relationships/hyperlink" Target="https://hal.science/hal-01138006v2" TargetMode="External"/><Relationship Id="rId387" Type="http://schemas.openxmlformats.org/officeDocument/2006/relationships/hyperlink" Target="https://hal.science/search/index/?q=*&amp;authFullName_s=Antoine Dor&#233;" TargetMode="External"/><Relationship Id="rId388" Type="http://schemas.openxmlformats.org/officeDocument/2006/relationships/hyperlink" Target="https://hal.science/search/index/?q=*&amp;authFullName_s=Freddy Rey" TargetMode="External"/><Relationship Id="rId389" Type="http://schemas.openxmlformats.org/officeDocument/2006/relationships/hyperlink" Target="http://www.quae.com/fr/r3366-ingenierie-ecologique.html" TargetMode="External"/><Relationship Id="rId390" Type="http://schemas.openxmlformats.org/officeDocument/2006/relationships/hyperlink" Target="https://hal.inrae.fr/hal-02600219v1" TargetMode="External"/><Relationship Id="rId391" Type="http://schemas.openxmlformats.org/officeDocument/2006/relationships/hyperlink" Target="https://hal.science/search/index/?q=*&amp;authFullName_s=E. Casetta" TargetMode="External"/><Relationship Id="rId392" Type="http://schemas.openxmlformats.org/officeDocument/2006/relationships/hyperlink" Target="https://hal.science/search/index/?q=*&amp;authFullName_s=Julien Delord" TargetMode="External"/><Relationship Id="rId393" Type="http://schemas.openxmlformats.org/officeDocument/2006/relationships/hyperlink" Target="https://hal.inrae.fr/hal-02599801v1" TargetMode="External"/><Relationship Id="rId394" Type="http://schemas.openxmlformats.org/officeDocument/2006/relationships/hyperlink" Target="https://hal.inrae.fr/hal-02599081v1" TargetMode="External"/><Relationship Id="rId395" Type="http://schemas.openxmlformats.org/officeDocument/2006/relationships/hyperlink" Target="https://hal.science/search/index/?q=*&amp;authFullName_s=M. Lier" TargetMode="External"/><Relationship Id="rId396" Type="http://schemas.openxmlformats.org/officeDocument/2006/relationships/hyperlink" Target="https://hal.science/search/index/?q=*&amp;authFullName_s=J. Parviainen" TargetMode="External"/><Relationship Id="rId397" Type="http://schemas.openxmlformats.org/officeDocument/2006/relationships/hyperlink" Target="https://hal.science/search/index/?q=*&amp;authFullName_s=C. Nivet" TargetMode="External"/><Relationship Id="rId398" Type="http://schemas.openxmlformats.org/officeDocument/2006/relationships/hyperlink" Target="https://hal.inrae.fr/hal-02605984v1" TargetMode="External"/><Relationship Id="rId399" Type="http://schemas.openxmlformats.org/officeDocument/2006/relationships/hyperlink" Target="https://hal.inrae.fr/hal-02605981v1" TargetMode="External"/><Relationship Id="rId400" Type="http://schemas.openxmlformats.org/officeDocument/2006/relationships/hyperlink" Target="https://hal.inrae.fr/hal-02599083v1" TargetMode="External"/><Relationship Id="rId401" Type="http://schemas.openxmlformats.org/officeDocument/2006/relationships/hyperlink" Target="https://hal.science/hal-00777513v1" TargetMode="External"/><Relationship Id="rId402" Type="http://schemas.openxmlformats.org/officeDocument/2006/relationships/hyperlink" Target="https://shs.hal.science/halshs-00718734v1" TargetMode="External"/><Relationship Id="rId403" Type="http://schemas.openxmlformats.org/officeDocument/2006/relationships/hyperlink" Target="https://hal.science/search/index/?q=*&amp;authFullName_s=Ludovic Ginelli" TargetMode="External"/><Relationship Id="rId404" Type="http://schemas.openxmlformats.org/officeDocument/2006/relationships/hyperlink" Target="https://hal.inrae.fr/hal-02597067v1" TargetMode="External"/><Relationship Id="rId405" Type="http://schemas.openxmlformats.org/officeDocument/2006/relationships/hyperlink" Target="https://hal.science/search/index/?q=*&amp;authFullName_s=C. Fleury" TargetMode="External"/><Relationship Id="rId406" Type="http://schemas.openxmlformats.org/officeDocument/2006/relationships/hyperlink" Target="https://hal.inrae.fr/hal-02596802v1" TargetMode="External"/><Relationship Id="rId407" Type="http://schemas.openxmlformats.org/officeDocument/2006/relationships/hyperlink" Target="https://hal.science/search/index/?q=*&amp;authFullName_s=Guy Landmann" TargetMode="External"/><Relationship Id="rId408" Type="http://schemas.openxmlformats.org/officeDocument/2006/relationships/hyperlink" Target="https://hal.science/search/index/?q=*&amp;authFullName_s=N. Massu" TargetMode="External"/><Relationship Id="rId409" Type="http://schemas.openxmlformats.org/officeDocument/2006/relationships/hyperlink" Target="https://hal.science/search/index/?q=*&amp;authFullName_s=Vincent Badeau" TargetMode="External"/><Relationship Id="rId410" Type="http://schemas.openxmlformats.org/officeDocument/2006/relationships/hyperlink" Target="https://hal.science/search/index/?q=*&amp;authFullName_s=Nathalie Frascaria-Lacoste" TargetMode="External"/><Relationship Id="rId411" Type="http://schemas.openxmlformats.org/officeDocument/2006/relationships/hyperlink" Target="https://hal.science/search/index/?q=*&amp;authFullName_s=J. Fernandez" TargetMode="External"/><Relationship Id="rId412" Type="http://schemas.openxmlformats.org/officeDocument/2006/relationships/hyperlink" Target="https://hal.science/hal-00498674v1" TargetMode="External"/><Relationship Id="rId413" Type="http://schemas.openxmlformats.org/officeDocument/2006/relationships/hyperlink" Target="https://hal.science/hal-00493190v1" TargetMode="External"/><Relationship Id="rId414" Type="http://schemas.openxmlformats.org/officeDocument/2006/relationships/hyperlink" Target="https://hal.science/hal-00498671v1" TargetMode="External"/><Relationship Id="rId415" Type="http://schemas.openxmlformats.org/officeDocument/2006/relationships/hyperlink" Target="https://hal.inrae.fr/hal-02587173v1" TargetMode="External"/><Relationship Id="rId416" Type="http://schemas.openxmlformats.org/officeDocument/2006/relationships/hyperlink" Target="https://hal.inrae.fr/hal-02587368v1" TargetMode="External"/><Relationship Id="rId417" Type="http://schemas.openxmlformats.org/officeDocument/2006/relationships/hyperlink" Target="https://hal.inrae.fr/hal-02587183v1" TargetMode="External"/><Relationship Id="rId418" Type="http://schemas.openxmlformats.org/officeDocument/2006/relationships/hyperlink" Target="https://hal.inrae.fr/hal-02587174v1" TargetMode="External"/><Relationship Id="rId419" Type="http://schemas.openxmlformats.org/officeDocument/2006/relationships/hyperlink" Target="https://hal.inrae.fr/tel-02594486v1" TargetMode="External"/><Relationship Id="rId4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Gosselin</dc:title>
  <dc:description>CV</dc:description>
  <dc:subject/>
  <cp:keywords/>
  <cp:category/>
  <cp:lastModifiedBy/>
  <dcterms:created xsi:type="dcterms:W3CDTF">2026-03-17T15:39:49+01:00</dcterms:created>
  <dcterms:modified xsi:type="dcterms:W3CDTF">2026-03-17T15:39:49+01:00</dcterms:modified>
</cp:coreProperties>
</file>

<file path=docProps/custom.xml><?xml version="1.0" encoding="utf-8"?>
<Properties xmlns="http://schemas.openxmlformats.org/officeDocument/2006/custom-properties" xmlns:vt="http://schemas.openxmlformats.org/officeDocument/2006/docPropsVTypes"/>
</file>