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Frédérick Madore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frederick-madore</w:t></w:r></w:hyperlink></w:p><w:p><w:pPr><w:numPr><w:ilvl w:val="0"/><w:numId w:val="1"/></w:numPr></w:pPr><w:r><w:rPr/><w:t xml:space="preserve"> ORCID : </w:t></w:r><w:hyperlink r:id="rId9" w:history="1"><w:r><w:rPr><w:color w:val="#410a8c"/><w:u w:val="single"/></w:rPr><w:t xml:space="preserve">0000-0003-0959-2092</w:t></w:r></w:hyperlink></w:p><w:p><w:pPr><w:numPr><w:ilvl w:val="0"/><w:numId w:val="1"/></w:numPr></w:pPr><w:r><w:rPr/><w:t xml:space="preserve"> IdRef : </w:t></w:r><w:hyperlink r:id="rId10" w:history="1"><w:r><w:rPr><w:color w:val="#410a8c"/><w:u w:val="single"/></w:rPr><w:t xml:space="preserve">194232239</w:t></w:r></w:hyperlink></w:p><w:p><w:pPr><w:numPr><w:ilvl w:val="0"/><w:numId w:val="1"/></w:numPr></w:pPr><w:r><w:rPr/><w:t xml:space="preserve"> VIAF : </w:t></w:r><w:hyperlink r:id="rId11" w:history="1"><w:r><w:rPr><w:color w:val="#410a8c"/><w:u w:val="single"/></w:rPr><w:t xml:space="preserve">2146936704413781641</w:t></w:r></w:hyperlink></w:p><w:p><w:pPr><w:numPr><w:ilvl w:val="0"/><w:numId w:val="1"/></w:numPr></w:pPr><w:r><w:rPr/><w:t xml:space="preserve"> ISNI : </w:t></w:r><w:hyperlink r:id="rId12" w:history="1"><w:r><w:rPr><w:color w:val="#410a8c"/><w:u w:val="single"/></w:rPr><w:t xml:space="preserve">0000000459811190</w:t></w:r></w:hyperlink></w:p><w:p><w:pPr><w:numPr><w:ilvl w:val="0"/><w:numId w:val="1"/></w:numPr></w:pPr><w:r><w:rPr/><w:t xml:space="preserve"> ResearcherID : </w:t></w:r><w:hyperlink r:id="rId13" w:history="1"><w:r><w:rPr><w:color w:val="#410a8c"/><w:u w:val="single"/></w:rPr><w:t xml:space="preserve">F-1692-2013</w:t></w:r></w:hyperlink></w:p><w:p><w:pPr><w:spacing w:before="600"/></w:pPr></w:p><w:p><w:pPr><w:pStyle w:val="Heading2"/></w:pPr><w:r><w:rPr><w:color w:val="1e198e"/><w:b w:val="1"/><w:bCs w:val="1"/></w:rPr><w:t xml:space="preserve">Présentation</w:t></w:r></w:p><w:p><w:pPr><w:spacing w:after="100"/></w:pPr></w:p><w:p><w:pPr/><w:r><w:rPr/><w:t xml:space="preserve">Je suis </w:t></w:r><w:r><w:rPr><w:i w:val="1"/><w:iCs w:val="1"/></w:rPr><w:t xml:space="preserve">Data Curator</w:t></w:r><w:r><w:rPr/><w:t xml:space="preserve"> (Curateur de données) au sein du Cluster d'Excellence &amp;quot;Africa Multiple&amp;quot; de l'Université de Bayreuth (Allemagne). À ce poste, je fais le lien entre les infrastructures techniques et les études africaines, en aidant les chercheurs à gérer leurs données selon les principes FAIR et CARE, tout en veillant à ce que la culture numérique et les normes éthiques soient intégrées à nos flux de travail.</w:t></w:r></w:p><w:p><w:pPr/><w:r><w:rPr/><w:t xml:space="preserve">Je poursuis également mes recherches à la croisée des études islamiques, des humanités numériques (HN) et de l'intelligence artificielle (IA), en explorant comment les technologies émergentes peuvent transformer la manière dont nous accédons, analysons et interprétons les archives historiques.</w:t></w:r></w:p><w:p><w:pPr/><w:r><w:rPr/><w:t xml:space="preserve">Mon travail allie plus d'une décennie d'expertise sur l'islam en Afrique de l'Ouest francophone à des enquêtes de terrain approfondies dans la région. Mes recherches examinent les diverses manières dont les communautés musulmanes, notamment les jeunes et les femmes, se sont engagées dans la politique, l'éducation et la sphère publique au Bénin, au Burkina Faso, en Côte d'Ivoire et au Togo depuis les années 1960 — et comment les méthodes computationnelles peuvent révéler de nouvelles tendances à travers ces histoires. Auparavant, j'étais chercheur (Research Fellow) au Leibniz-Zentrum Moderner Orient (ZMO).</w:t></w:r></w:p><w:p><w:pPr/><w:r><w:rPr><w:b w:val="1"/><w:bCs w:val="1"/></w:rPr><w:t xml:space="preserve">HN, IA et la </w:t></w:r><w:r><w:rPr><w:b w:val="1"/><w:bCs w:val="1"/><w:i w:val="1"/><w:iCs w:val="1"/></w:rPr><w:t xml:space="preserve">Collection Islam Afrique de l'Ouest</w:t></w:r><w:r><w:rPr/><w:t xml:space="preserve">Depuis 2023, je développe la </w:t></w:r><w:r><w:rPr><w:i w:val="1"/><w:iCs w:val="1"/></w:rPr><w:t xml:space="preserve">Collection Islam Afrique de l'Ouest</w:t></w:r><w:r><w:rPr/><w:t xml:space="preserve">, une base de données en libre accès comprenant plus de 14 500 documents relatifs à l'islam dans la région. J'expérimente des flux de travail assistés par l'IA pour traiter à grande échelle des archives africaines disposant de peu de ressources.</w:t></w:r></w:p><w:p><w:pPr/><w:r><w:rPr/><w:t xml:space="preserve">J'explore également comment le &amp;quot;</w:t></w:r><w:r><w:rPr><w:i w:val="1"/><w:iCs w:val="1"/></w:rPr><w:t xml:space="preserve">vibe coding</w:t></w:r><w:r><w:rPr/><w:t xml:space="preserve">&amp;quot; et les outils d'IA agentique peuvent démocratiser l'utilisation des méthodes computationnelles en permettant aux chercheurs en sciences sociales de prototyper des applications via des requêtes en langage naturel. La visualisation des données transforme les analyses en récits accessibles : le Tableau de bord de l'IWAC permet aux utilisateurs d'explorer la collection à travers des cartes interactives, des réseaux et des nuages de mots, tandis que l'Analyse des sentiments de l'IWAC révèle la manière dont les journaux dépeignent l'islam dans la région.</w:t></w:r></w:p><w:p><w:pPr/><w:r><w:rPr><w:b w:val="1"/><w:bCs w:val="1"/></w:rPr><w:t xml:space="preserve">Projet actuel</w:t></w:r><w:r><w:rPr/><w:t xml:space="preserve">Je coordonne actuellement </w:t></w:r><w:r><w:rPr><w:i w:val="1"/><w:iCs w:val="1"/></w:rPr><w:t xml:space="preserve">Digital Humanities and AI in African Studies</w:t></w:r><w:r><w:rPr/><w:t xml:space="preserve">, une initiative de recherche collaborative comprenant deux ateliers internationaux en 2026 (à Hanovre et Stellenbosch) ainsi qu'un ouvrage collectif à paraître aux presses universitaires de Bielefeld (Bielefeld University Press). Ce projet rassemble des chercheurs d'Afrique, d'Europe et d'ailleurs pour examiner comment les outils computationnels peuvent transformer les méthodes de recherche tout en plaçant les systèmes de connaissances africains au centre.</w:t></w:r></w:p><w:p><w:pPr/><w:r><w:rPr><w:b w:val="1"/><w:bCs w:val="1"/></w:rPr><w:t xml:space="preserve">Livres et publications</w:t></w:r><w:r><w:rPr/><w:t xml:space="preserve">Mon livre récent, </w:t></w:r><w:r><w:rPr><w:i w:val="1"/><w:iCs w:val="1"/></w:rPr><w:t xml:space="preserve">Religious Activism on Campuses in Togo and Benin</w:t></w:r><w:r><w:rPr/><w:t xml:space="preserve"> (De Grutyer, 2025), examine l'émergence d'associations étudiantes chrétiennes et musulmanes dans les années 1970 et leur remodelage ultérieur de la vie universitaire à Lomé et Abomey-Calavi, remettant en cause les idéologies laïques dominantes. Je suis également l'auteur de </w:t></w:r><w:r><w:rPr><w:i w:val="1"/><w:iCs w:val="1"/></w:rPr><w:t xml:space="preserve">La construction d'une sphère publique musulmane en Afrique de l'Ouest</w:t></w:r><w:r><w:rPr/><w:t xml:space="preserve"> (2016) et le co-éditeur de </w:t></w:r><w:r><w:rPr><w:i w:val="1"/><w:iCs w:val="1"/></w:rPr><w:t xml:space="preserve">Religiosity on University Campuses in Africa</w:t></w:r><w:r><w:rPr/><w:t xml:space="preserve"> (2023).</w:t></w:r></w:p><w:p><w:pPr/><w:r><w:rPr/><w:t xml:space="preserve">De plus, j'ai co-édité deux numéros spéciaux de revues : &amp;quot;Muslim Minorities in Africa, Part 1&amp;quot; (Madore et Schulz, 2021) & &amp;quot;Part 2&amp;quot; (Madore et Schulz, 2022) ainsi que &amp;quot;Les acteurs religieux africains à l'ère du numérique&amp;quot; (Millet-Mouity et Madore, 2017). Mes recherches ont été publiées dans onze revues à comité de lecture et sept ouvrages collectifs.</w:t></w:r></w:p><w:p><w:pPr/><w:r><w:rPr><w:b w:val="1"/><w:bCs w:val="1"/></w:rPr><w:t xml:space="preserve">Consultance</w:t></w:r><w:r><w:rPr/><w:t xml:space="preserve">Au-delà du monde universitaire, je travaille avec Communitology pour produire des rapports spécialisés d'information sur le pays d'origine (COI) pour des dossiers d'asile et d'immigration concernant le Bénin, la Côte d'Ivoire et le Togo.</w:t></w:r></w:p><w:p><w:pPr/><w:r><w:rPr><w:b w:val="1"/><w:bCs w:val="1"/></w:rPr><w:t xml:space="preserve">Formation et affiliations</w:t></w:r><w:r><w:rPr/><w:t xml:space="preserve">Je suis titulaire d'un doctorat en histoire de l'Université Laval et j'ai auparavant bénéficié d'une bourse postdoctorale Banting à l'Université de Floride.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A Beninese Imam's Controversial 2019 Election Campaign: Muslim Leadership and Political Engagement in a Minority Context</w:t></w:r></w:hyperlink></w:p><w:p><w:pPr/><w:hyperlink r:id="rId15" w:history="1"><w:r><w:rPr><w:color w:val="#410a8c"/><w:u w:val="single"/></w:rPr><w:t xml:space="preserve">Frédérick Madore</w:t></w:r></w:hyperlink></w:p><w:p><w:pPr/><w:r><w:rPr><w:i w:val="1"/><w:iCs w:val="1"/></w:rPr><w:t xml:space="preserve">Islamic Africa</w:t></w:r><w:r><w:rPr/><w:t xml:space="preserve">, 2022, 13 (1), pp.1-26. </w:t></w:r><w:hyperlink r:id="rId16" w:history="1"><w:r><w:rPr><w:color w:val="#410a8c"/><w:u w:val="single"/></w:rPr><w:t xml:space="preserve">⟨10.1163/21540993-01202004⟩</w:t></w:r></w:hyperlink></w:p><w:p><w:pPr/><w:r><w:rPr/><w:t xml:space="preserve">Article dans une revue</w:t></w:r></w:p><w:p><w:pPr/><w:hyperlink r:id="rId14" w:history="1"><w:r><w:rPr><w:color w:val="#410a8c"/><w:u w:val="single"/></w:rPr><w:t xml:space="preserve">halshs-03699998v1</w:t></w:r></w:hyperlink></w:p></w:tc></w:tr><w:tr><w:trPr/><w:tc><w:tcPr><w:noWrap/></w:tcPr><w:p><w:pPr><w:spacing w:after="200"/></w:pPr><w:hyperlink r:id="rId17" w:history="1"><w:r><w:rPr><w:color w:val="1e198e"/><w:b w:val="1"/><w:bCs w:val="1"/><w:u w:val="single"/></w:rPr><w:t xml:space="preserve">La Collection Islam Burkina Faso : promesses et défis des humanités numériques</w:t></w:r></w:hyperlink></w:p><w:p><w:pPr/><w:hyperlink r:id="rId15" w:history="1"><w:r><w:rPr><w:color w:val="#410a8c"/><w:u w:val="single"/></w:rPr><w:t xml:space="preserve">Frédérick Madore</w:t></w:r></w:hyperlink></w:p><w:p><w:pPr/><w:r><w:rPr><w:i w:val="1"/><w:iCs w:val="1"/></w:rPr><w:t xml:space="preserve">Revue d’histoire contemporaine de l’Afrique</w:t></w:r><w:r><w:rPr/><w:t xml:space="preserve">, 2021, </w:t></w:r><w:hyperlink r:id="rId18" w:history="1"><w:r><w:rPr><w:color w:val="#410a8c"/><w:u w:val="single"/></w:rPr><w:t xml:space="preserve">⟨10.51185/journals/rhca.2021.e610⟩</w:t></w:r></w:hyperlink></w:p><w:p><w:pPr/><w:r><w:rPr/><w:t xml:space="preserve">Article dans une revue</w:t></w:r></w:p><w:p><w:pPr/><w:hyperlink r:id="rId17" w:history="1"><w:r><w:rPr><w:color w:val="#410a8c"/><w:u w:val="single"/></w:rPr><w:t xml:space="preserve">halshs-03482890v1</w:t></w:r></w:hyperlink></w:p></w:tc></w:tr><w:tr><w:trPr/><w:tc><w:tcPr><w:noWrap/></w:tcPr><w:p><w:pPr><w:spacing w:after="200"/></w:pPr><w:hyperlink r:id="rId19" w:history="1"><w:r><w:rPr><w:color w:val="1e198e"/><w:b w:val="1"/><w:bCs w:val="1"/><w:u w:val="single"/></w:rPr><w:t xml:space="preserve">‘Good Muslim, bad Muslim’ in Togo: religious minority identity construction amid a sociopolitical crisis (2017–2018)</w:t></w:r></w:hyperlink></w:p><w:p><w:pPr/><w:hyperlink r:id="rId15" w:history="1"><w:r><w:rPr><w:color w:val="#410a8c"/><w:u w:val="single"/></w:rPr><w:t xml:space="preserve">Frédérick Madore</w:t></w:r></w:hyperlink></w:p><w:p><w:pPr/><w:r><w:rPr><w:i w:val="1"/><w:iCs w:val="1"/></w:rPr><w:t xml:space="preserve">Journal of Modern African Studies</w:t></w:r><w:r><w:rPr/><w:t xml:space="preserve">, 2021, 59 (2), pp.197-217. </w:t></w:r><w:hyperlink r:id="rId20" w:history="1"><w:r><w:rPr><w:color w:val="#410a8c"/><w:u w:val="single"/></w:rPr><w:t xml:space="preserve">⟨10.1017/S0022278X21000094⟩</w:t></w:r></w:hyperlink></w:p><w:p><w:pPr/><w:r><w:rPr/><w:t xml:space="preserve">Article dans une revue</w:t></w:r></w:p><w:p><w:pPr/><w:hyperlink r:id="rId19" w:history="1"><w:r><w:rPr><w:color w:val="#410a8c"/><w:u w:val="single"/></w:rPr><w:t xml:space="preserve">halshs-03252643v1</w:t></w:r></w:hyperlink></w:p></w:tc></w:tr><w:tr><w:trPr/><w:tc><w:tcPr><w:noWrap/></w:tcPr><w:p><w:pPr><w:spacing w:after="200"/></w:pPr><w:hyperlink r:id="rId21" w:history="1"><w:r><w:rPr><w:color w:val="1e198e"/><w:b w:val="1"/><w:bCs w:val="1"/><w:u w:val="single"/></w:rPr><w:t xml:space="preserve">Muslim Feminist, Media Sensation, and Religious Entrepreneur: Aminata Kane Koné as a Figure of Success in Côte d'Ivoire</w:t></w:r></w:hyperlink></w:p><w:p><w:pPr/><w:hyperlink r:id="rId15" w:history="1"><w:r><w:rPr><w:color w:val="#410a8c"/><w:u w:val="single"/></w:rPr><w:t xml:space="preserve">Frédérick Madore</w:t></w:r></w:hyperlink></w:p><w:p><w:pPr/><w:r><w:rPr><w:i w:val="1"/><w:iCs w:val="1"/></w:rPr><w:t xml:space="preserve">Africa Today</w:t></w:r><w:r><w:rPr/><w:t xml:space="preserve">, 2020, 67 (2-3), pp.17-38. </w:t></w:r><w:hyperlink r:id="rId22" w:history="1"><w:r><w:rPr><w:color w:val="#410a8c"/><w:u w:val="single"/></w:rPr><w:t xml:space="preserve">⟨10.2979/africatoday.67.2-3.02⟩</w:t></w:r></w:hyperlink></w:p><w:p><w:pPr/><w:r><w:rPr/><w:t xml:space="preserve">Article dans une revue</w:t></w:r></w:p><w:p><w:pPr/><w:hyperlink r:id="rId21" w:history="1"><w:r><w:rPr><w:color w:val="#410a8c"/><w:u w:val="single"/></w:rPr><w:t xml:space="preserve">halshs-03161143v1</w:t></w:r></w:hyperlink></w:p></w:tc></w:tr><w:tr><w:trPr/><w:tc><w:tcPr><w:noWrap/></w:tcPr><w:p><w:pPr><w:spacing w:after="200"/></w:pPr><w:hyperlink r:id="rId23" w:history="1"><w:r><w:rPr><w:color w:val="1e198e"/><w:b w:val="1"/><w:bCs w:val="1"/><w:u w:val="single"/></w:rPr><w:t xml:space="preserve">Francophone Muslim intellectuals, Islamic associational life and religious authority in Burkina Faso</w:t></w:r></w:hyperlink></w:p><w:p><w:pPr/><w:hyperlink r:id="rId15" w:history="1"><w:r><w:rPr><w:color w:val="#410a8c"/><w:u w:val="single"/></w:rPr><w:t xml:space="preserve">Frédérick Madore</w:t></w:r></w:hyperlink></w:p><w:p><w:pPr/><w:r><w:rPr><w:i w:val="1"/><w:iCs w:val="1"/></w:rPr><w:t xml:space="preserve">Africa [Journal of the International African Institute / Journal de l'Institut Africain International]</w:t></w:r><w:r><w:rPr/><w:t xml:space="preserve">, 2020, 90 (3), pp.625-646. </w:t></w:r><w:hyperlink r:id="rId24" w:history="1"><w:r><w:rPr><w:color w:val="#410a8c"/><w:u w:val="single"/></w:rPr><w:t xml:space="preserve">⟨10.1017/S0001972020000108⟩</w:t></w:r></w:hyperlink></w:p><w:p><w:pPr/><w:r><w:rPr/><w:t xml:space="preserve">Article dans une revue</w:t></w:r></w:p><w:p><w:pPr/><w:hyperlink r:id="rId23" w:history="1"><w:r><w:rPr><w:color w:val="#410a8c"/><w:u w:val="single"/></w:rPr><w:t xml:space="preserve">halshs-02614959v1</w:t></w:r></w:hyperlink></w:p></w:tc></w:tr><w:tr><w:trPr/><w:tc><w:tcPr><w:noWrap/></w:tcPr><w:p><w:pPr><w:spacing w:after="200"/></w:pPr><w:hyperlink r:id="rId25" w:history="1"><w:r><w:rPr><w:color w:val="1e198e"/><w:b w:val="1"/><w:bCs w:val="1"/><w:u w:val="single"/></w:rPr><w:t xml:space="preserve">L’organisation du hadj en Côte d’Ivoire : entre facteur de cohésion et source de rivalités au sein de la communauté musulmane (1993-2010)</w:t></w:r></w:hyperlink></w:p><w:p><w:pPr/><w:hyperlink r:id="rId15" w:history="1"><w:r><w:rPr><w:color w:val="#410a8c"/><w:u w:val="single"/></w:rPr><w:t xml:space="preserve">Frédérick Madore</w:t></w:r></w:hyperlink><w:r><w:rPr/><w:t xml:space="preserve">,</w:t></w:r><w:hyperlink r:id="rId26" w:history="1"><w:r><w:rPr><w:color w:val="#410a8c"/><w:u w:val="single"/></w:rPr><w:t xml:space="preserve">Yssoufou Traoré</w:t></w:r></w:hyperlink></w:p><w:p><w:pPr/><w:r><w:rPr><w:i w:val="1"/><w:iCs w:val="1"/></w:rPr><w:t xml:space="preserve">Cahiers d'études africaines</w:t></w:r><w:r><w:rPr/><w:t xml:space="preserve">, 2018, 229, pp.179-208. </w:t></w:r><w:hyperlink r:id="rId27" w:history="1"><w:r><w:rPr><w:color w:val="#410a8c"/><w:u w:val="single"/></w:rPr><w:t xml:space="preserve">⟨10.4000/etudesafricaines.21880⟩</w:t></w:r></w:hyperlink></w:p><w:p><w:pPr/><w:r><w:rPr/><w:t xml:space="preserve">Article dans une revue</w:t></w:r></w:p><w:p><w:pPr/><w:hyperlink r:id="rId25" w:history="1"><w:r><w:rPr><w:color w:val="#410a8c"/><w:u w:val="single"/></w:rPr><w:t xml:space="preserve">halshs-01715110v1</w:t></w:r></w:hyperlink></w:p></w:tc></w:tr><w:tr><w:trPr/><w:tc><w:tcPr><w:noWrap/></w:tcPr><w:p><w:pPr><w:spacing w:after="200"/></w:pPr><w:hyperlink r:id="rId28" w:history="1"><w:r><w:rPr><w:color w:val="1e198e"/><w:b w:val="1"/><w:bCs w:val="1"/><w:u w:val="single"/></w:rPr><w:t xml:space="preserve">Interview with Rosalind I. J. Hackett on Religion and Digital Media Trends in Africa</w:t></w:r></w:hyperlink></w:p><w:p><w:pPr/><w:hyperlink r:id="rId29" w:history="1"><w:r><w:rPr><w:color w:val="#410a8c"/><w:u w:val="single"/></w:rPr><w:t xml:space="preserve">Rosalind I. J. Hackett</w:t></w:r></w:hyperlink><w:r><w:rPr/><w:t xml:space="preserve">,</w:t></w:r><w:hyperlink r:id="rId15" w:history="1"><w:r><w:rPr><w:color w:val="#410a8c"/><w:u w:val="single"/></w:rPr><w:t xml:space="preserve">Frédérick Madore</w:t></w:r></w:hyperlink><w:r><w:rPr/><w:t xml:space="preserve">,</w:t></w:r><w:hyperlink r:id="rId30" w:history="1"><w:r><w:rPr><w:color w:val="#410a8c"/><w:u w:val="single"/></w:rPr><w:t xml:space="preserve">Pamela Millet-Mouity</w:t></w:r></w:hyperlink></w:p><w:p><w:pPr/><w:r><w:rPr><w:i w:val="1"/><w:iCs w:val="1"/></w:rPr><w:t xml:space="preserve">Émulations : Revue de sciences sociales</w:t></w:r><w:r><w:rPr/><w:t xml:space="preserve">, 2017, Les acteurs religieux africains à l’ère du numérique, 24, pp.125-133. </w:t></w:r><w:hyperlink r:id="rId31" w:history="1"><w:r><w:rPr><w:color w:val="#410a8c"/><w:u w:val="single"/></w:rPr><w:t xml:space="preserve">⟨10.14428/emulations.024.008⟩</w:t></w:r></w:hyperlink></w:p><w:p><w:pPr/><w:r><w:rPr/><w:t xml:space="preserve">Article dans une revue</w:t></w:r></w:p><w:p><w:pPr/><w:hyperlink r:id="rId28" w:history="1"><w:r><w:rPr><w:color w:val="#410a8c"/><w:u w:val="single"/></w:rPr><w:t xml:space="preserve">halshs-01711434v2</w:t></w:r></w:hyperlink></w:p></w:tc></w:tr><w:tr><w:trPr/><w:tc><w:tcPr><w:noWrap/></w:tcPr><w:p><w:pPr><w:spacing w:after="200"/></w:pPr><w:hyperlink r:id="rId32" w:history="1"><w:r><w:rPr><w:color w:val="1e198e"/><w:b w:val="1"/><w:bCs w:val="1"/><w:u w:val="single"/></w:rPr><w:t xml:space="preserve">Éditorial. Pour de nouvelles études sur les acteurs religieux africains à l’ère du numérique</w:t></w:r></w:hyperlink></w:p><w:p><w:pPr/><w:hyperlink r:id="rId30" w:history="1"><w:r><w:rPr><w:color w:val="#410a8c"/><w:u w:val="single"/></w:rPr><w:t xml:space="preserve">Pamela Millet-Mouity</w:t></w:r></w:hyperlink><w:r><w:rPr/><w:t xml:space="preserve">,</w:t></w:r><w:hyperlink r:id="rId15" w:history="1"><w:r><w:rPr><w:color w:val="#410a8c"/><w:u w:val="single"/></w:rPr><w:t xml:space="preserve">Frédérick Madore</w:t></w:r></w:hyperlink></w:p><w:p><w:pPr/><w:r><w:rPr><w:i w:val="1"/><w:iCs w:val="1"/></w:rPr><w:t xml:space="preserve">Émulations : Revue de sciences sociales</w:t></w:r><w:r><w:rPr/><w:t xml:space="preserve">, 2017, Les acteurs religieux africains à l’ère du numérique, 24, pp.11-22. </w:t></w:r><w:hyperlink r:id="rId33" w:history="1"><w:r><w:rPr><w:color w:val="#410a8c"/><w:u w:val="single"/></w:rPr><w:t xml:space="preserve">⟨10.14428/emulations.024.001⟩</w:t></w:r></w:hyperlink></w:p><w:p><w:pPr/><w:r><w:rPr/><w:t xml:space="preserve">Article dans une revue</w:t></w:r></w:p><w:p><w:pPr/><w:hyperlink r:id="rId32" w:history="1"><w:r><w:rPr><w:color w:val="#410a8c"/><w:u w:val="single"/></w:rPr><w:t xml:space="preserve">halshs-01710200v1</w:t></w:r></w:hyperlink></w:p></w:tc></w:tr><w:tr><w:trPr/><w:tc><w:tcPr><w:noWrap/></w:tcPr><w:p><w:pPr><w:spacing w:after="200"/></w:pPr><w:hyperlink r:id="rId34" w:history="1"><w:r><w:rPr><w:color w:val="1e198e"/><w:b w:val="1"/><w:bCs w:val="1"/><w:u w:val="single"/></w:rPr><w:t xml:space="preserve">Islam, médias, mise en place du Sénat et article 37 de la Constitution : changement de paradigme au Burkina Faso (1991-2014)?</w:t></w:r></w:hyperlink></w:p><w:p><w:pPr/><w:hyperlink r:id="rId15" w:history="1"><w:r><w:rPr><w:color w:val="#410a8c"/><w:u w:val="single"/></w:rPr><w:t xml:space="preserve">Frédérick Madore</w:t></w:r></w:hyperlink></w:p><w:p><w:pPr/><w:r><w:rPr><w:i w:val="1"/><w:iCs w:val="1"/></w:rPr><w:t xml:space="preserve">Canadian Journal of African Studies / Revue canadienne des études africaines</w:t></w:r><w:r><w:rPr/><w:t xml:space="preserve">, 2016, Religion, agency and public sphere in Burkina Faso / Religion, agency et sphère publique au Burkina Faso, 50 (1), pp.7-27. </w:t></w:r><w:hyperlink r:id="rId35" w:history="1"><w:r><w:rPr><w:color w:val="#410a8c"/><w:u w:val="single"/></w:rPr><w:t xml:space="preserve">⟨10.1080/00083968.2015.1101008⟩</w:t></w:r></w:hyperlink></w:p><w:p><w:pPr/><w:r><w:rPr/><w:t xml:space="preserve">Article dans une revue</w:t></w:r></w:p><w:p><w:pPr/><w:hyperlink r:id="rId34" w:history="1"><w:r><w:rPr><w:color w:val="#410a8c"/><w:u w:val="single"/></w:rPr><w:t xml:space="preserve">halshs-01511371v1</w:t></w:r></w:hyperlink></w:p></w:tc></w:tr><w:tr><w:trPr/><w:tc><w:tcPr><w:noWrap/></w:tcPr><w:p><w:pPr><w:spacing w:after="200"/></w:pPr><w:hyperlink r:id="rId36" w:history="1"><w:r><w:rPr><w:color w:val="1e198e"/><w:b w:val="1"/><w:bCs w:val="1"/><w:u w:val="single"/></w:rPr><w:t xml:space="preserve">L’islam ivoirien et burkinabé à l’ère du numérique 2.0</w:t></w:r></w:hyperlink></w:p><w:p><w:pPr/><w:hyperlink r:id="rId15" w:history="1"><w:r><w:rPr><w:color w:val="#410a8c"/><w:u w:val="single"/></w:rPr><w:t xml:space="preserve">Frédérick Madore</w:t></w:r></w:hyperlink></w:p><w:p><w:pPr/><w:r><w:rPr><w:i w:val="1"/><w:iCs w:val="1"/></w:rPr><w:t xml:space="preserve">Journal des anthropologues</w:t></w:r><w:r><w:rPr/><w:t xml:space="preserve">, 2016, 146-147, pp.151-178. </w:t></w:r><w:hyperlink r:id="rId37" w:history="1"><w:r><w:rPr><w:color w:val="#410a8c"/><w:u w:val="single"/></w:rPr><w:t xml:space="preserve">⟨10.4000/jda.6525⟩</w:t></w:r></w:hyperlink></w:p><w:p><w:pPr/><w:r><w:rPr/><w:t xml:space="preserve">Article dans une revue</w:t></w:r></w:p><w:p><w:pPr/><w:hyperlink r:id="rId36" w:history="1"><w:r><w:rPr><w:color w:val="#410a8c"/><w:u w:val="single"/></w:rPr><w:t xml:space="preserve">halshs-01691262v1</w:t></w:r></w:hyperlink></w:p></w:tc></w:tr><w:tr><w:trPr/><w:tc><w:tcPr><w:noWrap/></w:tcPr><w:p><w:pPr><w:spacing w:after="200"/></w:pPr><w:hyperlink r:id="rId38" w:history="1"><w:r><w:rPr><w:color w:val="1e198e"/><w:b w:val="1"/><w:bCs w:val="1"/><w:u w:val="single"/></w:rPr><w:t xml:space="preserve">The New Vitality of Salafism in Côte d’Ivoire: Toward a Radicalization of Ivoirian Islam?</w:t></w:r></w:hyperlink></w:p><w:p><w:pPr/><w:hyperlink r:id="rId15" w:history="1"><w:r><w:rPr><w:color w:val="#410a8c"/><w:u w:val="single"/></w:rPr><w:t xml:space="preserve">Frédérick Madore</w:t></w:r></w:hyperlink></w:p><w:p><w:pPr/><w:r><w:rPr><w:i w:val="1"/><w:iCs w:val="1"/></w:rPr><w:t xml:space="preserve">Journal of Religion in Africa</w:t></w:r><w:r><w:rPr/><w:t xml:space="preserve">, 2016, 46 (4), pp.417-452. </w:t></w:r><w:hyperlink r:id="rId39" w:history="1"><w:r><w:rPr><w:color w:val="#410a8c"/><w:u w:val="single"/></w:rPr><w:t xml:space="preserve">⟨10.1163/15700666-12340090⟩</w:t></w:r></w:hyperlink></w:p><w:p><w:pPr/><w:r><w:rPr/><w:t xml:space="preserve">Article dans une revue</w:t></w:r></w:p><w:p><w:pPr/><w:hyperlink r:id="rId38" w:history="1"><w:r><w:rPr><w:color w:val="#410a8c"/><w:u w:val="single"/></w:rPr><w:t xml:space="preserve">halshs-01702531v1</w:t></w:r></w:hyperlink></w:p></w:tc></w:tr><w:tr><w:trPr/><w:tc><w:tcPr><w:noWrap/></w:tcPr><w:p><w:pPr><w:spacing w:after="200"/></w:pPr><w:hyperlink r:id="rId40" w:history="1"><w:r><w:rPr><w:color w:val="1e198e"/><w:b w:val="1"/><w:bCs w:val="1"/><w:u w:val="single"/></w:rPr><w:t xml:space="preserve">Muslim Women in Burkina Faso since the 1970s: Toward Recognition as Figures of Religious Authority?</w:t></w:r></w:hyperlink></w:p><w:p><w:pPr/><w:hyperlink r:id="rId15" w:history="1"><w:r><w:rPr><w:color w:val="#410a8c"/><w:u w:val="single"/></w:rPr><w:t xml:space="preserve">Frédérick Madore</w:t></w:r></w:hyperlink><w:r><w:rPr/><w:t xml:space="preserve">,</w:t></w:r><w:hyperlink r:id="rId41" w:history="1"><w:r><w:rPr><w:color w:val="#410a8c"/><w:u w:val="single"/></w:rPr><w:t xml:space="preserve">Muriel Gomez-Perez</w:t></w:r></w:hyperlink></w:p><w:p><w:pPr/><w:r><w:rPr><w:i w:val="1"/><w:iCs w:val="1"/></w:rPr><w:t xml:space="preserve">Islamic Africa</w:t></w:r><w:r><w:rPr/><w:t xml:space="preserve">, 2016, 7 (2), pp.185-209. </w:t></w:r><w:hyperlink r:id="rId42" w:history="1"><w:r><w:rPr><w:color w:val="#410a8c"/><w:u w:val="single"/></w:rPr><w:t xml:space="preserve">⟨10.1163/21540993-00702001⟩</w:t></w:r></w:hyperlink></w:p><w:p><w:pPr/><w:r><w:rPr/><w:t xml:space="preserve">Article dans une revue</w:t></w:r></w:p><w:p><w:pPr/><w:hyperlink r:id="rId40" w:history="1"><w:r><w:rPr><w:color w:val="#410a8c"/><w:u w:val="single"/></w:rPr><w:t xml:space="preserve">halshs-01691268v1</w:t></w:r></w:hyperlink></w:p></w:tc></w:tr><w:tr><w:trPr/><w:tc><w:tcPr><w:noWrap/></w:tcPr><w:p><w:pPr><w:spacing w:after="200"/></w:pPr><w:hyperlink r:id="rId43" w:history="1"><w:r><w:rPr><w:color w:val="1e198e"/><w:b w:val="1"/><w:bCs w:val="1"/><w:u w:val="single"/></w:rPr><w:t xml:space="preserve">Prêcheurs(ses) musulman(e)s et stratégies de communication au Burkina Faso depuis 1990</w:t></w:r></w:hyperlink></w:p><w:p><w:pPr/><w:hyperlink r:id="rId41" w:history="1"><w:r><w:rPr><w:color w:val="#410a8c"/><w:u w:val="single"/></w:rPr><w:t xml:space="preserve">Muriel Gomez-Perez</w:t></w:r></w:hyperlink><w:r><w:rPr/><w:t xml:space="preserve">,</w:t></w:r><w:hyperlink r:id="rId15" w:history="1"><w:r><w:rPr><w:color w:val="#410a8c"/><w:u w:val="single"/></w:rPr><w:t xml:space="preserve">Frédérick Madore</w:t></w:r></w:hyperlink></w:p><w:p><w:pPr/><w:r><w:rPr><w:i w:val="1"/><w:iCs w:val="1"/></w:rPr><w:t xml:space="preserve">Théologiques</w:t></w:r><w:r><w:rPr/><w:t xml:space="preserve">, 2013, 21 (2), pp.121-157. </w:t></w:r><w:hyperlink r:id="rId44" w:history="1"><w:r><w:rPr><w:color w:val="#410a8c"/><w:u w:val="single"/></w:rPr><w:t xml:space="preserve">⟨10.7202/1028465ar⟩</w:t></w:r></w:hyperlink></w:p><w:p><w:pPr/><w:r><w:rPr/><w:t xml:space="preserve">Article dans une revue</w:t></w:r></w:p><w:p><w:pPr/><w:hyperlink r:id="rId43" w:history="1"><w:r><w:rPr><w:color w:val="#410a8c"/><w:u w:val="single"/></w:rPr><w:t xml:space="preserve">halshs-01691270v1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Religious Activism on Campuses in Togo and Benin</w:t></w:r></w:hyperlink></w:p><w:p><w:pPr/><w:hyperlink r:id="rId15" w:history="1"><w:r><w:rPr><w:color w:val="#410a8c"/><w:u w:val="single"/></w:rPr><w:t xml:space="preserve">Frédérick Madore</w:t></w:r></w:hyperlink></w:p><w:p><w:pPr/><w:r><w:rPr/><w:t xml:space="preserve">De Gruyter, 2025, ZMO-Studien, 9783111427904. </w:t></w:r><w:hyperlink r:id="rId46" w:history="1"><w:r><w:rPr><w:color w:val="#410a8c"/><w:u w:val="single"/></w:rPr><w:t xml:space="preserve">⟨10.1515/9783111428895⟩</w:t></w:r></w:hyperlink></w:p><w:p><w:pPr/><w:r><w:rPr/><w:t xml:space="preserve">Ouvrages</w:t></w:r></w:p><w:p><w:pPr/><w:hyperlink r:id="rId45" w:history="1"><w:r><w:rPr><w:color w:val="#410a8c"/><w:u w:val="single"/></w:rPr><w:t xml:space="preserve">halshs-05049612v1</w:t></w:r></w:hyperlink></w:p></w:tc></w:tr><w:tr><w:trPr/><w:tc><w:tcPr><w:noWrap/></w:tcPr><w:p><w:pPr><w:spacing w:after="200"/></w:pPr><w:hyperlink r:id="rId47" w:history="1"><w:r><w:rPr><w:color w:val="1e198e"/><w:b w:val="1"/><w:bCs w:val="1"/><w:u w:val="single"/></w:rPr><w:t xml:space="preserve">Religiosity on University Campuses in Africa: Trends and Experiences</w:t></w:r></w:hyperlink></w:p><w:p><w:pPr/><w:hyperlink r:id="rId48" w:history="1"><w:r><w:rPr><w:color w:val="#410a8c"/><w:u w:val="single"/></w:rPr><w:t xml:space="preserve">Abdoulaye Sounaye</w:t></w:r></w:hyperlink><w:r><w:rPr/><w:t xml:space="preserve">,</w:t></w:r><w:hyperlink r:id="rId15" w:history="1"><w:r><w:rPr><w:color w:val="#410a8c"/><w:u w:val="single"/></w:rPr><w:t xml:space="preserve">Frédérick Madore</w:t></w:r></w:hyperlink></w:p><w:p><w:pPr/><w:hyperlink r:id="rId49" w:history="1"><w:r><w:rPr><w:color w:val="#410a8c"/><w:u w:val="single"/></w:rPr><w:t xml:space="preserve">Lit Verlag</w:t></w:r></w:hyperlink><w:r><w:rPr/><w:t xml:space="preserve">, 2023, Afrikanische Studien/African Studies, 978-3-643-91429-3</w:t></w:r></w:p><w:p><w:pPr/><w:r><w:rPr/><w:t xml:space="preserve">Ouvrages</w:t></w:r></w:p><w:p><w:pPr/><w:hyperlink r:id="rId47" w:history="1"><w:r><w:rPr><w:color w:val="#410a8c"/><w:u w:val="single"/></w:rPr><w:t xml:space="preserve">halshs-04220072v1</w:t></w:r></w:hyperlink></w:p></w:tc></w:tr><w:tr><w:trPr/><w:tc><w:tcPr><w:noWrap/></w:tcPr><w:p><w:pPr><w:spacing w:after="200"/></w:pPr><w:hyperlink r:id="rId50" w:history="1"><w:r><w:rPr><w:color w:val="1e198e"/><w:b w:val="1"/><w:bCs w:val="1"/><w:u w:val="single"/></w:rPr><w:t xml:space="preserve">La construction d’une sphère publique musulmane en Afrique de l’Ouest</w:t></w:r></w:hyperlink></w:p><w:p><w:pPr/><w:hyperlink r:id="rId15" w:history="1"><w:r><w:rPr><w:color w:val="#410a8c"/><w:u w:val="single"/></w:rPr><w:t xml:space="preserve">Frédérick Madore</w:t></w:r></w:hyperlink></w:p><w:p><w:pPr/><w:r><w:rPr/><w:t xml:space="preserve">Presses de l'Universté Laval. , 2016, 9782763728117</w:t></w:r></w:p><w:p><w:pPr/><w:r><w:rPr/><w:t xml:space="preserve">Ouvrages</w:t></w:r></w:p><w:p><w:pPr/><w:hyperlink r:id="rId50" w:history="1"><w:r><w:rPr><w:color w:val="#410a8c"/><w:u w:val="single"/></w:rPr><w:t xml:space="preserve">halshs-01702530v1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Introduction: Religiosity on University Campuses in Africa</w:t></w:r></w:hyperlink></w:p><w:p><w:pPr/><w:hyperlink r:id="rId48" w:history="1"><w:r><w:rPr><w:color w:val="#410a8c"/><w:u w:val="single"/></w:rPr><w:t xml:space="preserve">Abdoulaye Sounaye</w:t></w:r></w:hyperlink><w:r><w:rPr/><w:t xml:space="preserve">,</w:t></w:r><w:hyperlink r:id="rId15" w:history="1"><w:r><w:rPr><w:color w:val="#410a8c"/><w:u w:val="single"/></w:rPr><w:t xml:space="preserve">Frédérick Madore</w:t></w:r></w:hyperlink></w:p><w:p><w:pPr/><w:r><w:rPr/><w:t xml:space="preserve">Abdoulaye Sounaye; Frédérick Madore. </w:t></w:r><w:r><w:rPr><w:i w:val="1"/><w:iCs w:val="1"/></w:rPr><w:t xml:space="preserve">Religiosity on University Campuses in Africa: Trends and Experiences</w:t></w:r><w:r><w:rPr/><w:t xml:space="preserve">, Lit Verlag, pp.3-21, 2023, 978-3-643-91429-3</w:t></w:r></w:p><w:p><w:pPr/><w:r><w:rPr/><w:t xml:space="preserve">Chapitre d'ouvrage</w:t></w:r></w:p><w:p><w:pPr/><w:hyperlink r:id="rId51" w:history="1"><w:r><w:rPr><w:color w:val="#410a8c"/><w:u w:val="single"/></w:rPr><w:t xml:space="preserve">halshs-04220087v1</w:t></w:r></w:hyperlink></w:p></w:tc></w:tr><w:tr><w:trPr/><w:tc><w:tcPr><w:noWrap/></w:tcPr><w:p><w:pPr><w:spacing w:after="200"/></w:pPr><w:hyperlink r:id="rId52" w:history="1"><w:r><w:rPr><w:color w:val="1e198e"/><w:b w:val="1"/><w:bCs w:val="1"/><w:u w:val="single"/></w:rPr><w:t xml:space="preserve">Islam on University Campuses in Côte d'Ivoire since the 1970s: Muslim Intellectuals and Francophone Salafism</w:t></w:r></w:hyperlink></w:p><w:p><w:pPr/><w:hyperlink r:id="rId15" w:history="1"><w:r><w:rPr><w:color w:val="#410a8c"/><w:u w:val="single"/></w:rPr><w:t xml:space="preserve">Frédérick Madore</w:t></w:r></w:hyperlink><w:r><w:rPr/><w:t xml:space="preserve">,</w:t></w:r><w:hyperlink r:id="rId53" w:history="1"><w:r><w:rPr><w:color w:val="#410a8c"/><w:u w:val="single"/></w:rPr><w:t xml:space="preserve">Issouf Binaté</w:t></w:r></w:hyperlink></w:p><w:p><w:pPr/><w:r><w:rPr/><w:t xml:space="preserve">Abdoulaye Sounaye; Frédérick Madore. </w:t></w:r><w:r><w:rPr><w:i w:val="1"/><w:iCs w:val="1"/></w:rPr><w:t xml:space="preserve">Religiosity on University Campuses in Africa: Trends and Experiences</w:t></w:r><w:r><w:rPr/><w:t xml:space="preserve">, Lit Verlag, pp.273-307, 2023, 978-3-643-91429-3</w:t></w:r></w:p><w:p><w:pPr/><w:r><w:rPr/><w:t xml:space="preserve">Chapitre d'ouvrage</w:t></w:r></w:p><w:p><w:pPr/><w:hyperlink r:id="rId52" w:history="1"><w:r><w:rPr><w:color w:val="#410a8c"/><w:u w:val="single"/></w:rPr><w:t xml:space="preserve">halshs-04220095v1</w:t></w:r></w:hyperlink></w:p></w:tc></w:tr><w:tr><w:trPr/><w:tc><w:tcPr><w:noWrap/></w:tcPr><w:p><w:pPr><w:spacing w:after="200"/></w:pPr><w:hyperlink r:id="rId54" w:history="1"><w:r><w:rPr><w:color w:val="1e198e"/><w:b w:val="1"/><w:bCs w:val="1"/><w:u w:val="single"/></w:rPr><w:t xml:space="preserve">Exister en contexte autoritaire : les associations étudiantes chrétiennes et islamiques à l'Université de Lomé sous Gnassingbé Eyadéma, 1970–2005</w:t></w:r></w:hyperlink></w:p><w:p><w:pPr/><w:hyperlink r:id="rId15" w:history="1"><w:r><w:rPr><w:color w:val="#410a8c"/><w:u w:val="single"/></w:rPr><w:t xml:space="preserve">Frédérick Madore</w:t></w:r></w:hyperlink></w:p><w:p><w:pPr/><w:r><w:rPr/><w:t xml:space="preserve">Abdoulaye Sounaye; Frédérick Madore. </w:t></w:r><w:r><w:rPr><w:i w:val="1"/><w:iCs w:val="1"/></w:rPr><w:t xml:space="preserve">Religiosity on University Campuses in Africa: Trends and Experiences</w:t></w:r><w:r><w:rPr/><w:t xml:space="preserve">, Lit Verlag, pp.51-83, 2023, 978-3-643-91429-3</w:t></w:r></w:p><w:p><w:pPr/><w:r><w:rPr/><w:t xml:space="preserve">Chapitre d'ouvrage</w:t></w:r></w:p><w:p><w:pPr/><w:hyperlink r:id="rId54" w:history="1"><w:r><w:rPr><w:color w:val="#410a8c"/><w:u w:val="single"/></w:rPr><w:t xml:space="preserve">halshs-04220092v1</w:t></w:r></w:hyperlink></w:p></w:tc></w:tr><w:tr><w:trPr/><w:tc><w:tcPr><w:noWrap/></w:tcPr><w:p><w:pPr><w:spacing w:after="200"/></w:pPr><w:hyperlink r:id="rId55" w:history="1"><w:r><w:rPr><w:color w:val="1e198e"/><w:b w:val="1"/><w:bCs w:val="1"/><w:u w:val="single"/></w:rPr><w:t xml:space="preserve">Du plan au brouillon : l'essentiel pour structurer ses idées et éviter le syndrome de la page blanche</w:t></w:r></w:hyperlink></w:p><w:p><w:pPr/><w:hyperlink r:id="rId15" w:history="1"><w:r><w:rPr><w:color w:val="#410a8c"/><w:u w:val="single"/></w:rPr><w:t xml:space="preserve">Frédérick Madore</w:t></w:r></w:hyperlink><w:r><w:rPr/><w:t xml:space="preserve">,</w:t></w:r><w:hyperlink r:id="rId56" w:history="1"><w:r><w:rPr><w:color w:val="#410a8c"/><w:u w:val="single"/></w:rPr><w:t xml:space="preserve">Andrée-Ann Brassard</w:t></w:r></w:hyperlink></w:p><w:p><w:pPr/><w:r><w:rPr/><w:t xml:space="preserve">Florence Piron. </w:t></w:r><w:r><w:rPr><w:i w:val="1"/><w:iCs w:val="1"/></w:rPr><w:t xml:space="preserve">Guide décolonisé et pluriversel de formation à la recherche en sciences sociales et humaines</w:t></w:r><w:r><w:rPr/><w:t xml:space="preserve">, </w:t></w:r><w:hyperlink r:id="rId57" w:history="1"><w:r><w:rPr><w:color w:val="#410a8c"/><w:u w:val="single"/></w:rPr><w:t xml:space="preserve">Éditions science et bien commun</w:t></w:r></w:hyperlink><w:r><w:rPr/><w:t xml:space="preserve">, 2021</w:t></w:r></w:p><w:p><w:pPr/><w:r><w:rPr/><w:t xml:space="preserve">Chapitre d'ouvrage</w:t></w:r></w:p><w:p><w:pPr/><w:hyperlink r:id="rId55" w:history="1"><w:r><w:rPr><w:color w:val="#410a8c"/><w:u w:val="single"/></w:rPr><w:t xml:space="preserve">halshs-03394468v1</w:t></w:r></w:hyperlink></w:p></w:tc></w:tr><w:tr><w:trPr/><w:tc><w:tcPr><w:noWrap/></w:tcPr><w:p><w:pPr><w:spacing w:after="200"/></w:pPr><w:hyperlink r:id="rId58" w:history="1"><w:r><w:rPr><w:color w:val="1e198e"/><w:b w:val="1"/><w:bCs w:val="1"/><w:u w:val="single"/></w:rPr><w:t xml:space="preserve">Imams, Islamic Preachers, and Public Space in Ouagadougou (Burkina Faso) since the 1990s: Toward New Intergenerational Relationships and a Muslim Public Sphere</w:t></w:r></w:hyperlink></w:p><w:p><w:pPr/><w:hyperlink r:id="rId15" w:history="1"><w:r><w:rPr><w:color w:val="#410a8c"/><w:u w:val="single"/></w:rPr><w:t xml:space="preserve">Frédérick Madore</w:t></w:r></w:hyperlink></w:p><w:p><w:pPr/><w:r><w:rPr/><w:t xml:space="preserve">Lady Jane Acquah; Toyin Falola. </w:t></w:r><w:r><w:rPr><w:i w:val="1"/><w:iCs w:val="1"/></w:rPr><w:t xml:space="preserve">Perspectives on the Religious Landscape in Africa</w:t></w:r><w:r><w:rPr/><w:t xml:space="preserve">, </w:t></w:r><w:hyperlink r:id="rId59" w:history="1"><w:r><w:rPr><w:color w:val="#410a8c"/><w:u w:val="single"/></w:rPr><w:t xml:space="preserve">Carolina Academic Press</w:t></w:r></w:hyperlink><w:r><w:rPr/><w:t xml:space="preserve">, pp.183-213, 2020, 978-1-5310-0731-7</w:t></w:r></w:p><w:p><w:pPr/><w:r><w:rPr/><w:t xml:space="preserve">Chapitre d'ouvrage</w:t></w:r></w:p><w:p><w:pPr/><w:hyperlink r:id="rId58" w:history="1"><w:r><w:rPr><w:color w:val="#410a8c"/><w:u w:val="single"/></w:rPr><w:t xml:space="preserve">halshs-02540396v1</w:t></w:r></w:hyperlink></w:p></w:tc></w:tr><w:tr><w:trPr/><w:tc><w:tcPr><w:noWrap/></w:tcPr><w:p><w:pPr><w:spacing w:after="200"/></w:pPr><w:hyperlink r:id="rId60" w:history="1"><w:r><w:rPr><w:color w:val="1e198e"/><w:b w:val="1"/><w:bCs w:val="1"/><w:u w:val="single"/></w:rPr><w:t xml:space="preserve">Le religieux sur Internet et dans les NTIC au Burkina Faso</w:t></w:r></w:hyperlink></w:p><w:p><w:pPr/><w:hyperlink r:id="rId15" w:history="1"><w:r><w:rPr><w:color w:val="#410a8c"/><w:u w:val="single"/></w:rPr><w:t xml:space="preserve">Frédérick Madore</w:t></w:r></w:hyperlink><w:r><w:rPr/><w:t xml:space="preserve">,</w:t></w:r><w:hyperlink r:id="rId61" w:history="1"><w:r><w:rPr><w:color w:val="#410a8c"/><w:u w:val="single"/></w:rPr><w:t xml:space="preserve">Louis Audet Gosselin</w:t></w:r></w:hyperlink></w:p><w:p><w:pPr/><w:r><w:rPr/><w:t xml:space="preserve">Alice Degorce; Ludovic O. Kibora; Katrin Langewiesche. </w:t></w:r><w:r><w:rPr><w:i w:val="1"/><w:iCs w:val="1"/></w:rPr><w:t xml:space="preserve">Rencontres religieuses et dynamiques sociales au Burkina Faso</w:t></w:r><w:r><w:rPr/><w:t xml:space="preserve">, </w:t></w:r><w:hyperlink r:id="rId62" w:history="1"><w:r><w:rPr><w:color w:val="#410a8c"/><w:u w:val="single"/></w:rPr><w:t xml:space="preserve">Amalion</w:t></w:r></w:hyperlink><w:r><w:rPr/><w:t xml:space="preserve">, pp.269-296, 2019, 978-2-35926-083-0</w:t></w:r></w:p><w:p><w:pPr/><w:r><w:rPr/><w:t xml:space="preserve">Chapitre d'ouvrage</w:t></w:r></w:p><w:p><w:pPr/><w:hyperlink r:id="rId60" w:history="1"><w:r><w:rPr><w:color w:val="#410a8c"/><w:u w:val="single"/></w:rPr><w:t xml:space="preserve">hal-02196048v1</w:t></w:r></w:hyperlink></w:p></w:tc></w:tr><w:tr><w:trPr/><w:tc><w:tcPr><w:noWrap/></w:tcPr><w:p><w:pPr><w:spacing w:after="200"/></w:pPr><w:hyperlink r:id="rId63" w:history="1"><w:r><w:rPr><w:color w:val="1e198e"/><w:b w:val="1"/><w:bCs w:val="1"/><w:u w:val="single"/></w:rPr><w:t xml:space="preserve">Leaders of National and Transnational Muslim NGOs in Burkina Faso: Diverse Forms and Experiences of Islamic Civic Engagement</w:t></w:r></w:hyperlink></w:p><w:p><w:pPr/><w:hyperlink r:id="rId64" w:history="1"><w:r><w:rPr><w:color w:val="#410a8c"/><w:u w:val="single"/></w:rPr><w:t xml:space="preserve">Kathéry Couillard</w:t></w:r></w:hyperlink><w:r><w:rPr/><w:t xml:space="preserve">,</w:t></w:r><w:hyperlink r:id="rId15" w:history="1"><w:r><w:rPr><w:color w:val="#410a8c"/><w:u w:val="single"/></w:rPr><w:t xml:space="preserve">Frédérick Madore</w:t></w:r></w:hyperlink><w:r><w:rPr/><w:t xml:space="preserve">,</w:t></w:r><w:hyperlink r:id="rId41" w:history="1"><w:r><w:rPr><w:color w:val="#410a8c"/><w:u w:val="single"/></w:rPr><w:t xml:space="preserve">Muriel Gomez-Perez</w:t></w:r></w:hyperlink></w:p><w:p><w:pPr/><w:r><w:rPr/><w:t xml:space="preserve">Marie Nathalie LeBlanc; Louis Audet Gosselin. </w:t></w:r><w:r><w:rPr><w:i w:val="1"/><w:iCs w:val="1"/></w:rPr><w:t xml:space="preserve">Faith and Charity: Religion and Humanitarian Assistance in West Africa</w:t></w:r><w:r><w:rPr/><w:t xml:space="preserve">, </w:t></w:r><w:hyperlink r:id="rId65" w:history="1"><w:r><w:rPr><w:color w:val="#410a8c"/><w:u w:val="single"/></w:rPr><w:t xml:space="preserve">Pluto Press</w:t></w:r></w:hyperlink><w:r><w:rPr/><w:t xml:space="preserve">, pp.105-123, 2016, 9780745336732</w:t></w:r></w:p><w:p><w:pPr/><w:r><w:rPr/><w:t xml:space="preserve">Chapitre d'ouvrage</w:t></w:r></w:p><w:p><w:pPr/><w:hyperlink r:id="rId63" w:history="1"><w:r><w:rPr><w:color w:val="#410a8c"/><w:u w:val="single"/></w:rPr><w:t xml:space="preserve">halshs-01702532v1</w:t></w:r></w:hyperlink></w:p></w:tc></w:tr><w:tr><w:trPr/><w:tc><w:tcPr><w:noWrap/></w:tcPr><w:p><w:pPr><w:spacing w:after="200"/></w:pPr><w:hyperlink r:id="rId66" w:history="1"><w:r><w:rPr><w:color w:val="1e198e"/><w:b w:val="1"/><w:bCs w:val="1"/><w:u w:val="single"/></w:rPr><w:t xml:space="preserve">Communauté Musulmane du Burkina Faso</w:t></w:r></w:hyperlink></w:p><w:p><w:pPr/><w:hyperlink r:id="rId15" w:history="1"><w:r><w:rPr><w:color w:val="#410a8c"/><w:u w:val="single"/></w:rPr><w:t xml:space="preserve">Frédérick Madore</w:t></w:r></w:hyperlink><w:r><w:rPr/><w:t xml:space="preserve">,</w:t></w:r><w:hyperlink r:id="rId41" w:history="1"><w:r><w:rPr><w:color w:val="#410a8c"/><w:u w:val="single"/></w:rPr><w:t xml:space="preserve">Muriel Gomez-Perez</w:t></w:r></w:hyperlink></w:p><w:p><w:pPr/><w:r><w:rPr><w:i w:val="1"/><w:iCs w:val="1"/></w:rPr><w:t xml:space="preserve">Encyclopaedia of Islam, THREE</w:t></w:r><w:r><w:rPr/><w:t xml:space="preserve">, </w:t></w:r><w:hyperlink r:id="rId67" w:history="1"><w:r><w:rPr><w:color w:val="#410a8c"/><w:u w:val="single"/></w:rPr><w:t xml:space="preserve">Brill</w:t></w:r></w:hyperlink><w:r><w:rPr/><w:t xml:space="preserve">, pp.66-67, 2014, 9789004269620. </w:t></w:r><w:hyperlink r:id="rId68" w:history="1"><w:r><w:rPr><w:color w:val="#410a8c"/><w:u w:val="single"/></w:rPr><w:t xml:space="preserve">⟨10.1163/1573-3912_ei3_com_27698⟩</w:t></w:r></w:hyperlink></w:p><w:p><w:pPr/><w:r><w:rPr/><w:t xml:space="preserve">Chapitre d'ouvrage</w:t></w:r></w:p><w:p><w:pPr/><w:hyperlink r:id="rId66" w:history="1"><w:r><w:rPr><w:color w:val="#410a8c"/><w:u w:val="single"/></w:rPr><w:t xml:space="preserve">halshs-01702534v1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Lutte contre le terrorisme et sécuritisation du salafisme au Bénin et au Togo : instrumentalisations diverses d'une « menace étrangère »</w:t></w:r></w:hyperlink></w:p><w:p><w:pPr/><w:hyperlink r:id="rId15" w:history="1"><w:r><w:rPr><w:color w:val="#410a8c"/><w:u w:val="single"/></w:rPr><w:t xml:space="preserve">Frédérick Madore</w:t></w:r></w:hyperlink></w:p><w:p><w:pPr/><w:r><w:rPr/><w:t xml:space="preserve">Vol. 7, n° 8, Bulletin FrancoPaix. 2022, pp.2-7</w:t></w:r></w:p><w:p><w:pPr/><w:r><w:rPr/><w:t xml:space="preserve">Rapport</w:t></w:r></w:p><w:p><w:pPr/><w:hyperlink r:id="rId69" w:history="1"><w:r><w:rPr><w:color w:val="#410a8c"/><w:u w:val="single"/></w:rPr><w:t xml:space="preserve">halshs-03829924v1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Muslim Minorities in Africa, Part 2</w:t></w:r></w:hyperlink></w:p><w:p><w:pPr/><w:hyperlink r:id="rId15" w:history="1"><w:r><w:rPr><w:color w:val="#410a8c"/><w:u w:val="single"/></w:rPr><w:t xml:space="preserve">Frédérick Madore</w:t></w:r></w:hyperlink><w:r><w:rPr/><w:t xml:space="preserve">,</w:t></w:r><w:hyperlink r:id="rId71" w:history="1"><w:r><w:rPr><w:color w:val="#410a8c"/><w:u w:val="single"/></w:rPr><w:t xml:space="preserve">Dorothea Schulz</w:t></w:r></w:hyperlink></w:p><w:p><w:pPr/><w:r><w:rPr><w:i w:val="1"/><w:iCs w:val="1"/></w:rPr><w:t xml:space="preserve">Islamic Africa</w:t></w:r><w:r><w:rPr/><w:t xml:space="preserve">, 13 (1), 2022</w:t></w:r></w:p><w:p><w:pPr/><w:r><w:rPr/><w:t xml:space="preserve">N°spécial de revue/special issue</w:t></w:r></w:p><w:p><w:pPr/><w:hyperlink r:id="rId70" w:history="1"><w:r><w:rPr><w:color w:val="#410a8c"/><w:u w:val="single"/></w:rPr><w:t xml:space="preserve">halshs-03968162v1</w:t></w:r></w:hyperlink></w:p></w:tc></w:tr><w:tr><w:trPr/><w:tc><w:tcPr><w:noWrap/></w:tcPr><w:p><w:pPr><w:spacing w:after="200"/></w:pPr><w:hyperlink r:id="rId72" w:history="1"><w:r><w:rPr><w:color w:val="1e198e"/><w:b w:val="1"/><w:bCs w:val="1"/><w:u w:val="single"/></w:rPr><w:t xml:space="preserve">Muslim Minorities in Africa, Part 1</w:t></w:r></w:hyperlink></w:p><w:p><w:pPr/><w:hyperlink r:id="rId15" w:history="1"><w:r><w:rPr><w:color w:val="#410a8c"/><w:u w:val="single"/></w:rPr><w:t xml:space="preserve">Frédérick Madore</w:t></w:r></w:hyperlink><w:r><w:rPr/><w:t xml:space="preserve">,</w:t></w:r><w:hyperlink r:id="rId71" w:history="1"><w:r><w:rPr><w:color w:val="#410a8c"/><w:u w:val="single"/></w:rPr><w:t xml:space="preserve">Dorothea Schulz</w:t></w:r></w:hyperlink></w:p><w:p><w:pPr/><w:r><w:rPr><w:i w:val="1"/><w:iCs w:val="1"/></w:rPr><w:t xml:space="preserve">Islamic Africa</w:t></w:r><w:r><w:rPr/><w:t xml:space="preserve">, 12 (2), 2021</w:t></w:r></w:p><w:p><w:pPr/><w:r><w:rPr/><w:t xml:space="preserve">N°spécial de revue/special issue</w:t></w:r></w:p><w:p><w:pPr/><w:hyperlink r:id="rId72" w:history="1"><w:r><w:rPr><w:color w:val="#410a8c"/><w:u w:val="single"/></w:rPr><w:t xml:space="preserve">hal-03940260v1</w:t></w:r></w:hyperlink></w:p></w:tc></w:tr><w:tr><w:trPr/><w:tc><w:tcPr><w:noWrap/></w:tcPr><w:p><w:pPr><w:spacing w:after="200"/></w:pPr><w:hyperlink r:id="rId73" w:history="1"><w:r><w:rPr><w:color w:val="1e198e"/><w:b w:val="1"/><w:bCs w:val="1"/><w:u w:val="single"/></w:rPr><w:t xml:space="preserve">Les acteurs religieux africains à l’ère du numérique</w:t></w:r></w:hyperlink></w:p><w:p><w:pPr/><w:hyperlink r:id="rId30" w:history="1"><w:r><w:rPr><w:color w:val="#410a8c"/><w:u w:val="single"/></w:rPr><w:t xml:space="preserve">Pamela Millet-Mouity</w:t></w:r></w:hyperlink><w:r><w:rPr/><w:t xml:space="preserve">,</w:t></w:r><w:hyperlink r:id="rId15" w:history="1"><w:r><w:rPr><w:color w:val="#410a8c"/><w:u w:val="single"/></w:rPr><w:t xml:space="preserve">Frédérick Madore</w:t></w:r></w:hyperlink></w:p><w:p><w:pPr/><w:r><w:rPr/><w:t xml:space="preserve">Belgique. </w:t></w:r><w:r><w:rPr><w:i w:val="1"/><w:iCs w:val="1"/></w:rPr><w:t xml:space="preserve">Émulations : Revue de sciences sociales</w:t></w:r><w:r><w:rPr/><w:t xml:space="preserve">, 24, 2017, Émulations : Revue des jeunes chercheuses et chercheurs en sciences sociales</w:t></w:r></w:p><w:p><w:pPr/><w:r><w:rPr/><w:t xml:space="preserve">N°spécial de revue/special issue</w:t></w:r></w:p><w:p><w:pPr/><w:hyperlink r:id="rId73" w:history="1"><w:r><w:rPr><w:color w:val="#410a8c"/><w:u w:val="single"/></w:rPr><w:t xml:space="preserve">hal-01714898v1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Rivalités et collaborations entre ainés et cadets sociaux dans les milieux associatifs islamiques en Côte d’Ivoire et au Burkina Faso (1970-2017)</w:t></w:r></w:hyperlink></w:p><w:p><w:pPr/><w:hyperlink r:id="rId15" w:history="1"><w:r><w:rPr><w:color w:val="#410a8c"/><w:u w:val="single"/></w:rPr><w:t xml:space="preserve">Frédérick Madore</w:t></w:r></w:hyperlink></w:p><w:p><w:pPr/><w:r><w:rPr/><w:t xml:space="preserve">Histoire. Université Laval (Québec, Canada), 2018. Français. </w:t></w:r><w:hyperlink r:id="rId75" w:history="1"><w:r><w:rPr><w:color w:val="#410a8c"/><w:u w:val="single"/></w:rPr><w:t xml:space="preserve">⟨NNT : ⟩</w:t></w:r></w:hyperlink></w:p><w:p><w:pPr/><w:r><w:rPr/><w:t xml:space="preserve">Thèse</w:t></w:r></w:p><w:p><w:pPr/><w:hyperlink r:id="rId74" w:history="1"><w:r><w:rPr><w:color w:val="#410a8c"/><w:u w:val="single"/></w:rPr><w:t xml:space="preserve">tel-01880373v2</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Militantisme islamique féminin au Burkina Faso : des processus sinueux d’émancipation religieuse</w:t></w:r></w:hyperlink></w:p><w:p><w:pPr/><w:hyperlink r:id="rId15" w:history="1"><w:r><w:rPr><w:color w:val="#410a8c"/><w:u w:val="single"/></w:rPr><w:t xml:space="preserve">Frédérick Madore</w:t></w:r></w:hyperlink></w:p><w:p><w:pPr/><w:r><w:rPr><w:i w:val="1"/><w:iCs w:val="1"/></w:rPr><w:t xml:space="preserve">IIe Congrès international de l’Institut du Genre</w:t></w:r><w:r><w:rPr/><w:t xml:space="preserve">, Université d’Angers, Aug 2019, Angers, France</w:t></w:r></w:p><w:p><w:pPr/><w:r><w:rPr/><w:t xml:space="preserve">Communication dans un congrès</w:t></w:r></w:p><w:p><w:pPr/><w:hyperlink r:id="rId76" w:history="1"><w:r><w:rPr><w:color w:val="#410a8c"/><w:u w:val="single"/></w:rPr><w:t xml:space="preserve">halshs-02275019v1</w:t></w:r></w:hyperlink></w:p></w:tc></w:tr><w:tr><w:trPr/><w:tc><w:tcPr><w:noWrap/></w:tcPr><w:p><w:pPr><w:spacing w:after="200"/></w:pPr><w:hyperlink r:id="rId77" w:history="1"><w:r><w:rPr><w:color w:val="1e198e"/><w:b w:val="1"/><w:bCs w:val="1"/><w:u w:val="single"/></w:rPr><w:t xml:space="preserve">Islam on University Campuses in Côte d’Ivoire since the 1970s: “Muslim Intellectuals” and Francophone Salafism</w:t></w:r></w:hyperlink></w:p><w:p><w:pPr/><w:hyperlink r:id="rId53" w:history="1"><w:r><w:rPr><w:color w:val="#410a8c"/><w:u w:val="single"/></w:rPr><w:t xml:space="preserve">Issouf Binaté</w:t></w:r></w:hyperlink><w:r><w:rPr/><w:t xml:space="preserve">,</w:t></w:r><w:hyperlink r:id="rId15" w:history="1"><w:r><w:rPr><w:color w:val="#410a8c"/><w:u w:val="single"/></w:rPr><w:t xml:space="preserve">Frédérick Madore</w:t></w:r></w:hyperlink></w:p><w:p><w:pPr/><w:r><w:rPr><w:i w:val="1"/><w:iCs w:val="1"/></w:rPr><w:t xml:space="preserve">ECAS 2019. Africa: Connections and Disruptions</w:t></w:r><w:r><w:rPr/><w:t xml:space="preserve">, AEGIS, Jun 2019, Edinburgh, United Kingdom</w:t></w:r></w:p><w:p><w:pPr/><w:r><w:rPr/><w:t xml:space="preserve">Communication dans un congrès</w:t></w:r></w:p><w:p><w:pPr/><w:hyperlink r:id="rId77" w:history="1"><w:r><w:rPr><w:color w:val="#410a8c"/><w:u w:val="single"/></w:rPr><w:t xml:space="preserve">halshs-02156129v1</w:t></w:r></w:hyperlink></w:p></w:tc></w:tr><w:tr><w:trPr/><w:tc><w:tcPr><w:noWrap/></w:tcPr><w:p><w:pPr><w:spacing w:after="200"/></w:pPr><w:hyperlink r:id="rId78" w:history="1"><w:r><w:rPr><w:color w:val="1e198e"/><w:b w:val="1"/><w:bCs w:val="1"/><w:u w:val="single"/></w:rPr><w:t xml:space="preserve">Le nouveau dynamisme du salafisme en Côte d’Ivoire: vers une radicalisation de l’islam ivoirien?</w:t></w:r></w:hyperlink></w:p><w:p><w:pPr/><w:hyperlink r:id="rId15" w:history="1"><w:r><w:rPr><w:color w:val="#410a8c"/><w:u w:val="single"/></w:rPr><w:t xml:space="preserve">Frédérick Madore</w:t></w:r></w:hyperlink></w:p><w:p><w:pPr/><w:r><w:rPr><w:i w:val="1"/><w:iCs w:val="1"/></w:rPr><w:t xml:space="preserve">Dixième Congrès International de l’Association des Études Mandé. Aux Carrefours des Identités : Cohabitation, Conflit et Réconciliation en Afrique de l’Ouest et dans les Diasporas</w:t></w:r><w:r><w:rPr/><w:t xml:space="preserve">, Association des Études Mandé (MANSA), Aug 2017, Grand-Bassam, Côte d’Ivoire</w:t></w:r></w:p><w:p><w:pPr/><w:r><w:rPr/><w:t xml:space="preserve">Communication dans un congrès</w:t></w:r></w:p><w:p><w:pPr/><w:hyperlink r:id="rId78" w:history="1"><w:r><w:rPr><w:color w:val="#410a8c"/><w:u w:val="single"/></w:rPr><w:t xml:space="preserve">halshs-01691275v1</w:t></w:r></w:hyperlink></w:p></w:tc></w:tr><w:tr><w:trPr/><w:tc><w:tcPr><w:noWrap/></w:tcPr><w:p><w:pPr><w:spacing w:after="200"/></w:pPr><w:hyperlink r:id="rId79" w:history="1"><w:r><w:rPr><w:color w:val="1e198e"/><w:b w:val="1"/><w:bCs w:val="1"/><w:u w:val="single"/></w:rPr><w:t xml:space="preserve">L’islam ivoirien et burkinabé à l’ère du numérique : des communautés musulmanes 2.0?</w:t></w:r></w:hyperlink></w:p><w:p><w:pPr/><w:hyperlink r:id="rId15" w:history="1"><w:r><w:rPr><w:color w:val="#410a8c"/><w:u w:val="single"/></w:rPr><w:t xml:space="preserve">Frédérick Madore</w:t></w:r></w:hyperlink></w:p><w:p><w:pPr/><w:r><w:rPr><w:i w:val="1"/><w:iCs w:val="1"/></w:rPr><w:t xml:space="preserve">3ème rencontre des Jeunes Chercheur.e.s en Études Africaines</w:t></w:r><w:r><w:rPr/><w:t xml:space="preserve">, Jan 2016, Paris, France</w:t></w:r></w:p><w:p><w:pPr/><w:r><w:rPr/><w:t xml:space="preserve">Communication dans un congrès</w:t></w:r></w:p><w:p><w:pPr/><w:hyperlink r:id="rId79" w:history="1"><w:r><w:rPr><w:color w:val="#410a8c"/><w:u w:val="single"/></w:rPr><w:t xml:space="preserve">halshs-01714891v1</w:t></w:r></w:hyperlink></w:p></w:tc></w:tr><w:tr><w:trPr/><w:tc><w:tcPr><w:noWrap/></w:tcPr><w:p><w:pPr><w:spacing w:after="200"/></w:pPr><w:hyperlink r:id="rId80" w:history="1"><w:r><w:rPr><w:color w:val="1e198e"/><w:b w:val="1"/><w:bCs w:val="1"/><w:u w:val="single"/></w:rPr><w:t xml:space="preserve">The Organization of the Hajj and the State: Cohesion and Rivalries within the Muslim Community of Côte d'Ivoire (1993-2006)</w:t></w:r></w:hyperlink></w:p><w:p><w:pPr/><w:hyperlink r:id="rId15" w:history="1"><w:r><w:rPr><w:color w:val="#410a8c"/><w:u w:val="single"/></w:rPr><w:t xml:space="preserve">Frédérick Madore</w:t></w:r></w:hyperlink></w:p><w:p><w:pPr/><w:r><w:rPr><w:i w:val="1"/><w:iCs w:val="1"/></w:rPr><w:t xml:space="preserve">59th Annual Meeting of the African Studies Association - Imagining Africa at the Center: Bridging Scholarship, Policy, and Representation in African Studies</w:t></w:r><w:r><w:rPr/><w:t xml:space="preserve">, African Studies Association (ASA), Dec 2016, Washington, D.C., United States</w:t></w:r></w:p><w:p><w:pPr/><w:r><w:rPr/><w:t xml:space="preserve">Communication dans un congrès</w:t></w:r></w:p><w:p><w:pPr/><w:hyperlink r:id="rId80" w:history="1"><w:r><w:rPr><w:color w:val="#410a8c"/><w:u w:val="single"/></w:rPr><w:t xml:space="preserve">halshs-01714892v1</w:t></w:r></w:hyperlink></w:p></w:tc></w:tr><w:tr><w:trPr/><w:tc><w:tcPr><w:noWrap/></w:tcPr><w:p><w:pPr><w:spacing w:after="200"/></w:pPr><w:hyperlink r:id="rId81" w:history="1"><w:r><w:rPr><w:color w:val="1e198e"/><w:b w:val="1"/><w:bCs w:val="1"/><w:u w:val="single"/></w:rPr><w:t xml:space="preserve">Rue, islam associatif et enjeux citoyens : retour sur des orientations récentes au Sénégal, au Burkina Faso et en Côte d’Ivoire</w:t></w:r></w:hyperlink></w:p><w:p><w:pPr/><w:hyperlink r:id="rId41" w:history="1"><w:r><w:rPr><w:color w:val="#410a8c"/><w:u w:val="single"/></w:rPr><w:t xml:space="preserve">Muriel Gomez-Perez</w:t></w:r></w:hyperlink><w:r><w:rPr/><w:t xml:space="preserve">,</w:t></w:r><w:hyperlink r:id="rId15" w:history="1"><w:r><w:rPr><w:color w:val="#410a8c"/><w:u w:val="single"/></w:rPr><w:t xml:space="preserve">Frédérick Madore</w:t></w:r></w:hyperlink><w:r><w:rPr/><w:t xml:space="preserve">,</w:t></w:r><w:hyperlink r:id="rId82" w:history="1"><w:r><w:rPr><w:color w:val="#410a8c"/><w:u w:val="single"/></w:rPr><w:t xml:space="preserve">Boukary Mathias Savadogo</w:t></w:r></w:hyperlink></w:p><w:p><w:pPr/><w:r><w:rPr><w:i w:val="1"/><w:iCs w:val="1"/></w:rPr><w:t xml:space="preserve">Le clos et l’ouvert. Acteurs religieux, acteurs sociaux et usages de la rue (Europe, Afrique, Asie, Amériques)</w:t></w:r><w:r><w:rPr/><w:t xml:space="preserve">, Oct 2014, Saint-Louis du Sénégal, Sénégal</w:t></w:r></w:p><w:p><w:pPr/><w:r><w:rPr/><w:t xml:space="preserve">Communication dans un congrès</w:t></w:r></w:p><w:p><w:pPr/><w:hyperlink r:id="rId81" w:history="1"><w:r><w:rPr><w:color w:val="#410a8c"/><w:u w:val="single"/></w:rPr><w:t xml:space="preserve">halshs-01714894v1</w:t></w:r></w:hyperlink></w:p></w:tc></w:tr><w:tr><w:trPr/><w:tc><w:tcPr><w:noWrap/></w:tcPr><w:p><w:pPr><w:spacing w:after="200"/></w:pPr><w:hyperlink r:id="rId83" w:history="1"><w:r><w:rPr><w:color w:val="1e198e"/><w:b w:val="1"/><w:bCs w:val="1"/><w:u w:val="single"/></w:rPr><w:t xml:space="preserve">La médiatisation de l’islam à Ouagadougou depuis 1991 : entre normalisation des discours et nouvelle agency des musulmans</w:t></w:r></w:hyperlink></w:p><w:p><w:pPr/><w:hyperlink r:id="rId15" w:history="1"><w:r><w:rPr><w:color w:val="#410a8c"/><w:u w:val="single"/></w:rPr><w:t xml:space="preserve">Frédérick Madore</w:t></w:r></w:hyperlink></w:p><w:p><w:pPr/><w:r><w:rPr><w:i w:val="1"/><w:iCs w:val="1"/></w:rPr><w:t xml:space="preserve">Conférence annuelle de l’Association canadienne des études africaines - L'Afrique en communication: technologie numérique, représentations et pouvoir </w:t></w:r><w:r><w:rPr/><w:t xml:space="preserve">, Association Canadienne des Études Africaines (ACÉA), May 2013, Ottawa, Canada</w:t></w:r></w:p><w:p><w:pPr/><w:r><w:rPr/><w:t xml:space="preserve">Communication dans un congrès</w:t></w:r></w:p><w:p><w:pPr/><w:hyperlink r:id="rId83" w:history="1"><w:r><w:rPr><w:color w:val="#410a8c"/><w:u w:val="single"/></w:rPr><w:t xml:space="preserve">halshs-01714890v1</w:t></w:r></w:hyperlink></w:p></w:tc></w:tr><w:tr><w:trPr/><w:tc><w:tcPr><w:noWrap/></w:tcPr><w:p><w:pPr><w:spacing w:after="200"/></w:pPr><w:hyperlink r:id="rId84" w:history="1"><w:r><w:rPr><w:color w:val="1e198e"/><w:b w:val="1"/><w:bCs w:val="1"/><w:u w:val="single"/></w:rPr><w:t xml:space="preserve">Prêcheurs et prêcheuses au Burkina Faso : regards croisés sur leurs stratégies de communication religieuse depuis 1990</w:t></w:r></w:hyperlink></w:p><w:p><w:pPr/><w:hyperlink r:id="rId41" w:history="1"><w:r><w:rPr><w:color w:val="#410a8c"/><w:u w:val="single"/></w:rPr><w:t xml:space="preserve">Muriel Gomez-Perez</w:t></w:r></w:hyperlink><w:r><w:rPr/><w:t xml:space="preserve">,</w:t></w:r><w:hyperlink r:id="rId15" w:history="1"><w:r><w:rPr><w:color w:val="#410a8c"/><w:u w:val="single"/></w:rPr><w:t xml:space="preserve">Frédérick Madore</w:t></w:r></w:hyperlink></w:p><w:p><w:pPr/><w:r><w:rPr><w:i w:val="1"/><w:iCs w:val="1"/></w:rPr><w:t xml:space="preserve">Congrès annuel de l’ACFAS</w:t></w:r><w:r><w:rPr/><w:t xml:space="preserve">, Association francophone pour le savoir (Acfas), May 2013, Québec, Canada</w:t></w:r></w:p><w:p><w:pPr/><w:r><w:rPr/><w:t xml:space="preserve">Communication dans un congrès</w:t></w:r></w:p><w:p><w:pPr/><w:hyperlink r:id="rId84" w:history="1"><w:r><w:rPr><w:color w:val="#410a8c"/><w:u w:val="single"/></w:rPr><w:t xml:space="preserve">halshs-01714895v1</w:t></w:r></w:hyperlink></w:p></w:tc></w:tr><w:tr><w:trPr/><w:tc><w:tcPr><w:noWrap/></w:tcPr><w:p><w:pPr><w:spacing w:after="200"/></w:pPr><w:hyperlink r:id="rId85" w:history="1"><w:r><w:rPr><w:color w:val="1e198e"/><w:b w:val="1"/><w:bCs w:val="1"/><w:u w:val="single"/></w:rPr><w:t xml:space="preserve">Imams, Islamic Preachers and Public Space in Ouagadougou (Burkina Faso) since the 1990s: Toward New Intergenerational Relationships and a Muslim Public Sphere</w:t></w:r></w:hyperlink></w:p><w:p><w:pPr/><w:hyperlink r:id="rId15" w:history="1"><w:r><w:rPr><w:color w:val="#410a8c"/><w:u w:val="single"/></w:rPr><w:t xml:space="preserve">Frédérick Madore</w:t></w:r></w:hyperlink></w:p><w:p><w:pPr/><w:r><w:rPr><w:i w:val="1"/><w:iCs w:val="1"/></w:rPr><w:t xml:space="preserve">2013 Africa Conference - Social Movements, Political Expression and Religion in Africa</w:t></w:r><w:r><w:rPr/><w:t xml:space="preserve">, Mar 2013, Austin, United States</w:t></w:r></w:p><w:p><w:pPr/><w:r><w:rPr/><w:t xml:space="preserve">Communication dans un congrès</w:t></w:r></w:p><w:p><w:pPr/><w:hyperlink r:id="rId85" w:history="1"><w:r><w:rPr><w:color w:val="#410a8c"/><w:u w:val="single"/></w:rPr><w:t xml:space="preserve">halshs-01714893v1</w:t></w:r></w:hyperlink></w:p></w:tc></w:tr><w:tr><w:trPr/><w:tc><w:tcPr><w:noWrap/></w:tcPr><w:p><w:pPr><w:spacing w:after="200"/></w:pPr><w:hyperlink r:id="rId86" w:history="1"><w:r><w:rPr><w:color w:val="1e198e"/><w:b w:val="1"/><w:bCs w:val="1"/><w:u w:val="single"/></w:rPr><w:t xml:space="preserve">Imams et espace public à Ouagadougou depuis 1990 : entre visibilité nouvelle et concertation entre les générations</w:t></w:r></w:hyperlink></w:p><w:p><w:pPr/><w:hyperlink r:id="rId15" w:history="1"><w:r><w:rPr><w:color w:val="#410a8c"/><w:u w:val="single"/></w:rPr><w:t xml:space="preserve">Frédérick Madore</w:t></w:r></w:hyperlink></w:p><w:p><w:pPr/><w:r><w:rPr><w:i w:val="1"/><w:iCs w:val="1"/></w:rPr><w:t xml:space="preserve">Conférence annuelle de l’Association canadienne des études africaines - L’Afrique des individus, l’Afrique des générations</w:t></w:r><w:r><w:rPr/><w:t xml:space="preserve">, Association Canadienne des Études Africaines (ACÉA), May 2012, Québec, Canada</w:t></w:r></w:p><w:p><w:pPr/><w:r><w:rPr/><w:t xml:space="preserve">Communication dans un congrès</w:t></w:r></w:p><w:p><w:pPr/><w:hyperlink r:id="rId86" w:history="1"><w:r><w:rPr><w:color w:val="#410a8c"/><w:u w:val="single"/></w:rPr><w:t xml:space="preserve">halshs-01714889v1</w:t></w:r></w:hyperlink></w:p></w:tc></w:tr></w:tbl><w:sectPr><w:footerReference w:type="default" r:id="rId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E20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k-madore" TargetMode="External"/><Relationship Id="rId9" Type="http://schemas.openxmlformats.org/officeDocument/2006/relationships/hyperlink" Target="https://orcid.org/0000-0003-0959-2092" TargetMode="External"/><Relationship Id="rId10" Type="http://schemas.openxmlformats.org/officeDocument/2006/relationships/hyperlink" Target="https://www.idref.fr/194232239" TargetMode="External"/><Relationship Id="rId11" Type="http://schemas.openxmlformats.org/officeDocument/2006/relationships/hyperlink" Target="https://viaf.org/viaf/2146936704413781641" TargetMode="External"/><Relationship Id="rId12" Type="http://schemas.openxmlformats.org/officeDocument/2006/relationships/hyperlink" Target="http://isni.org/isni/0000000459811190" TargetMode="External"/><Relationship Id="rId13" Type="http://schemas.openxmlformats.org/officeDocument/2006/relationships/hyperlink" Target="http://www.researcherid.com/rid/F-1692-2013" TargetMode="External"/><Relationship Id="rId14" Type="http://schemas.openxmlformats.org/officeDocument/2006/relationships/hyperlink" Target="https://shs.hal.science/halshs-03699998v1" TargetMode="External"/><Relationship Id="rId15" Type="http://schemas.openxmlformats.org/officeDocument/2006/relationships/hyperlink" Target="https://hal.science/search/index/?q=*&amp;authFullName_s=Fr&#233;d&#233;rick Madore" TargetMode="External"/><Relationship Id="rId16" Type="http://schemas.openxmlformats.org/officeDocument/2006/relationships/hyperlink" Target="https://dx.doi.org/10.1163/21540993-01202004" TargetMode="External"/><Relationship Id="rId17" Type="http://schemas.openxmlformats.org/officeDocument/2006/relationships/hyperlink" Target="https://shs.hal.science/halshs-03482890v1" TargetMode="External"/><Relationship Id="rId18" Type="http://schemas.openxmlformats.org/officeDocument/2006/relationships/hyperlink" Target="https://dx.doi.org/10.51185/journals/rhca.2021.e610" TargetMode="External"/><Relationship Id="rId19" Type="http://schemas.openxmlformats.org/officeDocument/2006/relationships/hyperlink" Target="https://shs.hal.science/halshs-03252643v1" TargetMode="External"/><Relationship Id="rId20" Type="http://schemas.openxmlformats.org/officeDocument/2006/relationships/hyperlink" Target="https://dx.doi.org/10.1017/S0022278X21000094" TargetMode="External"/><Relationship Id="rId21" Type="http://schemas.openxmlformats.org/officeDocument/2006/relationships/hyperlink" Target="https://shs.hal.science/halshs-03161143v1" TargetMode="External"/><Relationship Id="rId22" Type="http://schemas.openxmlformats.org/officeDocument/2006/relationships/hyperlink" Target="https://dx.doi.org/10.2979/africatoday.67.2-3.02" TargetMode="External"/><Relationship Id="rId23" Type="http://schemas.openxmlformats.org/officeDocument/2006/relationships/hyperlink" Target="https://shs.hal.science/halshs-02614959v1" TargetMode="External"/><Relationship Id="rId24" Type="http://schemas.openxmlformats.org/officeDocument/2006/relationships/hyperlink" Target="https://dx.doi.org/10.1017/S0001972020000108" TargetMode="External"/><Relationship Id="rId25" Type="http://schemas.openxmlformats.org/officeDocument/2006/relationships/hyperlink" Target="https://shs.hal.science/halshs-01715110v1" TargetMode="External"/><Relationship Id="rId26" Type="http://schemas.openxmlformats.org/officeDocument/2006/relationships/hyperlink" Target="https://hal.science/search/index/?q=*&amp;authFullName_s=Yssoufou Traor&#233;" TargetMode="External"/><Relationship Id="rId27" Type="http://schemas.openxmlformats.org/officeDocument/2006/relationships/hyperlink" Target="https://dx.doi.org/10.4000/etudesafricaines.21880" TargetMode="External"/><Relationship Id="rId28" Type="http://schemas.openxmlformats.org/officeDocument/2006/relationships/hyperlink" Target="https://shs.hal.science/halshs-01711434v2" TargetMode="External"/><Relationship Id="rId29" Type="http://schemas.openxmlformats.org/officeDocument/2006/relationships/hyperlink" Target="https://hal.science/search/index/?q=*&amp;authFullName_s=Rosalind I. J. Hackett" TargetMode="External"/><Relationship Id="rId30" Type="http://schemas.openxmlformats.org/officeDocument/2006/relationships/hyperlink" Target="https://hal.science/search/index/?q=*&amp;authFullName_s=Pamela Millet-Mouity" TargetMode="External"/><Relationship Id="rId31" Type="http://schemas.openxmlformats.org/officeDocument/2006/relationships/hyperlink" Target="https://dx.doi.org/10.14428/emulations.024.008" TargetMode="External"/><Relationship Id="rId32" Type="http://schemas.openxmlformats.org/officeDocument/2006/relationships/hyperlink" Target="https://shs.hal.science/halshs-01710200v1" TargetMode="External"/><Relationship Id="rId33" Type="http://schemas.openxmlformats.org/officeDocument/2006/relationships/hyperlink" Target="https://dx.doi.org/10.14428/emulations.024.001" TargetMode="External"/><Relationship Id="rId34" Type="http://schemas.openxmlformats.org/officeDocument/2006/relationships/hyperlink" Target="https://shs.hal.science/halshs-01511371v1" TargetMode="External"/><Relationship Id="rId35" Type="http://schemas.openxmlformats.org/officeDocument/2006/relationships/hyperlink" Target="https://dx.doi.org/10.1080/00083968.2015.1101008" TargetMode="External"/><Relationship Id="rId36" Type="http://schemas.openxmlformats.org/officeDocument/2006/relationships/hyperlink" Target="https://shs.hal.science/halshs-01691262v1" TargetMode="External"/><Relationship Id="rId37" Type="http://schemas.openxmlformats.org/officeDocument/2006/relationships/hyperlink" Target="https://dx.doi.org/10.4000/jda.6525" TargetMode="External"/><Relationship Id="rId38" Type="http://schemas.openxmlformats.org/officeDocument/2006/relationships/hyperlink" Target="https://shs.hal.science/halshs-01702531v1" TargetMode="External"/><Relationship Id="rId39" Type="http://schemas.openxmlformats.org/officeDocument/2006/relationships/hyperlink" Target="https://dx.doi.org/10.1163/15700666-12340090" TargetMode="External"/><Relationship Id="rId40" Type="http://schemas.openxmlformats.org/officeDocument/2006/relationships/hyperlink" Target="https://shs.hal.science/halshs-01691268v1" TargetMode="External"/><Relationship Id="rId41" Type="http://schemas.openxmlformats.org/officeDocument/2006/relationships/hyperlink" Target="https://hal.science/search/index/?q=*&amp;authFullName_s=Muriel Gomez-Perez" TargetMode="External"/><Relationship Id="rId42" Type="http://schemas.openxmlformats.org/officeDocument/2006/relationships/hyperlink" Target="https://dx.doi.org/10.1163/21540993-00702001" TargetMode="External"/><Relationship Id="rId43" Type="http://schemas.openxmlformats.org/officeDocument/2006/relationships/hyperlink" Target="https://shs.hal.science/halshs-01691270v1" TargetMode="External"/><Relationship Id="rId44" Type="http://schemas.openxmlformats.org/officeDocument/2006/relationships/hyperlink" Target="https://dx.doi.org/10.7202/1028465ar" TargetMode="External"/><Relationship Id="rId45" Type="http://schemas.openxmlformats.org/officeDocument/2006/relationships/hyperlink" Target="https://shs.hal.science/halshs-05049612v1" TargetMode="External"/><Relationship Id="rId46" Type="http://schemas.openxmlformats.org/officeDocument/2006/relationships/hyperlink" Target="https://dx.doi.org/10.1515/9783111428895" TargetMode="External"/><Relationship Id="rId47" Type="http://schemas.openxmlformats.org/officeDocument/2006/relationships/hyperlink" Target="https://shs.hal.science/halshs-04220072v1" TargetMode="External"/><Relationship Id="rId48" Type="http://schemas.openxmlformats.org/officeDocument/2006/relationships/hyperlink" Target="https://hal.science/search/index/?q=*&amp;authFullName_s=Abdoulaye Sounaye" TargetMode="External"/><Relationship Id="rId49" Type="http://schemas.openxmlformats.org/officeDocument/2006/relationships/hyperlink" Target="https://www.lit-verlag.de/isbn/978-3-643-91429-3" TargetMode="External"/><Relationship Id="rId50" Type="http://schemas.openxmlformats.org/officeDocument/2006/relationships/hyperlink" Target="https://shs.hal.science/halshs-01702530v1" TargetMode="External"/><Relationship Id="rId51" Type="http://schemas.openxmlformats.org/officeDocument/2006/relationships/hyperlink" Target="https://shs.hal.science/halshs-04220087v1" TargetMode="External"/><Relationship Id="rId52" Type="http://schemas.openxmlformats.org/officeDocument/2006/relationships/hyperlink" Target="https://shs.hal.science/halshs-04220095v1" TargetMode="External"/><Relationship Id="rId53" Type="http://schemas.openxmlformats.org/officeDocument/2006/relationships/hyperlink" Target="https://hal.science/search/index/?q=*&amp;authFullName_s=Issouf Binat&#233;" TargetMode="External"/><Relationship Id="rId54" Type="http://schemas.openxmlformats.org/officeDocument/2006/relationships/hyperlink" Target="https://shs.hal.science/halshs-04220092v1" TargetMode="External"/><Relationship Id="rId55" Type="http://schemas.openxmlformats.org/officeDocument/2006/relationships/hyperlink" Target="https://shs.hal.science/halshs-03394468v1" TargetMode="External"/><Relationship Id="rId56" Type="http://schemas.openxmlformats.org/officeDocument/2006/relationships/hyperlink" Target="https://hal.science/search/index/?q=*&amp;authFullName_s=Andr&#233;e-Ann Brassard" TargetMode="External"/><Relationship Id="rId57" Type="http://schemas.openxmlformats.org/officeDocument/2006/relationships/hyperlink" Target="https://scienceetbiencommun.pressbooks.pub/projetthese/chapter/faire-une-table-des-matieres/" TargetMode="External"/><Relationship Id="rId58" Type="http://schemas.openxmlformats.org/officeDocument/2006/relationships/hyperlink" Target="https://shs.hal.science/halshs-02540396v1" TargetMode="External"/><Relationship Id="rId59" Type="http://schemas.openxmlformats.org/officeDocument/2006/relationships/hyperlink" Target="https://cap-press.com/books/isbn/9781531007317/Perspectives-on-Religious-Landscape-in-Africa" TargetMode="External"/><Relationship Id="rId60" Type="http://schemas.openxmlformats.org/officeDocument/2006/relationships/hyperlink" Target="https://hal.science/hal-02196048v1" TargetMode="External"/><Relationship Id="rId61" Type="http://schemas.openxmlformats.org/officeDocument/2006/relationships/hyperlink" Target="https://hal.science/search/index/?q=*&amp;authFullName_s=Louis Audet Gosselin" TargetMode="External"/><Relationship Id="rId62" Type="http://schemas.openxmlformats.org/officeDocument/2006/relationships/hyperlink" Target="http://www.amalion.net/catalogue_en/item/rencontres_religieuses_et_dynamiques_sociales_au_burkina_faso/" TargetMode="External"/><Relationship Id="rId63" Type="http://schemas.openxmlformats.org/officeDocument/2006/relationships/hyperlink" Target="https://shs.hal.science/halshs-01702532v1" TargetMode="External"/><Relationship Id="rId64" Type="http://schemas.openxmlformats.org/officeDocument/2006/relationships/hyperlink" Target="https://hal.science/search/index/?q=*&amp;authFullName_s=Kath&#233;ry Couillard" TargetMode="External"/><Relationship Id="rId65" Type="http://schemas.openxmlformats.org/officeDocument/2006/relationships/hyperlink" Target="https://www.plutobooks.com/9780745336732/faith-and-charity/" TargetMode="External"/><Relationship Id="rId66" Type="http://schemas.openxmlformats.org/officeDocument/2006/relationships/hyperlink" Target="https://shs.hal.science/halshs-01702534v1" TargetMode="External"/><Relationship Id="rId67" Type="http://schemas.openxmlformats.org/officeDocument/2006/relationships/hyperlink" Target="http://referenceworks.brillonline.com/entries/encyclopaedia-of-islam-3/communaute-musulmane-du-burkina-faso-COM_27698" TargetMode="External"/><Relationship Id="rId68" Type="http://schemas.openxmlformats.org/officeDocument/2006/relationships/hyperlink" Target="https://dx.doi.org/10.1163/1573-3912_ei3_com_27698" TargetMode="External"/><Relationship Id="rId69" Type="http://schemas.openxmlformats.org/officeDocument/2006/relationships/hyperlink" Target="https://shs.hal.science/halshs-03829924v1" TargetMode="External"/><Relationship Id="rId70" Type="http://schemas.openxmlformats.org/officeDocument/2006/relationships/hyperlink" Target="https://shs.hal.science/halshs-03968162v1" TargetMode="External"/><Relationship Id="rId71" Type="http://schemas.openxmlformats.org/officeDocument/2006/relationships/hyperlink" Target="https://hal.science/search/index/?q=*&amp;authFullName_s=Dorothea Schulz" TargetMode="External"/><Relationship Id="rId72" Type="http://schemas.openxmlformats.org/officeDocument/2006/relationships/hyperlink" Target="https://hal.science/hal-03940260v1" TargetMode="External"/><Relationship Id="rId73" Type="http://schemas.openxmlformats.org/officeDocument/2006/relationships/hyperlink" Target="https://hal.science/hal-01714898v1" TargetMode="External"/><Relationship Id="rId74" Type="http://schemas.openxmlformats.org/officeDocument/2006/relationships/hyperlink" Target="https://hal.science/tel-01880373v2" TargetMode="External"/><Relationship Id="rId75" Type="http://schemas.openxmlformats.org/officeDocument/2006/relationships/hyperlink" Target="https://www.theses.fr/" TargetMode="External"/><Relationship Id="rId76" Type="http://schemas.openxmlformats.org/officeDocument/2006/relationships/hyperlink" Target="https://shs.hal.science/halshs-02275019v1" TargetMode="External"/><Relationship Id="rId77" Type="http://schemas.openxmlformats.org/officeDocument/2006/relationships/hyperlink" Target="https://shs.hal.science/halshs-02156129v1" TargetMode="External"/><Relationship Id="rId78" Type="http://schemas.openxmlformats.org/officeDocument/2006/relationships/hyperlink" Target="https://shs.hal.science/halshs-01691275v1" TargetMode="External"/><Relationship Id="rId79" Type="http://schemas.openxmlformats.org/officeDocument/2006/relationships/hyperlink" Target="https://shs.hal.science/halshs-01714891v1" TargetMode="External"/><Relationship Id="rId80" Type="http://schemas.openxmlformats.org/officeDocument/2006/relationships/hyperlink" Target="https://shs.hal.science/halshs-01714892v1" TargetMode="External"/><Relationship Id="rId81" Type="http://schemas.openxmlformats.org/officeDocument/2006/relationships/hyperlink" Target="https://shs.hal.science/halshs-01714894v1" TargetMode="External"/><Relationship Id="rId82" Type="http://schemas.openxmlformats.org/officeDocument/2006/relationships/hyperlink" Target="https://hal.science/search/index/?q=*&amp;authFullName_s=Boukary Mathias Savadogo" TargetMode="External"/><Relationship Id="rId83" Type="http://schemas.openxmlformats.org/officeDocument/2006/relationships/hyperlink" Target="https://shs.hal.science/halshs-01714890v1" TargetMode="External"/><Relationship Id="rId84" Type="http://schemas.openxmlformats.org/officeDocument/2006/relationships/hyperlink" Target="https://shs.hal.science/halshs-01714895v1" TargetMode="External"/><Relationship Id="rId85" Type="http://schemas.openxmlformats.org/officeDocument/2006/relationships/hyperlink" Target="https://shs.hal.science/halshs-01714893v1" TargetMode="External"/><Relationship Id="rId86" Type="http://schemas.openxmlformats.org/officeDocument/2006/relationships/hyperlink" Target="https://shs.hal.science/halshs-01714889v1"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Frédérick Madore</dc:title>
  <dc:description>CV</dc:description>
  <dc:subject/>
  <cp:keywords/>
  <cp:category/>
  <cp:lastModifiedBy/>
  <dcterms:created xsi:type="dcterms:W3CDTF">2026-03-15T12:23:15+01:00</dcterms:created>
  <dcterms:modified xsi:type="dcterms:W3CDTF">2026-03-15T12:23:15+01:00</dcterms:modified>
</cp:coreProperties>
</file>

<file path=docProps/custom.xml><?xml version="1.0" encoding="utf-8"?>
<Properties xmlns="http://schemas.openxmlformats.org/officeDocument/2006/custom-properties" xmlns:vt="http://schemas.openxmlformats.org/officeDocument/2006/docPropsVTypes"/>
</file>