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Brisset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frederique-brisset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174207476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 rendu d'exposition : Vivian Maier au bord du Monde, Maison des Douanes, Saint-Palais sur Mer, 5 avril - 2 novembre 2025.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2025, 32, </w:t></w:r><w:hyperlink r:id="rId11" w:history="1"><w:r><w:rPr><w:color w:val="#410a8c"/><w:u w:val="single"/></w:rPr><w:t xml:space="preserve">⟨10.4000/14yp6⟩</w:t></w:r></w:hyperlink></w:p><w:p><w:pPr/><w:r><w:rPr/><w:t xml:space="preserve">Article dans une revue</w:t></w:r></w:p><w:p><w:pPr/><w:hyperlink r:id="rId9" w:history="1"><w:r><w:rPr><w:color w:val="#410a8c"/><w:u w:val="single"/></w:rPr><w:t xml:space="preserve">hal-05392071v1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Traduire &amp;quot;minstrel&amp;quot; et &amp;quot;blackface&amp;quot; en français : mission impossible?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Meta : journal des traducteurs</w:t></w:r><w:r><w:rPr/><w:t xml:space="preserve">, 2024, 68 (2), pp.265-287</w:t></w:r></w:p><w:p><w:pPr/><w:r><w:rPr/><w:t xml:space="preserve">Article dans une revue</w:t></w:r></w:p><w:p><w:pPr/><w:hyperlink r:id="rId12" w:history="1"><w:r><w:rPr><w:color w:val="#410a8c"/><w:u w:val="single"/></w:rPr><w:t xml:space="preserve">hal-03852339v1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Voyager par la langue : fonctions et autotraductions du pérégrinisme français en fiction et non-fiction anglophone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2024, Palimpsestes, 37, pp.120-138</w:t></w:r></w:p><w:p><w:pPr/><w:r><w:rPr/><w:t xml:space="preserve">Article dans une revue</w:t></w:r></w:p><w:p><w:pPr/><w:hyperlink r:id="rId13" w:history="1"><w:r><w:rPr><w:color w:val="#410a8c"/><w:u w:val="single"/></w:rPr><w:t xml:space="preserve">hal-04169050v1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Nom propre et désignateur rigide : la traduisibilité de l’onomastique au prisme du cinéma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Lexis. Journal in English Lexicology</w:t></w:r><w:r><w:rPr/><w:t xml:space="preserve">, 2022, Proper Names and the Lexicon, 20</w:t></w:r></w:p><w:p><w:pPr/><w:r><w:rPr/><w:t xml:space="preserve">Article dans une revue</w:t></w:r></w:p><w:p><w:pPr/><w:hyperlink r:id="rId14" w:history="1"><w:r><w:rPr><w:color w:val="#410a8c"/><w:u w:val="single"/></w:rPr><w:t xml:space="preserve">hal-03836944v1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Humor, creativity and lexical creation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16" w:history="1"><w:r><w:rPr><w:color w:val="#410a8c"/><w:u w:val="single"/></w:rPr><w:t xml:space="preserve">Lucile Bordet</w:t></w:r></w:hyperlink></w:p><w:p><w:pPr/><w:r><w:rPr><w:i w:val="1"/><w:iCs w:val="1"/></w:rPr><w:t xml:space="preserve">Lexis. Journal in English Lexicology</w:t></w:r><w:r><w:rPr/><w:t xml:space="preserve">, 2021, Humor, creativity and lexical creation, 17, </w:t></w:r><w:hyperlink r:id="rId17" w:history="1"><w:r><w:rPr><w:color w:val="#410a8c"/><w:u w:val="single"/></w:rPr><w:t xml:space="preserve">⟨10.4000/lexis.5585⟩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hal-02994959v1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Filmer le quotidien : de l’intime au patrimonial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Mise au Point</w:t></w:r><w:r><w:rPr/><w:t xml:space="preserve">, 2021, Images au quotidien / Images du quotidien, 14, </w:t></w:r><w:hyperlink r:id="rId19" w:history="1"><w:r><w:rPr><w:color w:val="#410a8c"/><w:u w:val="single"/></w:rPr><w:t xml:space="preserve">⟨10.4000/map.4983⟩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hal-02543885v1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L’auteur de doublage, adaptateur du texte filmique : un traducteur-dialoguiste au service de la multimodalité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Studia Romanica Posnaniensia</w:t></w:r><w:r><w:rPr/><w:t xml:space="preserve">, 2019, Traducteur et texte, 45 (4), pp.23 - 45</w:t></w:r></w:p><w:p><w:pPr/><w:r><w:rPr/><w:t xml:space="preserve">Article dans une revue</w:t></w:r></w:p><w:p><w:pPr/><w:hyperlink r:id="rId20" w:history="1"><w:r><w:rPr><w:color w:val="#410a8c"/><w:u w:val="single"/></w:rPr><w:t xml:space="preserve">halshs-01907224v1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Politics, onomastics and dubbing: what are anthroponyms the names of?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Al-Kīmīya</w:t></w:r><w:r><w:rPr/><w:t xml:space="preserve">, 2019, Langue et traduction : recherches pluridisciplinaires, 16, pp.29-45</w:t></w:r></w:p><w:p><w:pPr/><w:r><w:rPr/><w:t xml:space="preserve">Article dans une revue</w:t></w:r></w:p><w:p><w:pPr/><w:hyperlink r:id="rId21" w:history="1"><w:r><w:rPr><w:color w:val="#410a8c"/><w:u w:val="single"/></w:rPr><w:t xml:space="preserve">hal-02131672v1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Reconstruire la britannitude : la traduction des clichés dans Expo 58 (Jonathan Coe)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Parallèles</w:t></w:r><w:r><w:rPr/><w:t xml:space="preserve">, 2018, 30 (2), pp.5-21. </w:t></w:r><w:hyperlink r:id="rId23" w:history="1"><w:r><w:rPr><w:color w:val="#410a8c"/><w:u w:val="single"/></w:rPr><w:t xml:space="preserve">⟨10.17462/para.2018.02.01⟩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halshs-01907217v1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Woody en ses écrans : miroirs, mirages et autofiction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Itinéraires-LTC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hal-01713381v1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&amp;quot; hair &amp;quot; de diglossie : herméneutique et traduction d’une hybridation lexicale à tout crin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 Atelier de traduction</w:t></w:r><w:r><w:rPr/><w:t xml:space="preserve">, 2018, Traduction, adaptation, réception, 29, pp.183-200</w:t></w:r></w:p><w:p><w:pPr/><w:r><w:rPr/><w:t xml:space="preserve">Article dans une revue</w:t></w:r></w:p><w:p><w:pPr/><w:hyperlink r:id="rId25" w:history="1"><w:r><w:rPr><w:color w:val="#410a8c"/><w:u w:val="single"/></w:rPr><w:t xml:space="preserve">hal-01773531v1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doublage, à la frontière entre traduction et adaptation 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TranscUlturAl: A Journal of Translation and Cultural Studies</w:t></w:r><w:r><w:rPr/><w:t xml:space="preserve">, 2017, 9 (2), </w:t></w:r><w:hyperlink r:id="rId27" w:history="1"><w:r><w:rPr><w:color w:val="#410a8c"/><w:u w:val="single"/></w:rPr><w:t xml:space="preserve">⟨10.21992/T9GW8M⟩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hal-01621328v1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hal-01658128v1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Traduire pour le doublage : de Georges Dutter à Jacqueline Cohen, une affaire de fidélité(s)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La main de Thôt : théories, enjeux et pratiques de la traduction</w:t></w:r><w:r><w:rPr/><w:t xml:space="preserve">, 2016, Traduire ensemble pour le théâtre, 4</w:t></w:r></w:p><w:p><w:pPr/><w:r><w:rPr/><w:t xml:space="preserve">Article dans une revue</w:t></w:r></w:p><w:p><w:pPr/><w:hyperlink r:id="rId29" w:history="1"><w:r><w:rPr><w:color w:val="#410a8c"/><w:u w:val="single"/></w:rPr><w:t xml:space="preserve">hal-01447797v1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Langues et paroles au cinéma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Textes et documents pour la classe</w:t></w:r><w:r><w:rPr/><w:t xml:space="preserve">, 2016, Au-delà des mots, langues et langages 1106, p. 38-41</w:t></w:r></w:p><w:p><w:pPr/><w:r><w:rPr/><w:t xml:space="preserve">Article dans une revue</w:t></w:r></w:p><w:p><w:pPr/><w:hyperlink r:id="rId30" w:history="1"><w:r><w:rPr><w:color w:val="#410a8c"/><w:u w:val="single"/></w:rPr><w:t xml:space="preserve">hal-01447809v1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Doublage et duplicité : traduire l’humour verbal au cinéma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Traduire</w:t></w:r><w:r><w:rPr/><w:t xml:space="preserve">, 2015, 232, pp.5 - 21. </w:t></w:r><w:hyperlink r:id="rId32" w:history="1"><w:r><w:rPr><w:color w:val="#410a8c"/><w:u w:val="single"/></w:rPr><w:t xml:space="preserve">⟨10.4000/traduire.688⟩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hal-01621339v1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Woody Allen's French Marketing: Everyone Says Je l'aime, or do They?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InMedia : the French Journal of Media and Media Representations in the English-Speaking World</w:t></w:r><w:r><w:rPr/><w:t xml:space="preserve">, 2013, 3, pp.1-11</w:t></w:r></w:p><w:p><w:pPr/><w:r><w:rPr/><w:t xml:space="preserve">Article dans une revue</w:t></w:r></w:p><w:p><w:pPr/><w:hyperlink r:id="rId33" w:history="1"><w:r><w:rPr><w:color w:val="#410a8c"/><w:u w:val="single"/></w:rPr><w:t xml:space="preserve">halshs-00820471v1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Noms de marque en traduction audiovisuelle : un cocktail pas très homogène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2013, 26, pp.69 - 85. </w:t></w:r><w:hyperlink r:id="rId35" w:history="1"><w:r><w:rPr><w:color w:val="#410a8c"/><w:u w:val="single"/></w:rPr><w:t xml:space="preserve">⟨10.4000/palimpsestes.1918⟩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hal-01621341v1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Yinglish in Woody Allen’s Films : a Dubbing Issue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Linguistica Antverpiensia New Series - Themes in Translation Studies</w:t></w:r><w:r><w:rPr/><w:t xml:space="preserve">, 2013, Multilingualism at the cinema and on stage, 13, pp.112-134</w:t></w:r></w:p><w:p><w:pPr/><w:r><w:rPr/><w:t xml:space="preserve">Article dans une revue</w:t></w:r></w:p><w:p><w:pPr/><w:hyperlink r:id="rId37" w:history="1"><w:r><w:rPr><w:color w:val="#410a8c"/><w:u w:val="single"/></w:rPr><w:t xml:space="preserve">hal-01667420v1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Woody et les bons mots : l'humour dans les versions françaises de Annie Hall et Manhattan.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Humoresques</w:t></w:r><w:r><w:rPr/><w:t xml:space="preserve">, 2012, 34, pp.131-144</w:t></w:r></w:p><w:p><w:pPr/><w:r><w:rPr/><w:t xml:space="preserve">Article dans une revue</w:t></w:r></w:p><w:p><w:pPr/><w:hyperlink r:id="rId38" w:history="1"><w:r><w:rPr><w:color w:val="#410a8c"/><w:u w:val="single"/></w:rPr><w:t xml:space="preserve">halshs-00663381v1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Woody Allen, serial schlemiel 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Mise au Point</w:t></w:r><w:r><w:rPr/><w:t xml:space="preserve">, 2012, 3, </w:t></w:r><w:hyperlink r:id="rId40" w:history="1"><w:r><w:rPr><w:color w:val="#410a8c"/><w:u w:val="single"/></w:rPr><w:t xml:space="preserve">⟨10.4000/map.959⟩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hal-01621368v1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Woody Allen, serial schlemiel?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Les Cahiers de l'Afeccav</w:t></w:r><w:r><w:rPr/><w:t xml:space="preserve">, 2011, 3, pp.161-185</w:t></w:r></w:p><w:p><w:pPr/><w:r><w:rPr/><w:t xml:space="preserve">Article dans une revue</w:t></w:r></w:p><w:p><w:pPr/><w:hyperlink r:id="rId41" w:history="1"><w:r><w:rPr><w:color w:val="#410a8c"/><w:u w:val="single"/></w:rPr><w:t xml:space="preserve">halshs-00663200v1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Woody et les bons mots : l’humour dans les versions doublées en français de Annie Hall et Manhattan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Humoresques</w:t></w:r><w:r><w:rPr/><w:t xml:space="preserve">, 2011, Traduire l’humour, 34, pp.131-144</w:t></w:r></w:p><w:p><w:pPr/><w:r><w:rPr/><w:t xml:space="preserve">Article dans une revue</w:t></w:r></w:p><w:p><w:pPr/><w:hyperlink r:id="rId42" w:history="1"><w:r><w:rPr><w:color w:val="#410a8c"/><w:u w:val="single"/></w:rPr><w:t xml:space="preserve">hal-01667434v1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Pardon my Yiddish... L'étymologie au risque du doublage dans les films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Cahiers Interdisciplinaires de Recherche en Histoire, Lettres, Langues et Arts</w:t></w:r><w:r><w:rPr/><w:t xml:space="preserve">, 2011, 34, pp.195-215</w:t></w:r></w:p><w:p><w:pPr/><w:r><w:rPr/><w:t xml:space="preserve">Article dans une revue</w:t></w:r></w:p><w:p><w:pPr/><w:hyperlink r:id="rId43" w:history="1"><w:r><w:rPr><w:color w:val="#410a8c"/><w:u w:val="single"/></w:rPr><w:t xml:space="preserve">halshs-00663185v1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Traduire la cohérence dialogique au cinéma : les charnières de discours dans le doublage des films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2010, 23, pp.63-86</w:t></w:r></w:p><w:p><w:pPr/><w:r><w:rPr/><w:t xml:space="preserve">Article dans une revue</w:t></w:r></w:p><w:p><w:pPr/><w:hyperlink r:id="rId44" w:history="1"><w:r><w:rPr><w:color w:val="#410a8c"/><w:u w:val="single"/></w:rPr><w:t xml:space="preserve">halshs-00663166v1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What's in a name? La traduction onomastique dans les versions françaises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Syn-Thèses - Revue annuelle du Département de Langue et de Littérature Françaises de l'Université Aristote de Thessalonique </w:t></w:r><w:r><w:rPr/><w:t xml:space="preserve">, 2010, Traduction, médiation, négociation, communication, 3, pp.53-73</w:t></w:r></w:p><w:p><w:pPr/><w:r><w:rPr/><w:t xml:space="preserve">Article dans une revue</w:t></w:r></w:p><w:p><w:pPr/><w:hyperlink r:id="rId45" w:history="1"><w:r><w:rPr><w:color w:val="#410a8c"/><w:u w:val="single"/></w:rPr><w:t xml:space="preserve">halshs-00663169v1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 L’Autre » juif américain : l’emprunt lexical au yiddish dans l’anglais américain des films de Woody Allen, un enjeu pour le doublage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Lexis. Journal in English Lexicology</w:t></w:r><w:r><w:rPr/><w:t xml:space="preserve">, 2009, 3, </w:t></w:r><w:hyperlink r:id="rId47" w:history="1"><w:r><w:rPr><w:color w:val="#410a8c"/><w:u w:val="single"/></w:rPr><w:t xml:space="preserve">⟨10.4000/lexis.679⟩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hal-01621366v1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Onomastique et cinéma : ce que le doublage audiovisuel nous dit des noms propres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Aller vers l’Autre / Accueillir l’Autre Approches et méthodologies pour penser l’altérité au prisme de la traduction, séminaire méthodologique</w:t></w:r><w:r><w:rPr/><w:t xml:space="preserve">, Corinne Oster; Mickael Mariaule, Feb 2023, Villeneuve-d'Ascq, France</w:t></w:r></w:p><w:p><w:pPr/><w:r><w:rPr/><w:t xml:space="preserve">Communication dans un congrès</w:t></w:r></w:p><w:p><w:pPr/><w:hyperlink r:id="rId48" w:history="1"><w:r><w:rPr><w:color w:val="#410a8c"/><w:u w:val="single"/></w:rPr><w:t xml:space="preserve">hal-03914879v1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Décentrer son lectorat : usages et transferts hétéroglossiques en littérature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Décentrement(s), théories et pratiques d’un concept nomade Colloque anniversaire de REMELICE</w:t></w:r><w:r><w:rPr/><w:t xml:space="preserve">, REMELICE Université d'Orléans, Mar 2022,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hal-03628418v1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sérialité filmique, un enjeu pour la TAV : rythme et humour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Faire et penser la traduction Traduire le format sériel</w:t></w:r><w:r><w:rPr/><w:t xml:space="preserve">, Laboratoire ligérien de linguistique, Apr 2022, Orléans La Source, France</w:t></w:r></w:p><w:p><w:pPr/><w:r><w:rPr/><w:t xml:space="preserve">Communication dans un congrès</w:t></w:r></w:p><w:p><w:pPr/><w:hyperlink r:id="rId50" w:history="1"><w:r><w:rPr><w:color w:val="#410a8c"/><w:u w:val="single"/></w:rPr><w:t xml:space="preserve">hal-03628420v1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cuisine de l’adaptateur ou comment mixer les recettes anglophones à la sauce française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Traduire le culinaire/Culinary Translation</w:t></w:r><w:r><w:rPr/><w:t xml:space="preserve">, EA CECILLE Université de Lille, Nov 2021, Villeneuve d'Ascq, France</w:t></w:r></w:p><w:p><w:pPr/><w:r><w:rPr/><w:t xml:space="preserve">Communication dans un congrès</w:t></w:r></w:p><w:p><w:pPr/><w:hyperlink r:id="rId51" w:history="1"><w:r><w:rPr><w:color w:val="#410a8c"/><w:u w:val="single"/></w:rPr><w:t xml:space="preserve">hal-03378008v1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Traduire le cinéma, entre cosmopolitisme et décosmopolitisation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Cosmopolitisation et interculturalité</w:t></w:r><w:r><w:rPr/><w:t xml:space="preserve">, laboratoire REMELICE, Feb 2019, Orléans, France</w:t></w:r></w:p><w:p><w:pPr/><w:r><w:rPr/><w:t xml:space="preserve">Communication dans un congrès</w:t></w:r></w:p><w:p><w:pPr/><w:hyperlink r:id="rId52" w:history="1"><w:r><w:rPr><w:color w:val="#410a8c"/><w:u w:val="single"/></w:rPr><w:t xml:space="preserve">hal-02020494v1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Brévitude&amp;quot; et &amp;quot;britannitude&amp;quot; : la traduction des clichés de l'anglais au français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Les temps de la fulgurance : forces et fragilités de la forme brève</w:t></w:r><w:r><w:rPr/><w:t xml:space="preserve">, Cirpall université d'Angers, Apr 2018,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hal-01773478v1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L'humour chez Woody Allen, intraduisible mais pas trop...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Journée d'études "Traduire l'humour"</w:t></w:r><w:r><w:rPr/><w:t xml:space="preserve">, Interactions Culturelles et Discursives (ICD); Université François-Rabelais, May 2017,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hal-01667648v1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To Be or not to Be : le transfert interlinguistique des anthroponymes politiques au cinéma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Traduction et politique</w:t></w:r><w:r><w:rPr/><w:t xml:space="preserve">, Université Liège, May 2015, Liège, Belgique</w:t></w:r></w:p><w:p><w:pPr/><w:r><w:rPr/><w:t xml:space="preserve">Communication dans un congrès</w:t></w:r></w:p><w:p><w:pPr/><w:hyperlink r:id="rId55" w:history="1"><w:r><w:rPr><w:color w:val="#410a8c"/><w:u w:val="single"/></w:rPr><w:t xml:space="preserve">halshs-01171517v1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Traduire l'ironie pour le doublage : le contrat de spectature au risque de l’implicite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Autour des formes implicites</w:t></w:r><w:r><w:rPr/><w:t xml:space="preserve">, Centre de Recherches Sémiotiques Université Limoges, Nov 2014, Limoges,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halshs-01099424v1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L'intitulation au cinéma : appellations à géographie variable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Congrès SAES 2013, atelier études filmiques</w:t></w:r><w:r><w:rPr/><w:t xml:space="preserve">, May 2013,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hal-00831911v1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Noms de marque en traduction audiovisuelle : des appellations pas toujours très contrôlées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Congrès SAES 2013, atelier traductologie</w:t></w:r><w:r><w:rPr/><w:t xml:space="preserve">, May 2013, Dijon, France</w:t></w:r></w:p><w:p><w:pPr/><w:r><w:rPr/><w:t xml:space="preserve">Communication dans un congrès</w:t></w:r></w:p><w:p><w:pPr/><w:hyperlink r:id="rId58" w:history="1"><w:r><w:rPr><w:color w:val="#410a8c"/><w:u w:val="single"/></w:rPr><w:t xml:space="preserve">hal-00831910v1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transparence de l'adaptateur : la traduction audiovisuelle à la lumière des théories de la réception.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52e congrès de la SAES</w:t></w:r><w:r><w:rPr/><w:t xml:space="preserve">, May 2012, Limoges,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halshs-00759548v1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Anthroponymes en traduction audio-visuelle : who's who?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51ème congrès de la SAES, atelier traductologie</w:t></w:r><w:r><w:rPr/><w:t xml:space="preserve">, May 2011,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hal-00674571v1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emprunts au yiddish chez Woody Allen : des degrés dans l’altérité 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Séminaires:TRACT </w:t></w:r><w:r><w:rPr/><w:t xml:space="preserve">, Université Sorbonne Nouvelle Paris 3, Feb 2011,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hal-01667626v1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Woody Allen à l'affiche : tout le monde dit I love him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Colloque international CinEcoSA "Marketing et cinéma, approches du marketing des films à l'épreuve de la mondialisation"</w:t></w:r><w:r><w:rPr/><w:t xml:space="preserve">, Nov 2010,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hal-00674566v1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Charnières de discours et cohérence dans les dialogues filmiques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Séminaire: TRACT</w:t></w:r><w:r><w:rPr/><w:t xml:space="preserve">, Université Sorbonne Nouvelle Paris 3, Feb 2009,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hal-01667638v1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Des mots et des mets de l’anglais au français : doubler le culinaire dans les films américains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Mickaël Mariaule ; Samuel Trainor. </w:t></w:r><w:r><w:rPr><w:i w:val="1"/><w:iCs w:val="1"/></w:rPr><w:t xml:space="preserve">Traduire le culinaire/ Culinary Translation</w:t></w:r><w:r><w:rPr/><w:t xml:space="preserve">, </w:t></w:r><w:hyperlink r:id="rId65" w:history="1"><w:r><w:rPr><w:color w:val="#410a8c"/><w:u w:val="single"/></w:rPr><w:t xml:space="preserve">Artois Presses Université</w:t></w:r></w:hyperlink><w:r><w:rPr/><w:t xml:space="preserve">, A paraître, Traductologie</w:t></w:r></w:p><w:p><w:pPr/><w:r><w:rPr/><w:t xml:space="preserve">Chapitre d'ouvrage</w:t></w:r></w:p><w:p><w:pPr/><w:hyperlink r:id="rId64" w:history="1"><w:r><w:rPr><w:color w:val="#410a8c"/><w:u w:val="single"/></w:rPr><w:t xml:space="preserve">hal-04169045v1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Szinkronizálás: a fordítás és az adaptáció határán?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Robin Edina; Sereg Judit. </w:t></w:r><w:r><w:rPr><w:i w:val="1"/><w:iCs w:val="1"/></w:rPr><w:t xml:space="preserve">Audiovizuális fordítástudomány – fordításban</w:t></w:r><w:r><w:rPr/><w:t xml:space="preserve">, </w:t></w:r><w:hyperlink r:id="rId67" w:history="1"><w:r><w:rPr><w:color w:val="#410a8c"/><w:u w:val="single"/></w:rPr><w:t xml:space="preserve">Université Eötvös Loránd, Budapest, Hongrie</w:t></w:r></w:hyperlink><w:r><w:rPr/><w:t xml:space="preserve">, pp.23-35, 2022, 978-963-489-360-8</w:t></w:r></w:p><w:p><w:pPr/><w:r><w:rPr/><w:t xml:space="preserve">Chapitre d'ouvrage</w:t></w:r></w:p><w:p><w:pPr/><w:hyperlink r:id="rId66" w:history="1"><w:r><w:rPr><w:color w:val="#410a8c"/><w:u w:val="single"/></w:rPr><w:t xml:space="preserve">hal-03954373v1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Crime syndiqué et cinéma : entre langue étrange et langue étrangère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Giuditta Caliendo (Dir.); Corinne Oster (Dir.). </w:t></w:r><w:r><w:rPr><w:i w:val="1"/><w:iCs w:val="1"/></w:rPr><w:t xml:space="preserve">Traduire la criminalité. Perspectives traductologiques et discursives</w:t></w:r><w:r><w:rPr/><w:t xml:space="preserve">, </w:t></w:r><w:hyperlink r:id="rId69" w:history="1"><w:r><w:rPr><w:color w:val="#410a8c"/><w:u w:val="single"/></w:rPr><w:t xml:space="preserve">Presses Universitaires du Septentrion</w:t></w:r></w:hyperlink><w:r><w:rPr/><w:t xml:space="preserve">, pp.153-186, 2020, 978-2-7574-2954-9</w:t></w:r></w:p><w:p><w:pPr/><w:r><w:rPr/><w:t xml:space="preserve">Chapitre d'ouvrage</w:t></w:r></w:p><w:p><w:pPr/><w:hyperlink r:id="rId68" w:history="1"><w:r><w:rPr><w:color w:val="#410a8c"/><w:u w:val="single"/></w:rPr><w:t xml:space="preserve">hal-01667300v1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71" w:history="1"><w:r><w:rPr><w:color w:val="#410a8c"/><w:u w:val="single"/></w:rPr><w:t xml:space="preserve">Julie Loison-Charles</w:t></w:r></w:hyperlink><w:r><w:rPr/><w:t xml:space="preserve">,</w:t></w:r><w:hyperlink r:id="rId72" w:history="1"><w:r><w:rPr><w:color w:val="#410a8c"/><w:u w:val="single"/></w:rPr><w:t xml:space="preserve">Ronald Jenn</w:t></w:r></w:hyperlink><w:r><w:rPr/><w:t xml:space="preserve">,</w:t></w:r><w:hyperlink r:id="rId73" w:history="1"><w:r><w:rPr><w:color w:val="#410a8c"/><w:u w:val="single"/></w:rPr><w:t xml:space="preserve">Audrey Coussy</w:t></w:r></w:hyperlink></w:p><w:p><w:pPr/><w:r><w:rPr/><w:t xml:space="preserve">Frédérique Brisset, Audrey Coussy, Ronald Jenn, Julie Loison-Charles. </w:t></w:r><w:r><w:rPr><w:i w:val="1"/><w:iCs w:val="1"/></w:rPr><w:t xml:space="preserve">Du jeu dans la langue : traduire le jeu de mots</w:t></w:r><w:r><w:rPr/><w:t xml:space="preserve">, </w:t></w:r><w:hyperlink r:id="rId74" w:history="1"><w:r><w:rPr><w:color w:val="#410a8c"/><w:u w:val="single"/></w:rPr><w:t xml:space="preserve">Presses universitaires du Septentrion</w:t></w:r></w:hyperlink><w:r><w:rPr/><w:t xml:space="preserve">, pp.9-17, 2019, 978-2-7574-2461-2</w:t></w:r></w:p><w:p><w:pPr/><w:r><w:rPr/><w:t xml:space="preserve">Chapitre d'ouvrage</w:t></w:r></w:p><w:p><w:pPr/><w:hyperlink r:id="rId70" w:history="1"><w:r><w:rPr><w:color w:val="#410a8c"/><w:u w:val="single"/></w:rPr><w:t xml:space="preserve">hal-01831876v1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doublage audiovisuel, à l’épreuve du cosmopolitisme et de l’interculturalité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María del Mar Ogea Pozo ; Francisco Rodríguez Rodríguez (Universidad de Córdoba). </w:t></w:r><w:r><w:rPr><w:i w:val="1"/><w:iCs w:val="1"/></w:rPr><w:t xml:space="preserve">Insights into audiovisual and comic translation. Changing perspectives on films, comics and videogames</w:t></w:r><w:r><w:rPr/><w:t xml:space="preserve">, 3, </w:t></w:r><w:hyperlink r:id="rId76" w:history="1"><w:r><w:rPr><w:color w:val="#410a8c"/><w:u w:val="single"/></w:rPr><w:t xml:space="preserve">Universidad de Córdoba Press, Spain</w:t></w:r></w:hyperlink><w:r><w:rPr/><w:t xml:space="preserve">, pp.11-29, 2019, Translation and Interpreting Series</w:t></w:r></w:p><w:p><w:pPr/><w:r><w:rPr/><w:t xml:space="preserve">Chapitre d'ouvrage</w:t></w:r></w:p><w:p><w:pPr/><w:hyperlink r:id="rId75" w:history="1"><w:r><w:rPr><w:color w:val="#410a8c"/><w:u w:val="single"/></w:rPr><w:t xml:space="preserve">hal-02146931v1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Ironie et doublage Le contrat de spectature à l’aune de l’implicature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Sophie Anquetil; Juliette Elie-Deschamps; Cindy Lefebvre-Scodeller (Dir.). </w:t></w:r><w:r><w:rPr><w:i w:val="1"/><w:iCs w:val="1"/></w:rPr><w:t xml:space="preserve">Autour des formes implicites</w:t></w:r><w:r><w:rPr/><w:t xml:space="preserve">, </w:t></w:r><w:hyperlink r:id="rId78" w:history="1"><w:r><w:rPr><w:color w:val="#410a8c"/><w:u w:val="single"/></w:rPr><w:t xml:space="preserve">PU Rennes</w:t></w:r></w:hyperlink><w:r><w:rPr/><w:t xml:space="preserve">, pp.339-350, 2017, Collection Rivages linguistiques, 978-2-7535-5467-2</w:t></w:r></w:p><w:p><w:pPr/><w:r><w:rPr/><w:t xml:space="preserve">Chapitre d'ouvrage</w:t></w:r></w:p><w:p><w:pPr/><w:hyperlink r:id="rId77" w:history="1"><w:r><w:rPr><w:color w:val="#410a8c"/><w:u w:val="single"/></w:rPr><w:t xml:space="preserve">hal-01667242v1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générique comme pré-texte filmique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Université Orléans REMELICE; Françoise Morcillo. </w:t></w:r><w:r><w:rPr><w:i w:val="1"/><w:iCs w:val="1"/></w:rPr><w:t xml:space="preserve">Prologues et cultures, seuils de l’œuvre littéraire et artistique</w:t></w:r><w:r><w:rPr/><w:t xml:space="preserve">, </w:t></w:r><w:hyperlink r:id="rId80" w:history="1"><w:r><w:rPr><w:color w:val="#410a8c"/><w:u w:val="single"/></w:rPr><w:t xml:space="preserve">Paradigme</w:t></w:r></w:hyperlink><w:r><w:rPr/><w:t xml:space="preserve">, pp.411-430, 2017, 9782868783264</w:t></w:r></w:p><w:p><w:pPr/><w:r><w:rPr/><w:t xml:space="preserve">Chapitre d'ouvrage</w:t></w:r></w:p><w:p><w:pPr/><w:hyperlink r:id="rId79" w:history="1"><w:r><w:rPr><w:color w:val="#410a8c"/><w:u w:val="single"/></w:rPr><w:t xml:space="preserve">halshs-00923736v1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Médiation interculturelle et traduction audio-visuelle : quand traduire c’est (s’) adapter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Françoise MORCILLO; Catherine PÉLAGE. </w:t></w:r><w:r><w:rPr><w:i w:val="1"/><w:iCs w:val="1"/></w:rPr><w:t xml:space="preserve">La traduction, médiation et médiatisation des cultures</w:t></w:r><w:r><w:rPr/><w:t xml:space="preserve">, </w:t></w:r><w:hyperlink r:id="rId82" w:history="1"><w:r><w:rPr><w:color w:val="#410a8c"/><w:u w:val="single"/></w:rPr><w:t xml:space="preserve">Paradigme</w:t></w:r></w:hyperlink><w:r><w:rPr/><w:t xml:space="preserve">, p. 283-308, 2015, 9782868783103</w:t></w:r></w:p><w:p><w:pPr/><w:r><w:rPr/><w:t xml:space="preserve">Chapitre d'ouvrage</w:t></w:r></w:p><w:p><w:pPr/><w:hyperlink r:id="rId81" w:history="1"><w:r><w:rPr><w:color w:val="#410a8c"/><w:u w:val="single"/></w:rPr><w:t xml:space="preserve">halshs-01099433v1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Vidi, Woody, délit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Christine Pagnoulle. </w:t></w:r><w:r><w:rPr><w:i w:val="1"/><w:iCs w:val="1"/></w:rPr><w:t xml:space="preserve">Traduire les droits</w:t></w:r><w:r><w:rPr/><w:t xml:space="preserve">, </w:t></w:r><w:hyperlink r:id="rId84" w:history="1"><w:r><w:rPr><w:color w:val="#410a8c"/><w:u w:val="single"/></w:rPr><w:t xml:space="preserve">Université Liège, L3, Belgique</w:t></w:r></w:hyperlink><w:r><w:rPr/><w:t xml:space="preserve">, pp.89-101, 2012, 978-2-87233-028-7</w:t></w:r></w:p><w:p><w:pPr/><w:r><w:rPr/><w:t xml:space="preserve">Chapitre d'ouvrage</w:t></w:r></w:p><w:p><w:pPr/><w:hyperlink r:id="rId83" w:history="1"><w:r><w:rPr><w:color w:val="#410a8c"/><w:u w:val="single"/></w:rPr><w:t xml:space="preserve">halshs-00759547v1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Recension: Jean Max Thomson, La clé anglaise. Français-anglais : des idiotismes pas si bêtes !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86" w:history="1"><w:r><w:rPr><w:color w:val="#410a8c"/><w:u w:val="single"/></w:rPr><w:t xml:space="preserve">⟨10.4000/130l9⟩</w:t></w:r></w:hyperlink></w:p><w:p><w:pPr/><w:r><w:rPr/><w:t xml:space="preserve">Autre publication scientifique</w:t></w:r></w:p><w:p><w:pPr/><w:hyperlink r:id="rId85" w:history="1"><w:r><w:rPr><w:color w:val="#410a8c"/><w:u w:val="single"/></w:rPr><w:t xml:space="preserve">hal-04895421v1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rendu: Muriel Mille, Le travail de la fiction. Dans les coulisses d’une série télévisée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88" w:history="1"><w:r><w:rPr><w:color w:val="#410a8c"/><w:u w:val="single"/></w:rPr><w:t xml:space="preserve">⟨10.4000/133tt⟩</w:t></w:r></w:hyperlink></w:p><w:p><w:pPr/><w:r><w:rPr/><w:t xml:space="preserve">Autre publication scientifique</w:t></w:r></w:p><w:p><w:pPr/><w:hyperlink r:id="rId87" w:history="1"><w:r><w:rPr><w:color w:val="#410a8c"/><w:u w:val="single"/></w:rPr><w:t xml:space="preserve">hal-04895416v1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 rendu : Jérôme Pacouret, Qu’est-ce qu’un auteur de cinéma ? Art, pouvoirs et division du travail.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0" w:history="1"><w:r><w:rPr><w:color w:val="#410a8c"/><w:u w:val="single"/></w:rPr><w:t xml:space="preserve">⟨10.4000/14q5m⟩</w:t></w:r></w:hyperlink></w:p><w:p><w:pPr/><w:r><w:rPr/><w:t xml:space="preserve">Autre publication scientifique</w:t></w:r></w:p><w:p><w:pPr/><w:hyperlink r:id="rId89" w:history="1"><w:r><w:rPr><w:color w:val="#410a8c"/><w:u w:val="single"/></w:rPr><w:t xml:space="preserve">hal-05392075v1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de lecture : Laurent Jullier et Barbara Laborde, L’Analyse des séries, Paris, A. Colin,, 2024.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pp.680-684. </w:t></w:r><w:hyperlink r:id="rId92" w:history="1"><w:r><w:rPr><w:color w:val="#410a8c"/><w:u w:val="single"/></w:rPr><w:t xml:space="preserve">⟨10.4000/15b2i⟩</w:t></w:r></w:hyperlink></w:p><w:p><w:pPr/><w:r><w:rPr/><w:t xml:space="preserve">Autre publication scientifique</w:t></w:r></w:p><w:p><w:pPr/><w:hyperlink r:id="rId91" w:history="1"><w:r><w:rPr><w:color w:val="#410a8c"/><w:u w:val="single"/></w:rPr><w:t xml:space="preserve">hal-05411465v1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Note de lecture : « Jean-Jacques Lecercle, Lénine et l’arme du langage, Paris, La Fabrique Éd., 2024.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pp.515 - 519</w:t></w:r></w:p><w:p><w:pPr/><w:r><w:rPr/><w:t xml:space="preserve">Autre publication scientifique</w:t></w:r></w:p><w:p><w:pPr/><w:hyperlink r:id="rId93" w:history="1"><w:r><w:rPr><w:color w:val="#410a8c"/><w:u w:val="single"/></w:rPr><w:t xml:space="preserve">hal-05156843v1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Note de lecture : Julie Assouly et Marianne Kac-Vergne (dirs), Féminin/Masculin : réflexions sur le genre dans le cinéma et les séries anglophones, Arras, Artois Presses Université, coll. Lettres et civilisations étrangères, 2024, 260 pages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pp.307-313. </w:t></w:r><w:hyperlink r:id="rId95" w:history="1"><w:r><w:rPr><w:color w:val="#410a8c"/><w:u w:val="single"/></w:rPr><w:t xml:space="preserve">⟨10.4000/14aar⟩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hal-05156862v1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Book Review: James Pustejovsky &amp; Olga Batiukova, The Lexicon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7" w:history="1"><w:r><w:rPr><w:color w:val="#410a8c"/><w:u w:val="single"/></w:rPr><w:t xml:space="preserve">⟨10.4000/14ias⟩</w:t></w:r></w:hyperlink></w:p><w:p><w:pPr/><w:r><w:rPr/><w:t xml:space="preserve">Autre publication scientifique</w:t></w:r></w:p><w:p><w:pPr/><w:hyperlink r:id="rId96" w:history="1"><w:r><w:rPr><w:color w:val="#410a8c"/><w:u w:val="single"/></w:rPr><w:t xml:space="preserve">hal-05226406v1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Book Review : “Małgorzata Kowalczyk, Borrowings in Informal American English”, Cambridge University Press, 2023.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hal-04579352v1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Book Review: Blandine Pennec, Les mots de la Covid-19. Étude linguistique d’un corpus français et britannique.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</w:t></w:r><w:hyperlink r:id="rId100" w:history="1"><w:r><w:rPr><w:color w:val="#410a8c"/><w:u w:val="single"/></w:rPr><w:t xml:space="preserve">⟨10.4000/lexis.7985⟩</w:t></w:r></w:hyperlink></w:p><w:p><w:pPr/><w:r><w:rPr/><w:t xml:space="preserve">Autre publication scientifique</w:t></w:r></w:p><w:p><w:pPr/><w:hyperlink r:id="rId99" w:history="1"><w:r><w:rPr><w:color w:val="#410a8c"/><w:u w:val="single"/></w:rPr><w:t xml:space="preserve">hal-04507688v1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 : Frédéric Granier, Imagine. 12 chansons qui ont fait l’histoire, Paris, Perrin.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pp.472-476. </w:t></w:r><w:hyperlink r:id="rId102" w:history="1"><w:r><w:rPr><w:color w:val="#410a8c"/><w:u w:val="single"/></w:rPr><w:t xml:space="preserve">⟨10.4000/12yh6⟩</w:t></w:r></w:hyperlink></w:p><w:p><w:pPr/><w:r><w:rPr/><w:t xml:space="preserve">Autre publication scientifique</w:t></w:r></w:p><w:p><w:pPr/><w:hyperlink r:id="rId101" w:history="1"><w:r><w:rPr><w:color w:val="#410a8c"/><w:u w:val="single"/></w:rPr><w:t xml:space="preserve">hal-04527879v1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Note de lecture : Cécile MEYNARD et Karima THOMAS (dirs), L’Ultra-bref. Le temps de la fulgurance. Tours, Presses universitaires François-Rabelais, 2021.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pp.n° 45</w:t></w:r></w:p><w:p><w:pPr/><w:r><w:rPr/><w:t xml:space="preserve">Autre publication scientifique</w:t></w:r></w:p><w:p><w:pPr/><w:hyperlink r:id="rId103" w:history="1"><w:r><w:rPr><w:color w:val="#410a8c"/><w:u w:val="single"/></w:rPr><w:t xml:space="preserve">hal-04393367v1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Book Review: “Stella Bullo &amp; Derek Bousfield, Talking in Clichés. The Use of Stock Phrases in Discourse and CommunicationTalking in Clichés. The Use of Stock Phrases in Discourse and Communication”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4" w:history="1"><w:r><w:rPr><w:color w:val="#410a8c"/><w:u w:val="single"/></w:rPr><w:t xml:space="preserve">hal-04676935v1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 de lecture : Chloé HUVET (dir.), Ennio Morricone. Et pour quelques notes de plus… Éditions universitaires de Dijon, 2022.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pp.358-360. </w:t></w:r><w:hyperlink r:id="rId106" w:history="1"><w:r><w:rPr><w:color w:val="#410a8c"/><w:u w:val="single"/></w:rPr><w:t xml:space="preserve">⟨10.4000/questionsdecommunication.33473⟩</w:t></w:r></w:hyperlink></w:p><w:p><w:pPr/><w:r><w:rPr/><w:t xml:space="preserve">Autre publication scientifique</w:t></w:r></w:p><w:p><w:pPr/><w:hyperlink r:id="rId105" w:history="1"><w:r><w:rPr><w:color w:val="#410a8c"/><w:u w:val="single"/></w:rPr><w:t xml:space="preserve">hal-04393358v1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 rendu : Dominique Lagorgette, Pute. Histoire d’un mot et d’un stigmate »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hal-04663464v1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 rendu : Laurence Cossu-Beaumont, Deux agents littéraires dans le siècle américain. William et Jenny Bradley, passeurs culturels transatlantiques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</w:t></w:r><w:hyperlink r:id="rId109" w:history="1"><w:r><w:rPr><w:color w:val="#410a8c"/><w:u w:val="single"/></w:rPr><w:t xml:space="preserve">⟨10.4000/lectures.62209⟩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hal-04162837v1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rendu: Loïc Artiaga, Matthieu Letourneux, Aux origines de la pop culture. Le Fleuve Noir et les Presses de la Cité au cœur du transmédia à la française, 1945-1990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</w:t></w:r><w:hyperlink r:id="rId111" w:history="1"><w:r><w:rPr><w:color w:val="#410a8c"/><w:u w:val="single"/></w:rPr><w:t xml:space="preserve">⟨10.4000/lectures.59412⟩</w:t></w:r></w:hyperlink></w:p><w:p><w:pPr/><w:r><w:rPr/><w:t xml:space="preserve">Autre publication scientifique</w:t></w:r></w:p><w:p><w:pPr/><w:hyperlink r:id="rId110" w:history="1"><w:r><w:rPr><w:color w:val="#410a8c"/><w:u w:val="single"/></w:rPr><w:t xml:space="preserve">hal-03930290v1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de lecture: Gilles Delavaud, La télévision selon Alfred Hitchcock, Rennes, PUR, 2021.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pp.587-588. </w:t></w:r><w:hyperlink r:id="rId113" w:history="1"><w:r><w:rPr><w:color w:val="#410a8c"/><w:u w:val="single"/></w:rPr><w:t xml:space="preserve">⟨10.4000/questionsdecommunication.30681⟩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hal-03631147v1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 de lecture: Sabine Chalvon-Demersay, Le Troisième souffle. Parentés et sexualités dans les adaptations télévisées. Paris, Presses des Mines, 2021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pp.437-439</w:t></w:r></w:p><w:p><w:pPr/><w:r><w:rPr/><w:t xml:space="preserve">Autre publication scientifique</w:t></w:r></w:p><w:p><w:pPr/><w:hyperlink r:id="rId114" w:history="1"><w:r><w:rPr><w:color w:val="#410a8c"/><w:u w:val="single"/></w:rPr><w:t xml:space="preserve">hal-04248538v1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: Sandra Laugier (dir.), Les séries, laboratoires d’éveil politique.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</w:t></w:r></w:p><w:p><w:pPr/><w:r><w:rPr/><w:t xml:space="preserve">Autre publication scientifique</w:t></w:r></w:p><w:p><w:pPr/><w:hyperlink r:id="rId115" w:history="1"><w:r><w:rPr><w:color w:val="#410a8c"/><w:u w:val="single"/></w:rPr><w:t xml:space="preserve">hal-04005298v1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Book review: J.-C.-L.-P. Desgranges, Petit dictionnaire du Peuple. Des rustres de Paris aux rustauds des villages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17" w:history="1"><w:r><w:rPr><w:color w:val="#410a8c"/><w:u w:val="single"/></w:rPr><w:t xml:space="preserve">⟨10.4000/lexis.6865⟩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hal-03913355v1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Note de lecture Christine Détrez, Karine Bastide, Nos mères. Huguette, Christiane, et tant d’autres. Une histoire de l’émancipation féminine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19" w:history="1"><w:r><w:rPr><w:color w:val="#410a8c"/><w:u w:val="single"/></w:rPr><w:t xml:space="preserve">⟨10.4000/questionsdecommunication.27640⟩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hal-03323495v1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Jean-Pierre Esquenazi, Le film noir. Histoire et significations d’un genre populaire subversif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21" w:history="1"><w:r><w:rPr><w:color w:val="#410a8c"/><w:u w:val="single"/></w:rPr><w:t xml:space="preserve">⟨10.4000/lectures.55063⟩</w:t></w:r></w:hyperlink></w:p><w:p><w:pPr/><w:r><w:rPr/><w:t xml:space="preserve">Autre publication scientifique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hal-03628466v1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Recension : Jean Szlamowicz, Jazz Talk. Approche lexicologique, esthétique et culturelle du jazz.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24" w:history="1"><w:r><w:rPr><w:color w:val="#410a8c"/><w:u w:val="single"/></w:rPr><w:t xml:space="preserve">⟨10.4000/lexis.6178⟩</w:t></w:r></w:hyperlink></w:p><w:p><w:pPr/><w:r><w:rPr/><w:t xml:space="preserve">Autre publication scientifique</w:t></w:r></w:p><w:p><w:pPr/><w:hyperlink r:id="rId123" w:history="1"><w:r><w:rPr><w:color w:val="#410a8c"/><w:u w:val="single"/></w:rPr><w:t xml:space="preserve">hal-03564701v1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Louis-Jean Calvet, Enquête sur le signe. Du roman policier à la police de la langue en passant par l’interprétation du signe linguistique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</w:t></w:r></w:p><w:p><w:pPr/><w:r><w:rPr/><w:t xml:space="preserve">Autre publication scientifique</w:t></w:r></w:p><w:p><w:pPr/><w:hyperlink r:id="rId125" w:history="1"><w:r><w:rPr><w:color w:val="#410a8c"/><w:u w:val="single"/></w:rPr><w:t xml:space="preserve">hal-03785849v1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Note de lecture : Stéphan Etcharry et Jérôme Rossi (dirs), Du concert à l'écran. La musique classique au cinéma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pp.445-448. </w:t></w:r><w:hyperlink r:id="rId127" w:history="1"><w:r><w:rPr><w:color w:val="#410a8c"/><w:u w:val="single"/></w:rPr><w:t xml:space="preserve">⟨10.4000/questionsdecommunication.26027⟩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hal-03323489v1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Scrapbook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</w:t></w:r><w:hyperlink r:id="rId129" w:history="1"><w:r><w:rPr><w:color w:val="#410a8c"/><w:u w:val="single"/></w:rPr><w:t xml:space="preserve">⟨10.4000/transatlantica.17515⟩</w:t></w:r></w:hyperlink></w:p><w:p><w:pPr/><w:r><w:rPr/><w:t xml:space="preserve">Autre publication scientifique</w:t></w:r></w:p><w:p><w:pPr/><w:hyperlink r:id="rId128" w:history="1"><w:r><w:rPr><w:color w:val="#410a8c"/><w:u w:val="single"/></w:rPr><w:t xml:space="preserve">hal-03377868v1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Note de lecture: Georges Meyer, Censure d'État. Cinéma, mœurs et politique autour de 1968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pp.603-605. </w:t></w:r><w:hyperlink r:id="rId131" w:history="1"><w:r><w:rPr><w:color w:val="#410a8c"/><w:u w:val="single"/></w:rPr><w:t xml:space="preserve">⟨10.4000/questionsdecommunication.24560⟩</w:t></w:r></w:hyperlink></w:p><w:p><w:pPr/><w:r><w:rPr/><w:t xml:space="preserve">Autre publication scientifique</w:t></w:r></w:p><w:p><w:pPr/><w:hyperlink r:id="rId130" w:history="1"><w:r><w:rPr><w:color w:val="#410a8c"/><w:u w:val="single"/></w:rPr><w:t xml:space="preserve">hal-03087967v1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recension: John Humbley, La néologie terminologique, Limoges, Lambert-Lucas.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</w:t></w:r><w:hyperlink r:id="rId133" w:history="1"><w:r><w:rPr><w:color w:val="#410a8c"/><w:u w:val="single"/></w:rPr><w:t xml:space="preserve">⟨10.4000/lexis.6174⟩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hal-03504631v1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Book Review: Bandia, Paul F., ed., Writing and Translating Francophone Discourse: Africa, The Caribbean, Diaspora, Amsterdam-New York: Rodopi, 2014.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2020, pp.29/2</w:t></w:r></w:p><w:p><w:pPr/><w:r><w:rPr/><w:t xml:space="preserve">Autre publication scientifique</w:t></w:r></w:p><w:p><w:pPr/><w:hyperlink r:id="rId134" w:history="1"><w:r><w:rPr><w:color w:val="#410a8c"/><w:u w:val="single"/></w:rPr><w:t xml:space="preserve">hal-02543875v1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 langues étrangères, d’où viennent les faux amis?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2020, pp.8</w:t></w:r></w:p><w:p><w:pPr/><w:r><w:rPr/><w:t xml:space="preserve">Autre publication scientifique</w:t></w:r></w:p><w:p><w:pPr/><w:hyperlink r:id="rId135" w:history="1"><w:r><w:rPr><w:color w:val="#410a8c"/><w:u w:val="single"/></w:rPr><w:t xml:space="preserve">hal-02878231v1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Book Review: The Oxford Handbook of Taboo Words and Language, Keith Allan (ed.), Oxford University Press, 2019.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hal-02523754v1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: La Société de Stylistique Anglaise (1978-2018) : 40 ans de style/ 40 years of style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37" w:history="1"><w:r><w:rPr><w:color w:val="#410a8c"/><w:u w:val="single"/></w:rPr><w:t xml:space="preserve">hal-02183032v1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 fait : minuit, ça tombe quel jour ?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139" w:history="1"><w:r><w:rPr><w:color w:val="#410a8c"/><w:u w:val="single"/></w:rPr><w:t xml:space="preserve">Lecaplain Guillaume</w:t></w:r></w:hyperlink></w:p><w:p><w:pPr/><w:r><w:rPr/><w:t xml:space="preserve">2019</w:t></w:r></w:p><w:p><w:pPr/><w:r><w:rPr/><w:t xml:space="preserve">Autre publication scientifique</w:t></w:r></w:p><w:p><w:pPr/><w:hyperlink r:id="rId138" w:history="1"><w:r><w:rPr><w:color w:val="#410a8c"/><w:u w:val="single"/></w:rPr><w:t xml:space="preserve">hal-02238977v1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Note de lecture: Florence LECA-MERCIER, Anne-Marie PAILLET, dirs, Le Sens de l’humour. Style, genres, contextes. Louvain-la-Neuve, Éd. Academia/Éd. L’Harmattan, coll. Au cœur des textes, 2018, 314 pages.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pp.427-429</w:t></w:r></w:p><w:p><w:pPr/><w:r><w:rPr/><w:t xml:space="preserve">Autre publication scientifique</w:t></w:r></w:p><w:p><w:pPr/><w:hyperlink r:id="rId140" w:history="1"><w:r><w:rPr><w:color w:val="#410a8c"/><w:u w:val="single"/></w:rPr><w:t xml:space="preserve">hal-02131684v1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Note de lecture : Jean-Pierre ESQUENAZI, L’analyse de film avec Deleuze. Paris, CNRS Éd., collection Cinéma et audiovisuel, 2017, 204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pp.332-333</w:t></w:r></w:p><w:p><w:pPr/><w:r><w:rPr/><w:t xml:space="preserve">Autre publication scientifique</w:t></w:r></w:p><w:p><w:pPr/><w:hyperlink r:id="rId141" w:history="1"><w:r><w:rPr><w:color w:val="#410a8c"/><w:u w:val="single"/></w:rPr><w:t xml:space="preserve">hal-01831832v1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Vrai ou faux ? Les Américains parlent anglais.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2" w:history="1"><w:r><w:rPr><w:color w:val="#410a8c"/><w:u w:val="single"/></w:rPr><w:t xml:space="preserve">hal-02045245v1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Book review Reconceptualising Film Policies Nolwenn Mingant and Cecilia Tirtaine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3" w:history="1"><w:r><w:rPr><w:color w:val="#410a8c"/><w:u w:val="single"/></w:rPr><w:t xml:space="preserve">halshs-01907228v1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Recension : &amp;quot;Marguerite-Marie Dubois, Miscellanées : histoire, étymologie, lexicologie (France-Angleterre), Toulon: éd Des Dauphins, 2009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4" w:history="1"><w:r><w:rPr><w:color w:val="#410a8c"/><w:u w:val="single"/></w:rPr><w:t xml:space="preserve">halshs-02021681v1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Book Review: ''Crossroads Poetics: Text, Image, Music, Film and Beyond, Michel Delville, Prague, Litteraria Pragensia, 2013, 258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p. 79-81</w:t></w:r></w:p><w:p><w:pPr/><w:r><w:rPr/><w:t xml:space="preserve">Autre publication scientifique</w:t></w:r></w:p><w:p><w:pPr/><w:hyperlink r:id="rId145" w:history="1"><w:r><w:rPr><w:color w:val="#410a8c"/><w:u w:val="single"/></w:rPr><w:t xml:space="preserve">hal-01667447v1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Recension : la traduction littéraire comme création, Meta, 62, 3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2018</w:t></w:r></w:p><w:p><w:pPr/><w:r><w:rPr/><w:t xml:space="preserve">Autre publication scientifique</w:t></w:r></w:p><w:p><w:pPr/><w:hyperlink r:id="rId146" w:history="1"><w:r><w:rPr><w:color w:val="#410a8c"/><w:u w:val="single"/></w:rPr><w:t xml:space="preserve">halshs-01907219v1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Recension : Blandine Pennec & Olivier Simonin, Les locutions de l’anglais, emplois et stratégies rhétoriques.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2018</w:t></w:r></w:p><w:p><w:pPr/><w:r><w:rPr/><w:t xml:space="preserve">Autre publication scientifique</w:t></w:r></w:p><w:p><w:pPr/><w:hyperlink r:id="rId147" w:history="1"><w:r><w:rPr><w:color w:val="#410a8c"/><w:u w:val="single"/></w:rPr><w:t xml:space="preserve">hal-01949295v1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Recension : Linguistique et traductologie : les enjeux d’une relation complexe, Maryvonne Boisseau, Catherine Chauvin, Catherine Delesse, Yvon Keromnes (Dir.) Arras, Artois Presses Université,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</w:t></w:r></w:p><w:p><w:pPr/><w:r><w:rPr/><w:t xml:space="preserve">Autre publication scientifique</w:t></w:r></w:p><w:p><w:pPr/><w:hyperlink r:id="rId148" w:history="1"><w:r><w:rPr><w:color w:val="#410a8c"/><w:u w:val="single"/></w:rPr><w:t xml:space="preserve">hal-01667480v1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Recension : Traduire le théâtre, une communauté d’expérience, Céline Frigau-Manning, Marie Nadia Karsky (Dir.) Saint-Denis, Presses Universitaires de Vincennes,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2017, http://www.cercles.com/review/r81/Frigau.html</w:t></w:r></w:p><w:p><w:pPr/><w:r><w:rPr/><w:t xml:space="preserve">Autre publication scientifique</w:t></w:r></w:p><w:p><w:pPr/><w:hyperlink r:id="rId149" w:history="1"><w:r><w:rPr><w:color w:val="#410a8c"/><w:u w:val="single"/></w:rPr><w:t xml:space="preserve">hal-01667455v1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Recension : Ici et Ailleurs dans la littérature traduite, études réunies par Xavier Dantille & Corinne Wecksteen-Quinio Arras, Artois Presses Université,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</w:t></w:r></w:p><w:p><w:pPr/><w:r><w:rPr/><w:t xml:space="preserve">Autre publication scientifique</w:t></w:r></w:p><w:p><w:pPr/><w:hyperlink r:id="rId150" w:history="1"><w:r><w:rPr><w:color w:val="#410a8c"/><w:u w:val="single"/></w:rPr><w:t xml:space="preserve">hal-01667465v1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 rendu: &amp;quot; A.-M. Paquet-Deyris & D. Sipière. Le cinéma parle ! Études sur le verbe et la voix dans le cinéma anglophone. CICLAHO, 6, Univ. Paris-Ouest, 2012, 480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2014, pp.63 - 86. </w:t></w:r><w:hyperlink r:id="rId152" w:history="1"><w:r><w:rPr><w:color w:val="#410a8c"/><w:u w:val="single"/></w:rPr><w:t xml:space="preserve">⟨10.3917/rfea.135.0110⟩</w:t></w:r></w:hyperlink></w:p><w:p><w:pPr/><w:r><w:rPr/><w:t xml:space="preserve">Autre publication scientifique</w:t></w:r></w:p><w:p><w:pPr/><w:hyperlink r:id="rId151" w:history="1"><w:r><w:rPr><w:color w:val="#410a8c"/><w:u w:val="single"/></w:rPr><w:t xml:space="preserve">hal-01621353v1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Webographie: Le Songe d’une nuit d’été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2009</w:t></w:r></w:p><w:p><w:pPr/><w:r><w:rPr/><w:t xml:space="preserve">Autre publication scientifique</w:t></w:r></w:p><w:p><w:pPr/><w:hyperlink r:id="rId153" w:history="1"><w:r><w:rPr><w:color w:val="#410a8c"/><w:u w:val="single"/></w:rPr><w:t xml:space="preserve">hal-01667518v1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Cinéma d'auteur et doublage : le paradoxe Woody Allen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Linguistique. Université de la Sorbonne nouvelle - Paris III, 2012. Français. </w:t></w:r><w:hyperlink r:id="rId155" w:history="1"><w:r><w:rPr><w:color w:val="#410a8c"/><w:u w:val="single"/></w:rPr><w:t xml:space="preserve">⟨NNT : 2012PA030129⟩</w:t></w:r></w:hyperlink></w:p><w:p><w:pPr/><w:r><w:rPr/><w:t xml:space="preserve">Thèse</w:t></w:r></w:p><w:p><w:pPr/><w:hyperlink r:id="rId154" w:history="1"><w:r><w:rPr><w:color w:val="#410a8c"/><w:u w:val="single"/></w:rPr><w:t xml:space="preserve">tel-00914841v1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6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brisset" TargetMode="External"/><Relationship Id="rId8" Type="http://schemas.openxmlformats.org/officeDocument/2006/relationships/hyperlink" Target="https://www.idref.fr/174207476" TargetMode="External"/><Relationship Id="rId9" Type="http://schemas.openxmlformats.org/officeDocument/2006/relationships/hyperlink" Target="https://hal.science/hal-05392071v1" TargetMode="External"/><Relationship Id="rId10" Type="http://schemas.openxmlformats.org/officeDocument/2006/relationships/hyperlink" Target="https://hal.science/search/index/?q=*&amp;authFullName_s=Fr&#233;d&#233;rique Brisset" TargetMode="External"/><Relationship Id="rId11" Type="http://schemas.openxmlformats.org/officeDocument/2006/relationships/hyperlink" Target="https://dx.doi.org/10.4000/14yp6" TargetMode="External"/><Relationship Id="rId12" Type="http://schemas.openxmlformats.org/officeDocument/2006/relationships/hyperlink" Target="https://lilloa.hal.science/hal-03852339v1" TargetMode="External"/><Relationship Id="rId13" Type="http://schemas.openxmlformats.org/officeDocument/2006/relationships/hyperlink" Target="https://hal.science/hal-04169050v1" TargetMode="External"/><Relationship Id="rId14" Type="http://schemas.openxmlformats.org/officeDocument/2006/relationships/hyperlink" Target="https://hal.science/hal-03836944v1" TargetMode="External"/><Relationship Id="rId15" Type="http://schemas.openxmlformats.org/officeDocument/2006/relationships/hyperlink" Target="https://hal.science/hal-02994959v1" TargetMode="External"/><Relationship Id="rId16" Type="http://schemas.openxmlformats.org/officeDocument/2006/relationships/hyperlink" Target="https://hal.science/search/index/?q=*&amp;authFullName_s=Lucile Bordet" TargetMode="External"/><Relationship Id="rId17" Type="http://schemas.openxmlformats.org/officeDocument/2006/relationships/hyperlink" Target="https://dx.doi.org/10.4000/lexis.5585" TargetMode="External"/><Relationship Id="rId18" Type="http://schemas.openxmlformats.org/officeDocument/2006/relationships/hyperlink" Target="https://hal.science/hal-02543885v1" TargetMode="External"/><Relationship Id="rId19" Type="http://schemas.openxmlformats.org/officeDocument/2006/relationships/hyperlink" Target="https://dx.doi.org/10.4000/map.4983" TargetMode="External"/><Relationship Id="rId20" Type="http://schemas.openxmlformats.org/officeDocument/2006/relationships/hyperlink" Target="https://shs.hal.science/halshs-01907224v1" TargetMode="External"/><Relationship Id="rId21" Type="http://schemas.openxmlformats.org/officeDocument/2006/relationships/hyperlink" Target="https://hal.science/hal-02131672v1" TargetMode="External"/><Relationship Id="rId22" Type="http://schemas.openxmlformats.org/officeDocument/2006/relationships/hyperlink" Target="https://shs.hal.science/halshs-01907217v1" TargetMode="External"/><Relationship Id="rId23" Type="http://schemas.openxmlformats.org/officeDocument/2006/relationships/hyperlink" Target="https://dx.doi.org/10.17462/para.2018.02.01" TargetMode="External"/><Relationship Id="rId24" Type="http://schemas.openxmlformats.org/officeDocument/2006/relationships/hyperlink" Target="https://hal.science/hal-01713381v1" TargetMode="External"/><Relationship Id="rId25" Type="http://schemas.openxmlformats.org/officeDocument/2006/relationships/hyperlink" Target="https://lilloa.hal.science/hal-01773531v1" TargetMode="External"/><Relationship Id="rId26" Type="http://schemas.openxmlformats.org/officeDocument/2006/relationships/hyperlink" Target="https://hal.science/hal-01621328v1" TargetMode="External"/><Relationship Id="rId27" Type="http://schemas.openxmlformats.org/officeDocument/2006/relationships/hyperlink" Target="https://dx.doi.org/10.21992/T9GW8M" TargetMode="External"/><Relationship Id="rId28" Type="http://schemas.openxmlformats.org/officeDocument/2006/relationships/hyperlink" Target="https://hal.science/hal-01658128v1" TargetMode="External"/><Relationship Id="rId29" Type="http://schemas.openxmlformats.org/officeDocument/2006/relationships/hyperlink" Target="https://hal.science/hal-01447797v1" TargetMode="External"/><Relationship Id="rId30" Type="http://schemas.openxmlformats.org/officeDocument/2006/relationships/hyperlink" Target="https://hal.science/hal-01447809v1" TargetMode="External"/><Relationship Id="rId31" Type="http://schemas.openxmlformats.org/officeDocument/2006/relationships/hyperlink" Target="https://hal.science/hal-01621339v1" TargetMode="External"/><Relationship Id="rId32" Type="http://schemas.openxmlformats.org/officeDocument/2006/relationships/hyperlink" Target="https://dx.doi.org/10.4000/traduire.688" TargetMode="External"/><Relationship Id="rId33" Type="http://schemas.openxmlformats.org/officeDocument/2006/relationships/hyperlink" Target="https://shs.hal.science/halshs-00820471v1" TargetMode="External"/><Relationship Id="rId34" Type="http://schemas.openxmlformats.org/officeDocument/2006/relationships/hyperlink" Target="https://hal.science/hal-01621341v1" TargetMode="External"/><Relationship Id="rId35" Type="http://schemas.openxmlformats.org/officeDocument/2006/relationships/hyperlink" Target="https://dx.doi.org/10.4000/palimpsestes.1918" TargetMode="External"/><Relationship Id="rId36" Type="http://schemas.openxmlformats.org/officeDocument/2006/relationships/hyperlink" Target="https://api.istex.fr/ark:/67375/G14-L1X9Q57G-8/fulltext.pdf?sid=hal" TargetMode="External"/><Relationship Id="rId37" Type="http://schemas.openxmlformats.org/officeDocument/2006/relationships/hyperlink" Target="https://lilloa.hal.science/hal-01667420v1" TargetMode="External"/><Relationship Id="rId38" Type="http://schemas.openxmlformats.org/officeDocument/2006/relationships/hyperlink" Target="https://shs.hal.science/halshs-00663381v1" TargetMode="External"/><Relationship Id="rId39" Type="http://schemas.openxmlformats.org/officeDocument/2006/relationships/hyperlink" Target="https://hal.science/hal-01621368v1" TargetMode="External"/><Relationship Id="rId40" Type="http://schemas.openxmlformats.org/officeDocument/2006/relationships/hyperlink" Target="https://dx.doi.org/10.4000/map.959" TargetMode="External"/><Relationship Id="rId41" Type="http://schemas.openxmlformats.org/officeDocument/2006/relationships/hyperlink" Target="https://shs.hal.science/halshs-00663200v1" TargetMode="External"/><Relationship Id="rId42" Type="http://schemas.openxmlformats.org/officeDocument/2006/relationships/hyperlink" Target="https://lilloa.hal.science/hal-01667434v1" TargetMode="External"/><Relationship Id="rId43" Type="http://schemas.openxmlformats.org/officeDocument/2006/relationships/hyperlink" Target="https://shs.hal.science/halshs-00663185v1" TargetMode="External"/><Relationship Id="rId44" Type="http://schemas.openxmlformats.org/officeDocument/2006/relationships/hyperlink" Target="https://shs.hal.science/halshs-00663166v1" TargetMode="External"/><Relationship Id="rId45" Type="http://schemas.openxmlformats.org/officeDocument/2006/relationships/hyperlink" Target="https://shs.hal.science/halshs-00663169v1" TargetMode="External"/><Relationship Id="rId46" Type="http://schemas.openxmlformats.org/officeDocument/2006/relationships/hyperlink" Target="https://hal.science/hal-01621366v1" TargetMode="External"/><Relationship Id="rId47" Type="http://schemas.openxmlformats.org/officeDocument/2006/relationships/hyperlink" Target="https://dx.doi.org/10.4000/lexis.679" TargetMode="External"/><Relationship Id="rId48" Type="http://schemas.openxmlformats.org/officeDocument/2006/relationships/hyperlink" Target="https://hal.science/hal-03914879v1" TargetMode="External"/><Relationship Id="rId49" Type="http://schemas.openxmlformats.org/officeDocument/2006/relationships/hyperlink" Target="https://hal.science/hal-03628418v1" TargetMode="External"/><Relationship Id="rId50" Type="http://schemas.openxmlformats.org/officeDocument/2006/relationships/hyperlink" Target="https://hal.science/hal-03628420v1" TargetMode="External"/><Relationship Id="rId51" Type="http://schemas.openxmlformats.org/officeDocument/2006/relationships/hyperlink" Target="https://hal.science/hal-03378008v1" TargetMode="External"/><Relationship Id="rId52" Type="http://schemas.openxmlformats.org/officeDocument/2006/relationships/hyperlink" Target="https://hal.science/hal-02020494v1" TargetMode="External"/><Relationship Id="rId53" Type="http://schemas.openxmlformats.org/officeDocument/2006/relationships/hyperlink" Target="https://lilloa.hal.science/hal-01773478v1" TargetMode="External"/><Relationship Id="rId54" Type="http://schemas.openxmlformats.org/officeDocument/2006/relationships/hyperlink" Target="https://lilloa.hal.science/hal-01667648v1" TargetMode="External"/><Relationship Id="rId55" Type="http://schemas.openxmlformats.org/officeDocument/2006/relationships/hyperlink" Target="https://shs.hal.science/halshs-01171517v1" TargetMode="External"/><Relationship Id="rId56" Type="http://schemas.openxmlformats.org/officeDocument/2006/relationships/hyperlink" Target="https://shs.hal.science/halshs-01099424v1" TargetMode="External"/><Relationship Id="rId57" Type="http://schemas.openxmlformats.org/officeDocument/2006/relationships/hyperlink" Target="https://hal.science/hal-00831911v1" TargetMode="External"/><Relationship Id="rId58" Type="http://schemas.openxmlformats.org/officeDocument/2006/relationships/hyperlink" Target="https://hal.science/hal-00831910v1" TargetMode="External"/><Relationship Id="rId59" Type="http://schemas.openxmlformats.org/officeDocument/2006/relationships/hyperlink" Target="https://shs.hal.science/halshs-00759548v1" TargetMode="External"/><Relationship Id="rId60" Type="http://schemas.openxmlformats.org/officeDocument/2006/relationships/hyperlink" Target="https://hal.science/hal-00674571v1" TargetMode="External"/><Relationship Id="rId61" Type="http://schemas.openxmlformats.org/officeDocument/2006/relationships/hyperlink" Target="https://lilloa.hal.science/hal-01667626v1" TargetMode="External"/><Relationship Id="rId62" Type="http://schemas.openxmlformats.org/officeDocument/2006/relationships/hyperlink" Target="https://hal.science/hal-00674566v1" TargetMode="External"/><Relationship Id="rId63" Type="http://schemas.openxmlformats.org/officeDocument/2006/relationships/hyperlink" Target="https://lilloa.hal.science/hal-01667638v1" TargetMode="External"/><Relationship Id="rId64" Type="http://schemas.openxmlformats.org/officeDocument/2006/relationships/hyperlink" Target="https://hal.science/hal-04169045v1" TargetMode="External"/><Relationship Id="rId65" Type="http://schemas.openxmlformats.org/officeDocument/2006/relationships/hyperlink" Target="http://apu.univ-artois.fr/" TargetMode="External"/><Relationship Id="rId66" Type="http://schemas.openxmlformats.org/officeDocument/2006/relationships/hyperlink" Target="https://hal.science/hal-03954373v1" TargetMode="External"/><Relationship Id="rId67" Type="http://schemas.openxmlformats.org/officeDocument/2006/relationships/hyperlink" Target="https://www.eltereader.hu/kiadvanyok/robin-edina-sereg-judit-szerk-audiovizualis-forditastudomany-forditasban/" TargetMode="External"/><Relationship Id="rId68" Type="http://schemas.openxmlformats.org/officeDocument/2006/relationships/hyperlink" Target="https://lilloa.hal.science/hal-01667300v1" TargetMode="External"/><Relationship Id="rId69" Type="http://schemas.openxmlformats.org/officeDocument/2006/relationships/hyperlink" Target="http://www.septentrion.com/fr/livre/?GCOI=27574100843230" TargetMode="External"/><Relationship Id="rId70" Type="http://schemas.openxmlformats.org/officeDocument/2006/relationships/hyperlink" Target="https://lilloa.hal.science/hal-01831876v1" TargetMode="External"/><Relationship Id="rId71" Type="http://schemas.openxmlformats.org/officeDocument/2006/relationships/hyperlink" Target="https://hal.science/search/index/?q=*&amp;authFullName_s=Julie Loison-Charles" TargetMode="External"/><Relationship Id="rId72" Type="http://schemas.openxmlformats.org/officeDocument/2006/relationships/hyperlink" Target="https://hal.science/search/index/?q=*&amp;authFullName_s=Ronald Jenn" TargetMode="External"/><Relationship Id="rId73" Type="http://schemas.openxmlformats.org/officeDocument/2006/relationships/hyperlink" Target="https://hal.science/search/index/?q=*&amp;authFullName_s=Audrey Coussy" TargetMode="External"/><Relationship Id="rId74" Type="http://schemas.openxmlformats.org/officeDocument/2006/relationships/hyperlink" Target="http://www.septentrion.com/fr/livre/?GCOI=27574100925270" TargetMode="External"/><Relationship Id="rId75" Type="http://schemas.openxmlformats.org/officeDocument/2006/relationships/hyperlink" Target="https://lilloa.hal.science/hal-02146931v1" TargetMode="External"/><Relationship Id="rId76" Type="http://schemas.openxmlformats.org/officeDocument/2006/relationships/hyperlink" Target="https://www.uco.es/ucopress/index.php/en/catalogo-h/product/762-insights-into-audiovisual-and-comic-translation-changing-perspectives-on-films-comics-and-videogames" TargetMode="External"/><Relationship Id="rId77" Type="http://schemas.openxmlformats.org/officeDocument/2006/relationships/hyperlink" Target="https://lilloa.hal.science/hal-01667242v1" TargetMode="External"/><Relationship Id="rId78" Type="http://schemas.openxmlformats.org/officeDocument/2006/relationships/hyperlink" Target="http://www.pur-editions.fr/detail.php?idOuv=4435" TargetMode="External"/><Relationship Id="rId79" Type="http://schemas.openxmlformats.org/officeDocument/2006/relationships/hyperlink" Target="https://shs.hal.science/halshs-00923736v1" TargetMode="External"/><Relationship Id="rId80" Type="http://schemas.openxmlformats.org/officeDocument/2006/relationships/hyperlink" Target="http://www.editions-paradigme.com/product/prologues-et-cultures-mediation-litteraires-et-artistiques" TargetMode="External"/><Relationship Id="rId81" Type="http://schemas.openxmlformats.org/officeDocument/2006/relationships/hyperlink" Target="https://shs.hal.science/halshs-01099433v1" TargetMode="External"/><Relationship Id="rId82" Type="http://schemas.openxmlformats.org/officeDocument/2006/relationships/hyperlink" Target="http://www.editions-paradigme.com/product/LA-TRADUCTION-MEDIATION-ET-MEDIATISATION-DES-CULTURES-Francoise-MORCILLO-Catherine-PELAGE" TargetMode="External"/><Relationship Id="rId83" Type="http://schemas.openxmlformats.org/officeDocument/2006/relationships/hyperlink" Target="https://shs.hal.science/halshs-00759547v1" TargetMode="External"/><Relationship Id="rId84" Type="http://schemas.openxmlformats.org/officeDocument/2006/relationships/hyperlink" Target="http://www.l3.ulg.ac.be/droits.html" TargetMode="External"/><Relationship Id="rId85" Type="http://schemas.openxmlformats.org/officeDocument/2006/relationships/hyperlink" Target="https://hal.science/hal-04895421v1" TargetMode="External"/><Relationship Id="rId86" Type="http://schemas.openxmlformats.org/officeDocument/2006/relationships/hyperlink" Target="https://dx.doi.org/10.4000/130l9" TargetMode="External"/><Relationship Id="rId87" Type="http://schemas.openxmlformats.org/officeDocument/2006/relationships/hyperlink" Target="https://hal.science/hal-04895416v1" TargetMode="External"/><Relationship Id="rId88" Type="http://schemas.openxmlformats.org/officeDocument/2006/relationships/hyperlink" Target="https://dx.doi.org/10.4000/133tt" TargetMode="External"/><Relationship Id="rId89" Type="http://schemas.openxmlformats.org/officeDocument/2006/relationships/hyperlink" Target="https://hal.science/hal-05392075v1" TargetMode="External"/><Relationship Id="rId90" Type="http://schemas.openxmlformats.org/officeDocument/2006/relationships/hyperlink" Target="https://dx.doi.org/10.4000/14q5m" TargetMode="External"/><Relationship Id="rId91" Type="http://schemas.openxmlformats.org/officeDocument/2006/relationships/hyperlink" Target="https://hal.science/hal-05411465v1" TargetMode="External"/><Relationship Id="rId92" Type="http://schemas.openxmlformats.org/officeDocument/2006/relationships/hyperlink" Target="https://dx.doi.org/10.4000/15b2i" TargetMode="External"/><Relationship Id="rId93" Type="http://schemas.openxmlformats.org/officeDocument/2006/relationships/hyperlink" Target="https://hal.science/hal-05156843v1" TargetMode="External"/><Relationship Id="rId94" Type="http://schemas.openxmlformats.org/officeDocument/2006/relationships/hyperlink" Target="https://hal.science/hal-05156862v1" TargetMode="External"/><Relationship Id="rId95" Type="http://schemas.openxmlformats.org/officeDocument/2006/relationships/hyperlink" Target="https://dx.doi.org/10.4000/14aar" TargetMode="External"/><Relationship Id="rId96" Type="http://schemas.openxmlformats.org/officeDocument/2006/relationships/hyperlink" Target="https://hal.science/hal-05226406v1" TargetMode="External"/><Relationship Id="rId97" Type="http://schemas.openxmlformats.org/officeDocument/2006/relationships/hyperlink" Target="https://dx.doi.org/10.4000/14ias" TargetMode="External"/><Relationship Id="rId98" Type="http://schemas.openxmlformats.org/officeDocument/2006/relationships/hyperlink" Target="https://hal.science/hal-04579352v1" TargetMode="External"/><Relationship Id="rId99" Type="http://schemas.openxmlformats.org/officeDocument/2006/relationships/hyperlink" Target="https://hal.science/hal-04507688v1" TargetMode="External"/><Relationship Id="rId100" Type="http://schemas.openxmlformats.org/officeDocument/2006/relationships/hyperlink" Target="https://dx.doi.org/10.4000/lexis.7985" TargetMode="External"/><Relationship Id="rId101" Type="http://schemas.openxmlformats.org/officeDocument/2006/relationships/hyperlink" Target="https://hal.science/hal-04527879v1" TargetMode="External"/><Relationship Id="rId102" Type="http://schemas.openxmlformats.org/officeDocument/2006/relationships/hyperlink" Target="https://dx.doi.org/10.4000/12yh6" TargetMode="External"/><Relationship Id="rId103" Type="http://schemas.openxmlformats.org/officeDocument/2006/relationships/hyperlink" Target="https://hal.science/hal-04393367v1" TargetMode="External"/><Relationship Id="rId104" Type="http://schemas.openxmlformats.org/officeDocument/2006/relationships/hyperlink" Target="https://hal.science/hal-04676935v1" TargetMode="External"/><Relationship Id="rId105" Type="http://schemas.openxmlformats.org/officeDocument/2006/relationships/hyperlink" Target="https://hal.science/hal-04393358v1" TargetMode="External"/><Relationship Id="rId106" Type="http://schemas.openxmlformats.org/officeDocument/2006/relationships/hyperlink" Target="https://dx.doi.org/10.4000/questionsdecommunication.33473" TargetMode="External"/><Relationship Id="rId107" Type="http://schemas.openxmlformats.org/officeDocument/2006/relationships/hyperlink" Target="https://hal.science/hal-04663464v1" TargetMode="External"/><Relationship Id="rId108" Type="http://schemas.openxmlformats.org/officeDocument/2006/relationships/hyperlink" Target="https://hal.science/hal-04162837v1" TargetMode="External"/><Relationship Id="rId109" Type="http://schemas.openxmlformats.org/officeDocument/2006/relationships/hyperlink" Target="https://dx.doi.org/10.4000/lectures.62209" TargetMode="External"/><Relationship Id="rId110" Type="http://schemas.openxmlformats.org/officeDocument/2006/relationships/hyperlink" Target="https://hal.science/hal-03930290v1" TargetMode="External"/><Relationship Id="rId111" Type="http://schemas.openxmlformats.org/officeDocument/2006/relationships/hyperlink" Target="https://dx.doi.org/10.4000/lectures.59412" TargetMode="External"/><Relationship Id="rId112" Type="http://schemas.openxmlformats.org/officeDocument/2006/relationships/hyperlink" Target="https://hal.science/hal-03631147v1" TargetMode="External"/><Relationship Id="rId113" Type="http://schemas.openxmlformats.org/officeDocument/2006/relationships/hyperlink" Target="https://dx.doi.org/10.4000/questionsdecommunication.30681" TargetMode="External"/><Relationship Id="rId114" Type="http://schemas.openxmlformats.org/officeDocument/2006/relationships/hyperlink" Target="https://hal.science/hal-04248538v1" TargetMode="External"/><Relationship Id="rId115" Type="http://schemas.openxmlformats.org/officeDocument/2006/relationships/hyperlink" Target="https://hal.science/hal-04005298v1" TargetMode="External"/><Relationship Id="rId116" Type="http://schemas.openxmlformats.org/officeDocument/2006/relationships/hyperlink" Target="https://hal.science/hal-03913355v1" TargetMode="External"/><Relationship Id="rId117" Type="http://schemas.openxmlformats.org/officeDocument/2006/relationships/hyperlink" Target="https://dx.doi.org/10.4000/lexis.6865" TargetMode="External"/><Relationship Id="rId118" Type="http://schemas.openxmlformats.org/officeDocument/2006/relationships/hyperlink" Target="https://hal.science/hal-03323495v1" TargetMode="External"/><Relationship Id="rId119" Type="http://schemas.openxmlformats.org/officeDocument/2006/relationships/hyperlink" Target="https://dx.doi.org/10.4000/questionsdecommunication.27640" TargetMode="External"/><Relationship Id="rId120" Type="http://schemas.openxmlformats.org/officeDocument/2006/relationships/hyperlink" Target="https://hal.science/hal-03628466v1" TargetMode="External"/><Relationship Id="rId121" Type="http://schemas.openxmlformats.org/officeDocument/2006/relationships/hyperlink" Target="https://dx.doi.org/10.4000/lectures.55063" TargetMode="External"/><Relationship Id="rId122" Type="http://schemas.openxmlformats.org/officeDocument/2006/relationships/hyperlink" Target="https://api.istex.fr/ark:/67375/G14-98JLR3WZ-L/fulltext.pdf?sid=hal" TargetMode="External"/><Relationship Id="rId123" Type="http://schemas.openxmlformats.org/officeDocument/2006/relationships/hyperlink" Target="https://hal.science/hal-03564701v1" TargetMode="External"/><Relationship Id="rId124" Type="http://schemas.openxmlformats.org/officeDocument/2006/relationships/hyperlink" Target="https://dx.doi.org/10.4000/lexis.6178" TargetMode="External"/><Relationship Id="rId125" Type="http://schemas.openxmlformats.org/officeDocument/2006/relationships/hyperlink" Target="https://hal.science/hal-03785849v1" TargetMode="External"/><Relationship Id="rId126" Type="http://schemas.openxmlformats.org/officeDocument/2006/relationships/hyperlink" Target="https://hal.science/hal-03323489v1" TargetMode="External"/><Relationship Id="rId127" Type="http://schemas.openxmlformats.org/officeDocument/2006/relationships/hyperlink" Target="https://dx.doi.org/10.4000/questionsdecommunication.26027" TargetMode="External"/><Relationship Id="rId128" Type="http://schemas.openxmlformats.org/officeDocument/2006/relationships/hyperlink" Target="https://hal.science/hal-03377868v1" TargetMode="External"/><Relationship Id="rId129" Type="http://schemas.openxmlformats.org/officeDocument/2006/relationships/hyperlink" Target="https://dx.doi.org/10.4000/transatlantica.17515" TargetMode="External"/><Relationship Id="rId130" Type="http://schemas.openxmlformats.org/officeDocument/2006/relationships/hyperlink" Target="https://hal.science/hal-03087967v1" TargetMode="External"/><Relationship Id="rId131" Type="http://schemas.openxmlformats.org/officeDocument/2006/relationships/hyperlink" Target="https://dx.doi.org/10.4000/questionsdecommunication.24560" TargetMode="External"/><Relationship Id="rId132" Type="http://schemas.openxmlformats.org/officeDocument/2006/relationships/hyperlink" Target="https://hal.science/hal-03504631v1" TargetMode="External"/><Relationship Id="rId133" Type="http://schemas.openxmlformats.org/officeDocument/2006/relationships/hyperlink" Target="https://dx.doi.org/10.4000/lexis.6174" TargetMode="External"/><Relationship Id="rId134" Type="http://schemas.openxmlformats.org/officeDocument/2006/relationships/hyperlink" Target="https://hal.science/hal-02543875v1" TargetMode="External"/><Relationship Id="rId135" Type="http://schemas.openxmlformats.org/officeDocument/2006/relationships/hyperlink" Target="https://hal.science/hal-02878231v1" TargetMode="External"/><Relationship Id="rId136" Type="http://schemas.openxmlformats.org/officeDocument/2006/relationships/hyperlink" Target="https://hal.science/hal-02523754v1" TargetMode="External"/><Relationship Id="rId137" Type="http://schemas.openxmlformats.org/officeDocument/2006/relationships/hyperlink" Target="https://lilloa.hal.science/hal-02183032v1" TargetMode="External"/><Relationship Id="rId138" Type="http://schemas.openxmlformats.org/officeDocument/2006/relationships/hyperlink" Target="https://hal.science/hal-02238977v1" TargetMode="External"/><Relationship Id="rId139" Type="http://schemas.openxmlformats.org/officeDocument/2006/relationships/hyperlink" Target="https://hal.science/search/index/?q=*&amp;authFullName_s=Lecaplain Guillaume" TargetMode="External"/><Relationship Id="rId140" Type="http://schemas.openxmlformats.org/officeDocument/2006/relationships/hyperlink" Target="https://hal.science/hal-02131684v1" TargetMode="External"/><Relationship Id="rId141" Type="http://schemas.openxmlformats.org/officeDocument/2006/relationships/hyperlink" Target="https://lilloa.hal.science/hal-01831832v1" TargetMode="External"/><Relationship Id="rId142" Type="http://schemas.openxmlformats.org/officeDocument/2006/relationships/hyperlink" Target="https://hal.science/hal-02045245v1" TargetMode="External"/><Relationship Id="rId143" Type="http://schemas.openxmlformats.org/officeDocument/2006/relationships/hyperlink" Target="https://shs.hal.science/halshs-01907228v1" TargetMode="External"/><Relationship Id="rId144" Type="http://schemas.openxmlformats.org/officeDocument/2006/relationships/hyperlink" Target="https://shs.hal.science/halshs-02021681v1" TargetMode="External"/><Relationship Id="rId145" Type="http://schemas.openxmlformats.org/officeDocument/2006/relationships/hyperlink" Target="https://lilloa.hal.science/hal-01667447v1" TargetMode="External"/><Relationship Id="rId146" Type="http://schemas.openxmlformats.org/officeDocument/2006/relationships/hyperlink" Target="https://shs.hal.science/halshs-01907219v1" TargetMode="External"/><Relationship Id="rId147" Type="http://schemas.openxmlformats.org/officeDocument/2006/relationships/hyperlink" Target="https://hal.science/hal-01949295v1" TargetMode="External"/><Relationship Id="rId148" Type="http://schemas.openxmlformats.org/officeDocument/2006/relationships/hyperlink" Target="https://lilloa.hal.science/hal-01667480v1" TargetMode="External"/><Relationship Id="rId149" Type="http://schemas.openxmlformats.org/officeDocument/2006/relationships/hyperlink" Target="https://lilloa.hal.science/hal-01667455v1" TargetMode="External"/><Relationship Id="rId150" Type="http://schemas.openxmlformats.org/officeDocument/2006/relationships/hyperlink" Target="https://lilloa.hal.science/hal-01667465v1" TargetMode="External"/><Relationship Id="rId151" Type="http://schemas.openxmlformats.org/officeDocument/2006/relationships/hyperlink" Target="https://hal.science/hal-01621353v1" TargetMode="External"/><Relationship Id="rId152" Type="http://schemas.openxmlformats.org/officeDocument/2006/relationships/hyperlink" Target="https://dx.doi.org/10.3917/rfea.135.0110" TargetMode="External"/><Relationship Id="rId153" Type="http://schemas.openxmlformats.org/officeDocument/2006/relationships/hyperlink" Target="https://lilloa.hal.science/hal-01667518v1" TargetMode="External"/><Relationship Id="rId154" Type="http://schemas.openxmlformats.org/officeDocument/2006/relationships/hyperlink" Target="https://theses.hal.science/tel-00914841v1" TargetMode="External"/><Relationship Id="rId155" Type="http://schemas.openxmlformats.org/officeDocument/2006/relationships/hyperlink" Target="https://www.theses.fr/2012PA030129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Brisset</dc:title>
  <dc:description>CV</dc:description>
  <dc:subject/>
  <cp:keywords/>
  <cp:category/>
  <cp:lastModifiedBy/>
  <dcterms:created xsi:type="dcterms:W3CDTF">2026-03-15T11:27:07+01:00</dcterms:created>
  <dcterms:modified xsi:type="dcterms:W3CDTF">2026-03-15T11:27:07+01:00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