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Flamerie de Lachapelle </w:t>
      </w:r>
      <w:r>
        <w:rPr>
          <w:color w:val="641e6e"/>
        </w:rPr>
        <w:t xml:space="preserve">Bibliothécaire formatrice et spécialiste en information scientifique et technique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frederique-flamerie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0000-0001-6014-0134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078846889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http://www.researcherid.com/rid/P-5850-2014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Profil</w:t>
      </w:r>
    </w:p>
    <w:p>
      <w:pPr/>
      <w:r>
        <w:rPr/>
        <w:t xml:space="preserve">Bibliothécaire formatrice depuis 2007, j'interviens tant auprès des étudiants et chercheurs que des professionnels de bibliothèque. De la numérisation patrimoniale à l'administration d'une archive ouverte, le numérique et </w:t>
      </w:r>
      <w:r>
        <w:rPr>
          <w:b w:val="1"/>
          <w:bCs w:val="1"/>
        </w:rPr>
        <w:t xml:space="preserve">l'accompagnement des équipes de recherche</w:t>
      </w:r>
      <w:r>
        <w:rPr/>
        <w:t xml:space="preserve"> ont fortement marqué mon parcours. Mon expertise principale concerne actuellement la recherche et la gestion bibliographiques, notamment en appui aux </w:t>
      </w:r>
      <w:r>
        <w:rPr>
          <w:b w:val="1"/>
          <w:bCs w:val="1"/>
        </w:rPr>
        <w:t xml:space="preserve">revues de littérature</w:t>
      </w:r>
      <w:r>
        <w:rPr/>
        <w:t xml:space="preserve">.</w:t>
      </w:r>
    </w:p>
    <w:p>
      <w:pPr/>
      <w:r>
        <w:rPr/>
        <w:t xml:space="preserve">Formatrice pour l'URFIST Bordeaux, coresponsable pédagogique du DU &amp;quot;Recherche et veille documentaires en santé&amp;quot; et intervenante à l'Institut de santé publique, d'épidémiologie et de développement (ISPED), j'ai développé une solide expérience dans </w:t>
      </w:r>
      <w:r>
        <w:rPr>
          <w:b w:val="1"/>
          <w:bCs w:val="1"/>
        </w:rPr>
        <w:t xml:space="preserve">l'enseignement à distance</w:t>
      </w:r>
      <w:r>
        <w:rPr/>
        <w:t xml:space="preserve">.</w:t>
      </w:r>
    </w:p>
    <w:p>
      <w:pPr/>
      <w:r>
        <w:rPr/>
        <w:t xml:space="preserve">Aujourd'hui en disponibilité de la fonction publique, c'est en tant que prestataire que je partage mon expertise dans le domaine de l'information scientifique et technique et des bibliothèques.</w:t>
      </w:r>
    </w:p>
    <w:p>
      <w:pPr/>
      <w:r>
        <w:rPr/>
        <w:t xml:space="preserve">Je suis également impliquée dans la communuaté </w:t>
      </w:r>
      <w:r>
        <w:rPr>
          <w:b w:val="1"/>
          <w:bCs w:val="1"/>
        </w:rPr>
        <w:t xml:space="preserve">Zotero</w:t>
      </w:r>
      <w:r>
        <w:rPr/>
        <w:t xml:space="preserve"> en tant que contributrice au blog </w:t>
      </w:r>
      <w:hyperlink r:id="rId12" w:history="1">
        <w:r>
          <w:rPr>
            <w:color w:val="#410a8c"/>
            <w:u w:val="single"/>
          </w:rPr>
          <w:t xml:space="preserve">Zotero francophone</w:t>
        </w:r>
      </w:hyperlink>
      <w:r>
        <w:rPr/>
        <w:t xml:space="preserve"> et au collectif de traduction </w:t>
      </w:r>
      <w:hyperlink r:id="rId13" w:history="1">
        <w:r>
          <w:rPr>
            <w:color w:val="#410a8c"/>
            <w:u w:val="single"/>
          </w:rPr>
          <w:t xml:space="preserve">Traduction-Zotero-fr</w:t>
        </w:r>
      </w:hyperlink>
      <w:r>
        <w:rPr/>
        <w:t xml:space="preserve">.</w:t>
      </w:r>
    </w:p>
    <w:p>
      <w:pPr>
        <w:pStyle w:val="Heading2"/>
      </w:pPr>
      <w:r>
        <w:rPr/>
        <w:t xml:space="preserve">Parcours professionnel</w:t>
      </w:r>
    </w:p>
    <w:p>
      <w:pPr>
        <w:pStyle w:val="Heading3"/>
      </w:pPr>
      <w:r>
        <w:rPr/>
        <w:t xml:space="preserve">Université de Bordeaux - Bibliothécaire formatrice</w:t>
      </w:r>
    </w:p>
    <w:p>
      <w:pPr/>
      <w:r>
        <w:rPr>
          <w:i w:val="1"/>
          <w:iCs w:val="1"/>
        </w:rPr>
        <w:t xml:space="preserve">De 2017-09 à 2024-07</w:t>
      </w:r>
    </w:p>
    <w:p>
      <w:pPr/>
      <w:r>
        <w:rPr/>
        <w:t xml:space="preserve">Chargée de mission &amp;quot;science ouverte/données de recherche&amp;quot;, puis chargée de mission documentaire en santé publique à l’Isped-BPH depuis 2020.Co-responsable pédagogique du DU en enseignement à distance &amp;quot;Recherche et veille documentaires en santé&amp;quot; de l'Isped.</w:t>
      </w:r>
    </w:p>
    <w:p>
      <w:pPr>
        <w:pStyle w:val="Heading3"/>
      </w:pPr>
      <w:r>
        <w:rPr/>
        <w:t xml:space="preserve">Université Pierre et Marie Curie - Bibliothécaire formatrice et spécialiste en information scientifique et technique</w:t>
      </w:r>
    </w:p>
    <w:p>
      <w:pPr/>
      <w:r>
        <w:rPr>
          <w:i w:val="1"/>
          <w:iCs w:val="1"/>
        </w:rPr>
        <w:t xml:space="preserve">De 2007-01 à 2017-08</w:t>
      </w:r>
    </w:p>
    <w:p>
      <w:pPr/>
      <w:r>
        <w:rPr/>
        <w:t xml:space="preserve">Missions principales :</w:t>
      </w:r>
    </w:p>
    <w:p>
      <w:pPr>
        <w:numPr>
          <w:ilvl w:val="0"/>
          <w:numId w:val="2"/>
        </w:numPr>
      </w:pPr>
      <w:r>
        <w:rPr/>
        <w:t xml:space="preserve">responsable des formations à l’information scientifique pour les doctorants (2007-2017) ,</w:t>
      </w:r>
    </w:p>
    <w:p>
      <w:pPr>
        <w:numPr>
          <w:ilvl w:val="0"/>
          <w:numId w:val="2"/>
        </w:numPr>
      </w:pPr>
      <w:r>
        <w:rPr/>
        <w:t xml:space="preserve">administratrice du portail HAL-UPMC (2010-2017).</w:t>
      </w:r>
    </w:p>
    <w:p>
      <w:pPr/>
      <w:r>
        <w:rPr/>
        <w:t xml:space="preserve">Autres postes et missions : cheffe du service des thèses (2007-2008), responsable de la numérisation patrimoniale (2009-2013) et de la conservation des collections (2007-2011).</w:t>
      </w:r>
    </w:p>
    <w:p>
      <w:pPr>
        <w:pStyle w:val="Heading3"/>
      </w:pPr>
      <w:r>
        <w:rPr/>
        <w:t xml:space="preserve">Bibliothèque nationale de France (BnF) -  Directrice du Centre ISSN France</w:t>
      </w:r>
    </w:p>
    <w:p>
      <w:pPr/>
      <w:r>
        <w:rPr>
          <w:i w:val="1"/>
          <w:iCs w:val="1"/>
        </w:rPr>
        <w:t xml:space="preserve">De 2004-07 à 2016-12</w:t>
      </w:r>
    </w:p>
    <w:p>
      <w:pPr/>
      <w:r>
        <w:rPr/>
        <w:t xml:space="preserve">Encadrement d'une équipe de 5 personnes responsable de la gestion des ISSN et des relations avec les utilisateurs.</w:t>
      </w:r>
    </w:p>
    <w:p>
      <w:pPr/>
      <w:r>
        <w:rPr/>
        <w:t xml:space="preserve">Participation aux activités de normalisation à l'échelle nationale et internationale et aux activités du réseau des centres ISSN.</w:t>
      </w:r>
    </w:p>
    <w:p>
      <w:pPr>
        <w:pStyle w:val="Heading2"/>
      </w:pPr>
      <w:r>
        <w:rPr/>
        <w:t xml:space="preserve">Formation</w:t>
      </w:r>
    </w:p>
    <w:p>
      <w:pPr/>
      <w:r>
        <w:rPr>
          <w:b w:val="1"/>
          <w:bCs w:val="1"/>
        </w:rPr>
        <w:t xml:space="preserve">2003-01 à 2004-07 - Ecole nationale des sciences de l’information et des bibliothèques (Enssib)</w:t>
      </w:r>
      <w:r>
        <w:rPr/>
        <w:t xml:space="preserve"> : Diplôme de conservateur de bibliothèques</w:t>
      </w:r>
    </w:p>
    <w:p>
      <w:pPr/>
      <w:r>
        <w:rPr>
          <w:b w:val="1"/>
          <w:bCs w:val="1"/>
        </w:rPr>
        <w:t xml:space="preserve">1998 à 2002 - Université Bordeaux 3 Michel de Montaigne</w:t>
      </w:r>
      <w:r>
        <w:rPr/>
        <w:t xml:space="preserve"> : Licence et maîtrise de philosophie</w:t>
      </w:r>
    </w:p>
    <w:p>
      <w:pPr>
        <w:pStyle w:val="Heading2"/>
      </w:pPr>
      <w:r>
        <w:rPr/>
        <w:t xml:space="preserve">Certifications</w:t>
      </w:r>
    </w:p>
    <w:p>
      <w:pPr/>
      <w:r>
        <w:rPr>
          <w:b w:val="1"/>
          <w:bCs w:val="1"/>
        </w:rPr>
        <w:t xml:space="preserve">2023</w:t>
      </w:r>
      <w:r>
        <w:rPr/>
        <w:t xml:space="preserve">  Bibliothécaire formateur niveau 1  - Réseau des CRFCB - ENSSIB - Réseau des URFIST -  </w:t>
      </w:r>
      <w:hyperlink r:id="rId14" w:history="1">
        <w:r>
          <w:rPr>
            <w:color w:val="#410a8c"/>
            <w:u w:val="single"/>
          </w:rPr>
          <w:t xml:space="preserve">link to certification</w:t>
        </w:r>
      </w:hyperlink>
    </w:p>
    <w:p>
      <w:pPr/>
      <w:r>
        <w:rPr>
          <w:b w:val="1"/>
          <w:bCs w:val="1"/>
        </w:rPr>
        <w:t xml:space="preserve">2018</w:t>
      </w:r>
      <w:r>
        <w:rPr/>
        <w:t xml:space="preserve">  MOOC Understanding Research Methods - University of London -  </w:t>
      </w:r>
      <w:hyperlink r:id="rId15" w:history="1">
        <w:r>
          <w:rPr>
            <w:color w:val="#410a8c"/>
            <w:u w:val="single"/>
          </w:rPr>
          <w:t xml:space="preserve">link to certification</w:t>
        </w:r>
      </w:hyperlink>
    </w:p>
    <w:p>
      <w:pPr/>
      <w:r>
        <w:rPr>
          <w:b w:val="1"/>
          <w:bCs w:val="1"/>
        </w:rPr>
        <w:t xml:space="preserve">2017</w:t>
      </w:r>
      <w:r>
        <w:rPr/>
        <w:t xml:space="preserve">  MOOC Research Data Management and Sharing - University of North Carolina at Chapel Hill and University of Edinburgh -  </w:t>
      </w:r>
      <w:hyperlink r:id="rId16" w:history="1">
        <w:r>
          <w:rPr>
            <w:color w:val="#410a8c"/>
            <w:u w:val="single"/>
          </w:rPr>
          <w:t xml:space="preserve">link to certification</w:t>
        </w:r>
      </w:hyperlink>
    </w:p>
    <w:p>
      <w:pPr>
        <w:pStyle w:val="Heading2"/>
      </w:pPr>
      <w:r>
        <w:rPr/>
        <w:t xml:space="preserve">Langues</w:t>
      </w:r>
    </w:p>
    <w:p>
      <w:pPr>
        <w:numPr>
          <w:ilvl w:val="0"/>
          <w:numId w:val="3"/>
        </w:numPr>
      </w:pPr>
      <w:r>
        <w:rPr/>
        <w:t xml:space="preserve">Français : langue maternelle</w:t>
      </w:r>
    </w:p>
    <w:p>
      <w:pPr>
        <w:numPr>
          <w:ilvl w:val="0"/>
          <w:numId w:val="3"/>
        </w:numPr>
      </w:pPr>
      <w:r>
        <w:rPr/>
        <w:t xml:space="preserve">Anglais : utilisatrice expérimentée - niveau C1 du CECRL</w:t>
      </w:r>
    </w:p>
    <w:p>
      <w:pPr>
        <w:numPr>
          <w:ilvl w:val="0"/>
          <w:numId w:val="3"/>
        </w:numPr>
      </w:pPr>
      <w:r>
        <w:rPr/>
        <w:t xml:space="preserve">Portugais : utilisatrice autonome - niveau B1 du CECRL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vascular plants in temperate ecosystems?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Vinciane Fack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Percevault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2024, 13 (1), pp.4.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⟨10.1186/s13750-024-00328-3⟩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mnhn-04507240v1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tout chercheur et tout bibliothécaire devraient savoir sur la recherche bibliographique : note de lecture à partir de trois 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vertebrates in temperate ecosystems? A systematic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Vital Azambourg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9, pp.13.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⟨10.1186/s13750-020-00196-7⟩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impact of noise pollution on biodiversity: a systematic map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Ophélie Ratel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9, pp.20.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⟨10.1186/s13750-020-00202-y⟩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environmental impact of noise pollution on biodiversity: a systematic map protocol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2019, 8 (8), pp.8.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⟨10.1186/s13750-019-0146-6⟩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insects in temperate landscapes?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2018, 7 (1), pp.5.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⟨10.1186/s13750-018-0117-3⟩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searching for environmental evidence using multiple tools and 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Glanville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Neal R. Haddaway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Helen Bayliss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Bethel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2017, 6, pp.23.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⟨10.1186/s13750-017-0099-6⟩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biodiversity in temperate landscapes? A systematic review protocol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Nadine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2016, 5 (5), pp.5.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⟨10.1186/s13750-016-0056-9⟩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COHNECS-IT Can linear transportation infrastructure verges constitute a habitat and/or a corridor for biodiversity and in which context?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l'appel à projet Ittecop 2017</w:t>
            </w:r>
            <w:r>
              <w:rPr/>
              <w:t xml:space="preserve">, Oct 2017, Puteaux, France. pp.6,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hal-02607272v1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COHNECS-IT : que sait-on du rôle d’habitat et de corridor des dépendances d’infrastructures de transport ? Retour sur trois revues systématiques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Vinciane Fack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et al.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pp.36-56, 240-243, 2024, Synthèses, Sophie Bonin, 978-2-7592-3813-2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mnhn-04507256v1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 des références bibliographiques juridiques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Gravier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Geoffrey Beyney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Bodin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Delbrel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Drevet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, 41 p., 2019, 979-10-97595-03-6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doctorants à l’université Pierre et Marie Curie : l’Institut de Formation doctorale, la bibliothèque universitaire Pierre et Marie Curie et l’UFR de chimie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</w:p>
          <w:p>
            <w:pPr/>
            <w:r>
              <w:rPr/>
              <w:t xml:space="preserve">Denecker, Claire; Durand-Barthez, Manuel. </w:t>
            </w:r>
            <w:r>
              <w:rPr>
                <w:i w:val="1"/>
                <w:iCs w:val="1"/>
              </w:rPr>
              <w:t xml:space="preserve">La formation des doctorants à l'information scientifique et technique</w:t>
            </w:r>
            <w:r>
              <w:rPr/>
              <w:t xml:space="preserve">, Presses de l’enssib, pp.173-179, 2011, 9782375460450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hal-02105155v1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gestion des données de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</w:p>
          <w:p>
            <w:pPr/>
            <w:r>
              <w:rPr/>
              <w:t xml:space="preserve">Université de Bordeaux.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longitudinale et potentiel d'Habitat des dépendances vertes en fonction de leur Nature, des Espèces et du Contexte : une revue Systématique sur les Infrastructures de Transport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mnhn-04268786v1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méthodologiques pour la réalisation d'une revue systématique à travers l'expérience de COHNECS-IT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2016 - 83, MNHN; Irstea; UPMC; Cerema; INRA.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bibliothèques numériques en sciences et techniques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Touitou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Falavard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Jaubertie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Bibliothèque nationale de France (Paris).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Markdown et Zotero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Raphaël Grolimund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hal-01922184v1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31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F9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6E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que-flamerie" TargetMode="External"/><Relationship Id="rId9" Type="http://schemas.openxmlformats.org/officeDocument/2006/relationships/hyperlink" Target="https://orcid.org/0000-0001-6014-0134" TargetMode="External"/><Relationship Id="rId10" Type="http://schemas.openxmlformats.org/officeDocument/2006/relationships/hyperlink" Target="https://www.idref.fr/078846889" TargetMode="External"/><Relationship Id="rId11" Type="http://schemas.openxmlformats.org/officeDocument/2006/relationships/hyperlink" Target="http://www.researcherid.com/rid/http://www.researcherid.com/rid/P-5850-2014" TargetMode="External"/><Relationship Id="rId12" Type="http://schemas.openxmlformats.org/officeDocument/2006/relationships/hyperlink" Target="https://zotero.hypotheses.org/" TargetMode="External"/><Relationship Id="rId13" Type="http://schemas.openxmlformats.org/officeDocument/2006/relationships/hyperlink" Target="https://docs.zotero-fr.org/a_propos" TargetMode="External"/><Relationship Id="rId14" Type="http://schemas.openxmlformats.org/officeDocument/2006/relationships/hyperlink" Target="https://openbadgefactory.com/v1/assertion/a3fb3026f17e391209713edb6ca95d2394c218fe" TargetMode="External"/><Relationship Id="rId15" Type="http://schemas.openxmlformats.org/officeDocument/2006/relationships/hyperlink" Target="https://www.coursera.org/account/accomplishments/verify/UFVHHMPBNT3W" TargetMode="External"/><Relationship Id="rId16" Type="http://schemas.openxmlformats.org/officeDocument/2006/relationships/hyperlink" Target="https://www.coursera.org/account/accomplishments/verify/SGHCPKGJSZW8" TargetMode="External"/><Relationship Id="rId17" Type="http://schemas.openxmlformats.org/officeDocument/2006/relationships/hyperlink" Target="https://mnhn.hal.science/mnhn-04507240v1" TargetMode="External"/><Relationship Id="rId18" Type="http://schemas.openxmlformats.org/officeDocument/2006/relationships/hyperlink" Target="https://hal.science/search/index/?q=*&amp;authFullName_s=Hugo Mell" TargetMode="External"/><Relationship Id="rId19" Type="http://schemas.openxmlformats.org/officeDocument/2006/relationships/hyperlink" Target="https://hal.science/search/index/?q=*&amp;authFullName_s=Vinciane Fack" TargetMode="External"/><Relationship Id="rId20" Type="http://schemas.openxmlformats.org/officeDocument/2006/relationships/hyperlink" Target="https://hal.science/search/index/?q=*&amp;authFullName_s=Louise Percevault" TargetMode="External"/><Relationship Id="rId21" Type="http://schemas.openxmlformats.org/officeDocument/2006/relationships/hyperlink" Target="https://hal.science/search/index/?q=*&amp;authFullName_s=Sylvie Vanpeene" TargetMode="External"/><Relationship Id="rId22" Type="http://schemas.openxmlformats.org/officeDocument/2006/relationships/hyperlink" Target="https://hal.science/search/index/?q=*&amp;authFullName_s=Yves Bertheau" TargetMode="External"/><Relationship Id="rId23" Type="http://schemas.openxmlformats.org/officeDocument/2006/relationships/hyperlink" Target="https://dx.doi.org/10.1186/s13750-024-00328-3" TargetMode="External"/><Relationship Id="rId24" Type="http://schemas.openxmlformats.org/officeDocument/2006/relationships/hyperlink" Target="https://hal.science/hal-03258344v1" TargetMode="External"/><Relationship Id="rId25" Type="http://schemas.openxmlformats.org/officeDocument/2006/relationships/hyperlink" Target="https://hal.science/search/index/?q=*&amp;authFullName_s=Fr&#233;d&#233;rique Flamerie de Lachapelle" TargetMode="External"/><Relationship Id="rId26" Type="http://schemas.openxmlformats.org/officeDocument/2006/relationships/hyperlink" Target="https://hal.science/hal-02861509v1" TargetMode="External"/><Relationship Id="rId27" Type="http://schemas.openxmlformats.org/officeDocument/2006/relationships/hyperlink" Target="https://hal.science/search/index/?q=*&amp;authFullName_s=Dakis-Yaoba Ou&#233;draogo" TargetMode="External"/><Relationship Id="rId28" Type="http://schemas.openxmlformats.org/officeDocument/2006/relationships/hyperlink" Target="https://hal.science/search/index/?q=*&amp;authFullName_s=Anne Villemey" TargetMode="External"/><Relationship Id="rId29" Type="http://schemas.openxmlformats.org/officeDocument/2006/relationships/hyperlink" Target="https://hal.science/search/index/?q=*&amp;authFullName_s=Aur&#233;lie Coulon" TargetMode="External"/><Relationship Id="rId30" Type="http://schemas.openxmlformats.org/officeDocument/2006/relationships/hyperlink" Target="https://hal.science/search/index/?q=*&amp;authFullName_s=Vital Azambourg" TargetMode="External"/><Relationship Id="rId31" Type="http://schemas.openxmlformats.org/officeDocument/2006/relationships/hyperlink" Target="https://dx.doi.org/10.1186/s13750-020-00196-7" TargetMode="External"/><Relationship Id="rId32" Type="http://schemas.openxmlformats.org/officeDocument/2006/relationships/hyperlink" Target="https://hal.science/hal-02948589v1" TargetMode="External"/><Relationship Id="rId33" Type="http://schemas.openxmlformats.org/officeDocument/2006/relationships/hyperlink" Target="https://hal.science/search/index/?q=*&amp;authFullName_s=Romain Sordello" TargetMode="External"/><Relationship Id="rId34" Type="http://schemas.openxmlformats.org/officeDocument/2006/relationships/hyperlink" Target="https://hal.science/search/index/?q=*&amp;authFullName_s=Oph&#233;lie Ratel" TargetMode="External"/><Relationship Id="rId35" Type="http://schemas.openxmlformats.org/officeDocument/2006/relationships/hyperlink" Target="https://hal.science/search/index/?q=*&amp;authFullName_s=Cl&#233;ment L&#233;ger" TargetMode="External"/><Relationship Id="rId36" Type="http://schemas.openxmlformats.org/officeDocument/2006/relationships/hyperlink" Target="https://hal.science/search/index/?q=*&amp;authFullName_s=Alexis Dambry" TargetMode="External"/><Relationship Id="rId37" Type="http://schemas.openxmlformats.org/officeDocument/2006/relationships/hyperlink" Target="https://dx.doi.org/10.1186/s13750-020-00202-y" TargetMode="External"/><Relationship Id="rId38" Type="http://schemas.openxmlformats.org/officeDocument/2006/relationships/hyperlink" Target="https://hal.science/hal-02018275v1" TargetMode="External"/><Relationship Id="rId39" Type="http://schemas.openxmlformats.org/officeDocument/2006/relationships/hyperlink" Target="https://hal.science/search/index/?q=*&amp;authFullName_s=Barbara Livoreil" TargetMode="External"/><Relationship Id="rId40" Type="http://schemas.openxmlformats.org/officeDocument/2006/relationships/hyperlink" Target="https://dx.doi.org/10.1186/s13750-019-0146-6" TargetMode="External"/><Relationship Id="rId41" Type="http://schemas.openxmlformats.org/officeDocument/2006/relationships/hyperlink" Target="https://hal.science/hal-01709675v1" TargetMode="External"/><Relationship Id="rId42" Type="http://schemas.openxmlformats.org/officeDocument/2006/relationships/hyperlink" Target="https://hal.science/search/index/?q=*&amp;authFullName_s=Arzhva&#235;l Jeusset" TargetMode="External"/><Relationship Id="rId43" Type="http://schemas.openxmlformats.org/officeDocument/2006/relationships/hyperlink" Target="https://hal.science/search/index/?q=*&amp;authFullName_s=Marianne Vargac" TargetMode="External"/><Relationship Id="rId44" Type="http://schemas.openxmlformats.org/officeDocument/2006/relationships/hyperlink" Target="https://dx.doi.org/10.1186/s13750-018-0117-3" TargetMode="External"/><Relationship Id="rId45" Type="http://schemas.openxmlformats.org/officeDocument/2006/relationships/hyperlink" Target="https://hal.sorbonne-universite.fr/hal-01581836v1" TargetMode="External"/><Relationship Id="rId46" Type="http://schemas.openxmlformats.org/officeDocument/2006/relationships/hyperlink" Target="https://hal.science/search/index/?q=*&amp;authFullName_s=Julie Glanville" TargetMode="External"/><Relationship Id="rId47" Type="http://schemas.openxmlformats.org/officeDocument/2006/relationships/hyperlink" Target="https://hal.science/search/index/?q=*&amp;authFullName_s=Neal R. Haddaway" TargetMode="External"/><Relationship Id="rId48" Type="http://schemas.openxmlformats.org/officeDocument/2006/relationships/hyperlink" Target="https://hal.science/search/index/?q=*&amp;authFullName_s=Helen Bayliss" TargetMode="External"/><Relationship Id="rId49" Type="http://schemas.openxmlformats.org/officeDocument/2006/relationships/hyperlink" Target="https://hal.science/search/index/?q=*&amp;authFullName_s=Alison Bethel" TargetMode="External"/><Relationship Id="rId50" Type="http://schemas.openxmlformats.org/officeDocument/2006/relationships/hyperlink" Target="https://dx.doi.org/10.1186/s13750-017-0099-6" TargetMode="External"/><Relationship Id="rId51" Type="http://schemas.openxmlformats.org/officeDocument/2006/relationships/hyperlink" Target="https://hal.sorbonne-universite.fr/hal-01289132v1" TargetMode="External"/><Relationship Id="rId52" Type="http://schemas.openxmlformats.org/officeDocument/2006/relationships/hyperlink" Target="https://hal.science/search/index/?q=*&amp;authFullName_s=Nadine Deniaud" TargetMode="External"/><Relationship Id="rId53" Type="http://schemas.openxmlformats.org/officeDocument/2006/relationships/hyperlink" Target="https://dx.doi.org/10.1186/s13750-016-0056-9" TargetMode="External"/><Relationship Id="rId54" Type="http://schemas.openxmlformats.org/officeDocument/2006/relationships/hyperlink" Target="https://hal.inrae.fr/hal-02607272v1" TargetMode="External"/><Relationship Id="rId55" Type="http://schemas.openxmlformats.org/officeDocument/2006/relationships/hyperlink" Target="https://mnhn.hal.science/mnhn-04507256v1" TargetMode="External"/><Relationship Id="rId56" Type="http://schemas.openxmlformats.org/officeDocument/2006/relationships/hyperlink" Target="https://www.quae-open.com/produit/253/9782759238132/infrastructures-de-transport-creatives" TargetMode="External"/><Relationship Id="rId57" Type="http://schemas.openxmlformats.org/officeDocument/2006/relationships/hyperlink" Target="https://hal.science/hal-02151987v1" TargetMode="External"/><Relationship Id="rId58" Type="http://schemas.openxmlformats.org/officeDocument/2006/relationships/hyperlink" Target="https://hal.science/search/index/?q=*&amp;authFullName_s=Pierre Gravier" TargetMode="External"/><Relationship Id="rId59" Type="http://schemas.openxmlformats.org/officeDocument/2006/relationships/hyperlink" Target="https://hal.science/search/index/?q=*&amp;authFullName_s=Geoffrey Beyney" TargetMode="External"/><Relationship Id="rId60" Type="http://schemas.openxmlformats.org/officeDocument/2006/relationships/hyperlink" Target="https://hal.science/search/index/?q=*&amp;authFullName_s=Marc Bodin" TargetMode="External"/><Relationship Id="rId61" Type="http://schemas.openxmlformats.org/officeDocument/2006/relationships/hyperlink" Target="https://hal.science/search/index/?q=*&amp;authFullName_s=Sophie Delbrel" TargetMode="External"/><Relationship Id="rId62" Type="http://schemas.openxmlformats.org/officeDocument/2006/relationships/hyperlink" Target="https://hal.science/search/index/?q=*&amp;authFullName_s=Barbara Drevet" TargetMode="External"/><Relationship Id="rId63" Type="http://schemas.openxmlformats.org/officeDocument/2006/relationships/hyperlink" Target="https://hal.science/hal-02105155v1" TargetMode="External"/><Relationship Id="rId64" Type="http://schemas.openxmlformats.org/officeDocument/2006/relationships/hyperlink" Target="https://hal.science/hal-04906507v1" TargetMode="External"/><Relationship Id="rId65" Type="http://schemas.openxmlformats.org/officeDocument/2006/relationships/hyperlink" Target="https://mnhn.hal.science/mnhn-04268786v1" TargetMode="External"/><Relationship Id="rId66" Type="http://schemas.openxmlformats.org/officeDocument/2006/relationships/hyperlink" Target="https://hal.sorbonne-universite.fr/hal-01592725v1" TargetMode="External"/><Relationship Id="rId67" Type="http://schemas.openxmlformats.org/officeDocument/2006/relationships/hyperlink" Target="https://bnf.hal.science/hal-00732353v1" TargetMode="External"/><Relationship Id="rId68" Type="http://schemas.openxmlformats.org/officeDocument/2006/relationships/hyperlink" Target="https://hal.science/search/index/?q=*&amp;authFullName_s=Muriel Amar" TargetMode="External"/><Relationship Id="rId69" Type="http://schemas.openxmlformats.org/officeDocument/2006/relationships/hyperlink" Target="https://hal.science/search/index/?q=*&amp;authFullName_s=C&#233;cile Touitou" TargetMode="External"/><Relationship Id="rId70" Type="http://schemas.openxmlformats.org/officeDocument/2006/relationships/hyperlink" Target="https://hal.science/search/index/?q=*&amp;authFullName_s=H&#233;l&#232;ne Falavard" TargetMode="External"/><Relationship Id="rId71" Type="http://schemas.openxmlformats.org/officeDocument/2006/relationships/hyperlink" Target="https://hal.science/search/index/?q=*&amp;authFullName_s=Louis Jaubertie" TargetMode="External"/><Relationship Id="rId72" Type="http://schemas.openxmlformats.org/officeDocument/2006/relationships/hyperlink" Target="https://hal.univ-lorraine.fr/hal-01922184v1" TargetMode="External"/><Relationship Id="rId73" Type="http://schemas.openxmlformats.org/officeDocument/2006/relationships/hyperlink" Target="https://hal.science/search/index/?q=*&amp;authFullName_s=Rapha&#235;l Grolimund" TargetMode="External"/><Relationship Id="rId74" Type="http://schemas.openxmlformats.org/officeDocument/2006/relationships/hyperlink" Target="https://hal.science/search/index/?q=*&amp;authFullName_s=Vincent Carlino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Flamerie de Lachapelle</dc:title>
  <dc:description>CV</dc:description>
  <dc:subject/>
  <cp:keywords/>
  <cp:category/>
  <cp:lastModifiedBy/>
  <dcterms:created xsi:type="dcterms:W3CDTF">2026-05-20T10:05:26+02:00</dcterms:created>
  <dcterms:modified xsi:type="dcterms:W3CDTF">2026-05-20T10:05:26+02:00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