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FREDERIQUE SANTI </w:t>
      </w:r>
      <w:r>
        <w:rPr>
          <w:color w:val="641e6e"/>
        </w:rPr>
        <w:t xml:space="preserve">Frédérique SantiINRAE Val de Loire - UMR BioForA - dép. ECODIV2163 Av de la Pomme de Pin - CS 40001 Ardon - F-45075 ORLEANS Cedex 2https://www6.val-de-loire.inrae.fr/biofora</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Diplômes et affectationsIngénieure agronome, thèse sur l'amélioration du merisier, affectée depuis 1986 dans une unité de recherches comportant la génétique et la sélection d'arbres forestiers (BioForA) à Orléans</w:t>
      </w:r>
    </w:p>
    <w:p>
      <w:pPr/>
      <w:r>
        <w:rPr/>
        <w:t xml:space="preserve">Fil directeur de mes travauxIl réside dans la volonté de conduire des projets de recherche présentant des intérêts appliqués mais aussi pouvant fonctionner avec des moyens réduits afin d’anticiper des réductions drastiques et générales de moyens attendues dans un monde en décroissance subie.</w:t>
      </w:r>
    </w:p>
    <w:p>
      <w:pPr/>
      <w:r>
        <w:rPr/>
        <w:t xml:space="preserve">Création variétale</w:t>
      </w:r>
    </w:p>
    <w:p>
      <w:pPr>
        <w:numPr>
          <w:ilvl w:val="0"/>
          <w:numId w:val="1"/>
        </w:numPr>
      </w:pPr>
      <w:r>
        <w:rPr/>
        <w:t xml:space="preserve">En collaboration avec le Syndicat National des Pépiniéristes Forestiers, je crée des variétés pour plusieurs espèces ligneuses (érables, charme, aulnes, tilleuls, bouleau, châtaignier, alisier, cormier, pommier sauvage, poirier sauvage, noisetier de Byzance, chêne pubescent). Le but est que la quantité et la qualité du bois d'oeuvre de ces espèces soient assurées à l’avenir, en forêt et agroforêt.</w:t>
      </w:r>
    </w:p>
    <w:p>
      <w:pPr>
        <w:numPr>
          <w:ilvl w:val="0"/>
          <w:numId w:val="1"/>
        </w:numPr>
      </w:pPr>
      <w:r>
        <w:rPr/>
        <w:t xml:space="preserve">Mise à jour des créations variétales du merisier.</w:t>
      </w:r>
    </w:p>
    <w:p>
      <w:pPr/>
      <w:r>
        <w:rPr/>
        <w:t xml:space="preserve">Deux outils web coconçus avec et pour les agroforestiers, les conseillers, les professeurs et élèves</w:t>
      </w:r>
    </w:p>
    <w:p>
      <w:pPr>
        <w:numPr>
          <w:ilvl w:val="0"/>
          <w:numId w:val="2"/>
        </w:numPr>
      </w:pPr>
      <w:r>
        <w:rPr/>
        <w:t xml:space="preserve">Un espace de recherche participative DIAFnostic (</w:t>
      </w:r>
      <w:hyperlink r:id="rId8" w:history="1">
        <w:r>
          <w:rPr>
            <w:color w:val="#410a8c"/>
            <w:u w:val="single"/>
          </w:rPr>
          <w:t xml:space="preserve">https://docs.models-agroforestry.eu/diafnostic/presentation/</w:t>
        </w:r>
      </w:hyperlink>
      <w:r>
        <w:rPr/>
        <w:t xml:space="preserve">) qui permet d'estimer la croissance future d'arbres pour le bois d'oeuvre.</w:t>
      </w:r>
    </w:p>
    <w:p>
      <w:pPr>
        <w:numPr>
          <w:ilvl w:val="0"/>
          <w:numId w:val="2"/>
        </w:numPr>
      </w:pPr>
      <w:r>
        <w:rPr/>
        <w:t xml:space="preserve">Intégration d'un module de simulation de parcelles agroforestières EcoAF sur la plate-forme CAPSIS (</w:t>
      </w:r>
      <w:hyperlink r:id="rId9" w:history="1">
        <w:r>
          <w:rPr>
            <w:color w:val="#410a8c"/>
            <w:u w:val="single"/>
          </w:rPr>
          <w:t xml:space="preserve">https://capsis.cirad.fr/capsis/help_en/ecoaf</w:t>
        </w:r>
      </w:hyperlink>
      <w:r>
        <w:rPr/>
        <w:t xml:space="preserve"> - </w:t>
      </w:r>
      <w:hyperlink r:id="rId10" w:history="1">
        <w:r>
          <w:rPr>
            <w:color w:val="#410a8c"/>
            <w:u w:val="single"/>
          </w:rPr>
          <w:t xml:space="preserve">https://docs.models-agroforestry.eu/ecoaf/presentation/</w:t>
        </w:r>
      </w:hyperlink>
      <w:r>
        <w:rPr/>
        <w:t xml:space="preserve">).</w:t>
      </w:r>
    </w:p>
    <w:p>
      <w:pPr/>
      <w:r>
        <w:rPr/>
        <w:t xml:space="preserve">Un outil web pour les opérateurs de paysage et collectivités</w:t>
      </w:r>
    </w:p>
    <w:p>
      <w:pPr>
        <w:numPr>
          <w:ilvl w:val="0"/>
          <w:numId w:val="3"/>
        </w:numPr>
      </w:pPr>
      <w:r>
        <w:rPr/>
        <w:t xml:space="preserve">MicroBosquets permet de déterminer facilement la composition en arbres et arbustes, pour de nombreuses espèces, de groupes de bosquets élémentaires (13 ou 16 très jeunes plants plantés sur environ 2 m x 2 m), y compris combinés en micro-bosquets un peu plus grands, en remplacement beaucoup moins coûteux d'arbres déjà formés plantés classiquement. Le but est de favoriser des plantations sur pelouses et prairies encore vides d'arbres.  </w:t>
      </w:r>
      <w:hyperlink r:id="rId11" w:history="1">
        <w:r>
          <w:rPr>
            <w:color w:val="#410a8c"/>
            <w:u w:val="single"/>
          </w:rPr>
          <w:t xml:space="preserve">https://composerdesbosquets.shinyapps.io/Version01/</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sélection participative en France : des plantes annuelles aux ligneux</w:t>
              </w:r>
            </w:hyperlink>
          </w:p>
          <w:p>
            <w:pPr/>
            <w:hyperlink r:id="rId13" w:history="1">
              <w:r>
                <w:rPr>
                  <w:color w:val="#410a8c"/>
                  <w:u w:val="single"/>
                </w:rPr>
                <w:t xml:space="preserve">Jonathan Migeot</w:t>
              </w:r>
            </w:hyperlink>
            <w:r>
              <w:rPr/>
              <w:t xml:space="preserve">,</w:t>
            </w:r>
            <w:hyperlink r:id="rId14" w:history="1">
              <w:r>
                <w:rPr>
                  <w:color w:val="#410a8c"/>
                  <w:u w:val="single"/>
                </w:rPr>
                <w:t xml:space="preserve">Frédérique Santi</w:t>
              </w:r>
            </w:hyperlink>
            <w:r>
              <w:rPr/>
              <w:t xml:space="preserve">,</w:t>
            </w:r>
            <w:hyperlink r:id="rId15" w:history="1">
              <w:r>
                <w:rPr>
                  <w:color w:val="#410a8c"/>
                  <w:u w:val="single"/>
                </w:rPr>
                <w:t xml:space="preserve">Arnaud Dowkiw</w:t>
              </w:r>
            </w:hyperlink>
            <w:r>
              <w:rPr/>
              <w:t xml:space="preserve">,</w:t>
            </w:r>
            <w:hyperlink r:id="rId16" w:history="1">
              <w:r>
                <w:rPr>
                  <w:color w:val="#410a8c"/>
                  <w:u w:val="single"/>
                </w:rPr>
                <w:t xml:space="preserve">Jean Dufour</w:t>
              </w:r>
            </w:hyperlink>
          </w:p>
          <w:p>
            <w:pPr/>
            <w:r>
              <w:rPr>
                <w:i w:val="1"/>
                <w:iCs w:val="1"/>
              </w:rPr>
              <w:t xml:space="preserve">Revue forestière française</w:t>
            </w:r>
            <w:r>
              <w:rPr/>
              <w:t xml:space="preserve">, 2014, 66 (2), pp.151-162. </w:t>
            </w:r>
            <w:hyperlink r:id="rId17" w:history="1">
              <w:r>
                <w:rPr>
                  <w:color w:val="#410a8c"/>
                  <w:u w:val="single"/>
                </w:rPr>
                <w:t xml:space="preserve">⟨10.4267/2042/54352⟩</w:t>
              </w:r>
            </w:hyperlink>
          </w:p>
          <w:p>
            <w:pPr/>
            <w:r>
              <w:rPr/>
              <w:t xml:space="preserve">Article dans une revue</w:t>
            </w:r>
          </w:p>
          <w:p>
            <w:pPr/>
            <w:hyperlink r:id="rId12" w:history="1">
              <w:r>
                <w:rPr>
                  <w:color w:val="#410a8c"/>
                  <w:u w:val="single"/>
                </w:rPr>
                <w:t xml:space="preserve">hal-02634671v1</w:t>
              </w:r>
            </w:hyperlink>
          </w:p>
        </w:tc>
      </w:tr>
      <w:tr>
        <w:trPr/>
        <w:tc>
          <w:tcPr>
            <w:noWrap/>
          </w:tcPr>
          <w:p>
            <w:pPr>
              <w:spacing w:after="200"/>
            </w:pPr>
            <w:hyperlink r:id="rId18" w:history="1">
              <w:r>
                <w:rPr>
                  <w:color w:val="1e198e"/>
                  <w:b w:val="1"/>
                  <w:bCs w:val="1"/>
                  <w:u w:val="single"/>
                </w:rPr>
                <w:t xml:space="preserve">Produire du merisier en 30 ans c'est possible !</w:t>
              </w:r>
            </w:hyperlink>
          </w:p>
          <w:p>
            <w:pPr/>
            <w:hyperlink r:id="rId13" w:history="1">
              <w:r>
                <w:rPr>
                  <w:color w:val="#410a8c"/>
                  <w:u w:val="single"/>
                </w:rPr>
                <w:t xml:space="preserve">Jonathan Migeot</w:t>
              </w:r>
            </w:hyperlink>
            <w:r>
              <w:rPr/>
              <w:t xml:space="preserve">,</w:t>
            </w: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19" w:history="1">
              <w:r>
                <w:rPr>
                  <w:color w:val="#410a8c"/>
                  <w:u w:val="single"/>
                </w:rPr>
                <w:t xml:space="preserve">Bernadette Vallée</w:t>
              </w:r>
            </w:hyperlink>
            <w:r>
              <w:rPr/>
              <w:t xml:space="preserve">,</w:t>
            </w:r>
            <w:hyperlink r:id="rId20" w:history="1">
              <w:r>
                <w:rPr>
                  <w:color w:val="#410a8c"/>
                  <w:u w:val="single"/>
                </w:rPr>
                <w:t xml:space="preserve">André Gavaland</w:t>
              </w:r>
            </w:hyperlink>
          </w:p>
          <w:p>
            <w:pPr/>
            <w:r>
              <w:rPr>
                <w:i w:val="1"/>
                <w:iCs w:val="1"/>
              </w:rPr>
              <w:t xml:space="preserve">Forêt Entreprise</w:t>
            </w:r>
            <w:r>
              <w:rPr/>
              <w:t xml:space="preserve">, 2013, 213, pp.10-15</w:t>
            </w:r>
          </w:p>
          <w:p>
            <w:pPr/>
            <w:r>
              <w:rPr/>
              <w:t xml:space="preserve">Article dans une revue</w:t>
            </w:r>
          </w:p>
          <w:p>
            <w:pPr/>
            <w:hyperlink r:id="rId18" w:history="1">
              <w:r>
                <w:rPr>
                  <w:color w:val="#410a8c"/>
                  <w:u w:val="single"/>
                </w:rPr>
                <w:t xml:space="preserve">hal-02647045v1</w:t>
              </w:r>
            </w:hyperlink>
          </w:p>
        </w:tc>
      </w:tr>
      <w:tr>
        <w:trPr/>
        <w:tc>
          <w:tcPr>
            <w:noWrap/>
          </w:tcPr>
          <w:p>
            <w:pPr>
              <w:spacing w:after="200"/>
            </w:pPr>
            <w:hyperlink r:id="rId21" w:history="1">
              <w:r>
                <w:rPr>
                  <w:color w:val="1e198e"/>
                  <w:b w:val="1"/>
                  <w:bCs w:val="1"/>
                  <w:u w:val="single"/>
                </w:rPr>
                <w:t xml:space="preserve">Types de plants et leur répartition en agroforesterie : maximiser les gains, préparer l'avenir</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r>
              <w:rPr/>
              <w:t xml:space="preserve">,</w:t>
            </w:r>
            <w:hyperlink r:id="rId16" w:history="1">
              <w:r>
                <w:rPr>
                  <w:color w:val="#410a8c"/>
                  <w:u w:val="single"/>
                </w:rPr>
                <w:t xml:space="preserve">Jean Dufour</w:t>
              </w:r>
            </w:hyperlink>
          </w:p>
          <w:p>
            <w:pPr/>
            <w:r>
              <w:rPr>
                <w:i w:val="1"/>
                <w:iCs w:val="1"/>
              </w:rPr>
              <w:t xml:space="preserve">Forêt Entreprise</w:t>
            </w:r>
            <w:r>
              <w:rPr/>
              <w:t xml:space="preserve">, 2012, 205, pp.36-39</w:t>
            </w:r>
          </w:p>
          <w:p>
            <w:pPr/>
            <w:r>
              <w:rPr/>
              <w:t xml:space="preserve">Article dans une revue</w:t>
            </w:r>
          </w:p>
          <w:p>
            <w:pPr/>
            <w:hyperlink r:id="rId21" w:history="1">
              <w:r>
                <w:rPr>
                  <w:color w:val="#410a8c"/>
                  <w:u w:val="single"/>
                </w:rPr>
                <w:t xml:space="preserve">hal-02642185v1</w:t>
              </w:r>
            </w:hyperlink>
          </w:p>
        </w:tc>
      </w:tr>
      <w:tr>
        <w:trPr/>
        <w:tc>
          <w:tcPr>
            <w:noWrap/>
          </w:tcPr>
          <w:p>
            <w:pPr>
              <w:spacing w:after="200"/>
            </w:pPr>
            <w:hyperlink r:id="rId22" w:history="1">
              <w:r>
                <w:rPr>
                  <w:color w:val="1e198e"/>
                  <w:b w:val="1"/>
                  <w:bCs w:val="1"/>
                  <w:u w:val="single"/>
                </w:rPr>
                <w:t xml:space="preserve">L'agroforesterie en France : intérêts et enjeux</w:t>
              </w:r>
            </w:hyperlink>
          </w:p>
          <w:p>
            <w:pPr/>
            <w:hyperlink r:id="rId23" w:history="1">
              <w:r>
                <w:rPr>
                  <w:color w:val="#410a8c"/>
                  <w:u w:val="single"/>
                </w:rPr>
                <w:t xml:space="preserve">Fabien Liagre</w:t>
              </w:r>
            </w:hyperlink>
            <w:r>
              <w:rPr/>
              <w:t xml:space="preserve">,</w:t>
            </w:r>
            <w:hyperlink r:id="rId14" w:history="1">
              <w:r>
                <w:rPr>
                  <w:color w:val="#410a8c"/>
                  <w:u w:val="single"/>
                </w:rPr>
                <w:t xml:space="preserve">Frédérique Santi</w:t>
              </w:r>
            </w:hyperlink>
            <w:r>
              <w:rPr/>
              <w:t xml:space="preserve">,</w:t>
            </w:r>
            <w:hyperlink r:id="rId24" w:history="1">
              <w:r>
                <w:rPr>
                  <w:color w:val="#410a8c"/>
                  <w:u w:val="single"/>
                </w:rPr>
                <w:t xml:space="preserve">Julien Vert</w:t>
              </w:r>
            </w:hyperlink>
          </w:p>
          <w:p>
            <w:pPr/>
            <w:r>
              <w:rPr>
                <w:i w:val="1"/>
                <w:iCs w:val="1"/>
              </w:rPr>
              <w:t xml:space="preserve">Analyse (Ministère de l'agriculture, de l’alimentation, de la pêche, de la ruralité et de l’aménagement du territoire)</w:t>
            </w:r>
            <w:r>
              <w:rPr/>
              <w:t xml:space="preserve">, 2012, 37</w:t>
            </w:r>
          </w:p>
          <w:p>
            <w:pPr/>
            <w:r>
              <w:rPr/>
              <w:t xml:space="preserve">Article dans une revue</w:t>
            </w:r>
          </w:p>
          <w:p>
            <w:pPr/>
            <w:hyperlink r:id="rId22" w:history="1">
              <w:r>
                <w:rPr>
                  <w:color w:val="#410a8c"/>
                  <w:u w:val="single"/>
                </w:rPr>
                <w:t xml:space="preserve">hal-05417032v1</w:t>
              </w:r>
            </w:hyperlink>
          </w:p>
        </w:tc>
      </w:tr>
      <w:tr>
        <w:trPr/>
        <w:tc>
          <w:tcPr>
            <w:noWrap/>
          </w:tcPr>
          <w:p>
            <w:pPr>
              <w:spacing w:after="200"/>
            </w:pPr>
            <w:hyperlink r:id="rId25" w:history="1">
              <w:r>
                <w:rPr>
                  <w:color w:val="1e198e"/>
                  <w:b w:val="1"/>
                  <w:bCs w:val="1"/>
                  <w:u w:val="single"/>
                </w:rPr>
                <w:t xml:space="preserve">Phenotypic correlations among wood properties and growth in wild cherry plantations</w:t>
              </w:r>
            </w:hyperlink>
          </w:p>
          <w:p>
            <w:pPr/>
            <w:hyperlink r:id="rId26" w:history="1">
              <w:r>
                <w:rPr>
                  <w:color w:val="#410a8c"/>
                  <w:u w:val="single"/>
                </w:rPr>
                <w:t xml:space="preserve">Michela Nocetti</w:t>
              </w:r>
            </w:hyperlink>
            <w:r>
              <w:rPr/>
              <w:t xml:space="preserve">,</w:t>
            </w:r>
            <w:hyperlink r:id="rId27" w:history="1">
              <w:r>
                <w:rPr>
                  <w:color w:val="#410a8c"/>
                  <w:u w:val="single"/>
                </w:rPr>
                <w:t xml:space="preserve">Michele Brunetti</w:t>
              </w:r>
            </w:hyperlink>
            <w:r>
              <w:rPr/>
              <w:t xml:space="preserve">,</w:t>
            </w:r>
            <w:hyperlink r:id="rId28" w:history="1">
              <w:r>
                <w:rPr>
                  <w:color w:val="#410a8c"/>
                  <w:u w:val="single"/>
                </w:rPr>
                <w:t xml:space="preserve">Fulvio Ducci</w:t>
              </w:r>
            </w:hyperlink>
            <w:r>
              <w:rPr/>
              <w:t xml:space="preserve">,</w:t>
            </w:r>
            <w:hyperlink r:id="rId29" w:history="1">
              <w:r>
                <w:rPr>
                  <w:color w:val="#410a8c"/>
                  <w:u w:val="single"/>
                </w:rPr>
                <w:t xml:space="preserve">Manuela Romagnoli</w:t>
              </w:r>
            </w:hyperlink>
            <w:r>
              <w:rPr/>
              <w:t xml:space="preserve">,</w:t>
            </w:r>
            <w:hyperlink r:id="rId30" w:history="1">
              <w:r>
                <w:rPr>
                  <w:color w:val="#410a8c"/>
                  <w:u w:val="single"/>
                </w:rPr>
                <w:t xml:space="preserve">Philippe Rozenberg</w:t>
              </w:r>
            </w:hyperlink>
            <w:r>
              <w:rPr/>
              <w:t xml:space="preserve">et al.</w:t>
            </w:r>
          </w:p>
          <w:p>
            <w:pPr/>
            <w:r>
              <w:rPr>
                <w:i w:val="1"/>
                <w:iCs w:val="1"/>
              </w:rPr>
              <w:t xml:space="preserve">Bioresources</w:t>
            </w:r>
            <w:r>
              <w:rPr/>
              <w:t xml:space="preserve">, 2012, 7 (3), pp.3160-3174</w:t>
            </w:r>
          </w:p>
          <w:p>
            <w:pPr/>
            <w:r>
              <w:rPr/>
              <w:t xml:space="preserve">Article dans une revue</w:t>
            </w:r>
          </w:p>
          <w:p>
            <w:pPr/>
            <w:hyperlink r:id="rId25" w:history="1">
              <w:r>
                <w:rPr>
                  <w:color w:val="#410a8c"/>
                  <w:u w:val="single"/>
                </w:rPr>
                <w:t xml:space="preserve">hal-01267991v1</w:t>
              </w:r>
            </w:hyperlink>
          </w:p>
        </w:tc>
      </w:tr>
      <w:tr>
        <w:trPr/>
        <w:tc>
          <w:tcPr>
            <w:noWrap/>
          </w:tcPr>
          <w:p>
            <w:pPr>
              <w:spacing w:after="200"/>
            </w:pPr>
            <w:hyperlink r:id="rId31" w:history="1">
              <w:r>
                <w:rPr>
                  <w:color w:val="1e198e"/>
                  <w:b w:val="1"/>
                  <w:bCs w:val="1"/>
                  <w:u w:val="single"/>
                </w:rPr>
                <w:t xml:space="preserve">Des plants de merisiers issus des vergers à graines disponibles !</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r>
              <w:rPr/>
              <w:t xml:space="preserve">,</w:t>
            </w:r>
            <w:hyperlink r:id="rId32" w:history="1">
              <w:r>
                <w:rPr>
                  <w:color w:val="#410a8c"/>
                  <w:u w:val="single"/>
                </w:rPr>
                <w:t xml:space="preserve">Michel Rondouin</w:t>
              </w:r>
            </w:hyperlink>
            <w:r>
              <w:rPr/>
              <w:t xml:space="preserve">,</w:t>
            </w:r>
            <w:hyperlink r:id="rId33" w:history="1">
              <w:r>
                <w:rPr>
                  <w:color w:val="#410a8c"/>
                  <w:u w:val="single"/>
                </w:rPr>
                <w:t xml:space="preserve">Hervé Le Bouler</w:t>
              </w:r>
            </w:hyperlink>
          </w:p>
          <w:p>
            <w:pPr/>
            <w:r>
              <w:rPr>
                <w:i w:val="1"/>
                <w:iCs w:val="1"/>
              </w:rPr>
              <w:t xml:space="preserve">Forêt Entreprise</w:t>
            </w:r>
            <w:r>
              <w:rPr/>
              <w:t xml:space="preserve">, 2012, 204, pp.50-54</w:t>
            </w:r>
          </w:p>
          <w:p>
            <w:pPr/>
            <w:r>
              <w:rPr/>
              <w:t xml:space="preserve">Article dans une revue</w:t>
            </w:r>
          </w:p>
          <w:p>
            <w:pPr/>
            <w:hyperlink r:id="rId31" w:history="1">
              <w:r>
                <w:rPr>
                  <w:color w:val="#410a8c"/>
                  <w:u w:val="single"/>
                </w:rPr>
                <w:t xml:space="preserve">hal-01019463v1</w:t>
              </w:r>
            </w:hyperlink>
          </w:p>
        </w:tc>
      </w:tr>
      <w:tr>
        <w:trPr/>
        <w:tc>
          <w:tcPr>
            <w:noWrap/>
          </w:tcPr>
          <w:p>
            <w:pPr>
              <w:spacing w:after="200"/>
            </w:pPr>
            <w:hyperlink r:id="rId34" w:history="1">
              <w:r>
                <w:rPr>
                  <w:color w:val="1e198e"/>
                  <w:b w:val="1"/>
                  <w:bCs w:val="1"/>
                  <w:u w:val="single"/>
                </w:rPr>
                <w:t xml:space="preserve">L'agroforesterie en France : intérêts et enjeux</w:t>
              </w:r>
            </w:hyperlink>
          </w:p>
          <w:p>
            <w:pPr/>
            <w:hyperlink r:id="rId23" w:history="1">
              <w:r>
                <w:rPr>
                  <w:color w:val="#410a8c"/>
                  <w:u w:val="single"/>
                </w:rPr>
                <w:t xml:space="preserve">Fabien Liagre</w:t>
              </w:r>
            </w:hyperlink>
            <w:r>
              <w:rPr/>
              <w:t xml:space="preserve">,</w:t>
            </w:r>
            <w:hyperlink r:id="rId14" w:history="1">
              <w:r>
                <w:rPr>
                  <w:color w:val="#410a8c"/>
                  <w:u w:val="single"/>
                </w:rPr>
                <w:t xml:space="preserve">Frédérique Santi</w:t>
              </w:r>
            </w:hyperlink>
            <w:r>
              <w:rPr/>
              <w:t xml:space="preserve">,</w:t>
            </w:r>
            <w:hyperlink r:id="rId24" w:history="1">
              <w:r>
                <w:rPr>
                  <w:color w:val="#410a8c"/>
                  <w:u w:val="single"/>
                </w:rPr>
                <w:t xml:space="preserve">Julien Vert</w:t>
              </w:r>
            </w:hyperlink>
          </w:p>
          <w:p>
            <w:pPr/>
            <w:r>
              <w:rPr>
                <w:i w:val="1"/>
                <w:iCs w:val="1"/>
              </w:rPr>
              <w:t xml:space="preserve">Forêt Entreprise</w:t>
            </w:r>
            <w:r>
              <w:rPr/>
              <w:t xml:space="preserve">, 2012, 205, pp.21-26</w:t>
            </w:r>
          </w:p>
          <w:p>
            <w:pPr/>
            <w:r>
              <w:rPr/>
              <w:t xml:space="preserve">Article dans une revue</w:t>
            </w:r>
          </w:p>
          <w:p>
            <w:pPr/>
            <w:hyperlink r:id="rId34" w:history="1">
              <w:r>
                <w:rPr>
                  <w:color w:val="#410a8c"/>
                  <w:u w:val="single"/>
                </w:rPr>
                <w:t xml:space="preserve">hal-02643167v1</w:t>
              </w:r>
            </w:hyperlink>
          </w:p>
        </w:tc>
      </w:tr>
      <w:tr>
        <w:trPr/>
        <w:tc>
          <w:tcPr>
            <w:noWrap/>
          </w:tcPr>
          <w:p>
            <w:pPr>
              <w:spacing w:after="200"/>
            </w:pPr>
            <w:hyperlink r:id="rId35" w:history="1">
              <w:r>
                <w:rPr>
                  <w:color w:val="1e198e"/>
                  <w:b w:val="1"/>
                  <w:bCs w:val="1"/>
                  <w:u w:val="single"/>
                </w:rPr>
                <w:t xml:space="preserve">Tailles de formation et élagages du merisier et du frêne</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r>
              <w:rPr/>
              <w:t xml:space="preserve">,</w:t>
            </w:r>
            <w:hyperlink r:id="rId15" w:history="1">
              <w:r>
                <w:rPr>
                  <w:color w:val="#410a8c"/>
                  <w:u w:val="single"/>
                </w:rPr>
                <w:t xml:space="preserve">Arnaud Dowkiw</w:t>
              </w:r>
            </w:hyperlink>
          </w:p>
          <w:p>
            <w:pPr/>
            <w:r>
              <w:rPr>
                <w:i w:val="1"/>
                <w:iCs w:val="1"/>
              </w:rPr>
              <w:t xml:space="preserve">Forêt Entreprise</w:t>
            </w:r>
            <w:r>
              <w:rPr/>
              <w:t xml:space="preserve">, 2012, 207, pp.34-39</w:t>
            </w:r>
          </w:p>
          <w:p>
            <w:pPr/>
            <w:r>
              <w:rPr/>
              <w:t xml:space="preserve">Article dans une revue</w:t>
            </w:r>
          </w:p>
          <w:p>
            <w:pPr/>
            <w:hyperlink r:id="rId35" w:history="1">
              <w:r>
                <w:rPr>
                  <w:color w:val="#410a8c"/>
                  <w:u w:val="single"/>
                </w:rPr>
                <w:t xml:space="preserve">hal-01267839v1</w:t>
              </w:r>
            </w:hyperlink>
          </w:p>
        </w:tc>
      </w:tr>
      <w:tr>
        <w:trPr/>
        <w:tc>
          <w:tcPr>
            <w:noWrap/>
          </w:tcPr>
          <w:p>
            <w:pPr>
              <w:spacing w:after="200"/>
            </w:pPr>
            <w:hyperlink r:id="rId36" w:history="1">
              <w:r>
                <w:rPr>
                  <w:color w:val="1e198e"/>
                  <w:b w:val="1"/>
                  <w:bCs w:val="1"/>
                  <w:u w:val="single"/>
                </w:rPr>
                <w:t xml:space="preserve">Natural triploids of wild cherry</w:t>
              </w:r>
            </w:hyperlink>
          </w:p>
          <w:p>
            <w:pPr/>
            <w:hyperlink r:id="rId37" w:history="1">
              <w:r>
                <w:rPr>
                  <w:color w:val="#410a8c"/>
                  <w:u w:val="single"/>
                </w:rPr>
                <w:t xml:space="preserve">Laurana Serres-Giardi</w:t>
              </w:r>
            </w:hyperlink>
            <w:r>
              <w:rPr/>
              <w:t xml:space="preserve">,</w:t>
            </w:r>
            <w:hyperlink r:id="rId16" w:history="1">
              <w:r>
                <w:rPr>
                  <w:color w:val="#410a8c"/>
                  <w:u w:val="single"/>
                </w:rPr>
                <w:t xml:space="preserve">Jean Dufour</w:t>
              </w:r>
            </w:hyperlink>
            <w:r>
              <w:rPr/>
              <w:t xml:space="preserve">,</w:t>
            </w:r>
            <w:hyperlink r:id="rId38" w:history="1">
              <w:r>
                <w:rPr>
                  <w:color w:val="#410a8c"/>
                  <w:u w:val="single"/>
                </w:rPr>
                <w:t xml:space="preserve">Karen Russell</w:t>
              </w:r>
            </w:hyperlink>
            <w:r>
              <w:rPr/>
              <w:t xml:space="preserve">,</w:t>
            </w:r>
            <w:hyperlink r:id="rId39" w:history="1">
              <w:r>
                <w:rPr>
                  <w:color w:val="#410a8c"/>
                  <w:u w:val="single"/>
                </w:rPr>
                <w:t xml:space="preserve">Corinne Buret</w:t>
              </w:r>
            </w:hyperlink>
            <w:r>
              <w:rPr/>
              <w:t xml:space="preserve">,</w:t>
            </w:r>
            <w:hyperlink r:id="rId40" w:history="1">
              <w:r>
                <w:rPr>
                  <w:color w:val="#410a8c"/>
                  <w:u w:val="single"/>
                </w:rPr>
                <w:t xml:space="preserve">Françoise F. Laurans</w:t>
              </w:r>
            </w:hyperlink>
            <w:r>
              <w:rPr/>
              <w:t xml:space="preserve">et al.</w:t>
            </w:r>
          </w:p>
          <w:p>
            <w:pPr/>
            <w:r>
              <w:rPr>
                <w:i w:val="1"/>
                <w:iCs w:val="1"/>
              </w:rPr>
              <w:t xml:space="preserve">Canadian Journal of Forest Research</w:t>
            </w:r>
            <w:r>
              <w:rPr/>
              <w:t xml:space="preserve">, 2010, 40 (10), pp.1951-1961. </w:t>
            </w:r>
            <w:hyperlink r:id="rId41" w:history="1">
              <w:r>
                <w:rPr>
                  <w:color w:val="#410a8c"/>
                  <w:u w:val="single"/>
                </w:rPr>
                <w:t xml:space="preserve">⟨10.1139/X10-100⟩</w:t>
              </w:r>
            </w:hyperlink>
          </w:p>
          <w:p>
            <w:pPr/>
            <w:r>
              <w:rPr/>
              <w:t xml:space="preserve">Article dans une revue</w:t>
            </w:r>
          </w:p>
          <w:p>
            <w:pPr/>
            <w:hyperlink r:id="rId36" w:history="1">
              <w:r>
                <w:rPr>
                  <w:color w:val="#410a8c"/>
                  <w:u w:val="single"/>
                </w:rPr>
                <w:t xml:space="preserve">hal-02659516v1</w:t>
              </w:r>
            </w:hyperlink>
          </w:p>
        </w:tc>
      </w:tr>
      <w:tr>
        <w:trPr/>
        <w:tc>
          <w:tcPr>
            <w:noWrap/>
          </w:tcPr>
          <w:p>
            <w:pPr>
              <w:spacing w:after="200"/>
            </w:pPr>
            <w:hyperlink r:id="rId42" w:history="1">
              <w:r>
                <w:rPr>
                  <w:color w:val="1e198e"/>
                  <w:b w:val="1"/>
                  <w:bCs w:val="1"/>
                  <w:u w:val="single"/>
                </w:rPr>
                <w:t xml:space="preserve">Variability of wood properties in two wild cherry clonal trials</w:t>
              </w:r>
            </w:hyperlink>
          </w:p>
          <w:p>
            <w:pPr/>
            <w:hyperlink r:id="rId26" w:history="1">
              <w:r>
                <w:rPr>
                  <w:color w:val="#410a8c"/>
                  <w:u w:val="single"/>
                </w:rPr>
                <w:t xml:space="preserve">Michela Nocetti</w:t>
              </w:r>
            </w:hyperlink>
            <w:r>
              <w:rPr/>
              <w:t xml:space="preserve">,</w:t>
            </w:r>
            <w:hyperlink r:id="rId27" w:history="1">
              <w:r>
                <w:rPr>
                  <w:color w:val="#410a8c"/>
                  <w:u w:val="single"/>
                </w:rPr>
                <w:t xml:space="preserve">Michele Brunetti</w:t>
              </w:r>
            </w:hyperlink>
            <w:r>
              <w:rPr/>
              <w:t xml:space="preserve">,</w:t>
            </w:r>
            <w:hyperlink r:id="rId28" w:history="1">
              <w:r>
                <w:rPr>
                  <w:color w:val="#410a8c"/>
                  <w:u w:val="single"/>
                </w:rPr>
                <w:t xml:space="preserve">Fulvio Ducci</w:t>
              </w:r>
            </w:hyperlink>
            <w:r>
              <w:rPr/>
              <w:t xml:space="preserve">,</w:t>
            </w:r>
            <w:hyperlink r:id="rId29" w:history="1">
              <w:r>
                <w:rPr>
                  <w:color w:val="#410a8c"/>
                  <w:u w:val="single"/>
                </w:rPr>
                <w:t xml:space="preserve">Manuela Romagnoli</w:t>
              </w:r>
            </w:hyperlink>
            <w:r>
              <w:rPr/>
              <w:t xml:space="preserve">,</w:t>
            </w:r>
            <w:hyperlink r:id="rId14" w:history="1">
              <w:r>
                <w:rPr>
                  <w:color w:val="#410a8c"/>
                  <w:u w:val="single"/>
                </w:rPr>
                <w:t xml:space="preserve">Frédérique Santi</w:t>
              </w:r>
            </w:hyperlink>
          </w:p>
          <w:p>
            <w:pPr/>
            <w:r>
              <w:rPr>
                <w:i w:val="1"/>
                <w:iCs w:val="1"/>
              </w:rPr>
              <w:t xml:space="preserve">Wood Science and Technology</w:t>
            </w:r>
            <w:r>
              <w:rPr/>
              <w:t xml:space="preserve">, 2010, 44 (4), pp.621-637. </w:t>
            </w:r>
            <w:hyperlink r:id="rId43" w:history="1">
              <w:r>
                <w:rPr>
                  <w:color w:val="#410a8c"/>
                  <w:u w:val="single"/>
                </w:rPr>
                <w:t xml:space="preserve">⟨10.1007/s00226-009-0294-x⟩</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hal-02658558v1</w:t>
              </w:r>
            </w:hyperlink>
          </w:p>
        </w:tc>
      </w:tr>
      <w:tr>
        <w:trPr/>
        <w:tc>
          <w:tcPr>
            <w:noWrap/>
          </w:tcPr>
          <w:p>
            <w:pPr>
              <w:spacing w:after="200"/>
            </w:pPr>
            <w:hyperlink r:id="rId45" w:history="1">
              <w:r>
                <w:rPr>
                  <w:color w:val="1e198e"/>
                  <w:b w:val="1"/>
                  <w:bCs w:val="1"/>
                  <w:u w:val="single"/>
                </w:rPr>
                <w:t xml:space="preserve">Differences Between Georgian and French Wild Cherry Populations and Consequence for Wild Cherry Breeding Programmes</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Silvae Genetica</w:t>
            </w:r>
            <w:r>
              <w:rPr/>
              <w:t xml:space="preserve">, 2010, 59 (4), pp.137-144</w:t>
            </w:r>
          </w:p>
          <w:p>
            <w:pPr/>
            <w:r>
              <w:rPr/>
              <w:t xml:space="preserve">Article dans une revue</w:t>
            </w:r>
          </w:p>
          <w:p>
            <w:pPr/>
            <w:hyperlink r:id="rId45" w:history="1">
              <w:r>
                <w:rPr>
                  <w:color w:val="#410a8c"/>
                  <w:u w:val="single"/>
                </w:rPr>
                <w:t xml:space="preserve">hal-02660816v1</w:t>
              </w:r>
            </w:hyperlink>
          </w:p>
        </w:tc>
      </w:tr>
      <w:tr>
        <w:trPr/>
        <w:tc>
          <w:tcPr>
            <w:noWrap/>
          </w:tcPr>
          <w:p>
            <w:pPr>
              <w:spacing w:after="200"/>
            </w:pPr>
            <w:hyperlink r:id="rId46" w:history="1">
              <w:r>
                <w:rPr>
                  <w:color w:val="1e198e"/>
                  <w:b w:val="1"/>
                  <w:bCs w:val="1"/>
                  <w:u w:val="single"/>
                </w:rPr>
                <w:t xml:space="preserve">Ameline, Gardeline, et Monteil : trois nouveaux merisiers très performants</w:t>
              </w:r>
            </w:hyperlink>
          </w:p>
          <w:p>
            <w:pPr/>
            <w:hyperlink r:id="rId47" w:history="1">
              <w:r>
                <w:rPr>
                  <w:color w:val="#410a8c"/>
                  <w:u w:val="single"/>
                </w:rPr>
                <w:t xml:space="preserve">Carole Soltysiak</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Forêt Entreprise</w:t>
            </w:r>
            <w:r>
              <w:rPr/>
              <w:t xml:space="preserve">, 2007, 175, pp.61-64</w:t>
            </w:r>
          </w:p>
          <w:p>
            <w:pPr/>
            <w:r>
              <w:rPr/>
              <w:t xml:space="preserve">Article dans une revue</w:t>
            </w:r>
          </w:p>
          <w:p>
            <w:pPr/>
            <w:hyperlink r:id="rId46" w:history="1">
              <w:r>
                <w:rPr>
                  <w:color w:val="#410a8c"/>
                  <w:u w:val="single"/>
                </w:rPr>
                <w:t xml:space="preserve">hal-02654288v1</w:t>
              </w:r>
            </w:hyperlink>
          </w:p>
        </w:tc>
      </w:tr>
      <w:tr>
        <w:trPr/>
        <w:tc>
          <w:tcPr>
            <w:noWrap/>
          </w:tcPr>
          <w:p>
            <w:pPr>
              <w:spacing w:after="200"/>
            </w:pPr>
            <w:hyperlink r:id="rId48" w:history="1">
              <w:r>
                <w:rPr>
                  <w:color w:val="1e198e"/>
                  <w:b w:val="1"/>
                  <w:bCs w:val="1"/>
                  <w:u w:val="single"/>
                </w:rPr>
                <w:t xml:space="preserve">Ameline, Gardeline, et Monteil : un tournant majeur dans la culture des merisiers</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Presse Info INRA</w:t>
            </w:r>
            <w:r>
              <w:rPr/>
              <w:t xml:space="preserve">, 2006, 288, 2 p</w:t>
            </w:r>
          </w:p>
          <w:p>
            <w:pPr/>
            <w:r>
              <w:rPr/>
              <w:t xml:space="preserve">Article dans une revue</w:t>
            </w:r>
          </w:p>
          <w:p>
            <w:pPr/>
            <w:hyperlink r:id="rId48" w:history="1">
              <w:r>
                <w:rPr>
                  <w:color w:val="#410a8c"/>
                  <w:u w:val="single"/>
                </w:rPr>
                <w:t xml:space="preserve">hal-02658365v1</w:t>
              </w:r>
            </w:hyperlink>
          </w:p>
        </w:tc>
      </w:tr>
      <w:tr>
        <w:trPr/>
        <w:tc>
          <w:tcPr>
            <w:noWrap/>
          </w:tcPr>
          <w:p>
            <w:pPr>
              <w:spacing w:after="200"/>
            </w:pPr>
            <w:hyperlink r:id="rId49" w:history="1">
              <w:r>
                <w:rPr>
                  <w:color w:val="1e198e"/>
                  <w:b w:val="1"/>
                  <w:bCs w:val="1"/>
                  <w:u w:val="single"/>
                </w:rPr>
                <w:t xml:space="preserve">Parental participation in progeny and effective population sizes in experimental seed orchards of wild cherry Prunus avium L. (Batsch)</w:t>
              </w:r>
            </w:hyperlink>
          </w:p>
          <w:p>
            <w:pPr/>
            <w:hyperlink r:id="rId50" w:history="1">
              <w:r>
                <w:rPr>
                  <w:color w:val="#410a8c"/>
                  <w:u w:val="single"/>
                </w:rPr>
                <w:t xml:space="preserve">Stéphanie Mariette</w:t>
              </w:r>
            </w:hyperlink>
            <w:r>
              <w:rPr/>
              <w:t xml:space="preserve">,</w:t>
            </w:r>
            <w:hyperlink r:id="rId51" w:history="1">
              <w:r>
                <w:rPr>
                  <w:color w:val="#410a8c"/>
                  <w:u w:val="single"/>
                </w:rPr>
                <w:t xml:space="preserve">Emilie Balsemin</w:t>
              </w:r>
            </w:hyperlink>
            <w:r>
              <w:rPr/>
              <w:t xml:space="preserve">,</w:t>
            </w:r>
            <w:hyperlink r:id="rId52" w:history="1">
              <w:r>
                <w:rPr>
                  <w:color w:val="#410a8c"/>
                  <w:u w:val="single"/>
                </w:rPr>
                <w:t xml:space="preserve">Solenn Stoeckel</w:t>
              </w:r>
            </w:hyperlink>
            <w:r>
              <w:rPr/>
              <w:t xml:space="preserve">,</w:t>
            </w:r>
            <w:hyperlink r:id="rId53" w:history="1">
              <w:r>
                <w:rPr>
                  <w:color w:val="#410a8c"/>
                  <w:u w:val="single"/>
                </w:rPr>
                <w:t xml:space="preserve">Muriel Tavaud</w:t>
              </w:r>
            </w:hyperlink>
            <w:r>
              <w:rPr/>
              <w:t xml:space="preserve">,</w:t>
            </w:r>
            <w:hyperlink r:id="rId33" w:history="1">
              <w:r>
                <w:rPr>
                  <w:color w:val="#410a8c"/>
                  <w:u w:val="single"/>
                </w:rPr>
                <w:t xml:space="preserve">Hervé Le Bouler</w:t>
              </w:r>
            </w:hyperlink>
            <w:r>
              <w:rPr/>
              <w:t xml:space="preserve">et al.</w:t>
            </w:r>
          </w:p>
          <w:p>
            <w:pPr/>
            <w:r>
              <w:rPr>
                <w:i w:val="1"/>
                <w:iCs w:val="1"/>
              </w:rPr>
              <w:t xml:space="preserve">Annals of Forest Science</w:t>
            </w:r>
            <w:r>
              <w:rPr/>
              <w:t xml:space="preserve">, 2006, 64 (5), pp.533-539. </w:t>
            </w:r>
            <w:hyperlink r:id="rId54" w:history="1">
              <w:r>
                <w:rPr>
                  <w:color w:val="#410a8c"/>
                  <w:u w:val="single"/>
                </w:rPr>
                <w:t xml:space="preserve">⟨10.1051/forest:2007030⟩</w:t>
              </w:r>
            </w:hyperlink>
          </w:p>
          <w:p>
            <w:pPr/>
            <w:r>
              <w:rPr/>
              <w:t xml:space="preserve">Article dans une revue</w:t>
            </w:r>
          </w:p>
          <w:p>
            <w:pPr/>
            <w:hyperlink r:id="rId49" w:history="1">
              <w:r>
                <w:rPr>
                  <w:color w:val="#410a8c"/>
                  <w:u w:val="single"/>
                </w:rPr>
                <w:t xml:space="preserve">hal-02658137v1</w:t>
              </w:r>
            </w:hyperlink>
          </w:p>
        </w:tc>
      </w:tr>
      <w:tr>
        <w:trPr/>
        <w:tc>
          <w:tcPr>
            <w:noWrap/>
          </w:tcPr>
          <w:p>
            <w:pPr>
              <w:spacing w:after="200"/>
            </w:pPr>
            <w:hyperlink r:id="rId55" w:history="1">
              <w:r>
                <w:rPr>
                  <w:color w:val="1e198e"/>
                  <w:b w:val="1"/>
                  <w:bCs w:val="1"/>
                  <w:u w:val="single"/>
                </w:rPr>
                <w:t xml:space="preserve">Screening wild cherry (Prunus avium) for resistance to bacterial canker by laboratory and field tests</w:t>
              </w:r>
            </w:hyperlink>
          </w:p>
          <w:p>
            <w:pPr/>
            <w:hyperlink r:id="rId14" w:history="1">
              <w:r>
                <w:rPr>
                  <w:color w:val="#410a8c"/>
                  <w:u w:val="single"/>
                </w:rPr>
                <w:t xml:space="preserve">Frédérique Santi</w:t>
              </w:r>
            </w:hyperlink>
            <w:r>
              <w:rPr/>
              <w:t xml:space="preserve">,</w:t>
            </w:r>
            <w:hyperlink r:id="rId56" w:history="1">
              <w:r>
                <w:rPr>
                  <w:color w:val="#410a8c"/>
                  <w:u w:val="single"/>
                </w:rPr>
                <w:t xml:space="preserve">Michel Ménard</w:t>
              </w:r>
            </w:hyperlink>
            <w:r>
              <w:rPr/>
              <w:t xml:space="preserve">,</w:t>
            </w:r>
            <w:hyperlink r:id="rId16" w:history="1">
              <w:r>
                <w:rPr>
                  <w:color w:val="#410a8c"/>
                  <w:u w:val="single"/>
                </w:rPr>
                <w:t xml:space="preserve">Jean Dufour</w:t>
              </w:r>
            </w:hyperlink>
            <w:r>
              <w:rPr/>
              <w:t xml:space="preserve">,</w:t>
            </w:r>
            <w:hyperlink r:id="rId57" w:history="1">
              <w:r>
                <w:rPr>
                  <w:color w:val="#410a8c"/>
                  <w:u w:val="single"/>
                </w:rPr>
                <w:t xml:space="preserve">Karen Russel</w:t>
              </w:r>
            </w:hyperlink>
          </w:p>
          <w:p>
            <w:pPr/>
            <w:r>
              <w:rPr>
                <w:i w:val="1"/>
                <w:iCs w:val="1"/>
              </w:rPr>
              <w:t xml:space="preserve">Forest Pathology</w:t>
            </w:r>
            <w:r>
              <w:rPr/>
              <w:t xml:space="preserve">, 2004, 34 (6), pp.349-362. </w:t>
            </w:r>
            <w:hyperlink r:id="rId58" w:history="1">
              <w:r>
                <w:rPr>
                  <w:color w:val="#410a8c"/>
                  <w:u w:val="single"/>
                </w:rPr>
                <w:t xml:space="preserve">⟨10.1111/j.1439-0329.2004.00376.x⟩</w:t>
              </w:r>
            </w:hyperlink>
          </w:p>
          <w:p>
            <w:pPr/>
            <w:r>
              <w:rPr/>
              <w:t xml:space="preserve">Article dans une revue</w:t>
            </w:r>
          </w:p>
          <w:p>
            <w:pPr/>
            <w:hyperlink r:id="rId59" w:history="1">
              <w:r>
                <w:rPr>
                  <w:color w:val="#410a8c"/>
                  <w:u w:val="single"/>
                </w:rPr>
                <w:t xml:space="preserve">istex</w:t>
              </w:r>
            </w:hyperlink>
          </w:p>
          <w:p>
            <w:pPr/>
            <w:hyperlink r:id="rId55" w:history="1">
              <w:r>
                <w:rPr>
                  <w:color w:val="#410a8c"/>
                  <w:u w:val="single"/>
                </w:rPr>
                <w:t xml:space="preserve">hal-02679076v1</w:t>
              </w:r>
            </w:hyperlink>
          </w:p>
        </w:tc>
      </w:tr>
      <w:tr>
        <w:trPr/>
        <w:tc>
          <w:tcPr>
            <w:noWrap/>
          </w:tcPr>
          <w:p>
            <w:pPr>
              <w:spacing w:after="200"/>
            </w:pPr>
            <w:hyperlink r:id="rId60" w:history="1">
              <w:r>
                <w:rPr>
                  <w:color w:val="1e198e"/>
                  <w:b w:val="1"/>
                  <w:bCs w:val="1"/>
                  <w:u w:val="single"/>
                </w:rPr>
                <w:t xml:space="preserve">Quel gain espérer en plantant des cultivars de merisier ?</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61" w:history="1">
              <w:r>
                <w:rPr>
                  <w:color w:val="#410a8c"/>
                  <w:u w:val="single"/>
                </w:rPr>
                <w:t xml:space="preserve">Luc Pâques</w:t>
              </w:r>
            </w:hyperlink>
            <w:r>
              <w:rPr/>
              <w:t xml:space="preserve">,</w:t>
            </w:r>
            <w:hyperlink r:id="rId62" w:history="1">
              <w:r>
                <w:rPr>
                  <w:color w:val="#410a8c"/>
                  <w:u w:val="single"/>
                </w:rPr>
                <w:t xml:space="preserve">Jean-Charles Bastien</w:t>
              </w:r>
            </w:hyperlink>
          </w:p>
          <w:p>
            <w:pPr/>
            <w:r>
              <w:rPr>
                <w:i w:val="1"/>
                <w:iCs w:val="1"/>
              </w:rPr>
              <w:t xml:space="preserve">Forêt Entreprise</w:t>
            </w:r>
            <w:r>
              <w:rPr/>
              <w:t xml:space="preserve">, 2001, 139, pp.8-12</w:t>
            </w:r>
          </w:p>
          <w:p>
            <w:pPr/>
            <w:r>
              <w:rPr/>
              <w:t xml:space="preserve">Article dans une revue</w:t>
            </w:r>
          </w:p>
          <w:p>
            <w:pPr/>
            <w:hyperlink r:id="rId60" w:history="1">
              <w:r>
                <w:rPr>
                  <w:color w:val="#410a8c"/>
                  <w:u w:val="single"/>
                </w:rPr>
                <w:t xml:space="preserve">hal-02669935v1</w:t>
              </w:r>
            </w:hyperlink>
          </w:p>
        </w:tc>
      </w:tr>
      <w:tr>
        <w:trPr/>
        <w:tc>
          <w:tcPr>
            <w:noWrap/>
          </w:tcPr>
          <w:p>
            <w:pPr>
              <w:spacing w:after="200"/>
            </w:pPr>
            <w:hyperlink r:id="rId63" w:history="1">
              <w:r>
                <w:rPr>
                  <w:color w:val="1e198e"/>
                  <w:b w:val="1"/>
                  <w:bCs w:val="1"/>
                  <w:u w:val="single"/>
                </w:rPr>
                <w:t xml:space="preserve">Les clones de merisier inscrits au catalogue : obtention, performances et conseils d'utilisation</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r>
              <w:rPr/>
              <w:t xml:space="preserve">,</w:t>
            </w:r>
            <w:hyperlink r:id="rId64" w:history="1">
              <w:r>
                <w:rPr>
                  <w:color w:val="#410a8c"/>
                  <w:u w:val="single"/>
                </w:rPr>
                <w:t xml:space="preserve">Helene Muranty</w:t>
              </w:r>
            </w:hyperlink>
            <w:r>
              <w:rPr/>
              <w:t xml:space="preserve">,</w:t>
            </w:r>
            <w:hyperlink r:id="rId65" w:history="1">
              <w:r>
                <w:rPr>
                  <w:color w:val="#410a8c"/>
                  <w:u w:val="single"/>
                </w:rPr>
                <w:t xml:space="preserve">E. Prado</w:t>
              </w:r>
            </w:hyperlink>
            <w:r>
              <w:rPr/>
              <w:t xml:space="preserve">,</w:t>
            </w:r>
            <w:hyperlink r:id="rId66" w:history="1">
              <w:r>
                <w:rPr>
                  <w:color w:val="#410a8c"/>
                  <w:u w:val="single"/>
                </w:rPr>
                <w:t xml:space="preserve">J.C. Bastien</w:t>
              </w:r>
            </w:hyperlink>
          </w:p>
          <w:p>
            <w:pPr/>
            <w:r>
              <w:rPr>
                <w:i w:val="1"/>
                <w:iCs w:val="1"/>
              </w:rPr>
              <w:t xml:space="preserve">Forêt Entreprise</w:t>
            </w:r>
            <w:r>
              <w:rPr/>
              <w:t xml:space="preserve">, 1999, 125, pp.58-63</w:t>
            </w:r>
          </w:p>
          <w:p>
            <w:pPr/>
            <w:r>
              <w:rPr/>
              <w:t xml:space="preserve">Article dans une revue</w:t>
            </w:r>
          </w:p>
          <w:p>
            <w:pPr/>
            <w:hyperlink r:id="rId63" w:history="1">
              <w:r>
                <w:rPr>
                  <w:color w:val="#410a8c"/>
                  <w:u w:val="single"/>
                </w:rPr>
                <w:t xml:space="preserve">hal-02689686v1</w:t>
              </w:r>
            </w:hyperlink>
          </w:p>
        </w:tc>
      </w:tr>
      <w:tr>
        <w:trPr/>
        <w:tc>
          <w:tcPr>
            <w:noWrap/>
          </w:tcPr>
          <w:p>
            <w:pPr>
              <w:spacing w:after="200"/>
            </w:pPr>
            <w:hyperlink r:id="rId67" w:history="1">
              <w:r>
                <w:rPr>
                  <w:color w:val="1e198e"/>
                  <w:b w:val="1"/>
                  <w:bCs w:val="1"/>
                  <w:u w:val="single"/>
                </w:rPr>
                <w:t xml:space="preserve">Genetic parameters estimated from a wild cherry diallel : consequences for breeding</w:t>
              </w:r>
            </w:hyperlink>
          </w:p>
          <w:p>
            <w:pPr/>
            <w:hyperlink r:id="rId64" w:history="1">
              <w:r>
                <w:rPr>
                  <w:color w:val="#410a8c"/>
                  <w:u w:val="single"/>
                </w:rPr>
                <w:t xml:space="preserve">Helene Muranty</w:t>
              </w:r>
            </w:hyperlink>
            <w:r>
              <w:rPr/>
              <w:t xml:space="preserve">,</w:t>
            </w:r>
            <w:hyperlink r:id="rId68" w:history="1">
              <w:r>
                <w:rPr>
                  <w:color w:val="#410a8c"/>
                  <w:u w:val="single"/>
                </w:rPr>
                <w:t xml:space="preserve">Nicolas Schermann</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Silvae Genetica</w:t>
            </w:r>
            <w:r>
              <w:rPr/>
              <w:t xml:space="preserve">, 1998, 47, pp.249-257</w:t>
            </w:r>
          </w:p>
          <w:p>
            <w:pPr/>
            <w:r>
              <w:rPr/>
              <w:t xml:space="preserve">Article dans une revue</w:t>
            </w:r>
          </w:p>
          <w:p>
            <w:pPr/>
            <w:hyperlink r:id="rId67" w:history="1">
              <w:r>
                <w:rPr>
                  <w:color w:val="#410a8c"/>
                  <w:u w:val="single"/>
                </w:rPr>
                <w:t xml:space="preserve">hal-02695398v1</w:t>
              </w:r>
            </w:hyperlink>
          </w:p>
        </w:tc>
      </w:tr>
      <w:tr>
        <w:trPr/>
        <w:tc>
          <w:tcPr>
            <w:noWrap/>
          </w:tcPr>
          <w:p>
            <w:pPr>
              <w:spacing w:after="200"/>
            </w:pPr>
            <w:hyperlink r:id="rId69" w:history="1">
              <w:r>
                <w:rPr>
                  <w:color w:val="1e198e"/>
                  <w:b w:val="1"/>
                  <w:bCs w:val="1"/>
                  <w:u w:val="single"/>
                </w:rPr>
                <w:t xml:space="preserve">Genetic parameters and selection in a multisite wild cherry clonal test</w:t>
              </w:r>
            </w:hyperlink>
          </w:p>
          <w:p>
            <w:pPr/>
            <w:hyperlink r:id="rId14" w:history="1">
              <w:r>
                <w:rPr>
                  <w:color w:val="#410a8c"/>
                  <w:u w:val="single"/>
                </w:rPr>
                <w:t xml:space="preserve">Frédérique Santi</w:t>
              </w:r>
            </w:hyperlink>
            <w:r>
              <w:rPr/>
              <w:t xml:space="preserve">,</w:t>
            </w:r>
            <w:hyperlink r:id="rId64" w:history="1">
              <w:r>
                <w:rPr>
                  <w:color w:val="#410a8c"/>
                  <w:u w:val="single"/>
                </w:rPr>
                <w:t xml:space="preserve">Helene Muranty</w:t>
              </w:r>
            </w:hyperlink>
            <w:r>
              <w:rPr/>
              <w:t xml:space="preserve">,</w:t>
            </w:r>
            <w:hyperlink r:id="rId16" w:history="1">
              <w:r>
                <w:rPr>
                  <w:color w:val="#410a8c"/>
                  <w:u w:val="single"/>
                </w:rPr>
                <w:t xml:space="preserve">Jean Dufour</w:t>
              </w:r>
            </w:hyperlink>
            <w:r>
              <w:rPr/>
              <w:t xml:space="preserve">,</w:t>
            </w:r>
            <w:hyperlink r:id="rId70" w:history="1">
              <w:r>
                <w:rPr>
                  <w:color w:val="#410a8c"/>
                  <w:u w:val="single"/>
                </w:rPr>
                <w:t xml:space="preserve">Luc E. Pâques</w:t>
              </w:r>
            </w:hyperlink>
          </w:p>
          <w:p>
            <w:pPr/>
            <w:r>
              <w:rPr>
                <w:i w:val="1"/>
                <w:iCs w:val="1"/>
              </w:rPr>
              <w:t xml:space="preserve">Silvae Genetica</w:t>
            </w:r>
            <w:r>
              <w:rPr/>
              <w:t xml:space="preserve">, 1998, 47 (2-3), pp.61-67</w:t>
            </w:r>
          </w:p>
          <w:p>
            <w:pPr/>
            <w:r>
              <w:rPr/>
              <w:t xml:space="preserve">Article dans une revue</w:t>
            </w:r>
          </w:p>
          <w:p>
            <w:pPr/>
            <w:hyperlink r:id="rId69" w:history="1">
              <w:r>
                <w:rPr>
                  <w:color w:val="#410a8c"/>
                  <w:u w:val="single"/>
                </w:rPr>
                <w:t xml:space="preserve">hal-02689226v1</w:t>
              </w:r>
            </w:hyperlink>
          </w:p>
        </w:tc>
      </w:tr>
      <w:tr>
        <w:trPr/>
        <w:tc>
          <w:tcPr>
            <w:noWrap/>
          </w:tcPr>
          <w:p>
            <w:pPr>
              <w:spacing w:after="200"/>
            </w:pPr>
            <w:hyperlink r:id="rId71" w:history="1">
              <w:r>
                <w:rPr>
                  <w:color w:val="1e198e"/>
                  <w:b w:val="1"/>
                  <w:bCs w:val="1"/>
                  <w:u w:val="single"/>
                </w:rPr>
                <w:t xml:space="preserve">The distribution of clones in managed and unmanaged populations of wild cherry (Prunus avium)</w:t>
              </w:r>
            </w:hyperlink>
          </w:p>
          <w:p>
            <w:pPr/>
            <w:hyperlink r:id="rId72" w:history="1">
              <w:r>
                <w:rPr>
                  <w:color w:val="#410a8c"/>
                  <w:u w:val="single"/>
                </w:rPr>
                <w:t xml:space="preserve">F. Ducci</w:t>
              </w:r>
            </w:hyperlink>
            <w:r>
              <w:rPr/>
              <w:t xml:space="preserve">,</w:t>
            </w:r>
            <w:hyperlink r:id="rId14" w:history="1">
              <w:r>
                <w:rPr>
                  <w:color w:val="#410a8c"/>
                  <w:u w:val="single"/>
                </w:rPr>
                <w:t xml:space="preserve">Frédérique Santi</w:t>
              </w:r>
            </w:hyperlink>
          </w:p>
          <w:p>
            <w:pPr/>
            <w:r>
              <w:rPr>
                <w:i w:val="1"/>
                <w:iCs w:val="1"/>
              </w:rPr>
              <w:t xml:space="preserve">Canadian Journal of Forest Research</w:t>
            </w:r>
            <w:r>
              <w:rPr/>
              <w:t xml:space="preserve">, 1997, 27 (12), pp.1998-2004</w:t>
            </w:r>
          </w:p>
          <w:p>
            <w:pPr/>
            <w:r>
              <w:rPr/>
              <w:t xml:space="preserve">Article dans une revue</w:t>
            </w:r>
          </w:p>
          <w:p>
            <w:pPr/>
            <w:hyperlink r:id="rId71" w:history="1">
              <w:r>
                <w:rPr>
                  <w:color w:val="#410a8c"/>
                  <w:u w:val="single"/>
                </w:rPr>
                <w:t xml:space="preserve">hal-02689082v1</w:t>
              </w:r>
            </w:hyperlink>
          </w:p>
        </w:tc>
      </w:tr>
      <w:tr>
        <w:trPr/>
        <w:tc>
          <w:tcPr>
            <w:noWrap/>
          </w:tcPr>
          <w:p>
            <w:pPr>
              <w:spacing w:after="200"/>
            </w:pPr>
            <w:hyperlink r:id="rId73" w:history="1">
              <w:r>
                <w:rPr>
                  <w:color w:val="1e198e"/>
                  <w:b w:val="1"/>
                  <w:bCs w:val="1"/>
                  <w:u w:val="single"/>
                </w:rPr>
                <w:t xml:space="preserve">Multitrait and multipopulation QTL search using selective genotyping</w:t>
              </w:r>
            </w:hyperlink>
          </w:p>
          <w:p>
            <w:pPr/>
            <w:hyperlink r:id="rId64" w:history="1">
              <w:r>
                <w:rPr>
                  <w:color w:val="#410a8c"/>
                  <w:u w:val="single"/>
                </w:rPr>
                <w:t xml:space="preserve">Helene Muranty</w:t>
              </w:r>
            </w:hyperlink>
            <w:r>
              <w:rPr/>
              <w:t xml:space="preserve">,</w:t>
            </w:r>
            <w:hyperlink r:id="rId74" w:history="1">
              <w:r>
                <w:rPr>
                  <w:color w:val="#410a8c"/>
                  <w:u w:val="single"/>
                </w:rPr>
                <w:t xml:space="preserve">Bruno Goffinet</w:t>
              </w:r>
            </w:hyperlink>
            <w:r>
              <w:rPr/>
              <w:t xml:space="preserve">,</w:t>
            </w:r>
            <w:hyperlink r:id="rId14" w:history="1">
              <w:r>
                <w:rPr>
                  <w:color w:val="#410a8c"/>
                  <w:u w:val="single"/>
                </w:rPr>
                <w:t xml:space="preserve">Frédérique Santi</w:t>
              </w:r>
            </w:hyperlink>
          </w:p>
          <w:p>
            <w:pPr/>
            <w:r>
              <w:rPr>
                <w:i w:val="1"/>
                <w:iCs w:val="1"/>
              </w:rPr>
              <w:t xml:space="preserve">Genetics Research</w:t>
            </w:r>
            <w:r>
              <w:rPr/>
              <w:t xml:space="preserve">, 1997, 70, pp.259-265</w:t>
            </w:r>
          </w:p>
          <w:p>
            <w:pPr/>
            <w:r>
              <w:rPr/>
              <w:t xml:space="preserve">Article dans une revue</w:t>
            </w:r>
          </w:p>
          <w:p>
            <w:pPr/>
            <w:hyperlink r:id="rId73" w:history="1">
              <w:r>
                <w:rPr>
                  <w:color w:val="#410a8c"/>
                  <w:u w:val="single"/>
                </w:rPr>
                <w:t xml:space="preserve">hal-02685232v1</w:t>
              </w:r>
            </w:hyperlink>
          </w:p>
        </w:tc>
      </w:tr>
      <w:tr>
        <w:trPr/>
        <w:tc>
          <w:tcPr>
            <w:noWrap/>
          </w:tcPr>
          <w:p>
            <w:pPr>
              <w:spacing w:after="200"/>
            </w:pPr>
            <w:hyperlink r:id="rId75" w:history="1">
              <w:r>
                <w:rPr>
                  <w:color w:val="1e198e"/>
                  <w:b w:val="1"/>
                  <w:bCs w:val="1"/>
                  <w:u w:val="single"/>
                </w:rPr>
                <w:t xml:space="preserve">Ausgewähltes Vermehrungsgut der Vogelkirsche in Frankreich</w:t>
              </w:r>
            </w:hyperlink>
          </w:p>
          <w:p>
            <w:pPr/>
            <w:hyperlink r:id="rId76" w:history="1">
              <w:r>
                <w:rPr>
                  <w:color w:val="#410a8c"/>
                  <w:u w:val="single"/>
                </w:rPr>
                <w:t xml:space="preserve">R. Fernandez</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Allgemeine Forst Zeitschrift</w:t>
            </w:r>
            <w:r>
              <w:rPr/>
              <w:t xml:space="preserve">, 1996, n°6, p. 290-294</w:t>
            </w:r>
          </w:p>
          <w:p>
            <w:pPr/>
            <w:r>
              <w:rPr/>
              <w:t xml:space="preserve">Article dans une revue</w:t>
            </w:r>
          </w:p>
          <w:p>
            <w:pPr/>
            <w:hyperlink r:id="rId75" w:history="1">
              <w:r>
                <w:rPr>
                  <w:color w:val="#410a8c"/>
                  <w:u w:val="single"/>
                </w:rPr>
                <w:t xml:space="preserve">hal-02601614v1</w:t>
              </w:r>
            </w:hyperlink>
          </w:p>
        </w:tc>
      </w:tr>
      <w:tr>
        <w:trPr/>
        <w:tc>
          <w:tcPr>
            <w:noWrap/>
          </w:tcPr>
          <w:p>
            <w:pPr>
              <w:spacing w:after="200"/>
            </w:pPr>
            <w:hyperlink r:id="rId77" w:history="1">
              <w:r>
                <w:rPr>
                  <w:color w:val="1e198e"/>
                  <w:b w:val="1"/>
                  <w:bCs w:val="1"/>
                  <w:u w:val="single"/>
                </w:rPr>
                <w:t xml:space="preserve">Nombre optimal de ramets par clone dans deux tests clonaux</w:t>
              </w:r>
            </w:hyperlink>
          </w:p>
          <w:p>
            <w:pPr/>
            <w:hyperlink r:id="rId64" w:history="1">
              <w:r>
                <w:rPr>
                  <w:color w:val="#410a8c"/>
                  <w:u w:val="single"/>
                </w:rPr>
                <w:t xml:space="preserve">Helene Muranty</w:t>
              </w:r>
            </w:hyperlink>
            <w:r>
              <w:rPr/>
              <w:t xml:space="preserve">,</w:t>
            </w:r>
            <w:hyperlink r:id="rId14" w:history="1">
              <w:r>
                <w:rPr>
                  <w:color w:val="#410a8c"/>
                  <w:u w:val="single"/>
                </w:rPr>
                <w:t xml:space="preserve">Frédérique Santi</w:t>
              </w:r>
            </w:hyperlink>
            <w:r>
              <w:rPr/>
              <w:t xml:space="preserve">,</w:t>
            </w:r>
            <w:hyperlink r:id="rId70" w:history="1">
              <w:r>
                <w:rPr>
                  <w:color w:val="#410a8c"/>
                  <w:u w:val="single"/>
                </w:rPr>
                <w:t xml:space="preserve">Luc E. Pâques</w:t>
              </w:r>
            </w:hyperlink>
            <w:r>
              <w:rPr/>
              <w:t xml:space="preserve">,</w:t>
            </w:r>
            <w:hyperlink r:id="rId16" w:history="1">
              <w:r>
                <w:rPr>
                  <w:color w:val="#410a8c"/>
                  <w:u w:val="single"/>
                </w:rPr>
                <w:t xml:space="preserve">Jean Dufour</w:t>
              </w:r>
            </w:hyperlink>
          </w:p>
          <w:p>
            <w:pPr/>
            <w:r>
              <w:rPr>
                <w:i w:val="1"/>
                <w:iCs w:val="1"/>
              </w:rPr>
              <w:t xml:space="preserve">Annales des sciences forestières</w:t>
            </w:r>
            <w:r>
              <w:rPr/>
              <w:t xml:space="preserve">, 1996, 53 (1), pp.123-138</w:t>
            </w:r>
          </w:p>
          <w:p>
            <w:pPr/>
            <w:r>
              <w:rPr/>
              <w:t xml:space="preserve">Article dans une revue</w:t>
            </w:r>
          </w:p>
          <w:p>
            <w:pPr/>
            <w:hyperlink r:id="rId77" w:history="1">
              <w:r>
                <w:rPr>
                  <w:color w:val="#410a8c"/>
                  <w:u w:val="single"/>
                </w:rPr>
                <w:t xml:space="preserve">hal-02692215v1</w:t>
              </w:r>
            </w:hyperlink>
          </w:p>
        </w:tc>
      </w:tr>
      <w:tr>
        <w:trPr/>
        <w:tc>
          <w:tcPr>
            <w:noWrap/>
          </w:tcPr>
          <w:p>
            <w:pPr>
              <w:spacing w:after="200"/>
            </w:pPr>
            <w:hyperlink r:id="rId78" w:history="1">
              <w:r>
                <w:rPr>
                  <w:color w:val="1e198e"/>
                  <w:b w:val="1"/>
                  <w:bCs w:val="1"/>
                  <w:u w:val="single"/>
                </w:rPr>
                <w:t xml:space="preserve">Les matériels forestiers de reproduction sélectionnés de merisier (prunus avium L.) : classement, provenances et variabilité</w:t>
              </w:r>
            </w:hyperlink>
          </w:p>
          <w:p>
            <w:pPr/>
            <w:hyperlink r:id="rId76" w:history="1">
              <w:r>
                <w:rPr>
                  <w:color w:val="#410a8c"/>
                  <w:u w:val="single"/>
                </w:rPr>
                <w:t xml:space="preserve">R. Fernandez</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Revue forestière française</w:t>
            </w:r>
            <w:r>
              <w:rPr/>
              <w:t xml:space="preserve">, 1994, 46 (6), pp.629-638</w:t>
            </w:r>
          </w:p>
          <w:p>
            <w:pPr/>
            <w:r>
              <w:rPr/>
              <w:t xml:space="preserve">Article dans une revue</w:t>
            </w:r>
          </w:p>
          <w:p>
            <w:pPr/>
            <w:hyperlink r:id="rId78" w:history="1">
              <w:r>
                <w:rPr>
                  <w:color w:val="#410a8c"/>
                  <w:u w:val="single"/>
                </w:rPr>
                <w:t xml:space="preserve">hal-02573966v1</w:t>
              </w:r>
            </w:hyperlink>
          </w:p>
        </w:tc>
      </w:tr>
      <w:tr>
        <w:trPr/>
        <w:tc>
          <w:tcPr>
            <w:noWrap/>
          </w:tcPr>
          <w:p>
            <w:pPr>
              <w:spacing w:after="200"/>
            </w:pPr>
            <w:hyperlink r:id="rId79" w:history="1">
              <w:r>
                <w:rPr>
                  <w:color w:val="1e198e"/>
                  <w:b w:val="1"/>
                  <w:bCs w:val="1"/>
                  <w:u w:val="single"/>
                </w:rPr>
                <w:t xml:space="preserve">Merisier</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80" w:history="1">
              <w:r>
                <w:rPr>
                  <w:color w:val="#410a8c"/>
                  <w:u w:val="single"/>
                </w:rPr>
                <w:t xml:space="preserve">Isabelle Bilger</w:t>
              </w:r>
            </w:hyperlink>
          </w:p>
          <w:p>
            <w:pPr/>
            <w:r>
              <w:rPr>
                <w:i w:val="1"/>
                <w:iCs w:val="1"/>
              </w:rPr>
              <w:t xml:space="preserve">Forêt Entreprise</w:t>
            </w:r>
            <w:r>
              <w:rPr/>
              <w:t xml:space="preserve">, 1994, 96, pp.83-84</w:t>
            </w:r>
          </w:p>
          <w:p>
            <w:pPr/>
            <w:r>
              <w:rPr/>
              <w:t xml:space="preserve">Article dans une revue</w:t>
            </w:r>
          </w:p>
          <w:p>
            <w:pPr/>
            <w:hyperlink r:id="rId79" w:history="1">
              <w:r>
                <w:rPr>
                  <w:color w:val="#410a8c"/>
                  <w:u w:val="single"/>
                </w:rPr>
                <w:t xml:space="preserve">hal-02706181v1</w:t>
              </w:r>
            </w:hyperlink>
          </w:p>
        </w:tc>
      </w:tr>
      <w:tr>
        <w:trPr/>
        <w:tc>
          <w:tcPr>
            <w:noWrap/>
          </w:tcPr>
          <w:p>
            <w:pPr>
              <w:spacing w:after="200"/>
            </w:pPr>
            <w:hyperlink r:id="rId81" w:history="1">
              <w:r>
                <w:rPr>
                  <w:color w:val="1e198e"/>
                  <w:b w:val="1"/>
                  <w:bCs w:val="1"/>
                  <w:u w:val="single"/>
                </w:rPr>
                <w:t xml:space="preserve">Merisier : fiche de présentation du programme d'amélioration génétique</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80" w:history="1">
              <w:r>
                <w:rPr>
                  <w:color w:val="#410a8c"/>
                  <w:u w:val="single"/>
                </w:rPr>
                <w:t xml:space="preserve">Isabelle Bilger</w:t>
              </w:r>
            </w:hyperlink>
          </w:p>
          <w:p>
            <w:pPr/>
            <w:r>
              <w:rPr>
                <w:i w:val="1"/>
                <w:iCs w:val="1"/>
              </w:rPr>
              <w:t xml:space="preserve">Forêt Entreprise</w:t>
            </w:r>
            <w:r>
              <w:rPr/>
              <w:t xml:space="preserve">, 1994, 96, pp.83-84</w:t>
            </w:r>
          </w:p>
          <w:p>
            <w:pPr/>
            <w:r>
              <w:rPr/>
              <w:t xml:space="preserve">Article dans une revue</w:t>
            </w:r>
          </w:p>
          <w:p>
            <w:pPr/>
            <w:hyperlink r:id="rId81" w:history="1">
              <w:r>
                <w:rPr>
                  <w:color w:val="#410a8c"/>
                  <w:u w:val="single"/>
                </w:rPr>
                <w:t xml:space="preserve">hal-02576395v1</w:t>
              </w:r>
            </w:hyperlink>
          </w:p>
        </w:tc>
      </w:tr>
      <w:tr>
        <w:trPr/>
        <w:tc>
          <w:tcPr>
            <w:noWrap/>
          </w:tcPr>
          <w:p>
            <w:pPr>
              <w:spacing w:after="200"/>
            </w:pPr>
            <w:hyperlink r:id="rId82" w:history="1">
              <w:r>
                <w:rPr>
                  <w:color w:val="1e198e"/>
                  <w:b w:val="1"/>
                  <w:bCs w:val="1"/>
                  <w:u w:val="single"/>
                </w:rPr>
                <w:t xml:space="preserve">The European Prunus mapping project. Progress in the almond linkage map</w:t>
              </w:r>
            </w:hyperlink>
          </w:p>
          <w:p>
            <w:pPr/>
            <w:hyperlink r:id="rId83" w:history="1">
              <w:r>
                <w:rPr>
                  <w:color w:val="#410a8c"/>
                  <w:u w:val="single"/>
                </w:rPr>
                <w:t xml:space="preserve">Pere Arus</w:t>
              </w:r>
            </w:hyperlink>
            <w:r>
              <w:rPr/>
              <w:t xml:space="preserve">,</w:t>
            </w:r>
            <w:hyperlink r:id="rId84" w:history="1">
              <w:r>
                <w:rPr>
                  <w:color w:val="#410a8c"/>
                  <w:u w:val="single"/>
                </w:rPr>
                <w:t xml:space="preserve">R. Messeguer</w:t>
              </w:r>
            </w:hyperlink>
            <w:r>
              <w:rPr/>
              <w:t xml:space="preserve">,</w:t>
            </w:r>
            <w:hyperlink r:id="rId85" w:history="1">
              <w:r>
                <w:rPr>
                  <w:color w:val="#410a8c"/>
                  <w:u w:val="single"/>
                </w:rPr>
                <w:t xml:space="preserve">M. Viruel</w:t>
              </w:r>
            </w:hyperlink>
            <w:r>
              <w:rPr/>
              <w:t xml:space="preserve">,</w:t>
            </w:r>
            <w:hyperlink r:id="rId86" w:history="1">
              <w:r>
                <w:rPr>
                  <w:color w:val="#410a8c"/>
                  <w:u w:val="single"/>
                </w:rPr>
                <w:t xml:space="preserve">K. Tobutt</w:t>
              </w:r>
            </w:hyperlink>
            <w:r>
              <w:rPr/>
              <w:t xml:space="preserve">,</w:t>
            </w:r>
            <w:hyperlink r:id="rId87" w:history="1">
              <w:r>
                <w:rPr>
                  <w:color w:val="#410a8c"/>
                  <w:u w:val="single"/>
                </w:rPr>
                <w:t xml:space="preserve">Elisabeth Dirlewanger</w:t>
              </w:r>
            </w:hyperlink>
            <w:r>
              <w:rPr/>
              <w:t xml:space="preserve">et al.</w:t>
            </w:r>
          </w:p>
          <w:p>
            <w:pPr/>
            <w:r>
              <w:rPr>
                <w:i w:val="1"/>
                <w:iCs w:val="1"/>
              </w:rPr>
              <w:t xml:space="preserve">Euphytica</w:t>
            </w:r>
            <w:r>
              <w:rPr/>
              <w:t xml:space="preserve">, 1994, 77, pp.97-100</w:t>
            </w:r>
          </w:p>
          <w:p>
            <w:pPr/>
            <w:r>
              <w:rPr/>
              <w:t xml:space="preserve">Article dans une revue</w:t>
            </w:r>
          </w:p>
          <w:p>
            <w:pPr/>
            <w:hyperlink r:id="rId82" w:history="1">
              <w:r>
                <w:rPr>
                  <w:color w:val="#410a8c"/>
                  <w:u w:val="single"/>
                </w:rPr>
                <w:t xml:space="preserve">hal-02705263v1</w:t>
              </w:r>
            </w:hyperlink>
          </w:p>
        </w:tc>
      </w:tr>
      <w:tr>
        <w:trPr/>
        <w:tc>
          <w:tcPr>
            <w:noWrap/>
          </w:tcPr>
          <w:p>
            <w:pPr>
              <w:spacing w:after="200"/>
            </w:pPr>
            <w:hyperlink r:id="rId88" w:history="1">
              <w:r>
                <w:rPr>
                  <w:color w:val="1e198e"/>
                  <w:b w:val="1"/>
                  <w:bCs w:val="1"/>
                  <w:u w:val="single"/>
                </w:rPr>
                <w:t xml:space="preserve">Genetic markers for Prunus avium L;1.inheritance and linkage of isozyme loci</w:t>
              </w:r>
            </w:hyperlink>
          </w:p>
          <w:p>
            <w:pPr/>
            <w:hyperlink r:id="rId14" w:history="1">
              <w:r>
                <w:rPr>
                  <w:color w:val="#410a8c"/>
                  <w:u w:val="single"/>
                </w:rPr>
                <w:t xml:space="preserve">Frédérique Santi</w:t>
              </w:r>
            </w:hyperlink>
            <w:r>
              <w:rPr/>
              <w:t xml:space="preserve">,</w:t>
            </w:r>
            <w:hyperlink r:id="rId89" w:history="1">
              <w:r>
                <w:rPr>
                  <w:color w:val="#410a8c"/>
                  <w:u w:val="single"/>
                </w:rPr>
                <w:t xml:space="preserve">M. Lemoine</w:t>
              </w:r>
            </w:hyperlink>
            <w:r>
              <w:rPr/>
              <w:t xml:space="preserve">,</w:t>
            </w:r>
            <w:hyperlink r:id="rId90" w:history="1">
              <w:r>
                <w:rPr>
                  <w:color w:val="#410a8c"/>
                  <w:u w:val="single"/>
                </w:rPr>
                <w:t xml:space="preserve">B. Bruant</w:t>
              </w:r>
            </w:hyperlink>
          </w:p>
          <w:p>
            <w:pPr/>
            <w:r>
              <w:rPr>
                <w:i w:val="1"/>
                <w:iCs w:val="1"/>
              </w:rPr>
              <w:t xml:space="preserve">Annales des sciences forestières</w:t>
            </w:r>
            <w:r>
              <w:rPr/>
              <w:t xml:space="preserve">, 1990, 47 (2), pp.131-139</w:t>
            </w:r>
          </w:p>
          <w:p>
            <w:pPr/>
            <w:r>
              <w:rPr/>
              <w:t xml:space="preserve">Article dans une revue</w:t>
            </w:r>
          </w:p>
          <w:p>
            <w:pPr/>
            <w:hyperlink r:id="rId88" w:history="1">
              <w:r>
                <w:rPr>
                  <w:color w:val="#410a8c"/>
                  <w:u w:val="single"/>
                </w:rPr>
                <w:t xml:space="preserve">hal-02701665v1</w:t>
              </w:r>
            </w:hyperlink>
          </w:p>
        </w:tc>
      </w:tr>
      <w:tr>
        <w:trPr/>
        <w:tc>
          <w:tcPr>
            <w:noWrap/>
          </w:tcPr>
          <w:p>
            <w:pPr>
              <w:spacing w:after="200"/>
            </w:pPr>
            <w:hyperlink r:id="rId91" w:history="1">
              <w:r>
                <w:rPr>
                  <w:color w:val="1e198e"/>
                  <w:b w:val="1"/>
                  <w:bCs w:val="1"/>
                  <w:u w:val="single"/>
                </w:rPr>
                <w:t xml:space="preserve">Genetic markers for Prunus avium L. 2. Clonal identifications and discrimination from P. cerasus and P. cerasus x P. avium</w:t>
              </w:r>
            </w:hyperlink>
          </w:p>
          <w:p>
            <w:pPr/>
            <w:hyperlink r:id="rId14" w:history="1">
              <w:r>
                <w:rPr>
                  <w:color w:val="#410a8c"/>
                  <w:u w:val="single"/>
                </w:rPr>
                <w:t xml:space="preserve">Frédérique Santi</w:t>
              </w:r>
            </w:hyperlink>
            <w:r>
              <w:rPr/>
              <w:t xml:space="preserve">,</w:t>
            </w:r>
            <w:hyperlink r:id="rId89" w:history="1">
              <w:r>
                <w:rPr>
                  <w:color w:val="#410a8c"/>
                  <w:u w:val="single"/>
                </w:rPr>
                <w:t xml:space="preserve">M. Lemoine</w:t>
              </w:r>
            </w:hyperlink>
          </w:p>
          <w:p>
            <w:pPr/>
            <w:r>
              <w:rPr>
                <w:i w:val="1"/>
                <w:iCs w:val="1"/>
              </w:rPr>
              <w:t xml:space="preserve">Annales des sciences forestières</w:t>
            </w:r>
            <w:r>
              <w:rPr/>
              <w:t xml:space="preserve">, 1990, 47 (3), pp.219-227</w:t>
            </w:r>
          </w:p>
          <w:p>
            <w:pPr/>
            <w:r>
              <w:rPr/>
              <w:t xml:space="preserve">Article dans une revue</w:t>
            </w:r>
          </w:p>
          <w:p>
            <w:pPr/>
            <w:hyperlink r:id="rId91" w:history="1">
              <w:r>
                <w:rPr>
                  <w:color w:val="#410a8c"/>
                  <w:u w:val="single"/>
                </w:rPr>
                <w:t xml:space="preserve">hal-02699570v1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Croissance des arbres dans CAPSIS-EcoAF</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3" w:history="1">
              <w:r>
                <w:rPr>
                  <w:color w:val="#410a8c"/>
                  <w:u w:val="single"/>
                </w:rPr>
                <w:t xml:space="preserve">Fabien Liagre</w:t>
              </w:r>
            </w:hyperlink>
            <w:r>
              <w:rPr/>
              <w:t xml:space="preserve">,</w:t>
            </w:r>
            <w:hyperlink r:id="rId94" w:history="1">
              <w:r>
                <w:rPr>
                  <w:color w:val="#410a8c"/>
                  <w:u w:val="single"/>
                </w:rPr>
                <w:t xml:space="preserve">Alioune-Badara Diouf</w:t>
              </w:r>
            </w:hyperlink>
          </w:p>
          <w:p>
            <w:pPr/>
            <w:r>
              <w:rPr>
                <w:i w:val="1"/>
                <w:iCs w:val="1"/>
              </w:rPr>
              <w:t xml:space="preserve">FOREM 2025</w:t>
            </w:r>
            <w:r>
              <w:rPr/>
              <w:t xml:space="preserve">, Apr 2025, Montpellier, France</w:t>
            </w:r>
          </w:p>
          <w:p>
            <w:pPr/>
            <w:r>
              <w:rPr/>
              <w:t xml:space="preserve">Communication dans un congrès</w:t>
            </w:r>
          </w:p>
          <w:p>
            <w:pPr/>
            <w:hyperlink r:id="rId92" w:history="1">
              <w:r>
                <w:rPr>
                  <w:color w:val="#410a8c"/>
                  <w:u w:val="single"/>
                </w:rPr>
                <w:t xml:space="preserve">hal-05313936v1</w:t>
              </w:r>
            </w:hyperlink>
          </w:p>
        </w:tc>
      </w:tr>
      <w:tr>
        <w:trPr/>
        <w:tc>
          <w:tcPr>
            <w:noWrap/>
          </w:tcPr>
          <w:p>
            <w:pPr>
              <w:spacing w:after="200"/>
            </w:pPr>
            <w:hyperlink r:id="rId95" w:history="1">
              <w:r>
                <w:rPr>
                  <w:color w:val="1e198e"/>
                  <w:b w:val="1"/>
                  <w:bCs w:val="1"/>
                  <w:u w:val="single"/>
                </w:rPr>
                <w:t xml:space="preserve">Diafnostic - Quand pourrai-je couper des troncs dans ma parcelle ?</w:t>
              </w:r>
            </w:hyperlink>
          </w:p>
          <w:p>
            <w:pPr/>
            <w:hyperlink r:id="rId14" w:history="1">
              <w:r>
                <w:rPr>
                  <w:color w:val="#410a8c"/>
                  <w:u w:val="single"/>
                </w:rPr>
                <w:t xml:space="preserve">Frédérique Santi</w:t>
              </w:r>
            </w:hyperlink>
            <w:r>
              <w:rPr/>
              <w:t xml:space="preserve">,</w:t>
            </w:r>
            <w:hyperlink r:id="rId96" w:history="1">
              <w:r>
                <w:rPr>
                  <w:color w:val="#410a8c"/>
                  <w:u w:val="single"/>
                </w:rPr>
                <w:t xml:space="preserve">Yannick Yang</w:t>
              </w:r>
            </w:hyperlink>
            <w:r>
              <w:rPr/>
              <w:t xml:space="preserve">,</w:t>
            </w:r>
            <w:hyperlink r:id="rId23" w:history="1">
              <w:r>
                <w:rPr>
                  <w:color w:val="#410a8c"/>
                  <w:u w:val="single"/>
                </w:rPr>
                <w:t xml:space="preserve">Fabien Liagre</w:t>
              </w:r>
            </w:hyperlink>
            <w:r>
              <w:rPr/>
              <w:t xml:space="preserve">,</w:t>
            </w:r>
            <w:hyperlink r:id="rId97" w:history="1">
              <w:r>
                <w:rPr>
                  <w:color w:val="#410a8c"/>
                  <w:u w:val="single"/>
                </w:rPr>
                <w:t xml:space="preserve">Rémi de Chazelles</w:t>
              </w:r>
            </w:hyperlink>
          </w:p>
          <w:p>
            <w:pPr/>
            <w:r>
              <w:rPr>
                <w:i w:val="1"/>
                <w:iCs w:val="1"/>
              </w:rPr>
              <w:t xml:space="preserve">CroisonsLesRegards#8</w:t>
            </w:r>
            <w:r>
              <w:rPr/>
              <w:t xml:space="preserve">, RMT Agroforesteries, Jan 2025, Paris, France</w:t>
            </w:r>
          </w:p>
          <w:p>
            <w:pPr/>
            <w:r>
              <w:rPr/>
              <w:t xml:space="preserve">Communication dans un congrès</w:t>
            </w:r>
          </w:p>
          <w:p>
            <w:pPr/>
            <w:hyperlink r:id="rId95" w:history="1">
              <w:r>
                <w:rPr>
                  <w:color w:val="#410a8c"/>
                  <w:u w:val="single"/>
                </w:rPr>
                <w:t xml:space="preserve">hal-05314098v1</w:t>
              </w:r>
            </w:hyperlink>
          </w:p>
        </w:tc>
      </w:tr>
      <w:tr>
        <w:trPr/>
        <w:tc>
          <w:tcPr>
            <w:noWrap/>
          </w:tcPr>
          <w:p>
            <w:pPr>
              <w:spacing w:after="200"/>
            </w:pPr>
            <w:hyperlink r:id="rId98" w:history="1">
              <w:r>
                <w:rPr>
                  <w:color w:val="1e198e"/>
                  <w:b w:val="1"/>
                  <w:bCs w:val="1"/>
                  <w:u w:val="single"/>
                </w:rPr>
                <w:t xml:space="preserve">Agroforesterie par bosquets : Composer des Bosquets et CAPSIS EcoAF</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3" w:history="1">
              <w:r>
                <w:rPr>
                  <w:color w:val="#410a8c"/>
                  <w:u w:val="single"/>
                </w:rPr>
                <w:t xml:space="preserve">Fabien Liagre</w:t>
              </w:r>
            </w:hyperlink>
          </w:p>
          <w:p>
            <w:pPr/>
            <w:r>
              <w:rPr>
                <w:i w:val="1"/>
                <w:iCs w:val="1"/>
              </w:rPr>
              <w:t xml:space="preserve">FOREM 2024</w:t>
            </w:r>
            <w:r>
              <w:rPr/>
              <w:t xml:space="preserve">, Apr 2024, Nancy, France</w:t>
            </w:r>
          </w:p>
          <w:p>
            <w:pPr/>
            <w:r>
              <w:rPr/>
              <w:t xml:space="preserve">Communication dans un congrès</w:t>
            </w:r>
          </w:p>
          <w:p>
            <w:pPr/>
            <w:hyperlink r:id="rId98" w:history="1">
              <w:r>
                <w:rPr>
                  <w:color w:val="#410a8c"/>
                  <w:u w:val="single"/>
                </w:rPr>
                <w:t xml:space="preserve">hal-05314164v1</w:t>
              </w:r>
            </w:hyperlink>
          </w:p>
        </w:tc>
      </w:tr>
      <w:tr>
        <w:trPr/>
        <w:tc>
          <w:tcPr>
            <w:noWrap/>
          </w:tcPr>
          <w:p>
            <w:pPr>
              <w:spacing w:after="200"/>
            </w:pPr>
            <w:hyperlink r:id="rId99" w:history="1">
              <w:r>
                <w:rPr>
                  <w:color w:val="1e198e"/>
                  <w:b w:val="1"/>
                  <w:bCs w:val="1"/>
                  <w:u w:val="single"/>
                </w:rPr>
                <w:t xml:space="preserve">Nouvelles fonctionnalités de CAPSIS Ecoaf</w:t>
              </w:r>
            </w:hyperlink>
          </w:p>
          <w:p>
            <w:pPr/>
            <w:hyperlink r:id="rId14" w:history="1">
              <w:r>
                <w:rPr>
                  <w:color w:val="#410a8c"/>
                  <w:u w:val="single"/>
                </w:rPr>
                <w:t xml:space="preserve">Frédérique Santi</w:t>
              </w:r>
            </w:hyperlink>
            <w:r>
              <w:rPr/>
              <w:t xml:space="preserve">,</w:t>
            </w:r>
            <w:hyperlink r:id="rId23" w:history="1">
              <w:r>
                <w:rPr>
                  <w:color w:val="#410a8c"/>
                  <w:u w:val="single"/>
                </w:rPr>
                <w:t xml:space="preserve">Fabien Liagre</w:t>
              </w:r>
            </w:hyperlink>
            <w:r>
              <w:rPr/>
              <w:t xml:space="preserve">,</w:t>
            </w:r>
            <w:hyperlink r:id="rId100" w:history="1">
              <w:r>
                <w:rPr>
                  <w:color w:val="#410a8c"/>
                  <w:u w:val="single"/>
                </w:rPr>
                <w:t xml:space="preserve">François Warlop</w:t>
              </w:r>
            </w:hyperlink>
            <w:r>
              <w:rPr/>
              <w:t xml:space="preserve">,</w:t>
            </w:r>
            <w:hyperlink r:id="rId93" w:history="1">
              <w:r>
                <w:rPr>
                  <w:color w:val="#410a8c"/>
                  <w:u w:val="single"/>
                </w:rPr>
                <w:t xml:space="preserve">François de Coligny</w:t>
              </w:r>
            </w:hyperlink>
          </w:p>
          <w:p>
            <w:pPr/>
            <w:r>
              <w:rPr>
                <w:i w:val="1"/>
                <w:iCs w:val="1"/>
              </w:rPr>
              <w:t xml:space="preserve">FOREM 2023</w:t>
            </w:r>
            <w:r>
              <w:rPr/>
              <w:t xml:space="preserve">, May 2023, Grenoble, France</w:t>
            </w:r>
          </w:p>
          <w:p>
            <w:pPr/>
            <w:r>
              <w:rPr/>
              <w:t xml:space="preserve">Communication dans un congrès</w:t>
            </w:r>
          </w:p>
          <w:p>
            <w:pPr/>
            <w:hyperlink r:id="rId99" w:history="1">
              <w:r>
                <w:rPr>
                  <w:color w:val="#410a8c"/>
                  <w:u w:val="single"/>
                </w:rPr>
                <w:t xml:space="preserve">hal-04235083v1</w:t>
              </w:r>
            </w:hyperlink>
          </w:p>
        </w:tc>
      </w:tr>
      <w:tr>
        <w:trPr/>
        <w:tc>
          <w:tcPr>
            <w:noWrap/>
          </w:tcPr>
          <w:p>
            <w:pPr>
              <w:spacing w:after="200"/>
            </w:pPr>
            <w:hyperlink r:id="rId101" w:history="1">
              <w:r>
                <w:rPr>
                  <w:color w:val="1e198e"/>
                  <w:b w:val="1"/>
                  <w:bCs w:val="1"/>
                  <w:u w:val="single"/>
                </w:rPr>
                <w:t xml:space="preserve">Shadows Matter - Ecoaf dans CAPSIS : introduire l'ombrage dans les parcelles agroforestières</w:t>
              </w:r>
            </w:hyperlink>
          </w:p>
          <w:p>
            <w:pPr/>
            <w:hyperlink r:id="rId14" w:history="1">
              <w:r>
                <w:rPr>
                  <w:color w:val="#410a8c"/>
                  <w:u w:val="single"/>
                </w:rPr>
                <w:t xml:space="preserve">Frédérique Santi</w:t>
              </w:r>
            </w:hyperlink>
            <w:r>
              <w:rPr/>
              <w:t xml:space="preserve">,</w:t>
            </w:r>
            <w:hyperlink r:id="rId23" w:history="1">
              <w:r>
                <w:rPr>
                  <w:color w:val="#410a8c"/>
                  <w:u w:val="single"/>
                </w:rPr>
                <w:t xml:space="preserve">Fabien Liagre</w:t>
              </w:r>
            </w:hyperlink>
            <w:r>
              <w:rPr/>
              <w:t xml:space="preserve">,</w:t>
            </w:r>
            <w:hyperlink r:id="rId93" w:history="1">
              <w:r>
                <w:rPr>
                  <w:color w:val="#410a8c"/>
                  <w:u w:val="single"/>
                </w:rPr>
                <w:t xml:space="preserve">François de Coligny</w:t>
              </w:r>
            </w:hyperlink>
          </w:p>
          <w:p>
            <w:pPr/>
            <w:r>
              <w:rPr>
                <w:i w:val="1"/>
                <w:iCs w:val="1"/>
              </w:rPr>
              <w:t xml:space="preserve">FOREM 2022</w:t>
            </w:r>
            <w:r>
              <w:rPr/>
              <w:t xml:space="preserve">, Mar 2022, Ardon, France</w:t>
            </w:r>
          </w:p>
          <w:p>
            <w:pPr/>
            <w:r>
              <w:rPr/>
              <w:t xml:space="preserve">Communication dans un congrès</w:t>
            </w:r>
          </w:p>
          <w:p>
            <w:pPr/>
            <w:hyperlink r:id="rId101" w:history="1">
              <w:r>
                <w:rPr>
                  <w:color w:val="#410a8c"/>
                  <w:u w:val="single"/>
                </w:rPr>
                <w:t xml:space="preserve">hal-04235105v1</w:t>
              </w:r>
            </w:hyperlink>
          </w:p>
        </w:tc>
      </w:tr>
      <w:tr>
        <w:trPr/>
        <w:tc>
          <w:tcPr>
            <w:noWrap/>
          </w:tcPr>
          <w:p>
            <w:pPr>
              <w:spacing w:after="200"/>
            </w:pPr>
            <w:hyperlink r:id="rId102" w:history="1">
              <w:r>
                <w:rPr>
                  <w:color w:val="1e198e"/>
                  <w:b w:val="1"/>
                  <w:bCs w:val="1"/>
                  <w:u w:val="single"/>
                </w:rPr>
                <w:t xml:space="preserve">CAPSIS-EcoAF Tracer et planter</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p>
          <w:p>
            <w:pPr/>
            <w:r>
              <w:rPr>
                <w:i w:val="1"/>
                <w:iCs w:val="1"/>
              </w:rPr>
              <w:t xml:space="preserve">Réunion de l'Association Française d'Agroforesterie et arbres Champêtres (AFAC)</w:t>
            </w:r>
            <w:r>
              <w:rPr/>
              <w:t xml:space="preserve">, Apr 2021, Online, France</w:t>
            </w:r>
          </w:p>
          <w:p>
            <w:pPr/>
            <w:r>
              <w:rPr/>
              <w:t xml:space="preserve">Communication dans un congrès</w:t>
            </w:r>
          </w:p>
          <w:p>
            <w:pPr/>
            <w:hyperlink r:id="rId102" w:history="1">
              <w:r>
                <w:rPr>
                  <w:color w:val="#410a8c"/>
                  <w:u w:val="single"/>
                </w:rPr>
                <w:t xml:space="preserve">hal-03559706v1</w:t>
              </w:r>
            </w:hyperlink>
          </w:p>
        </w:tc>
      </w:tr>
      <w:tr>
        <w:trPr/>
        <w:tc>
          <w:tcPr>
            <w:noWrap/>
          </w:tcPr>
          <w:p>
            <w:pPr>
              <w:spacing w:after="200"/>
            </w:pPr>
            <w:hyperlink r:id="rId103" w:history="1">
              <w:r>
                <w:rPr>
                  <w:color w:val="1e198e"/>
                  <w:b w:val="1"/>
                  <w:bCs w:val="1"/>
                  <w:u w:val="single"/>
                </w:rPr>
                <w:t xml:space="preserve">Plantations péri-urbaines en microbosquets : minimiser leurs coûts</w:t>
              </w:r>
            </w:hyperlink>
          </w:p>
          <w:p>
            <w:pPr/>
            <w:hyperlink r:id="rId14" w:history="1">
              <w:r>
                <w:rPr>
                  <w:color w:val="#410a8c"/>
                  <w:u w:val="single"/>
                </w:rPr>
                <w:t xml:space="preserve">Frédérique Santi</w:t>
              </w:r>
            </w:hyperlink>
          </w:p>
          <w:p>
            <w:pPr/>
            <w:r>
              <w:rPr>
                <w:i w:val="1"/>
                <w:iCs w:val="1"/>
              </w:rPr>
              <w:t xml:space="preserve">Réunion interne d'unité</w:t>
            </w:r>
            <w:r>
              <w:rPr/>
              <w:t xml:space="preserve">, Jul 2021, Orléans, France</w:t>
            </w:r>
          </w:p>
          <w:p>
            <w:pPr/>
            <w:r>
              <w:rPr/>
              <w:t xml:space="preserve">Communication dans un congrès</w:t>
            </w:r>
          </w:p>
          <w:p>
            <w:pPr/>
            <w:hyperlink r:id="rId103" w:history="1">
              <w:r>
                <w:rPr>
                  <w:color w:val="#410a8c"/>
                  <w:u w:val="single"/>
                </w:rPr>
                <w:t xml:space="preserve">hal-03559722v1</w:t>
              </w:r>
            </w:hyperlink>
          </w:p>
        </w:tc>
      </w:tr>
      <w:tr>
        <w:trPr/>
        <w:tc>
          <w:tcPr>
            <w:noWrap/>
          </w:tcPr>
          <w:p>
            <w:pPr>
              <w:spacing w:after="200"/>
            </w:pPr>
            <w:hyperlink r:id="rId104" w:history="1">
              <w:r>
                <w:rPr>
                  <w:color w:val="1e198e"/>
                  <w:b w:val="1"/>
                  <w:bCs w:val="1"/>
                  <w:u w:val="single"/>
                </w:rPr>
                <w:t xml:space="preserve">DIAFnostic Appli sur arbres agroforestiers</w:t>
              </w:r>
            </w:hyperlink>
          </w:p>
          <w:p>
            <w:pPr/>
            <w:hyperlink r:id="rId23" w:history="1">
              <w:r>
                <w:rPr>
                  <w:color w:val="#410a8c"/>
                  <w:u w:val="single"/>
                </w:rPr>
                <w:t xml:space="preserve">Fabien Liagre</w:t>
              </w:r>
            </w:hyperlink>
            <w:r>
              <w:rPr/>
              <w:t xml:space="preserve">,</w:t>
            </w:r>
            <w:hyperlink r:id="rId14" w:history="1">
              <w:r>
                <w:rPr>
                  <w:color w:val="#410a8c"/>
                  <w:u w:val="single"/>
                </w:rPr>
                <w:t xml:space="preserve">Frédérique Santi</w:t>
              </w:r>
            </w:hyperlink>
          </w:p>
          <w:p>
            <w:pPr/>
            <w:r>
              <w:rPr>
                <w:i w:val="1"/>
                <w:iCs w:val="1"/>
              </w:rPr>
              <w:t xml:space="preserve">Réunion Institut Technique Volaille</w:t>
            </w:r>
            <w:r>
              <w:rPr/>
              <w:t xml:space="preserve">, Nov 2021, présentation en ligne, France</w:t>
            </w:r>
          </w:p>
          <w:p>
            <w:pPr/>
            <w:r>
              <w:rPr/>
              <w:t xml:space="preserve">Communication dans un congrès</w:t>
            </w:r>
          </w:p>
          <w:p>
            <w:pPr/>
            <w:hyperlink r:id="rId104" w:history="1">
              <w:r>
                <w:rPr>
                  <w:color w:val="#410a8c"/>
                  <w:u w:val="single"/>
                </w:rPr>
                <w:t xml:space="preserve">hal-03580561v1</w:t>
              </w:r>
            </w:hyperlink>
          </w:p>
        </w:tc>
      </w:tr>
      <w:tr>
        <w:trPr/>
        <w:tc>
          <w:tcPr>
            <w:noWrap/>
          </w:tcPr>
          <w:p>
            <w:pPr>
              <w:spacing w:after="200"/>
            </w:pPr>
            <w:hyperlink r:id="rId105" w:history="1">
              <w:r>
                <w:rPr>
                  <w:color w:val="1e198e"/>
                  <w:b w:val="1"/>
                  <w:bCs w:val="1"/>
                  <w:u w:val="single"/>
                </w:rPr>
                <w:t xml:space="preserve">Agroforestry lines, hedges, and aleas: EcoAF wishes and limits</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p>
          <w:p>
            <w:pPr/>
            <w:r>
              <w:rPr>
                <w:i w:val="1"/>
                <w:iCs w:val="1"/>
              </w:rPr>
              <w:t xml:space="preserve">CAQSIS</w:t>
            </w:r>
            <w:r>
              <w:rPr/>
              <w:t xml:space="preserve">, Mar 2019, Aix en Provence, France</w:t>
            </w:r>
          </w:p>
          <w:p>
            <w:pPr/>
            <w:r>
              <w:rPr/>
              <w:t xml:space="preserve">Communication dans un congrès</w:t>
            </w:r>
          </w:p>
          <w:p>
            <w:pPr/>
            <w:hyperlink r:id="rId105" w:history="1">
              <w:r>
                <w:rPr>
                  <w:color w:val="#410a8c"/>
                  <w:u w:val="single"/>
                </w:rPr>
                <w:t xml:space="preserve">hal-03560056v1</w:t>
              </w:r>
            </w:hyperlink>
          </w:p>
        </w:tc>
      </w:tr>
      <w:tr>
        <w:trPr/>
        <w:tc>
          <w:tcPr>
            <w:noWrap/>
          </w:tcPr>
          <w:p>
            <w:pPr>
              <w:spacing w:after="200"/>
            </w:pPr>
            <w:hyperlink r:id="rId106" w:history="1">
              <w:r>
                <w:rPr>
                  <w:color w:val="1e198e"/>
                  <w:b w:val="1"/>
                  <w:bCs w:val="1"/>
                  <w:u w:val="single"/>
                </w:rPr>
                <w:t xml:space="preserve">Améliorer la qualité des arbres en agroforesterie, où en est-on?</w:t>
              </w:r>
            </w:hyperlink>
          </w:p>
          <w:p>
            <w:pPr/>
            <w:hyperlink r:id="rId14" w:history="1">
              <w:r>
                <w:rPr>
                  <w:color w:val="#410a8c"/>
                  <w:u w:val="single"/>
                </w:rPr>
                <w:t xml:space="preserve">Frédérique Santi</w:t>
              </w:r>
            </w:hyperlink>
            <w:r>
              <w:rPr/>
              <w:t xml:space="preserve">,</w:t>
            </w:r>
            <w:hyperlink r:id="rId107" w:history="1">
              <w:r>
                <w:rPr>
                  <w:color w:val="#410a8c"/>
                  <w:u w:val="single"/>
                </w:rPr>
                <w:t xml:space="preserve">Doria Courcier</w:t>
              </w:r>
            </w:hyperlink>
            <w:r>
              <w:rPr/>
              <w:t xml:space="preserve">,</w:t>
            </w:r>
            <w:hyperlink r:id="rId108" w:history="1">
              <w:r>
                <w:rPr>
                  <w:color w:val="#410a8c"/>
                  <w:u w:val="single"/>
                </w:rPr>
                <w:t xml:space="preserve">Estelle Moulin</w:t>
              </w:r>
            </w:hyperlink>
            <w:r>
              <w:rPr/>
              <w:t xml:space="preserve">,</w:t>
            </w:r>
            <w:hyperlink r:id="rId15" w:history="1">
              <w:r>
                <w:rPr>
                  <w:color w:val="#410a8c"/>
                  <w:u w:val="single"/>
                </w:rPr>
                <w:t xml:space="preserve">Arnaud Dowkiw</w:t>
              </w:r>
            </w:hyperlink>
            <w:r>
              <w:rPr/>
              <w:t xml:space="preserve">,</w:t>
            </w:r>
            <w:hyperlink r:id="rId16" w:history="1">
              <w:r>
                <w:rPr>
                  <w:color w:val="#410a8c"/>
                  <w:u w:val="single"/>
                </w:rPr>
                <w:t xml:space="preserve">Jean Dufour</w:t>
              </w:r>
            </w:hyperlink>
          </w:p>
          <w:p>
            <w:pPr/>
            <w:r>
              <w:rPr>
                <w:i w:val="1"/>
                <w:iCs w:val="1"/>
              </w:rPr>
              <w:t xml:space="preserve">Journée d'échanges du RMT AgroforesterieS "Croisons les regards #2"</w:t>
            </w:r>
            <w:r>
              <w:rPr/>
              <w:t xml:space="preserve">, Sep 2017, Paris, France. 24 diapos</w:t>
            </w:r>
          </w:p>
          <w:p>
            <w:pPr/>
            <w:r>
              <w:rPr/>
              <w:t xml:space="preserve">Communication dans un congrès</w:t>
            </w:r>
          </w:p>
          <w:p>
            <w:pPr/>
            <w:hyperlink r:id="rId106" w:history="1">
              <w:r>
                <w:rPr>
                  <w:color w:val="#410a8c"/>
                  <w:u w:val="single"/>
                </w:rPr>
                <w:t xml:space="preserve">hal-01607306v1</w:t>
              </w:r>
            </w:hyperlink>
          </w:p>
        </w:tc>
      </w:tr>
      <w:tr>
        <w:trPr/>
        <w:tc>
          <w:tcPr>
            <w:noWrap/>
          </w:tcPr>
          <w:p>
            <w:pPr>
              <w:spacing w:after="200"/>
            </w:pPr>
            <w:hyperlink r:id="rId109" w:history="1">
              <w:r>
                <w:rPr>
                  <w:color w:val="1e198e"/>
                  <w:b w:val="1"/>
                  <w:bCs w:val="1"/>
                  <w:u w:val="single"/>
                </w:rPr>
                <w:t xml:space="preserve">Lignes agroforestières : la qualité génétique des arbres compte !</w:t>
              </w:r>
            </w:hyperlink>
          </w:p>
          <w:p>
            <w:pPr/>
            <w:hyperlink r:id="rId14" w:history="1">
              <w:r>
                <w:rPr>
                  <w:color w:val="#410a8c"/>
                  <w:u w:val="single"/>
                </w:rPr>
                <w:t xml:space="preserve">Frédérique Santi</w:t>
              </w:r>
            </w:hyperlink>
            <w:r>
              <w:rPr/>
              <w:t xml:space="preserve">,</w:t>
            </w:r>
            <w:hyperlink r:id="rId108" w:history="1">
              <w:r>
                <w:rPr>
                  <w:color w:val="#410a8c"/>
                  <w:u w:val="single"/>
                </w:rPr>
                <w:t xml:space="preserve">Estelle Moulin</w:t>
              </w:r>
            </w:hyperlink>
          </w:p>
          <w:p>
            <w:pPr/>
            <w:r>
              <w:rPr>
                <w:i w:val="1"/>
                <w:iCs w:val="1"/>
              </w:rPr>
              <w:t xml:space="preserve">Journée Nationale Agroforesterie</w:t>
            </w:r>
            <w:r>
              <w:rPr/>
              <w:t xml:space="preserve">, Feb 2017, Paris, France. 26 diapos</w:t>
            </w:r>
          </w:p>
          <w:p>
            <w:pPr/>
            <w:r>
              <w:rPr/>
              <w:t xml:space="preserve">Communication dans un congrès</w:t>
            </w:r>
          </w:p>
          <w:p>
            <w:pPr/>
            <w:hyperlink r:id="rId109" w:history="1">
              <w:r>
                <w:rPr>
                  <w:color w:val="#410a8c"/>
                  <w:u w:val="single"/>
                </w:rPr>
                <w:t xml:space="preserve">hal-01606227v1</w:t>
              </w:r>
            </w:hyperlink>
          </w:p>
        </w:tc>
      </w:tr>
      <w:tr>
        <w:trPr/>
        <w:tc>
          <w:tcPr>
            <w:noWrap/>
          </w:tcPr>
          <w:p>
            <w:pPr>
              <w:spacing w:after="200"/>
            </w:pPr>
            <w:hyperlink r:id="rId110" w:history="1">
              <w:r>
                <w:rPr>
                  <w:color w:val="1e198e"/>
                  <w:b w:val="1"/>
                  <w:bCs w:val="1"/>
                  <w:u w:val="single"/>
                </w:rPr>
                <w:t xml:space="preserve">SPEAL 1 puis 2. Projets région centre. juillet 2013 - juin 2019</w:t>
              </w:r>
            </w:hyperlink>
          </w:p>
          <w:p>
            <w:pPr/>
            <w:hyperlink r:id="rId14" w:history="1">
              <w:r>
                <w:rPr>
                  <w:color w:val="#410a8c"/>
                  <w:u w:val="single"/>
                </w:rPr>
                <w:t xml:space="preserve">Frédérique Santi</w:t>
              </w:r>
            </w:hyperlink>
          </w:p>
          <w:p>
            <w:pPr/>
            <w:r>
              <w:rPr>
                <w:i w:val="1"/>
                <w:iCs w:val="1"/>
              </w:rPr>
              <w:t xml:space="preserve">Journée scientifique d'unité (JSU)</w:t>
            </w:r>
            <w:r>
              <w:rPr/>
              <w:t xml:space="preserve">, Feb 2017, Ardon, France. 33 diapos</w:t>
            </w:r>
          </w:p>
          <w:p>
            <w:pPr/>
            <w:r>
              <w:rPr/>
              <w:t xml:space="preserve">Communication dans un congrès</w:t>
            </w:r>
          </w:p>
          <w:p>
            <w:pPr/>
            <w:hyperlink r:id="rId110" w:history="1">
              <w:r>
                <w:rPr>
                  <w:color w:val="#410a8c"/>
                  <w:u w:val="single"/>
                </w:rPr>
                <w:t xml:space="preserve">hal-01606087v1</w:t>
              </w:r>
            </w:hyperlink>
          </w:p>
        </w:tc>
      </w:tr>
      <w:tr>
        <w:trPr/>
        <w:tc>
          <w:tcPr>
            <w:noWrap/>
          </w:tcPr>
          <w:p>
            <w:pPr>
              <w:spacing w:after="200"/>
            </w:pPr>
            <w:hyperlink r:id="rId111" w:history="1">
              <w:r>
                <w:rPr>
                  <w:color w:val="1e198e"/>
                  <w:b w:val="1"/>
                  <w:bCs w:val="1"/>
                  <w:u w:val="single"/>
                </w:rPr>
                <w:t xml:space="preserve">Lignes agroforestières : la qualité génétique des arbres compte !</w:t>
              </w:r>
            </w:hyperlink>
          </w:p>
          <w:p>
            <w:pPr/>
            <w:hyperlink r:id="rId14" w:history="1">
              <w:r>
                <w:rPr>
                  <w:color w:val="#410a8c"/>
                  <w:u w:val="single"/>
                </w:rPr>
                <w:t xml:space="preserve">Frédérique Santi</w:t>
              </w:r>
            </w:hyperlink>
            <w:r>
              <w:rPr/>
              <w:t xml:space="preserve">,</w:t>
            </w:r>
            <w:hyperlink r:id="rId108" w:history="1">
              <w:r>
                <w:rPr>
                  <w:color w:val="#410a8c"/>
                  <w:u w:val="single"/>
                </w:rPr>
                <w:t xml:space="preserve">Estelle Moulin</w:t>
              </w:r>
            </w:hyperlink>
          </w:p>
          <w:p>
            <w:pPr/>
            <w:r>
              <w:rPr>
                <w:i w:val="1"/>
                <w:iCs w:val="1"/>
              </w:rPr>
              <w:t xml:space="preserve">Innovagri</w:t>
            </w:r>
            <w:r>
              <w:rPr/>
              <w:t xml:space="preserve">, Sep 2016, Outarville, France. 26 diapos</w:t>
            </w:r>
          </w:p>
          <w:p>
            <w:pPr/>
            <w:r>
              <w:rPr/>
              <w:t xml:space="preserve">Communication dans un congrès</w:t>
            </w:r>
          </w:p>
          <w:p>
            <w:pPr/>
            <w:hyperlink r:id="rId111" w:history="1">
              <w:r>
                <w:rPr>
                  <w:color w:val="#410a8c"/>
                  <w:u w:val="single"/>
                </w:rPr>
                <w:t xml:space="preserve">hal-01605440v1</w:t>
              </w:r>
            </w:hyperlink>
          </w:p>
        </w:tc>
      </w:tr>
      <w:tr>
        <w:trPr/>
        <w:tc>
          <w:tcPr>
            <w:noWrap/>
          </w:tcPr>
          <w:p>
            <w:pPr>
              <w:spacing w:after="200"/>
            </w:pPr>
            <w:hyperlink r:id="rId112" w:history="1">
              <w:r>
                <w:rPr>
                  <w:color w:val="1e198e"/>
                  <w:b w:val="1"/>
                  <w:bCs w:val="1"/>
                  <w:u w:val="single"/>
                </w:rPr>
                <w:t xml:space="preserve">Pourquoi et comment densifier les plantations agroforestières ?</w:t>
              </w:r>
            </w:hyperlink>
          </w:p>
          <w:p>
            <w:pPr/>
            <w:hyperlink r:id="rId14" w:history="1">
              <w:r>
                <w:rPr>
                  <w:color w:val="#410a8c"/>
                  <w:u w:val="single"/>
                </w:rPr>
                <w:t xml:space="preserve">Frédérique Santi</w:t>
              </w:r>
            </w:hyperlink>
          </w:p>
          <w:p>
            <w:pPr/>
            <w:r>
              <w:rPr>
                <w:i w:val="1"/>
                <w:iCs w:val="1"/>
              </w:rPr>
              <w:t xml:space="preserve">Réseau SPEAL</w:t>
            </w:r>
            <w:r>
              <w:rPr/>
              <w:t xml:space="preserve">, Jan 2016, Blois, France. 9 p</w:t>
            </w:r>
          </w:p>
          <w:p>
            <w:pPr/>
            <w:r>
              <w:rPr/>
              <w:t xml:space="preserve">Communication dans un congrès</w:t>
            </w:r>
          </w:p>
          <w:p>
            <w:pPr/>
            <w:hyperlink r:id="rId112" w:history="1">
              <w:r>
                <w:rPr>
                  <w:color w:val="#410a8c"/>
                  <w:u w:val="single"/>
                </w:rPr>
                <w:t xml:space="preserve">hal-02796424v1</w:t>
              </w:r>
            </w:hyperlink>
          </w:p>
        </w:tc>
      </w:tr>
      <w:tr>
        <w:trPr/>
        <w:tc>
          <w:tcPr>
            <w:noWrap/>
          </w:tcPr>
          <w:p>
            <w:pPr>
              <w:spacing w:after="200"/>
            </w:pPr>
            <w:hyperlink r:id="rId113" w:history="1">
              <w:r>
                <w:rPr>
                  <w:color w:val="1e198e"/>
                  <w:b w:val="1"/>
                  <w:bCs w:val="1"/>
                  <w:u w:val="single"/>
                </w:rPr>
                <w:t xml:space="preserve">Dispositifs génétiques possibles dans des parcelles agroforestières</w:t>
              </w:r>
            </w:hyperlink>
          </w:p>
          <w:p>
            <w:pPr/>
            <w:hyperlink r:id="rId14" w:history="1">
              <w:r>
                <w:rPr>
                  <w:color w:val="#410a8c"/>
                  <w:u w:val="single"/>
                </w:rPr>
                <w:t xml:space="preserve">Frédérique Santi</w:t>
              </w:r>
            </w:hyperlink>
          </w:p>
          <w:p>
            <w:pPr/>
            <w:r>
              <w:rPr>
                <w:i w:val="1"/>
                <w:iCs w:val="1"/>
              </w:rPr>
              <w:t xml:space="preserve">Visite du dispositif d'agroforesterie</w:t>
            </w:r>
            <w:r>
              <w:rPr/>
              <w:t xml:space="preserve">, Jul 2016, Nouzilly, France. 14 diapos</w:t>
            </w:r>
          </w:p>
          <w:p>
            <w:pPr/>
            <w:r>
              <w:rPr/>
              <w:t xml:space="preserve">Communication dans un congrès</w:t>
            </w:r>
          </w:p>
          <w:p>
            <w:pPr/>
            <w:hyperlink r:id="rId113" w:history="1">
              <w:r>
                <w:rPr>
                  <w:color w:val="#410a8c"/>
                  <w:u w:val="single"/>
                </w:rPr>
                <w:t xml:space="preserve">hal-01605430v1</w:t>
              </w:r>
            </w:hyperlink>
          </w:p>
        </w:tc>
      </w:tr>
      <w:tr>
        <w:trPr/>
        <w:tc>
          <w:tcPr>
            <w:noWrap/>
          </w:tcPr>
          <w:p>
            <w:pPr>
              <w:spacing w:after="200"/>
            </w:pPr>
            <w:hyperlink r:id="rId114" w:history="1">
              <w:r>
                <w:rPr>
                  <w:color w:val="1e198e"/>
                  <w:b w:val="1"/>
                  <w:bCs w:val="1"/>
                  <w:u w:val="single"/>
                </w:rPr>
                <w:t xml:space="preserve">Double intérêt génétique du dispositif expérimental agroforestier de Nouzilly</w:t>
              </w:r>
            </w:hyperlink>
          </w:p>
          <w:p>
            <w:pPr/>
            <w:hyperlink r:id="rId14" w:history="1">
              <w:r>
                <w:rPr>
                  <w:color w:val="#410a8c"/>
                  <w:u w:val="single"/>
                </w:rPr>
                <w:t xml:space="preserve">Frédérique Santi</w:t>
              </w:r>
            </w:hyperlink>
          </w:p>
          <w:p>
            <w:pPr/>
            <w:r>
              <w:rPr>
                <w:i w:val="1"/>
                <w:iCs w:val="1"/>
              </w:rPr>
              <w:t xml:space="preserve">Réseau SPEAL</w:t>
            </w:r>
            <w:r>
              <w:rPr/>
              <w:t xml:space="preserve">, Jun 2015, Nouzilly, France. 13 p</w:t>
            </w:r>
          </w:p>
          <w:p>
            <w:pPr/>
            <w:r>
              <w:rPr/>
              <w:t xml:space="preserve">Communication dans un congrès</w:t>
            </w:r>
          </w:p>
          <w:p>
            <w:pPr/>
            <w:hyperlink r:id="rId114" w:history="1">
              <w:r>
                <w:rPr>
                  <w:color w:val="#410a8c"/>
                  <w:u w:val="single"/>
                </w:rPr>
                <w:t xml:space="preserve">hal-02792589v1</w:t>
              </w:r>
            </w:hyperlink>
          </w:p>
        </w:tc>
      </w:tr>
      <w:tr>
        <w:trPr/>
        <w:tc>
          <w:tcPr>
            <w:noWrap/>
          </w:tcPr>
          <w:p>
            <w:pPr>
              <w:spacing w:after="200"/>
            </w:pPr>
            <w:hyperlink r:id="rId115" w:history="1">
              <w:r>
                <w:rPr>
                  <w:color w:val="1e198e"/>
                  <w:b w:val="1"/>
                  <w:bCs w:val="1"/>
                  <w:u w:val="single"/>
                </w:rPr>
                <w:t xml:space="preserve">La sélection participative pour les espèces ligneuses en Région Centre</w:t>
              </w:r>
            </w:hyperlink>
          </w:p>
          <w:p>
            <w:pPr/>
            <w:hyperlink r:id="rId14" w:history="1">
              <w:r>
                <w:rPr>
                  <w:color w:val="#410a8c"/>
                  <w:u w:val="single"/>
                </w:rPr>
                <w:t xml:space="preserve">Frédérique Santi</w:t>
              </w:r>
            </w:hyperlink>
          </w:p>
          <w:p>
            <w:pPr/>
            <w:r>
              <w:rPr>
                <w:i w:val="1"/>
                <w:iCs w:val="1"/>
              </w:rPr>
              <w:t xml:space="preserve">Réseau SPEAL</w:t>
            </w:r>
            <w:r>
              <w:rPr/>
              <w:t xml:space="preserve">, Jan 2015, Nouzilly, France. 15 p</w:t>
            </w:r>
          </w:p>
          <w:p>
            <w:pPr/>
            <w:r>
              <w:rPr/>
              <w:t xml:space="preserve">Communication dans un congrès</w:t>
            </w:r>
          </w:p>
          <w:p>
            <w:pPr/>
            <w:hyperlink r:id="rId115" w:history="1">
              <w:r>
                <w:rPr>
                  <w:color w:val="#410a8c"/>
                  <w:u w:val="single"/>
                </w:rPr>
                <w:t xml:space="preserve">hal-02794023v1</w:t>
              </w:r>
            </w:hyperlink>
          </w:p>
        </w:tc>
      </w:tr>
      <w:tr>
        <w:trPr/>
        <w:tc>
          <w:tcPr>
            <w:noWrap/>
          </w:tcPr>
          <w:p>
            <w:pPr>
              <w:spacing w:after="200"/>
            </w:pPr>
            <w:hyperlink r:id="rId116" w:history="1">
              <w:r>
                <w:rPr>
                  <w:color w:val="1e198e"/>
                  <w:b w:val="1"/>
                  <w:bCs w:val="1"/>
                  <w:u w:val="single"/>
                </w:rPr>
                <w:t xml:space="preserve">La sélection participative pour les espèces ligneuses, méthodes</w:t>
              </w:r>
            </w:hyperlink>
          </w:p>
          <w:p>
            <w:pPr/>
            <w:hyperlink r:id="rId14" w:history="1">
              <w:r>
                <w:rPr>
                  <w:color w:val="#410a8c"/>
                  <w:u w:val="single"/>
                </w:rPr>
                <w:t xml:space="preserve">Frédérique Santi</w:t>
              </w:r>
            </w:hyperlink>
          </w:p>
          <w:p>
            <w:pPr/>
            <w:r>
              <w:rPr>
                <w:i w:val="1"/>
                <w:iCs w:val="1"/>
              </w:rPr>
              <w:t xml:space="preserve">Réseau SPEAL</w:t>
            </w:r>
            <w:r>
              <w:rPr/>
              <w:t xml:space="preserve">, Dec 2013, Monthou-sur-Bièvre, France. 15 p</w:t>
            </w:r>
          </w:p>
          <w:p>
            <w:pPr/>
            <w:r>
              <w:rPr/>
              <w:t xml:space="preserve">Communication dans un congrès</w:t>
            </w:r>
          </w:p>
          <w:p>
            <w:pPr/>
            <w:hyperlink r:id="rId116" w:history="1">
              <w:r>
                <w:rPr>
                  <w:color w:val="#410a8c"/>
                  <w:u w:val="single"/>
                </w:rPr>
                <w:t xml:space="preserve">hal-02807117v1</w:t>
              </w:r>
            </w:hyperlink>
          </w:p>
        </w:tc>
      </w:tr>
      <w:tr>
        <w:trPr/>
        <w:tc>
          <w:tcPr>
            <w:noWrap/>
          </w:tcPr>
          <w:p>
            <w:pPr>
              <w:spacing w:after="200"/>
            </w:pPr>
            <w:hyperlink r:id="rId117" w:history="1">
              <w:r>
                <w:rPr>
                  <w:color w:val="1e198e"/>
                  <w:b w:val="1"/>
                  <w:bCs w:val="1"/>
                  <w:u w:val="single"/>
                </w:rPr>
                <w:t xml:space="preserve">Sélection participative sur feuillus précieux - Intérêt des témoins récurrents pour estimer les valeurs des arbres</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p>
          <w:p>
            <w:pPr/>
            <w:r>
              <w:rPr>
                <w:i w:val="1"/>
                <w:iCs w:val="1"/>
              </w:rPr>
              <w:t xml:space="preserve">Réseau SPEAL</w:t>
            </w:r>
            <w:r>
              <w:rPr/>
              <w:t xml:space="preserve">, Sep 2013, Ardon, France</w:t>
            </w:r>
          </w:p>
          <w:p>
            <w:pPr/>
            <w:r>
              <w:rPr/>
              <w:t xml:space="preserve">Communication dans un congrès</w:t>
            </w:r>
          </w:p>
          <w:p>
            <w:pPr/>
            <w:hyperlink r:id="rId117" w:history="1">
              <w:r>
                <w:rPr>
                  <w:color w:val="#410a8c"/>
                  <w:u w:val="single"/>
                </w:rPr>
                <w:t xml:space="preserve">hal-02803475v1</w:t>
              </w:r>
            </w:hyperlink>
          </w:p>
        </w:tc>
      </w:tr>
      <w:tr>
        <w:trPr/>
        <w:tc>
          <w:tcPr>
            <w:noWrap/>
          </w:tcPr>
          <w:p>
            <w:pPr>
              <w:spacing w:after="200"/>
            </w:pPr>
            <w:hyperlink r:id="rId118" w:history="1">
              <w:r>
                <w:rPr>
                  <w:color w:val="1e198e"/>
                  <w:b w:val="1"/>
                  <w:bCs w:val="1"/>
                  <w:u w:val="single"/>
                </w:rPr>
                <w:t xml:space="preserve">La sélection participative sur feuillus précieux</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p>
          <w:p>
            <w:pPr/>
            <w:r>
              <w:rPr>
                <w:i w:val="1"/>
                <w:iCs w:val="1"/>
              </w:rPr>
              <w:t xml:space="preserve">Animation scientifique d'unité</w:t>
            </w:r>
            <w:r>
              <w:rPr/>
              <w:t xml:space="preserve">, Sep 2013, Ardon, France. 11 diapos</w:t>
            </w:r>
          </w:p>
          <w:p>
            <w:pPr/>
            <w:r>
              <w:rPr/>
              <w:t xml:space="preserve">Communication dans un congrès</w:t>
            </w:r>
          </w:p>
          <w:p>
            <w:pPr/>
            <w:hyperlink r:id="rId118" w:history="1">
              <w:r>
                <w:rPr>
                  <w:color w:val="#410a8c"/>
                  <w:u w:val="single"/>
                </w:rPr>
                <w:t xml:space="preserve">hal-01605408v1</w:t>
              </w:r>
            </w:hyperlink>
          </w:p>
        </w:tc>
      </w:tr>
      <w:tr>
        <w:trPr/>
        <w:tc>
          <w:tcPr>
            <w:noWrap/>
          </w:tcPr>
          <w:p>
            <w:pPr>
              <w:spacing w:after="200"/>
            </w:pPr>
            <w:hyperlink r:id="rId119" w:history="1">
              <w:r>
                <w:rPr>
                  <w:color w:val="1e198e"/>
                  <w:b w:val="1"/>
                  <w:bCs w:val="1"/>
                  <w:u w:val="single"/>
                </w:rPr>
                <w:t xml:space="preserve">Estimation des valeurs individuelles, comment faire en cas de sélection participative d'arbres forestiers</w:t>
              </w:r>
            </w:hyperlink>
          </w:p>
          <w:p>
            <w:pPr/>
            <w:hyperlink r:id="rId13" w:history="1">
              <w:r>
                <w:rPr>
                  <w:color w:val="#410a8c"/>
                  <w:u w:val="single"/>
                </w:rPr>
                <w:t xml:space="preserve">Jonathan Migeot</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p>
          <w:p>
            <w:pPr/>
            <w:r>
              <w:rPr>
                <w:i w:val="1"/>
                <w:iCs w:val="1"/>
              </w:rPr>
              <w:t xml:space="preserve">Impact de l’anthropisation et des changements climatiques sur les arbres forestiers : du fondamental à l’appliqué, un dialogue entre science et société</w:t>
            </w:r>
            <w:r>
              <w:rPr/>
              <w:t xml:space="preserve">, Aug 2013, Paris, France. 1 p</w:t>
            </w:r>
          </w:p>
          <w:p>
            <w:pPr/>
            <w:r>
              <w:rPr/>
              <w:t xml:space="preserve">Communication dans un congrès</w:t>
            </w:r>
          </w:p>
          <w:p>
            <w:pPr/>
            <w:hyperlink r:id="rId119" w:history="1">
              <w:r>
                <w:rPr>
                  <w:color w:val="#410a8c"/>
                  <w:u w:val="single"/>
                </w:rPr>
                <w:t xml:space="preserve">hal-01606949v1</w:t>
              </w:r>
            </w:hyperlink>
          </w:p>
        </w:tc>
      </w:tr>
      <w:tr>
        <w:trPr/>
        <w:tc>
          <w:tcPr>
            <w:noWrap/>
          </w:tcPr>
          <w:p>
            <w:pPr>
              <w:spacing w:after="200"/>
            </w:pPr>
            <w:hyperlink r:id="rId120" w:history="1">
              <w:r>
                <w:rPr>
                  <w:color w:val="1e198e"/>
                  <w:b w:val="1"/>
                  <w:bCs w:val="1"/>
                  <w:u w:val="single"/>
                </w:rPr>
                <w:t xml:space="preserve">Sélection participative pour les arbres, contexte forestier et agroforestier</w:t>
              </w:r>
            </w:hyperlink>
          </w:p>
          <w:p>
            <w:pPr/>
            <w:hyperlink r:id="rId14" w:history="1">
              <w:r>
                <w:rPr>
                  <w:color w:val="#410a8c"/>
                  <w:u w:val="single"/>
                </w:rPr>
                <w:t xml:space="preserve">Frédérique Santi</w:t>
              </w:r>
            </w:hyperlink>
          </w:p>
          <w:p>
            <w:pPr/>
            <w:r>
              <w:rPr>
                <w:i w:val="1"/>
                <w:iCs w:val="1"/>
              </w:rPr>
              <w:t xml:space="preserve">6e Atelier - Arbre agricole, arbre forestier, quelles synergies pour faire face au changement climatique ?</w:t>
            </w:r>
            <w:r>
              <w:rPr/>
              <w:t xml:space="preserve">, Réseau Mixte Technologique "Adaptation des forêts au changement climatique" (RMT AFORCE). FRA., Oct 2012, Paris, France</w:t>
            </w:r>
          </w:p>
          <w:p>
            <w:pPr/>
            <w:r>
              <w:rPr/>
              <w:t xml:space="preserve">Communication dans un congrès</w:t>
            </w:r>
          </w:p>
          <w:p>
            <w:pPr/>
            <w:hyperlink r:id="rId120" w:history="1">
              <w:r>
                <w:rPr>
                  <w:color w:val="#410a8c"/>
                  <w:u w:val="single"/>
                </w:rPr>
                <w:t xml:space="preserve">hal-02805922v1</w:t>
              </w:r>
            </w:hyperlink>
          </w:p>
        </w:tc>
      </w:tr>
      <w:tr>
        <w:trPr/>
        <w:tc>
          <w:tcPr>
            <w:noWrap/>
          </w:tcPr>
          <w:p>
            <w:pPr>
              <w:spacing w:after="200"/>
            </w:pPr>
            <w:hyperlink r:id="rId121"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122" w:history="1">
              <w:r>
                <w:rPr>
                  <w:color w:val="#410a8c"/>
                  <w:u w:val="single"/>
                </w:rPr>
                <w:t xml:space="preserve">Stéphanie Brachet</w:t>
              </w:r>
            </w:hyperlink>
            <w:r>
              <w:rPr/>
              <w:t xml:space="preserve">,</w:t>
            </w:r>
            <w:hyperlink r:id="rId123" w:history="1">
              <w:r>
                <w:rPr>
                  <w:color w:val="#410a8c"/>
                  <w:u w:val="single"/>
                </w:rPr>
                <w:t xml:space="preserve">Catherine Bastien</w:t>
              </w:r>
            </w:hyperlink>
            <w:r>
              <w:rPr/>
              <w:t xml:space="preserve">,</w:t>
            </w:r>
            <w:hyperlink r:id="rId80" w:history="1">
              <w:r>
                <w:rPr>
                  <w:color w:val="#410a8c"/>
                  <w:u w:val="single"/>
                </w:rPr>
                <w:t xml:space="preserve">Isabelle Bilger</w:t>
              </w:r>
            </w:hyperlink>
            <w:r>
              <w:rPr/>
              <w:t xml:space="preserve">,</w:t>
            </w:r>
            <w:hyperlink r:id="rId39" w:history="1">
              <w:r>
                <w:rPr>
                  <w:color w:val="#410a8c"/>
                  <w:u w:val="single"/>
                </w:rPr>
                <w:t xml:space="preserve">Corinne Buret</w:t>
              </w:r>
            </w:hyperlink>
            <w:r>
              <w:rPr/>
              <w:t xml:space="preserve">,</w:t>
            </w:r>
            <w:hyperlink r:id="rId16"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121" w:history="1">
              <w:r>
                <w:rPr>
                  <w:color w:val="#410a8c"/>
                  <w:u w:val="single"/>
                </w:rPr>
                <w:t xml:space="preserve">hal-02757653v1</w:t>
              </w:r>
            </w:hyperlink>
          </w:p>
        </w:tc>
      </w:tr>
      <w:tr>
        <w:trPr/>
        <w:tc>
          <w:tcPr>
            <w:noWrap/>
          </w:tcPr>
          <w:p>
            <w:pPr>
              <w:spacing w:after="200"/>
            </w:pPr>
            <w:hyperlink r:id="rId124" w:history="1">
              <w:r>
                <w:rPr>
                  <w:color w:val="1e198e"/>
                  <w:b w:val="1"/>
                  <w:bCs w:val="1"/>
                  <w:u w:val="single"/>
                </w:rPr>
                <w:t xml:space="preserve">Structuration of genetic diversity in cultivated and wild cherry trees using AFLP markers</w:t>
              </w:r>
            </w:hyperlink>
          </w:p>
          <w:p>
            <w:pPr/>
            <w:hyperlink r:id="rId53" w:history="1">
              <w:r>
                <w:rPr>
                  <w:color w:val="#410a8c"/>
                  <w:u w:val="single"/>
                </w:rPr>
                <w:t xml:space="preserve">Muriel Tavaud</w:t>
              </w:r>
            </w:hyperlink>
            <w:r>
              <w:rPr/>
              <w:t xml:space="preserve">,</w:t>
            </w:r>
            <w:hyperlink r:id="rId125" w:history="1">
              <w:r>
                <w:rPr>
                  <w:color w:val="#410a8c"/>
                  <w:u w:val="single"/>
                </w:rPr>
                <w:t xml:space="preserve">Anne Zanetto</w:t>
              </w:r>
            </w:hyperlink>
            <w:r>
              <w:rPr/>
              <w:t xml:space="preserve">,</w:t>
            </w:r>
            <w:hyperlink r:id="rId14" w:history="1">
              <w:r>
                <w:rPr>
                  <w:color w:val="#410a8c"/>
                  <w:u w:val="single"/>
                </w:rPr>
                <w:t xml:space="preserve">Frédérique Santi</w:t>
              </w:r>
            </w:hyperlink>
            <w:r>
              <w:rPr/>
              <w:t xml:space="preserve">,</w:t>
            </w:r>
            <w:hyperlink r:id="rId87" w:history="1">
              <w:r>
                <w:rPr>
                  <w:color w:val="#410a8c"/>
                  <w:u w:val="single"/>
                </w:rPr>
                <w:t xml:space="preserve">Elisabeth Dirlewanger</w:t>
              </w:r>
            </w:hyperlink>
          </w:p>
          <w:p>
            <w:pPr/>
            <w:r>
              <w:rPr>
                <w:i w:val="1"/>
                <w:iCs w:val="1"/>
              </w:rPr>
              <w:t xml:space="preserve">International symposium</w:t>
            </w:r>
            <w:r>
              <w:rPr/>
              <w:t xml:space="preserve">, Mar 2000, Montpellier, France</w:t>
            </w:r>
          </w:p>
          <w:p>
            <w:pPr/>
            <w:r>
              <w:rPr/>
              <w:t xml:space="preserve">Communication dans un congrès</w:t>
            </w:r>
          </w:p>
          <w:p>
            <w:pPr/>
            <w:hyperlink r:id="rId124" w:history="1">
              <w:r>
                <w:rPr>
                  <w:color w:val="#410a8c"/>
                  <w:u w:val="single"/>
                </w:rPr>
                <w:t xml:space="preserve">hal-02761452v1</w:t>
              </w:r>
            </w:hyperlink>
          </w:p>
        </w:tc>
      </w:tr>
      <w:tr>
        <w:trPr/>
        <w:tc>
          <w:tcPr>
            <w:noWrap/>
          </w:tcPr>
          <w:p>
            <w:pPr>
              <w:spacing w:after="200"/>
            </w:pPr>
            <w:hyperlink r:id="rId126" w:history="1">
              <w:r>
                <w:rPr>
                  <w:color w:val="1e198e"/>
                  <w:b w:val="1"/>
                  <w:bCs w:val="1"/>
                  <w:u w:val="single"/>
                </w:rPr>
                <w:t xml:space="preserve">L'amélioration génétique pour une conduite agro-sylvicole</w:t>
              </w:r>
            </w:hyperlink>
          </w:p>
          <w:p>
            <w:pPr/>
            <w:hyperlink r:id="rId70" w:history="1">
              <w:r>
                <w:rPr>
                  <w:color w:val="#410a8c"/>
                  <w:u w:val="single"/>
                </w:rPr>
                <w:t xml:space="preserve">Luc E. Pâques</w:t>
              </w:r>
            </w:hyperlink>
            <w:r>
              <w:rPr/>
              <w:t xml:space="preserve">,</w:t>
            </w: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72" w:history="1">
              <w:r>
                <w:rPr>
                  <w:color w:val="#410a8c"/>
                  <w:u w:val="single"/>
                </w:rPr>
                <w:t xml:space="preserve">F. Ducci</w:t>
              </w:r>
            </w:hyperlink>
            <w:r>
              <w:rPr/>
              <w:t xml:space="preserve">,</w:t>
            </w:r>
            <w:hyperlink r:id="rId127" w:history="1">
              <w:r>
                <w:rPr>
                  <w:color w:val="#410a8c"/>
                  <w:u w:val="single"/>
                </w:rPr>
                <w:t xml:space="preserve">Henri Duval</w:t>
              </w:r>
            </w:hyperlink>
          </w:p>
          <w:p>
            <w:pPr/>
            <w:r>
              <w:rPr>
                <w:i w:val="1"/>
                <w:iCs w:val="1"/>
              </w:rPr>
              <w:t xml:space="preserve">Atelier international</w:t>
            </w:r>
            <w:r>
              <w:rPr/>
              <w:t xml:space="preserve">, Jun 1997, Montpellier, France</w:t>
            </w:r>
          </w:p>
          <w:p>
            <w:pPr/>
            <w:r>
              <w:rPr/>
              <w:t xml:space="preserve">Communication dans un congrès</w:t>
            </w:r>
          </w:p>
          <w:p>
            <w:pPr/>
            <w:hyperlink r:id="rId126" w:history="1">
              <w:r>
                <w:rPr>
                  <w:color w:val="#410a8c"/>
                  <w:u w:val="single"/>
                </w:rPr>
                <w:t xml:space="preserve">hal-02767972v1</w:t>
              </w:r>
            </w:hyperlink>
          </w:p>
        </w:tc>
      </w:tr>
      <w:tr>
        <w:trPr/>
        <w:tc>
          <w:tcPr>
            <w:noWrap/>
          </w:tcPr>
          <w:p>
            <w:pPr>
              <w:spacing w:after="200"/>
            </w:pPr>
            <w:hyperlink r:id="rId128" w:history="1">
              <w:r>
                <w:rPr>
                  <w:color w:val="1e198e"/>
                  <w:b w:val="1"/>
                  <w:bCs w:val="1"/>
                  <w:u w:val="single"/>
                </w:rPr>
                <w:t xml:space="preserve">Comment surmonter les difficultés des espèces forestières pour la recherche de QTL</w:t>
              </w:r>
            </w:hyperlink>
          </w:p>
          <w:p>
            <w:pPr/>
            <w:hyperlink r:id="rId129" w:history="1">
              <w:r>
                <w:rPr>
                  <w:color w:val="#410a8c"/>
                  <w:u w:val="single"/>
                </w:rPr>
                <w:t xml:space="preserve">Daniel Prat</w:t>
              </w:r>
            </w:hyperlink>
            <w:r>
              <w:rPr/>
              <w:t xml:space="preserve">,</w:t>
            </w:r>
            <w:hyperlink r:id="rId130" w:history="1">
              <w:r>
                <w:rPr>
                  <w:color w:val="#410a8c"/>
                  <w:u w:val="single"/>
                </w:rPr>
                <w:t xml:space="preserve">Anne Arcade</w:t>
              </w:r>
            </w:hyperlink>
            <w:r>
              <w:rPr/>
              <w:t xml:space="preserve">,</w:t>
            </w:r>
            <w:hyperlink r:id="rId131" w:history="1">
              <w:r>
                <w:rPr>
                  <w:color w:val="#410a8c"/>
                  <w:u w:val="single"/>
                </w:rPr>
                <w:t xml:space="preserve">Catherine Bodenes</w:t>
              </w:r>
            </w:hyperlink>
            <w:r>
              <w:rPr/>
              <w:t xml:space="preserve">,</w:t>
            </w:r>
            <w:hyperlink r:id="rId132" w:history="1">
              <w:r>
                <w:rPr>
                  <w:color w:val="#410a8c"/>
                  <w:u w:val="single"/>
                </w:rPr>
                <w:t xml:space="preserve">Patricia Faivre Rampant</w:t>
              </w:r>
            </w:hyperlink>
            <w:r>
              <w:rPr/>
              <w:t xml:space="preserve">,</w:t>
            </w:r>
            <w:hyperlink r:id="rId133" w:history="1">
              <w:r>
                <w:rPr>
                  <w:color w:val="#410a8c"/>
                  <w:u w:val="single"/>
                </w:rPr>
                <w:t xml:space="preserve">Jean-Marc Frigerio</w:t>
              </w:r>
            </w:hyperlink>
            <w:r>
              <w:rPr/>
              <w:t xml:space="preserve">et al.</w:t>
            </w:r>
          </w:p>
          <w:p>
            <w:pPr/>
            <w:r>
              <w:rPr>
                <w:i w:val="1"/>
                <w:iCs w:val="1"/>
              </w:rPr>
              <w:t xml:space="preserve">Rencontres de m2ribel 1997</w:t>
            </w:r>
            <w:r>
              <w:rPr/>
              <w:t xml:space="preserve">, 1997, Versailles, France</w:t>
            </w:r>
          </w:p>
          <w:p>
            <w:pPr/>
            <w:r>
              <w:rPr/>
              <w:t xml:space="preserve">Communication dans un congrès</w:t>
            </w:r>
          </w:p>
          <w:p>
            <w:pPr/>
            <w:hyperlink r:id="rId128" w:history="1">
              <w:r>
                <w:rPr>
                  <w:color w:val="#410a8c"/>
                  <w:u w:val="single"/>
                </w:rPr>
                <w:t xml:space="preserve">hal-04666203v1</w:t>
              </w:r>
            </w:hyperlink>
          </w:p>
        </w:tc>
      </w:tr>
      <w:tr>
        <w:trPr/>
        <w:tc>
          <w:tcPr>
            <w:noWrap/>
          </w:tcPr>
          <w:p>
            <w:pPr>
              <w:spacing w:after="200"/>
            </w:pPr>
            <w:hyperlink r:id="rId134" w:history="1">
              <w:r>
                <w:rPr>
                  <w:color w:val="1e198e"/>
                  <w:b w:val="1"/>
                  <w:bCs w:val="1"/>
                  <w:u w:val="single"/>
                </w:rPr>
                <w:t xml:space="preserve">Conservation of Prunus avium genetic resources in France</w:t>
              </w:r>
            </w:hyperlink>
          </w:p>
          <w:p>
            <w:pPr/>
            <w:hyperlink r:id="rId135" w:history="1">
              <w:r>
                <w:rPr>
                  <w:color w:val="#410a8c"/>
                  <w:u w:val="single"/>
                </w:rPr>
                <w:t xml:space="preserve">B. Héois</w:t>
              </w:r>
            </w:hyperlink>
            <w:r>
              <w:rPr/>
              <w:t xml:space="preserve">,</w:t>
            </w:r>
            <w:hyperlink r:id="rId136" w:history="1">
              <w:r>
                <w:rPr>
                  <w:color w:val="#410a8c"/>
                  <w:u w:val="single"/>
                </w:rPr>
                <w:t xml:space="preserve">E. Collin</w:t>
              </w:r>
            </w:hyperlink>
            <w:r>
              <w:rPr/>
              <w:t xml:space="preserve">,</w:t>
            </w:r>
            <w:hyperlink r:id="rId137" w:history="1">
              <w:r>
                <w:rPr>
                  <w:color w:val="#410a8c"/>
                  <w:u w:val="single"/>
                </w:rPr>
                <w:t xml:space="preserve">P. Legrand</w:t>
              </w:r>
            </w:hyperlink>
            <w:r>
              <w:rPr/>
              <w:t xml:space="preserve">,</w:t>
            </w:r>
            <w:hyperlink r:id="rId80" w:history="1">
              <w:r>
                <w:rPr>
                  <w:color w:val="#410a8c"/>
                  <w:u w:val="single"/>
                </w:rPr>
                <w:t xml:space="preserve">Isabelle Bilger</w:t>
              </w:r>
            </w:hyperlink>
            <w:r>
              <w:rPr/>
              <w:t xml:space="preserve">,</w:t>
            </w:r>
            <w:hyperlink r:id="rId138" w:history="1">
              <w:r>
                <w:rPr>
                  <w:color w:val="#410a8c"/>
                  <w:u w:val="single"/>
                </w:rPr>
                <w:t xml:space="preserve">N. Frascaria</w:t>
              </w:r>
            </w:hyperlink>
            <w:r>
              <w:rPr/>
              <w:t xml:space="preserve">et al.</w:t>
            </w:r>
          </w:p>
          <w:p>
            <w:pPr/>
            <w:r>
              <w:rPr>
                <w:i w:val="1"/>
                <w:iCs w:val="1"/>
              </w:rPr>
              <w:t xml:space="preserve">1st meeting of the EUFORGEN programme "Noble hardwoods network", Escherode, DEU, 24-27 March 1996</w:t>
            </w:r>
            <w:r>
              <w:rPr/>
              <w:t xml:space="preserve">, 1996, Germany. pp.16-22</w:t>
            </w:r>
          </w:p>
          <w:p>
            <w:pPr/>
            <w:r>
              <w:rPr/>
              <w:t xml:space="preserve">Communication dans un congrès</w:t>
            </w:r>
          </w:p>
          <w:p>
            <w:pPr/>
            <w:hyperlink r:id="rId134" w:history="1">
              <w:r>
                <w:rPr>
                  <w:color w:val="#410a8c"/>
                  <w:u w:val="single"/>
                </w:rPr>
                <w:t xml:space="preserve">hal-02577072v1</w:t>
              </w:r>
            </w:hyperlink>
          </w:p>
        </w:tc>
      </w:tr>
      <w:tr>
        <w:trPr/>
        <w:tc>
          <w:tcPr>
            <w:noWrap/>
          </w:tcPr>
          <w:p>
            <w:pPr>
              <w:spacing w:after="200"/>
            </w:pPr>
            <w:hyperlink r:id="rId139" w:history="1">
              <w:r>
                <w:rPr>
                  <w:color w:val="1e198e"/>
                  <w:b w:val="1"/>
                  <w:bCs w:val="1"/>
                  <w:u w:val="single"/>
                </w:rPr>
                <w:t xml:space="preserve">Detection of disease resistance genes by the use of mating designs in poplars and wild cherry</w:t>
              </w:r>
            </w:hyperlink>
          </w:p>
          <w:p>
            <w:pPr/>
            <w:hyperlink r:id="rId64" w:history="1">
              <w:r>
                <w:rPr>
                  <w:color w:val="#410a8c"/>
                  <w:u w:val="single"/>
                </w:rPr>
                <w:t xml:space="preserve">Helene Muranty</w:t>
              </w:r>
            </w:hyperlink>
            <w:r>
              <w:rPr/>
              <w:t xml:space="preserve">,</w:t>
            </w:r>
            <w:hyperlink r:id="rId123" w:history="1">
              <w:r>
                <w:rPr>
                  <w:color w:val="#410a8c"/>
                  <w:u w:val="single"/>
                </w:rPr>
                <w:t xml:space="preserve">Catherine Bastien</w:t>
              </w:r>
            </w:hyperlink>
            <w:r>
              <w:rPr/>
              <w:t xml:space="preserve">,</w:t>
            </w:r>
            <w:hyperlink r:id="rId140" w:history="1">
              <w:r>
                <w:rPr>
                  <w:color w:val="#410a8c"/>
                  <w:u w:val="single"/>
                </w:rPr>
                <w:t xml:space="preserve">C. Borel</w:t>
              </w:r>
            </w:hyperlink>
            <w:r>
              <w:rPr/>
              <w:t xml:space="preserve">,</w:t>
            </w:r>
            <w:hyperlink r:id="rId16" w:history="1">
              <w:r>
                <w:rPr>
                  <w:color w:val="#410a8c"/>
                  <w:u w:val="single"/>
                </w:rPr>
                <w:t xml:space="preserve">Jean Dufour</w:t>
              </w:r>
            </w:hyperlink>
            <w:r>
              <w:rPr/>
              <w:t xml:space="preserve">,</w:t>
            </w:r>
            <w:hyperlink r:id="rId141" w:history="1">
              <w:r>
                <w:rPr>
                  <w:color w:val="#410a8c"/>
                  <w:u w:val="single"/>
                </w:rPr>
                <w:t xml:space="preserve">M.C. Goue</w:t>
              </w:r>
            </w:hyperlink>
            <w:r>
              <w:rPr/>
              <w:t xml:space="preserve">et al.</w:t>
            </w:r>
          </w:p>
          <w:p>
            <w:pPr/>
            <w:r>
              <w:rPr>
                <w:i w:val="1"/>
                <w:iCs w:val="1"/>
              </w:rPr>
              <w:t xml:space="preserve">SRIEG Workshop</w:t>
            </w:r>
            <w:r>
              <w:rPr/>
              <w:t xml:space="preserve">, Jun 1996, Houston, United States</w:t>
            </w:r>
          </w:p>
          <w:p>
            <w:pPr/>
            <w:r>
              <w:rPr/>
              <w:t xml:space="preserve">Communication dans un congrès</w:t>
            </w:r>
          </w:p>
          <w:p>
            <w:pPr/>
            <w:hyperlink r:id="rId139" w:history="1">
              <w:r>
                <w:rPr>
                  <w:color w:val="#410a8c"/>
                  <w:u w:val="single"/>
                </w:rPr>
                <w:t xml:space="preserve">hal-02768962v1</w:t>
              </w:r>
            </w:hyperlink>
          </w:p>
        </w:tc>
      </w:tr>
      <w:tr>
        <w:trPr/>
        <w:tc>
          <w:tcPr>
            <w:noWrap/>
          </w:tcPr>
          <w:p>
            <w:pPr>
              <w:spacing w:after="200"/>
            </w:pPr>
            <w:hyperlink r:id="rId142" w:history="1">
              <w:r>
                <w:rPr>
                  <w:color w:val="1e198e"/>
                  <w:b w:val="1"/>
                  <w:bCs w:val="1"/>
                  <w:u w:val="single"/>
                </w:rPr>
                <w:t xml:space="preserve">Etude du genome des peupliers par des marqueurs moleculaires. Applications en selection</w:t>
              </w:r>
            </w:hyperlink>
          </w:p>
          <w:p>
            <w:pPr/>
            <w:hyperlink r:id="rId143" w:history="1">
              <w:r>
                <w:rPr>
                  <w:color w:val="#410a8c"/>
                  <w:u w:val="single"/>
                </w:rPr>
                <w:t xml:space="preserve">Francois Lefèvre</w:t>
              </w:r>
            </w:hyperlink>
            <w:r>
              <w:rPr/>
              <w:t xml:space="preserve">,</w:t>
            </w:r>
            <w:hyperlink r:id="rId144" w:history="1">
              <w:r>
                <w:rPr>
                  <w:color w:val="#410a8c"/>
                  <w:u w:val="single"/>
                </w:rPr>
                <w:t xml:space="preserve">Christian Pichot</w:t>
              </w:r>
            </w:hyperlink>
            <w:r>
              <w:rPr/>
              <w:t xml:space="preserve">,</w:t>
            </w:r>
            <w:hyperlink r:id="rId14" w:history="1">
              <w:r>
                <w:rPr>
                  <w:color w:val="#410a8c"/>
                  <w:u w:val="single"/>
                </w:rPr>
                <w:t xml:space="preserve">Frédérique Santi</w:t>
              </w:r>
            </w:hyperlink>
            <w:r>
              <w:rPr/>
              <w:t xml:space="preserve">,</w:t>
            </w:r>
            <w:hyperlink r:id="rId145" w:history="1">
              <w:r>
                <w:rPr>
                  <w:color w:val="#410a8c"/>
                  <w:u w:val="single"/>
                </w:rPr>
                <w:t xml:space="preserve">Marc Villar</w:t>
              </w:r>
            </w:hyperlink>
          </w:p>
          <w:p>
            <w:pPr/>
            <w:r>
              <w:rPr>
                <w:i w:val="1"/>
                <w:iCs w:val="1"/>
              </w:rPr>
              <w:t xml:space="preserve">Seminaire du Departement de Genetique et d'Amelioration des Plantes</w:t>
            </w:r>
            <w:r>
              <w:rPr/>
              <w:t xml:space="preserve">, Mar 1991, Meribel, France</w:t>
            </w:r>
          </w:p>
          <w:p>
            <w:pPr/>
            <w:r>
              <w:rPr/>
              <w:t xml:space="preserve">Communication dans un congrès</w:t>
            </w:r>
          </w:p>
          <w:p>
            <w:pPr/>
            <w:hyperlink r:id="rId142" w:history="1">
              <w:r>
                <w:rPr>
                  <w:color w:val="#410a8c"/>
                  <w:u w:val="single"/>
                </w:rPr>
                <w:t xml:space="preserve">hal-02774595v1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Breeding numerous forestry varieties for agroforestry lines: renewing previous methods</w:t>
              </w:r>
            </w:hyperlink>
          </w:p>
          <w:p>
            <w:pPr/>
            <w:hyperlink r:id="rId14" w:history="1">
              <w:r>
                <w:rPr>
                  <w:color w:val="#410a8c"/>
                  <w:u w:val="single"/>
                </w:rPr>
                <w:t xml:space="preserve">Frédérique Santi</w:t>
              </w:r>
            </w:hyperlink>
            <w:r>
              <w:rPr/>
              <w:t xml:space="preserve">,</w:t>
            </w:r>
            <w:hyperlink r:id="rId147" w:history="1">
              <w:r>
                <w:rPr>
                  <w:color w:val="#410a8c"/>
                  <w:u w:val="single"/>
                </w:rPr>
                <w:t xml:space="preserve">Héléne Ferrandez</w:t>
              </w:r>
            </w:hyperlink>
          </w:p>
          <w:p>
            <w:pPr/>
            <w:r>
              <w:rPr>
                <w:i w:val="1"/>
                <w:iCs w:val="1"/>
              </w:rPr>
              <w:t xml:space="preserve">2. European Agroforestry Conference</w:t>
            </w:r>
            <w:r>
              <w:rPr/>
              <w:t xml:space="preserve">, Jun 2014, Cottbus, Germany. </w:t>
            </w:r>
            <w:hyperlink r:id="rId148" w:history="1">
              <w:r>
                <w:rPr>
                  <w:color w:val="#410a8c"/>
                  <w:u w:val="single"/>
                </w:rPr>
                <w:t xml:space="preserve">Instituto Superior Agronomia, ISA Press</w:t>
              </w:r>
            </w:hyperlink>
            <w:r>
              <w:rPr/>
              <w:t xml:space="preserve">, 2014, 2nd European Agroforestry Conference. Integrating Science and Policy to Promote Agroforestry Practice. Book of Abstracts</w:t>
            </w:r>
          </w:p>
          <w:p>
            <w:pPr/>
            <w:r>
              <w:rPr/>
              <w:t xml:space="preserve">Poster de conférence</w:t>
            </w:r>
          </w:p>
          <w:p>
            <w:pPr/>
            <w:hyperlink r:id="rId146" w:history="1">
              <w:r>
                <w:rPr>
                  <w:color w:val="#410a8c"/>
                  <w:u w:val="single"/>
                </w:rPr>
                <w:t xml:space="preserve">hal-01604792v1</w:t>
              </w:r>
            </w:hyperlink>
          </w:p>
        </w:tc>
      </w:tr>
      <w:tr>
        <w:trPr/>
        <w:tc>
          <w:tcPr>
            <w:noWrap/>
          </w:tcPr>
          <w:p>
            <w:pPr>
              <w:spacing w:after="200"/>
            </w:pPr>
            <w:hyperlink r:id="rId149" w:history="1">
              <w:r>
                <w:rPr>
                  <w:color w:val="1e198e"/>
                  <w:b w:val="1"/>
                  <w:bCs w:val="1"/>
                  <w:u w:val="single"/>
                </w:rPr>
                <w:t xml:space="preserve">Developing new varieties for forestry species used in agroforestry lines</w:t>
              </w:r>
            </w:hyperlink>
          </w:p>
          <w:p>
            <w:pPr/>
            <w:hyperlink r:id="rId14" w:history="1">
              <w:r>
                <w:rPr>
                  <w:color w:val="#410a8c"/>
                  <w:u w:val="single"/>
                </w:rPr>
                <w:t xml:space="preserve">Frédérique Santi</w:t>
              </w:r>
            </w:hyperlink>
            <w:r>
              <w:rPr/>
              <w:t xml:space="preserve">,</w:t>
            </w:r>
            <w:hyperlink r:id="rId28" w:history="1">
              <w:r>
                <w:rPr>
                  <w:color w:val="#410a8c"/>
                  <w:u w:val="single"/>
                </w:rPr>
                <w:t xml:space="preserve">Fulvio Ducci</w:t>
              </w:r>
            </w:hyperlink>
          </w:p>
          <w:p>
            <w:pPr/>
            <w:r>
              <w:rPr>
                <w:i w:val="1"/>
                <w:iCs w:val="1"/>
              </w:rPr>
              <w:t xml:space="preserve">AGROCOP conference "A modern response to global challenges of climate change, food production, bioenergy needs, environmental restoration"</w:t>
            </w:r>
            <w:r>
              <w:rPr/>
              <w:t xml:space="preserve">, Oct 2014, Porano, Italy. , 2014, Agroforestry systems. A modern response to global challenges of climate change, food production, bioenergy needs, environmental restoration</w:t>
            </w:r>
          </w:p>
          <w:p>
            <w:pPr/>
            <w:r>
              <w:rPr/>
              <w:t xml:space="preserve">Poster de conférence</w:t>
            </w:r>
          </w:p>
          <w:p>
            <w:pPr/>
            <w:hyperlink r:id="rId149" w:history="1">
              <w:r>
                <w:rPr>
                  <w:color w:val="#410a8c"/>
                  <w:u w:val="single"/>
                </w:rPr>
                <w:t xml:space="preserve">hal-01607697v1</w:t>
              </w:r>
            </w:hyperlink>
          </w:p>
        </w:tc>
      </w:tr>
    </w:tbl>
    <w:p>
      <w:pPr>
        <w:spacing w:before="200"/>
      </w:pPr>
    </w:p>
    <w:p>
      <w:pPr>
        <w:pStyle w:val="Heading2"/>
      </w:pPr>
      <w:r>
        <w:rPr>
          <w:color w:val="1e198e"/>
          <w:b w:val="1"/>
          <w:bCs w:val="1"/>
        </w:rPr>
        <w:t xml:space="preserve">Logiciel (5)</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DIAFnostic</w:t>
              </w:r>
            </w:hyperlink>
          </w:p>
          <w:p>
            <w:pPr/>
            <w:hyperlink r:id="rId14" w:history="1">
              <w:r>
                <w:rPr>
                  <w:color w:val="#410a8c"/>
                  <w:u w:val="single"/>
                </w:rPr>
                <w:t xml:space="preserve">Frédérique Santi</w:t>
              </w:r>
            </w:hyperlink>
            <w:r>
              <w:rPr/>
              <w:t xml:space="preserve">,</w:t>
            </w:r>
            <w:hyperlink r:id="rId151" w:history="1">
              <w:r>
                <w:rPr>
                  <w:color w:val="#410a8c"/>
                  <w:u w:val="single"/>
                </w:rPr>
                <w:t xml:space="preserve">Jean-Marc Armand</w:t>
              </w:r>
            </w:hyperlink>
            <w:r>
              <w:rPr/>
              <w:t xml:space="preserve">,</w:t>
            </w:r>
            <w:hyperlink r:id="rId23" w:history="1">
              <w:r>
                <w:rPr>
                  <w:color w:val="#410a8c"/>
                  <w:u w:val="single"/>
                </w:rPr>
                <w:t xml:space="preserve">Fabien Liagre</w:t>
              </w:r>
            </w:hyperlink>
          </w:p>
          <w:p>
            <w:pPr/>
            <w:r>
              <w:rPr/>
              <w:t xml:space="preserve">2021, </w:t>
            </w:r>
            <w:hyperlink r:id="rId152" w:history="1">
              <w:r>
                <w:rPr>
                  <w:color w:val="#410a8c"/>
                  <w:u w:val="single"/>
                </w:rPr>
                <w:t xml:space="preserve">⟨swh:1:dir:a37aaceff4433cc3f33f408d7a4268b912b33188;origin=https://hal.archives-ouvertes.fr/hal-03592676;visit=swh:1:snp:82e75c46b017b60b093a3de2e5e70460b347ce30;anchor=swh:1:rel:59127048d3d7eb23d7fbcaf3b73434e681099c45;path=/⟩</w:t>
              </w:r>
            </w:hyperlink>
          </w:p>
          <w:p>
            <w:pPr/>
            <w:r>
              <w:rPr/>
              <w:t xml:space="preserve">Logiciel</w:t>
            </w:r>
          </w:p>
          <w:p>
            <w:pPr/>
            <w:hyperlink r:id="rId150" w:history="1">
              <w:r>
                <w:rPr>
                  <w:color w:val="#410a8c"/>
                  <w:u w:val="single"/>
                </w:rPr>
                <w:t xml:space="preserve">hal-03592676v1</w:t>
              </w:r>
            </w:hyperlink>
          </w:p>
        </w:tc>
      </w:tr>
      <w:tr>
        <w:trPr/>
        <w:tc>
          <w:tcPr>
            <w:noWrap/>
          </w:tcPr>
          <w:p>
            <w:pPr>
              <w:spacing w:after="200"/>
            </w:pPr>
            <w:hyperlink r:id="rId153" w:history="1">
              <w:r>
                <w:rPr>
                  <w:color w:val="1e198e"/>
                  <w:b w:val="1"/>
                  <w:bCs w:val="1"/>
                  <w:u w:val="single"/>
                </w:rPr>
                <w:t xml:space="preserve">Ecoaf sur CAPSIS</w:t>
              </w:r>
            </w:hyperlink>
          </w:p>
          <w:p>
            <w:pPr/>
            <w:hyperlink r:id="rId93" w:history="1">
              <w:r>
                <w:rPr>
                  <w:color w:val="#410a8c"/>
                  <w:u w:val="single"/>
                </w:rPr>
                <w:t xml:space="preserve">François de Coligny</w:t>
              </w:r>
            </w:hyperlink>
            <w:r>
              <w:rPr/>
              <w:t xml:space="preserve">,</w:t>
            </w:r>
            <w:hyperlink r:id="rId14" w:history="1">
              <w:r>
                <w:rPr>
                  <w:color w:val="#410a8c"/>
                  <w:u w:val="single"/>
                </w:rPr>
                <w:t xml:space="preserve">Frédérique Santi</w:t>
              </w:r>
            </w:hyperlink>
            <w:r>
              <w:rPr/>
              <w:t xml:space="preserve">,</w:t>
            </w:r>
            <w:hyperlink r:id="rId23" w:history="1">
              <w:r>
                <w:rPr>
                  <w:color w:val="#410a8c"/>
                  <w:u w:val="single"/>
                </w:rPr>
                <w:t xml:space="preserve">Fabien Liagre</w:t>
              </w:r>
            </w:hyperlink>
            <w:r>
              <w:rPr/>
              <w:t xml:space="preserve">,</w:t>
            </w:r>
            <w:hyperlink r:id="rId154" w:history="1">
              <w:r>
                <w:rPr>
                  <w:color w:val="#410a8c"/>
                  <w:u w:val="single"/>
                </w:rPr>
                <w:t xml:space="preserve">F. Warlop</w:t>
              </w:r>
            </w:hyperlink>
          </w:p>
          <w:p>
            <w:pPr/>
            <w:r>
              <w:rPr/>
              <w:t xml:space="preserve">2021</w:t>
            </w:r>
          </w:p>
          <w:p>
            <w:pPr/>
            <w:r>
              <w:rPr/>
              <w:t xml:space="preserve">Logiciel</w:t>
            </w:r>
          </w:p>
          <w:p>
            <w:pPr/>
            <w:hyperlink r:id="rId153" w:history="1">
              <w:r>
                <w:rPr>
                  <w:color w:val="#410a8c"/>
                  <w:u w:val="single"/>
                </w:rPr>
                <w:t xml:space="preserve">hal-03589297v1</w:t>
              </w:r>
            </w:hyperlink>
          </w:p>
        </w:tc>
      </w:tr>
      <w:tr>
        <w:trPr/>
        <w:tc>
          <w:tcPr>
            <w:noWrap/>
          </w:tcPr>
          <w:p>
            <w:pPr>
              <w:spacing w:after="200"/>
            </w:pPr>
            <w:hyperlink r:id="rId155" w:history="1">
              <w:r>
                <w:rPr>
                  <w:color w:val="1e198e"/>
                  <w:b w:val="1"/>
                  <w:bCs w:val="1"/>
                  <w:u w:val="single"/>
                </w:rPr>
                <w:t xml:space="preserve">Codes R pour comparer des tirages d'arbres contigus, avec un témoin densifié plus éclairci</w:t>
              </w:r>
            </w:hyperlink>
          </w:p>
          <w:p>
            <w:pPr/>
            <w:hyperlink r:id="rId107" w:history="1">
              <w:r>
                <w:rPr>
                  <w:color w:val="#410a8c"/>
                  <w:u w:val="single"/>
                </w:rPr>
                <w:t xml:space="preserve">Doria Courcier</w:t>
              </w:r>
            </w:hyperlink>
            <w:r>
              <w:rPr/>
              <w:t xml:space="preserve">,</w:t>
            </w:r>
            <w:hyperlink r:id="rId14" w:history="1">
              <w:r>
                <w:rPr>
                  <w:color w:val="#410a8c"/>
                  <w:u w:val="single"/>
                </w:rPr>
                <w:t xml:space="preserve">Frédérique Santi</w:t>
              </w:r>
            </w:hyperlink>
          </w:p>
          <w:p>
            <w:pPr/>
            <w:r>
              <w:rPr/>
              <w:t xml:space="preserve">2017, </w:t>
            </w:r>
            <w:hyperlink r:id="rId156" w:history="1">
              <w:r>
                <w:rPr>
                  <w:color w:val="#410a8c"/>
                  <w:u w:val="single"/>
                </w:rPr>
                <w:t xml:space="preserve">⟨swh:1:dir:5d6f2287a9e2e08aaad3f31f833c82d50bcf3c88;origin=https://hal.archives-ouvertes.fr/hal-03592602;visit=swh:1:snp:340f6b6dd6aa5ed93b7d2374aca170b0f6a545ba;anchor=swh:1:rel:f417a67927db329d049da7e52e79eed20cb25a88;path=/⟩</w:t>
              </w:r>
            </w:hyperlink>
          </w:p>
          <w:p>
            <w:pPr/>
            <w:r>
              <w:rPr/>
              <w:t xml:space="preserve">Logiciel</w:t>
            </w:r>
          </w:p>
          <w:p>
            <w:pPr/>
            <w:hyperlink r:id="rId155" w:history="1">
              <w:r>
                <w:rPr>
                  <w:color w:val="#410a8c"/>
                  <w:u w:val="single"/>
                </w:rPr>
                <w:t xml:space="preserve">hal-03592602v1</w:t>
              </w:r>
            </w:hyperlink>
          </w:p>
        </w:tc>
      </w:tr>
      <w:tr>
        <w:trPr/>
        <w:tc>
          <w:tcPr>
            <w:noWrap/>
          </w:tcPr>
          <w:p>
            <w:pPr>
              <w:spacing w:after="200"/>
            </w:pPr>
            <w:hyperlink r:id="rId157" w:history="1">
              <w:r>
                <w:rPr>
                  <w:color w:val="1e198e"/>
                  <w:b w:val="1"/>
                  <w:bCs w:val="1"/>
                  <w:u w:val="single"/>
                </w:rPr>
                <w:t xml:space="preserve">Simulation de densification par couples d'arbres</w:t>
              </w:r>
            </w:hyperlink>
          </w:p>
          <w:p>
            <w:pPr/>
            <w:hyperlink r:id="rId107" w:history="1">
              <w:r>
                <w:rPr>
                  <w:color w:val="#410a8c"/>
                  <w:u w:val="single"/>
                </w:rPr>
                <w:t xml:space="preserve">Doria Courcier</w:t>
              </w:r>
            </w:hyperlink>
            <w:r>
              <w:rPr/>
              <w:t xml:space="preserve">,</w:t>
            </w:r>
            <w:hyperlink r:id="rId14" w:history="1">
              <w:r>
                <w:rPr>
                  <w:color w:val="#410a8c"/>
                  <w:u w:val="single"/>
                </w:rPr>
                <w:t xml:space="preserve">Frédérique Santi</w:t>
              </w:r>
            </w:hyperlink>
          </w:p>
          <w:p>
            <w:pPr/>
            <w:r>
              <w:rPr/>
              <w:t xml:space="preserve">2017</w:t>
            </w:r>
          </w:p>
          <w:p>
            <w:pPr/>
            <w:r>
              <w:rPr/>
              <w:t xml:space="preserve">Logiciel</w:t>
            </w:r>
          </w:p>
          <w:p>
            <w:pPr/>
            <w:hyperlink r:id="rId157" w:history="1">
              <w:r>
                <w:rPr>
                  <w:color w:val="#410a8c"/>
                  <w:u w:val="single"/>
                </w:rPr>
                <w:t xml:space="preserve">hal-02790050v1</w:t>
              </w:r>
            </w:hyperlink>
          </w:p>
        </w:tc>
      </w:tr>
      <w:tr>
        <w:trPr/>
        <w:tc>
          <w:tcPr>
            <w:noWrap/>
          </w:tcPr>
          <w:p>
            <w:pPr>
              <w:spacing w:after="200"/>
            </w:pPr>
            <w:hyperlink r:id="rId158" w:history="1">
              <w:r>
                <w:rPr>
                  <w:color w:val="1e198e"/>
                  <w:b w:val="1"/>
                  <w:bCs w:val="1"/>
                  <w:u w:val="single"/>
                </w:rPr>
                <w:t xml:space="preserve">Sélection participative des feuillus précieux pour l'agroforesterie et la forêt</w:t>
              </w:r>
            </w:hyperlink>
          </w:p>
          <w:p>
            <w:pPr/>
            <w:hyperlink r:id="rId14" w:history="1">
              <w:r>
                <w:rPr>
                  <w:color w:val="#410a8c"/>
                  <w:u w:val="single"/>
                </w:rPr>
                <w:t xml:space="preserve">Frédérique Santi</w:t>
              </w:r>
            </w:hyperlink>
            <w:r>
              <w:rPr/>
              <w:t xml:space="preserve">,</w:t>
            </w:r>
            <w:hyperlink r:id="rId13" w:history="1">
              <w:r>
                <w:rPr>
                  <w:color w:val="#410a8c"/>
                  <w:u w:val="single"/>
                </w:rPr>
                <w:t xml:space="preserve">Jonathan Migeot</w:t>
              </w:r>
            </w:hyperlink>
          </w:p>
          <w:p>
            <w:pPr/>
            <w:r>
              <w:rPr/>
              <w:t xml:space="preserve">2013</w:t>
            </w:r>
          </w:p>
          <w:p>
            <w:pPr/>
            <w:r>
              <w:rPr/>
              <w:t xml:space="preserve">Logiciel</w:t>
            </w:r>
          </w:p>
          <w:p>
            <w:pPr/>
            <w:hyperlink r:id="rId158" w:history="1">
              <w:r>
                <w:rPr>
                  <w:color w:val="#410a8c"/>
                  <w:u w:val="single"/>
                </w:rPr>
                <w:t xml:space="preserve">hal-02805542v1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Demande d'homologation provisoire de clones de merisier</w:t>
              </w:r>
            </w:hyperlink>
          </w:p>
          <w:p>
            <w:pP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p>
          <w:p>
            <w:pPr/>
            <w:r>
              <w:rPr/>
              <w:t xml:space="preserve">6 p., 1995</w:t>
            </w:r>
          </w:p>
          <w:p>
            <w:pPr/>
            <w:r>
              <w:rPr/>
              <w:t xml:space="preserve">Ouvrages</w:t>
            </w:r>
          </w:p>
          <w:p>
            <w:pPr/>
            <w:hyperlink r:id="rId159" w:history="1">
              <w:r>
                <w:rPr>
                  <w:color w:val="#410a8c"/>
                  <w:u w:val="single"/>
                </w:rPr>
                <w:t xml:space="preserve">hal-02847176v1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Wild Cherry Breeding (Prunus avium L.). Chapter 10</w:t>
              </w:r>
            </w:hyperlink>
          </w:p>
          <w:p>
            <w:pPr/>
            <w:hyperlink r:id="rId28" w:history="1">
              <w:r>
                <w:rPr>
                  <w:color w:val="#410a8c"/>
                  <w:u w:val="single"/>
                </w:rPr>
                <w:t xml:space="preserve">Fulvio Ducci</w:t>
              </w:r>
            </w:hyperlink>
            <w:r>
              <w:rPr/>
              <w:t xml:space="preserve">,</w:t>
            </w:r>
            <w:hyperlink r:id="rId161" w:history="1">
              <w:r>
                <w:rPr>
                  <w:color w:val="#410a8c"/>
                  <w:u w:val="single"/>
                </w:rPr>
                <w:t xml:space="preserve">Bart de Cuyper</w:t>
              </w:r>
            </w:hyperlink>
            <w:r>
              <w:rPr/>
              <w:t xml:space="preserve">,</w:t>
            </w:r>
            <w:hyperlink r:id="rId162" w:history="1">
              <w:r>
                <w:rPr>
                  <w:color w:val="#410a8c"/>
                  <w:u w:val="single"/>
                </w:rPr>
                <w:t xml:space="preserve">Anna de Rogatis</w:t>
              </w:r>
            </w:hyperlink>
            <w:r>
              <w:rPr/>
              <w:t xml:space="preserve">,</w:t>
            </w: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p>
          <w:p>
            <w:pPr/>
            <w:r>
              <w:rPr>
                <w:i w:val="1"/>
                <w:iCs w:val="1"/>
              </w:rPr>
              <w:t xml:space="preserve">Forest tree breeding in Europe</w:t>
            </w:r>
            <w:r>
              <w:rPr/>
              <w:t xml:space="preserve">, 25, </w:t>
            </w:r>
            <w:hyperlink r:id="rId163" w:history="1">
              <w:r>
                <w:rPr>
                  <w:color w:val="#410a8c"/>
                  <w:u w:val="single"/>
                </w:rPr>
                <w:t xml:space="preserve">Springer</w:t>
              </w:r>
            </w:hyperlink>
            <w:r>
              <w:rPr/>
              <w:t xml:space="preserve">, 527 p., 2013, Managing Forest Ecosystems, 978-94-007-6146-9. </w:t>
            </w:r>
            <w:hyperlink r:id="rId164" w:history="1">
              <w:r>
                <w:rPr>
                  <w:color w:val="#410a8c"/>
                  <w:u w:val="single"/>
                </w:rPr>
                <w:t xml:space="preserve">⟨10.1007/978-94-007-6146-9_10⟩</w:t>
              </w:r>
            </w:hyperlink>
          </w:p>
          <w:p>
            <w:pPr/>
            <w:r>
              <w:rPr/>
              <w:t xml:space="preserve">Chapitre d'ouvrage</w:t>
            </w:r>
          </w:p>
          <w:p>
            <w:pPr/>
            <w:hyperlink r:id="rId160" w:history="1">
              <w:r>
                <w:rPr>
                  <w:color w:val="#410a8c"/>
                  <w:u w:val="single"/>
                </w:rPr>
                <w:t xml:space="preserve">hal-01268046v1</w:t>
              </w:r>
            </w:hyperlink>
          </w:p>
        </w:tc>
      </w:tr>
      <w:tr>
        <w:trPr/>
        <w:tc>
          <w:tcPr>
            <w:noWrap/>
          </w:tcPr>
          <w:p>
            <w:pPr>
              <w:spacing w:after="200"/>
            </w:pPr>
            <w:hyperlink r:id="rId165" w:history="1">
              <w:r>
                <w:rPr>
                  <w:color w:val="1e198e"/>
                  <w:b w:val="1"/>
                  <w:bCs w:val="1"/>
                  <w:u w:val="single"/>
                </w:rPr>
                <w:t xml:space="preserve">Le merisier, Prunus avium L. (2n=2x=16) (Rosacées)</w:t>
              </w:r>
            </w:hyperlink>
          </w:p>
          <w:p>
            <w:pPr/>
            <w:hyperlink r:id="rId80" w:history="1">
              <w:r>
                <w:rPr>
                  <w:color w:val="#410a8c"/>
                  <w:u w:val="single"/>
                </w:rPr>
                <w:t xml:space="preserve">Isabelle Bilger</w:t>
              </w:r>
            </w:hyperlink>
            <w:r>
              <w:rPr/>
              <w:t xml:space="preserve">,</w:t>
            </w:r>
            <w:hyperlink r:id="rId16" w:history="1">
              <w:r>
                <w:rPr>
                  <w:color w:val="#410a8c"/>
                  <w:u w:val="single"/>
                </w:rPr>
                <w:t xml:space="preserve">Jean Dufour</w:t>
              </w:r>
            </w:hyperlink>
            <w:r>
              <w:rPr/>
              <w:t xml:space="preserve">,</w:t>
            </w:r>
            <w:hyperlink r:id="rId166" w:history="1">
              <w:r>
                <w:rPr>
                  <w:color w:val="#410a8c"/>
                  <w:u w:val="single"/>
                </w:rPr>
                <w:t xml:space="preserve">Alice Gauthier</w:t>
              </w:r>
            </w:hyperlink>
            <w:r>
              <w:rPr/>
              <w:t xml:space="preserve">,</w:t>
            </w:r>
            <w:hyperlink r:id="rId167" w:history="1">
              <w:r>
                <w:rPr>
                  <w:color w:val="#410a8c"/>
                  <w:u w:val="single"/>
                </w:rPr>
                <w:t xml:space="preserve">Bernard Heois</w:t>
              </w:r>
            </w:hyperlink>
            <w:r>
              <w:rPr/>
              <w:t xml:space="preserve">,</w:t>
            </w:r>
            <w:hyperlink r:id="rId168" w:history="1">
              <w:r>
                <w:rPr>
                  <w:color w:val="#410a8c"/>
                  <w:u w:val="single"/>
                </w:rPr>
                <w:t xml:space="preserve">Michel Lenoir</w:t>
              </w:r>
            </w:hyperlink>
            <w:r>
              <w:rPr/>
              <w:t xml:space="preserve">et al.</w:t>
            </w:r>
          </w:p>
          <w:p>
            <w:pPr/>
            <w:r>
              <w:rPr>
                <w:i w:val="1"/>
                <w:iCs w:val="1"/>
              </w:rPr>
              <w:t xml:space="preserve">Histoire et amélioration de cinquante plantes cultivées</w:t>
            </w:r>
            <w:r>
              <w:rPr/>
              <w:t xml:space="preserve">, Editions Quae, 2006, 2-7380-1215-9</w:t>
            </w:r>
          </w:p>
          <w:p>
            <w:pPr/>
            <w:r>
              <w:rPr/>
              <w:t xml:space="preserve">Chapitre d'ouvrage</w:t>
            </w:r>
          </w:p>
          <w:p>
            <w:pPr/>
            <w:hyperlink r:id="rId165" w:history="1">
              <w:r>
                <w:rPr>
                  <w:color w:val="#410a8c"/>
                  <w:u w:val="single"/>
                </w:rPr>
                <w:t xml:space="preserve">hal-02819757v1</w:t>
              </w:r>
            </w:hyperlink>
          </w:p>
        </w:tc>
      </w:tr>
      <w:tr>
        <w:trPr/>
        <w:tc>
          <w:tcPr>
            <w:noWrap/>
          </w:tcPr>
          <w:p>
            <w:pPr>
              <w:spacing w:after="200"/>
            </w:pPr>
            <w:hyperlink r:id="rId169" w:history="1">
              <w:r>
                <w:rPr>
                  <w:color w:val="1e198e"/>
                  <w:b w:val="1"/>
                  <w:bCs w:val="1"/>
                  <w:u w:val="single"/>
                </w:rPr>
                <w:t xml:space="preserve">Le merisier</w:t>
              </w:r>
            </w:hyperlink>
          </w:p>
          <w:p>
            <w:pPr/>
            <w:hyperlink r:id="rId89" w:history="1">
              <w:r>
                <w:rPr>
                  <w:color w:val="#410a8c"/>
                  <w:u w:val="single"/>
                </w:rPr>
                <w:t xml:space="preserve">M. Lemoine</w:t>
              </w:r>
            </w:hyperlink>
            <w:r>
              <w:rPr/>
              <w:t xml:space="preserve">,</w:t>
            </w:r>
            <w:hyperlink r:id="rId16" w:history="1">
              <w:r>
                <w:rPr>
                  <w:color w:val="#410a8c"/>
                  <w:u w:val="single"/>
                </w:rPr>
                <w:t xml:space="preserve">Jean Dufour</w:t>
              </w:r>
            </w:hyperlink>
            <w:r>
              <w:rPr/>
              <w:t xml:space="preserve">,</w:t>
            </w:r>
            <w:hyperlink r:id="rId14" w:history="1">
              <w:r>
                <w:rPr>
                  <w:color w:val="#410a8c"/>
                  <w:u w:val="single"/>
                </w:rPr>
                <w:t xml:space="preserve">Frédérique Santi</w:t>
              </w:r>
            </w:hyperlink>
          </w:p>
          <w:p>
            <w:pPr/>
            <w:r>
              <w:rPr>
                <w:i w:val="1"/>
                <w:iCs w:val="1"/>
              </w:rPr>
              <w:t xml:space="preserve">Amelioration des especes vegetales cultivees. Objectifs et critères de selection</w:t>
            </w:r>
            <w:r>
              <w:rPr/>
              <w:t xml:space="preserve">, INRA, 1992, Mieux Comprendre, 2-7380-0383-4</w:t>
            </w:r>
          </w:p>
          <w:p>
            <w:pPr/>
            <w:r>
              <w:rPr/>
              <w:t xml:space="preserve">Chapitre d'ouvrage</w:t>
            </w:r>
          </w:p>
          <w:p>
            <w:pPr/>
            <w:hyperlink r:id="rId169" w:history="1">
              <w:r>
                <w:rPr>
                  <w:color w:val="#410a8c"/>
                  <w:u w:val="single"/>
                </w:rPr>
                <w:t xml:space="preserve">hal-02846025v1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Quel statut pour les peuplements issus d’individus sélectionnés en pépinières commerciales ? CR post-réunion</w:t>
              </w:r>
            </w:hyperlink>
          </w:p>
          <w:p>
            <w:pPr/>
            <w:hyperlink r:id="rId14" w:history="1">
              <w:r>
                <w:rPr>
                  <w:color w:val="#410a8c"/>
                  <w:u w:val="single"/>
                </w:rPr>
                <w:t xml:space="preserve">Frédérique Santi</w:t>
              </w:r>
            </w:hyperlink>
            <w:r>
              <w:rPr/>
              <w:t xml:space="preserve">,</w:t>
            </w:r>
            <w:hyperlink r:id="rId171" w:history="1">
              <w:r>
                <w:rPr>
                  <w:color w:val="#410a8c"/>
                  <w:u w:val="single"/>
                </w:rPr>
                <w:t xml:space="preserve">Rémy Gobin</w:t>
              </w:r>
            </w:hyperlink>
          </w:p>
          <w:p>
            <w:pPr/>
            <w:r>
              <w:rPr/>
              <w:t xml:space="preserve">2025</w:t>
            </w:r>
          </w:p>
          <w:p>
            <w:pPr/>
            <w:r>
              <w:rPr/>
              <w:t xml:space="preserve">Autre publication scientifique</w:t>
            </w:r>
          </w:p>
          <w:p>
            <w:pPr/>
            <w:hyperlink r:id="rId170" w:history="1">
              <w:r>
                <w:rPr>
                  <w:color w:val="#410a8c"/>
                  <w:u w:val="single"/>
                </w:rPr>
                <w:t xml:space="preserve">hal-05314142v1</w:t>
              </w:r>
            </w:hyperlink>
          </w:p>
        </w:tc>
      </w:tr>
      <w:tr>
        <w:trPr/>
        <w:tc>
          <w:tcPr>
            <w:noWrap/>
          </w:tcPr>
          <w:p>
            <w:pPr>
              <w:spacing w:after="200"/>
            </w:pPr>
            <w:hyperlink r:id="rId172" w:history="1">
              <w:r>
                <w:rPr>
                  <w:color w:val="1e198e"/>
                  <w:b w:val="1"/>
                  <w:bCs w:val="1"/>
                  <w:u w:val="single"/>
                </w:rPr>
                <w:t xml:space="preserve">Des MicroBosquets pour augmenter la qualité des arbres</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3" w:history="1">
              <w:r>
                <w:rPr>
                  <w:color w:val="#410a8c"/>
                  <w:u w:val="single"/>
                </w:rPr>
                <w:t xml:space="preserve">Fabien Liagre</w:t>
              </w:r>
            </w:hyperlink>
          </w:p>
          <w:p>
            <w:pPr/>
            <w:r>
              <w:rPr/>
              <w:t xml:space="preserve">2025</w:t>
            </w:r>
          </w:p>
          <w:p>
            <w:pPr/>
            <w:r>
              <w:rPr/>
              <w:t xml:space="preserve">Autre publication scientifique</w:t>
            </w:r>
          </w:p>
          <w:p>
            <w:pPr/>
            <w:hyperlink r:id="rId172" w:history="1">
              <w:r>
                <w:rPr>
                  <w:color w:val="#410a8c"/>
                  <w:u w:val="single"/>
                </w:rPr>
                <w:t xml:space="preserve">hal-05314129v1</w:t>
              </w:r>
            </w:hyperlink>
          </w:p>
        </w:tc>
      </w:tr>
      <w:tr>
        <w:trPr/>
        <w:tc>
          <w:tcPr>
            <w:noWrap/>
          </w:tcPr>
          <w:p>
            <w:pPr>
              <w:spacing w:after="200"/>
            </w:pPr>
            <w:hyperlink r:id="rId173" w:history="1">
              <w:r>
                <w:rPr>
                  <w:color w:val="1e198e"/>
                  <w:b w:val="1"/>
                  <w:bCs w:val="1"/>
                  <w:u w:val="single"/>
                </w:rPr>
                <w:t xml:space="preserve">Plantation participative de micro-bosquets</w:t>
              </w:r>
            </w:hyperlink>
          </w:p>
          <w:p>
            <w:pPr/>
            <w:hyperlink r:id="rId14" w:history="1">
              <w:r>
                <w:rPr>
                  <w:color w:val="#410a8c"/>
                  <w:u w:val="single"/>
                </w:rPr>
                <w:t xml:space="preserve">Frédérique Santi</w:t>
              </w:r>
            </w:hyperlink>
            <w:r>
              <w:rPr/>
              <w:t xml:space="preserve">,</w:t>
            </w:r>
            <w:hyperlink r:id="rId174" w:history="1">
              <w:r>
                <w:rPr>
                  <w:color w:val="#410a8c"/>
                  <w:u w:val="single"/>
                </w:rPr>
                <w:t xml:space="preserve">Harold Duruflé</w:t>
              </w:r>
            </w:hyperlink>
          </w:p>
          <w:p>
            <w:pPr/>
            <w:r>
              <w:rPr/>
              <w:t xml:space="preserve">2025</w:t>
            </w:r>
          </w:p>
          <w:p>
            <w:pPr/>
            <w:r>
              <w:rPr/>
              <w:t xml:space="preserve">Autre publication scientifique</w:t>
            </w:r>
          </w:p>
          <w:p>
            <w:pPr/>
            <w:hyperlink r:id="rId173" w:history="1">
              <w:r>
                <w:rPr>
                  <w:color w:val="#410a8c"/>
                  <w:u w:val="single"/>
                </w:rPr>
                <w:t xml:space="preserve">hal-05314922v1</w:t>
              </w:r>
            </w:hyperlink>
          </w:p>
        </w:tc>
      </w:tr>
      <w:tr>
        <w:trPr/>
        <w:tc>
          <w:tcPr>
            <w:noWrap/>
          </w:tcPr>
          <w:p>
            <w:pPr>
              <w:spacing w:after="200"/>
            </w:pPr>
            <w:hyperlink r:id="rId175" w:history="1">
              <w:r>
                <w:rPr>
                  <w:color w:val="1e198e"/>
                  <w:b w:val="1"/>
                  <w:bCs w:val="1"/>
                  <w:u w:val="single"/>
                </w:rPr>
                <w:t xml:space="preserve">Des microbosquets pour une canopée riche et économique</w:t>
              </w:r>
            </w:hyperlink>
          </w:p>
          <w:p>
            <w:pPr/>
            <w:hyperlink r:id="rId14" w:history="1">
              <w:r>
                <w:rPr>
                  <w:color w:val="#410a8c"/>
                  <w:u w:val="single"/>
                </w:rPr>
                <w:t xml:space="preserve">Frédérique Santi</w:t>
              </w:r>
            </w:hyperlink>
          </w:p>
          <w:p>
            <w:pPr/>
            <w:r>
              <w:rPr>
                <w:i w:val="1"/>
                <w:iCs w:val="1"/>
              </w:rPr>
              <w:t xml:space="preserve">Techni Cités - Numéro 380 - Février</w:t>
            </w:r>
            <w:r>
              <w:rPr/>
              <w:t xml:space="preserve">, 2025</w:t>
            </w:r>
          </w:p>
          <w:p>
            <w:pPr/>
            <w:r>
              <w:rPr/>
              <w:t xml:space="preserve">Autre publication scientifique</w:t>
            </w:r>
          </w:p>
          <w:p>
            <w:pPr/>
            <w:hyperlink r:id="rId175" w:history="1">
              <w:r>
                <w:rPr>
                  <w:color w:val="#410a8c"/>
                  <w:u w:val="single"/>
                </w:rPr>
                <w:t xml:space="preserve">hal-05314751v1</w:t>
              </w:r>
            </w:hyperlink>
          </w:p>
        </w:tc>
      </w:tr>
      <w:tr>
        <w:trPr/>
        <w:tc>
          <w:tcPr>
            <w:noWrap/>
          </w:tcPr>
          <w:p>
            <w:pPr>
              <w:spacing w:after="200"/>
            </w:pPr>
            <w:hyperlink r:id="rId176" w:history="1">
              <w:r>
                <w:rPr>
                  <w:color w:val="1e198e"/>
                  <w:b w:val="1"/>
                  <w:bCs w:val="1"/>
                  <w:u w:val="single"/>
                </w:rPr>
                <w:t xml:space="preserve">Better forestry trees for agroforestry lines</w:t>
              </w:r>
            </w:hyperlink>
          </w:p>
          <w:p>
            <w:pPr/>
            <w:hyperlink r:id="rId14" w:history="1">
              <w:r>
                <w:rPr>
                  <w:color w:val="#410a8c"/>
                  <w:u w:val="single"/>
                </w:rPr>
                <w:t xml:space="preserve">Frédérique Santi</w:t>
              </w:r>
            </w:hyperlink>
          </w:p>
          <w:p>
            <w:pPr/>
            <w:r>
              <w:rPr/>
              <w:t xml:space="preserve">2021</w:t>
            </w:r>
          </w:p>
          <w:p>
            <w:pPr/>
            <w:r>
              <w:rPr/>
              <w:t xml:space="preserve">Autre publication scientifique</w:t>
            </w:r>
          </w:p>
          <w:p>
            <w:pPr/>
            <w:hyperlink r:id="rId176" w:history="1">
              <w:r>
                <w:rPr>
                  <w:color w:val="#410a8c"/>
                  <w:u w:val="single"/>
                </w:rPr>
                <w:t xml:space="preserve">hal-03559940v1</w:t>
              </w:r>
            </w:hyperlink>
          </w:p>
        </w:tc>
      </w:tr>
      <w:tr>
        <w:trPr/>
        <w:tc>
          <w:tcPr>
            <w:noWrap/>
          </w:tcPr>
          <w:p>
            <w:pPr>
              <w:spacing w:after="200"/>
            </w:pPr>
            <w:hyperlink r:id="rId177" w:history="1">
              <w:r>
                <w:rPr>
                  <w:color w:val="1e198e"/>
                  <w:b w:val="1"/>
                  <w:bCs w:val="1"/>
                  <w:u w:val="single"/>
                </w:rPr>
                <w:t xml:space="preserve">Variétés forestières co-construites INRAE - SNPF</w:t>
              </w:r>
            </w:hyperlink>
          </w:p>
          <w:p>
            <w:pPr/>
            <w:hyperlink r:id="rId14" w:history="1">
              <w:r>
                <w:rPr>
                  <w:color w:val="#410a8c"/>
                  <w:u w:val="single"/>
                </w:rPr>
                <w:t xml:space="preserve">Frédérique Santi</w:t>
              </w:r>
            </w:hyperlink>
          </w:p>
          <w:p>
            <w:pPr/>
            <w:r>
              <w:rPr/>
              <w:t xml:space="preserve">2021</w:t>
            </w:r>
          </w:p>
          <w:p>
            <w:pPr/>
            <w:r>
              <w:rPr/>
              <w:t xml:space="preserve">Autre publication scientifique</w:t>
            </w:r>
          </w:p>
          <w:p>
            <w:pPr/>
            <w:hyperlink r:id="rId177" w:history="1">
              <w:r>
                <w:rPr>
                  <w:color w:val="#410a8c"/>
                  <w:u w:val="single"/>
                </w:rPr>
                <w:t xml:space="preserve">hal-03595047v1</w:t>
              </w:r>
            </w:hyperlink>
          </w:p>
        </w:tc>
      </w:tr>
      <w:tr>
        <w:trPr/>
        <w:tc>
          <w:tcPr>
            <w:noWrap/>
          </w:tcPr>
          <w:p>
            <w:pPr>
              <w:spacing w:after="200"/>
            </w:pPr>
            <w:hyperlink r:id="rId178" w:history="1">
              <w:r>
                <w:rPr>
                  <w:color w:val="1e198e"/>
                  <w:b w:val="1"/>
                  <w:bCs w:val="1"/>
                  <w:u w:val="single"/>
                </w:rPr>
                <w:t xml:space="preserve">Vergers à graines de feuillus divers, collaboration SNPF / INRAE</w:t>
              </w:r>
            </w:hyperlink>
          </w:p>
          <w:p>
            <w:pPr/>
            <w:hyperlink r:id="rId179" w:history="1">
              <w:r>
                <w:rPr>
                  <w:color w:val="#410a8c"/>
                  <w:u w:val="single"/>
                </w:rPr>
                <w:t xml:space="preserve">Clément Crété</w:t>
              </w:r>
            </w:hyperlink>
            <w:r>
              <w:rPr/>
              <w:t xml:space="preserve">,</w:t>
            </w:r>
            <w:hyperlink r:id="rId14" w:history="1">
              <w:r>
                <w:rPr>
                  <w:color w:val="#410a8c"/>
                  <w:u w:val="single"/>
                </w:rPr>
                <w:t xml:space="preserve">Frédérique Santi</w:t>
              </w:r>
            </w:hyperlink>
          </w:p>
          <w:p>
            <w:pPr/>
            <w:r>
              <w:rPr/>
              <w:t xml:space="preserve">2020</w:t>
            </w:r>
          </w:p>
          <w:p>
            <w:pPr/>
            <w:r>
              <w:rPr/>
              <w:t xml:space="preserve">Autre publication scientifique</w:t>
            </w:r>
          </w:p>
          <w:p>
            <w:pPr/>
            <w:hyperlink r:id="rId178" w:history="1">
              <w:r>
                <w:rPr>
                  <w:color w:val="#410a8c"/>
                  <w:u w:val="single"/>
                </w:rPr>
                <w:t xml:space="preserve">hal-03559689v1</w:t>
              </w:r>
            </w:hyperlink>
          </w:p>
        </w:tc>
      </w:tr>
      <w:tr>
        <w:trPr/>
        <w:tc>
          <w:tcPr>
            <w:noWrap/>
          </w:tcPr>
          <w:p>
            <w:pPr>
              <w:spacing w:after="200"/>
            </w:pPr>
            <w:hyperlink r:id="rId180" w:history="1">
              <w:r>
                <w:rPr>
                  <w:color w:val="1e198e"/>
                  <w:b w:val="1"/>
                  <w:bCs w:val="1"/>
                  <w:u w:val="single"/>
                </w:rPr>
                <w:t xml:space="preserve">Conseils d'utilisation des matériels forestiers de reproduction : Merisier (&amp;lt;i&amp;gt;Prunus avium&amp;lt;/i&amp;gt; L.) (2ème édition)</w:t>
              </w:r>
            </w:hyperlink>
          </w:p>
          <w:p>
            <w:pPr/>
            <w:hyperlink r:id="rId181" w:history="1">
              <w:r>
                <w:rPr>
                  <w:color w:val="#410a8c"/>
                  <w:u w:val="single"/>
                </w:rPr>
                <w:t xml:space="preserve">Nicolas Ricodeau</w:t>
              </w:r>
            </w:hyperlink>
            <w:r>
              <w:rPr/>
              <w:t xml:space="preserve">,</w:t>
            </w:r>
            <w:hyperlink r:id="rId14" w:history="1">
              <w:r>
                <w:rPr>
                  <w:color w:val="#410a8c"/>
                  <w:u w:val="single"/>
                </w:rPr>
                <w:t xml:space="preserve">Frédérique Santi</w:t>
              </w:r>
            </w:hyperlink>
            <w:r>
              <w:rPr/>
              <w:t xml:space="preserve">,</w:t>
            </w:r>
            <w:hyperlink r:id="rId182" w:history="1">
              <w:r>
                <w:rPr>
                  <w:color w:val="#410a8c"/>
                  <w:u w:val="single"/>
                </w:rPr>
                <w:t xml:space="preserve">François Lebourgeois</w:t>
              </w:r>
            </w:hyperlink>
            <w:r>
              <w:rPr/>
              <w:t xml:space="preserve">,</w:t>
            </w:r>
            <w:hyperlink r:id="rId183" w:history="1">
              <w:r>
                <w:rPr>
                  <w:color w:val="#410a8c"/>
                  <w:u w:val="single"/>
                </w:rPr>
                <w:t xml:space="preserve">François-Xavier Saintonge</w:t>
              </w:r>
            </w:hyperlink>
          </w:p>
          <w:p>
            <w:pPr/>
            <w:r>
              <w:rPr/>
              <w:t xml:space="preserve">2020</w:t>
            </w:r>
          </w:p>
          <w:p>
            <w:pPr/>
            <w:r>
              <w:rPr/>
              <w:t xml:space="preserve">Autre publication scientifique</w:t>
            </w:r>
          </w:p>
          <w:p>
            <w:pPr/>
            <w:hyperlink r:id="rId180" w:history="1">
              <w:r>
                <w:rPr>
                  <w:color w:val="#410a8c"/>
                  <w:u w:val="single"/>
                </w:rPr>
                <w:t xml:space="preserve">hal-04811488v1</w:t>
              </w:r>
            </w:hyperlink>
          </w:p>
        </w:tc>
      </w:tr>
      <w:tr>
        <w:trPr/>
        <w:tc>
          <w:tcPr>
            <w:noWrap/>
          </w:tcPr>
          <w:p>
            <w:pPr>
              <w:spacing w:after="200"/>
            </w:pPr>
            <w:hyperlink r:id="rId184" w:history="1">
              <w:r>
                <w:rPr>
                  <w:color w:val="1e198e"/>
                  <w:b w:val="1"/>
                  <w:bCs w:val="1"/>
                  <w:u w:val="single"/>
                </w:rPr>
                <w:t xml:space="preserve">CAPSIS-EcoAF Mode d’emploi</w:t>
              </w:r>
            </w:hyperlink>
          </w:p>
          <w:p>
            <w:pPr/>
            <w:hyperlink r:id="rId14" w:history="1">
              <w:r>
                <w:rPr>
                  <w:color w:val="#410a8c"/>
                  <w:u w:val="single"/>
                </w:rPr>
                <w:t xml:space="preserve">Frédérique Santi</w:t>
              </w:r>
            </w:hyperlink>
            <w:r>
              <w:rPr/>
              <w:t xml:space="preserve">,</w:t>
            </w:r>
            <w:hyperlink r:id="rId93" w:history="1">
              <w:r>
                <w:rPr>
                  <w:color w:val="#410a8c"/>
                  <w:u w:val="single"/>
                </w:rPr>
                <w:t xml:space="preserve">François de Coligny</w:t>
              </w:r>
            </w:hyperlink>
            <w:r>
              <w:rPr/>
              <w:t xml:space="preserve">,</w:t>
            </w:r>
            <w:hyperlink r:id="rId23" w:history="1">
              <w:r>
                <w:rPr>
                  <w:color w:val="#410a8c"/>
                  <w:u w:val="single"/>
                </w:rPr>
                <w:t xml:space="preserve">Fabien Liagre</w:t>
              </w:r>
            </w:hyperlink>
            <w:r>
              <w:rPr/>
              <w:t xml:space="preserve">,</w:t>
            </w:r>
            <w:hyperlink r:id="rId185" w:history="1">
              <w:r>
                <w:rPr>
                  <w:color w:val="#410a8c"/>
                  <w:u w:val="single"/>
                </w:rPr>
                <w:t xml:space="preserve">Francois Sale</w:t>
              </w:r>
            </w:hyperlink>
          </w:p>
          <w:p>
            <w:pPr/>
            <w:r>
              <w:rPr/>
              <w:t xml:space="preserve">2020</w:t>
            </w:r>
          </w:p>
          <w:p>
            <w:pPr/>
            <w:r>
              <w:rPr/>
              <w:t xml:space="preserve">Autre publication scientifique</w:t>
            </w:r>
          </w:p>
          <w:p>
            <w:pPr/>
            <w:hyperlink r:id="rId184" w:history="1">
              <w:r>
                <w:rPr>
                  <w:color w:val="#410a8c"/>
                  <w:u w:val="single"/>
                </w:rPr>
                <w:t xml:space="preserve">hal-03580529v1</w:t>
              </w:r>
            </w:hyperlink>
          </w:p>
        </w:tc>
      </w:tr>
      <w:tr>
        <w:trPr/>
        <w:tc>
          <w:tcPr>
            <w:noWrap/>
          </w:tcPr>
          <w:p>
            <w:pPr>
              <w:spacing w:after="200"/>
            </w:pPr>
            <w:hyperlink r:id="rId186" w:history="1">
              <w:r>
                <w:rPr>
                  <w:color w:val="1e198e"/>
                  <w:b w:val="1"/>
                  <w:bCs w:val="1"/>
                  <w:u w:val="single"/>
                </w:rPr>
                <w:t xml:space="preserve">Charte du groupe créateur de vergers à graines participatifs pour les espèces forestières élevées en France</w:t>
              </w:r>
            </w:hyperlink>
          </w:p>
          <w:p>
            <w:pPr/>
            <w:hyperlink r:id="rId14" w:history="1">
              <w:r>
                <w:rPr>
                  <w:color w:val="#410a8c"/>
                  <w:u w:val="single"/>
                </w:rPr>
                <w:t xml:space="preserve">Frédérique Santi</w:t>
              </w:r>
            </w:hyperlink>
          </w:p>
          <w:p>
            <w:pPr/>
            <w:r>
              <w:rPr/>
              <w:t xml:space="preserve">2017, 3 p</w:t>
            </w:r>
          </w:p>
          <w:p>
            <w:pPr/>
            <w:r>
              <w:rPr/>
              <w:t xml:space="preserve">Autre publication scientifique</w:t>
            </w:r>
          </w:p>
          <w:p>
            <w:pPr/>
            <w:hyperlink r:id="rId186" w:history="1">
              <w:r>
                <w:rPr>
                  <w:color w:val="#410a8c"/>
                  <w:u w:val="single"/>
                </w:rPr>
                <w:t xml:space="preserve">hal-02790809v1</w:t>
              </w:r>
            </w:hyperlink>
          </w:p>
        </w:tc>
      </w:tr>
      <w:tr>
        <w:trPr/>
        <w:tc>
          <w:tcPr>
            <w:noWrap/>
          </w:tcPr>
          <w:p>
            <w:pPr>
              <w:spacing w:after="200"/>
            </w:pPr>
            <w:hyperlink r:id="rId187" w:history="1">
              <w:r>
                <w:rPr>
                  <w:color w:val="1e198e"/>
                  <w:b w:val="1"/>
                  <w:bCs w:val="1"/>
                  <w:u w:val="single"/>
                </w:rPr>
                <w:t xml:space="preserve">Lignes agroforestières : la qualité génétique des arbres compte !</w:t>
              </w:r>
            </w:hyperlink>
          </w:p>
          <w:p>
            <w:pPr/>
            <w:hyperlink r:id="rId14" w:history="1">
              <w:r>
                <w:rPr>
                  <w:color w:val="#410a8c"/>
                  <w:u w:val="single"/>
                </w:rPr>
                <w:t xml:space="preserve">Frédérique Santi</w:t>
              </w:r>
            </w:hyperlink>
            <w:r>
              <w:rPr/>
              <w:t xml:space="preserve">,</w:t>
            </w:r>
            <w:hyperlink r:id="rId108" w:history="1">
              <w:r>
                <w:rPr>
                  <w:color w:val="#410a8c"/>
                  <w:u w:val="single"/>
                </w:rPr>
                <w:t xml:space="preserve">Estelle Moulin</w:t>
              </w:r>
            </w:hyperlink>
          </w:p>
          <w:p>
            <w:pPr/>
            <w:r>
              <w:rPr/>
              <w:t xml:space="preserve">2017, 2 p</w:t>
            </w:r>
          </w:p>
          <w:p>
            <w:pPr/>
            <w:r>
              <w:rPr/>
              <w:t xml:space="preserve">Autre publication scientifique</w:t>
            </w:r>
          </w:p>
          <w:p>
            <w:pPr/>
            <w:hyperlink r:id="rId187" w:history="1">
              <w:r>
                <w:rPr>
                  <w:color w:val="#410a8c"/>
                  <w:u w:val="single"/>
                </w:rPr>
                <w:t xml:space="preserve">hal-01606880v1</w:t>
              </w:r>
            </w:hyperlink>
          </w:p>
        </w:tc>
      </w:tr>
      <w:tr>
        <w:trPr/>
        <w:tc>
          <w:tcPr>
            <w:noWrap/>
          </w:tcPr>
          <w:p>
            <w:pPr>
              <w:spacing w:after="200"/>
            </w:pPr>
            <w:hyperlink r:id="rId188" w:history="1">
              <w:r>
                <w:rPr>
                  <w:color w:val="1e198e"/>
                  <w:b w:val="1"/>
                  <w:bCs w:val="1"/>
                  <w:u w:val="single"/>
                </w:rPr>
                <w:t xml:space="preserve">Produire avec les arbres pour une agriculture différente</w:t>
              </w:r>
            </w:hyperlink>
          </w:p>
          <w:p>
            <w:pPr/>
            <w:hyperlink r:id="rId23" w:history="1">
              <w:r>
                <w:rPr>
                  <w:color w:val="#410a8c"/>
                  <w:u w:val="single"/>
                </w:rPr>
                <w:t xml:space="preserve">Fabien Liagre</w:t>
              </w:r>
            </w:hyperlink>
            <w:r>
              <w:rPr/>
              <w:t xml:space="preserve">,</w:t>
            </w:r>
            <w:hyperlink r:id="rId14" w:history="1">
              <w:r>
                <w:rPr>
                  <w:color w:val="#410a8c"/>
                  <w:u w:val="single"/>
                </w:rPr>
                <w:t xml:space="preserve">Frédérique Santi</w:t>
              </w:r>
            </w:hyperlink>
            <w:r>
              <w:rPr/>
              <w:t xml:space="preserve">,</w:t>
            </w:r>
            <w:hyperlink r:id="rId189" w:history="1">
              <w:r>
                <w:rPr>
                  <w:color w:val="#410a8c"/>
                  <w:u w:val="single"/>
                </w:rPr>
                <w:t xml:space="preserve">Yves Bachevillier</w:t>
              </w:r>
            </w:hyperlink>
            <w:r>
              <w:rPr/>
              <w:t xml:space="preserve">,</w:t>
            </w:r>
            <w:hyperlink r:id="rId190" w:history="1">
              <w:r>
                <w:rPr>
                  <w:color w:val="#410a8c"/>
                  <w:u w:val="single"/>
                </w:rPr>
                <w:t xml:space="preserve">Christophe Sotteau</w:t>
              </w:r>
            </w:hyperlink>
          </w:p>
          <w:p>
            <w:pPr/>
            <w:r>
              <w:rPr/>
              <w:t xml:space="preserve">2017, 24 p</w:t>
            </w:r>
          </w:p>
          <w:p>
            <w:pPr/>
            <w:r>
              <w:rPr/>
              <w:t xml:space="preserve">Autre publication scientifique</w:t>
            </w:r>
          </w:p>
          <w:p>
            <w:pPr/>
            <w:hyperlink r:id="rId188" w:history="1">
              <w:r>
                <w:rPr>
                  <w:color w:val="#410a8c"/>
                  <w:u w:val="single"/>
                </w:rPr>
                <w:t xml:space="preserve">hal-02790807v1</w:t>
              </w:r>
            </w:hyperlink>
          </w:p>
        </w:tc>
      </w:tr>
      <w:tr>
        <w:trPr/>
        <w:tc>
          <w:tcPr>
            <w:noWrap/>
          </w:tcPr>
          <w:p>
            <w:pPr>
              <w:spacing w:after="200"/>
            </w:pPr>
            <w:hyperlink r:id="rId191" w:history="1">
              <w:r>
                <w:rPr>
                  <w:color w:val="1e198e"/>
                  <w:b w:val="1"/>
                  <w:bCs w:val="1"/>
                  <w:u w:val="single"/>
                </w:rPr>
                <w:t xml:space="preserve">Dossier d’admission type pour un verger à graine de type « participatif ». Espèce règlementée</w:t>
              </w:r>
            </w:hyperlink>
          </w:p>
          <w:p>
            <w:pPr/>
            <w:hyperlink r:id="rId14" w:history="1">
              <w:r>
                <w:rPr>
                  <w:color w:val="#410a8c"/>
                  <w:u w:val="single"/>
                </w:rPr>
                <w:t xml:space="preserve">Frédérique Santi</w:t>
              </w:r>
            </w:hyperlink>
            <w:r>
              <w:rPr/>
              <w:t xml:space="preserve">,</w:t>
            </w:r>
            <w:hyperlink r:id="rId62" w:history="1">
              <w:r>
                <w:rPr>
                  <w:color w:val="#410a8c"/>
                  <w:u w:val="single"/>
                </w:rPr>
                <w:t xml:space="preserve">Jean-Charles Bastien</w:t>
              </w:r>
            </w:hyperlink>
          </w:p>
          <w:p>
            <w:pPr/>
            <w:r>
              <w:rPr/>
              <w:t xml:space="preserve">2015, 7 p</w:t>
            </w:r>
          </w:p>
          <w:p>
            <w:pPr/>
            <w:r>
              <w:rPr/>
              <w:t xml:space="preserve">Autre publication scientifique</w:t>
            </w:r>
          </w:p>
          <w:p>
            <w:pPr/>
            <w:hyperlink r:id="rId191" w:history="1">
              <w:r>
                <w:rPr>
                  <w:color w:val="#410a8c"/>
                  <w:u w:val="single"/>
                </w:rPr>
                <w:t xml:space="preserve">hal-02793931v1</w:t>
              </w:r>
            </w:hyperlink>
          </w:p>
        </w:tc>
      </w:tr>
      <w:tr>
        <w:trPr/>
        <w:tc>
          <w:tcPr>
            <w:noWrap/>
          </w:tcPr>
          <w:p>
            <w:pPr>
              <w:spacing w:after="200"/>
            </w:pPr>
            <w:hyperlink r:id="rId192" w:history="1">
              <w:r>
                <w:rPr>
                  <w:color w:val="1e198e"/>
                  <w:b w:val="1"/>
                  <w:bCs w:val="1"/>
                  <w:u w:val="single"/>
                </w:rPr>
                <w:t xml:space="preserve">Modèle de gestions différenciées de vergers à graines : le merisier</w:t>
              </w:r>
            </w:hyperlink>
          </w:p>
          <w:p>
            <w:pPr/>
            <w:hyperlink r:id="rId14" w:history="1">
              <w:r>
                <w:rPr>
                  <w:color w:val="#410a8c"/>
                  <w:u w:val="single"/>
                </w:rPr>
                <w:t xml:space="preserve">Frédérique Santi</w:t>
              </w:r>
            </w:hyperlink>
            <w:r>
              <w:rPr/>
              <w:t xml:space="preserve">,</w:t>
            </w:r>
            <w:hyperlink r:id="rId16" w:history="1">
              <w:r>
                <w:rPr>
                  <w:color w:val="#410a8c"/>
                  <w:u w:val="single"/>
                </w:rPr>
                <w:t xml:space="preserve">Jean Dufour</w:t>
              </w:r>
            </w:hyperlink>
            <w:r>
              <w:rPr/>
              <w:t xml:space="preserve">,</w:t>
            </w:r>
            <w:hyperlink r:id="rId193" w:history="1">
              <w:r>
                <w:rPr>
                  <w:color w:val="#410a8c"/>
                  <w:u w:val="single"/>
                </w:rPr>
                <w:t xml:space="preserve">M. Verger</w:t>
              </w:r>
            </w:hyperlink>
            <w:r>
              <w:rPr/>
              <w:t xml:space="preserve">,</w:t>
            </w:r>
            <w:hyperlink r:id="rId194" w:history="1">
              <w:r>
                <w:rPr>
                  <w:color w:val="#410a8c"/>
                  <w:u w:val="single"/>
                </w:rPr>
                <w:t xml:space="preserve">M. Riotte</w:t>
              </w:r>
            </w:hyperlink>
            <w:r>
              <w:rPr/>
              <w:t xml:space="preserve">,</w:t>
            </w:r>
            <w:hyperlink r:id="rId195" w:history="1">
              <w:r>
                <w:rPr>
                  <w:color w:val="#410a8c"/>
                  <w:u w:val="single"/>
                </w:rPr>
                <w:t xml:space="preserve">V. Guérin</w:t>
              </w:r>
            </w:hyperlink>
            <w:r>
              <w:rPr/>
              <w:t xml:space="preserve">et al.</w:t>
            </w:r>
          </w:p>
          <w:p>
            <w:pPr/>
            <w:r>
              <w:rPr>
                <w:i w:val="1"/>
                <w:iCs w:val="1"/>
              </w:rPr>
              <w:t xml:space="preserve">Qualification des variétés améliorées et des peuplements sélectionnés. Variabilité du régime de reproduction et stabilité génétique des variétés forestières. Rapport final</w:t>
            </w:r>
            <w:r>
              <w:rPr/>
              <w:t xml:space="preserve">, 2005, pp.22-34</w:t>
            </w:r>
          </w:p>
          <w:p>
            <w:pPr/>
            <w:r>
              <w:rPr/>
              <w:t xml:space="preserve">Autre publication scientifique</w:t>
            </w:r>
          </w:p>
          <w:p>
            <w:pPr/>
            <w:hyperlink r:id="rId192" w:history="1">
              <w:r>
                <w:rPr>
                  <w:color w:val="#410a8c"/>
                  <w:u w:val="single"/>
                </w:rPr>
                <w:t xml:space="preserve">hal-02587613v1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Rapport scientifique de la Convention MAAF-INRAE &amp;quot;CONSERVATION + SELECTION&amp;quot; 2023-2024</w:t>
              </w:r>
            </w:hyperlink>
          </w:p>
          <w:p>
            <w:pPr/>
            <w:hyperlink r:id="rId70" w:history="1">
              <w:r>
                <w:rPr>
                  <w:color w:val="#410a8c"/>
                  <w:u w:val="single"/>
                </w:rPr>
                <w:t xml:space="preserve">Luc E. Pâques</w:t>
              </w:r>
            </w:hyperlink>
            <w:r>
              <w:rPr/>
              <w:t xml:space="preserve">,</w:t>
            </w:r>
            <w:hyperlink r:id="rId197" w:history="1">
              <w:r>
                <w:rPr>
                  <w:color w:val="#410a8c"/>
                  <w:u w:val="single"/>
                </w:rPr>
                <w:t xml:space="preserve">Catherine Bodénès</w:t>
              </w:r>
            </w:hyperlink>
            <w:r>
              <w:rPr/>
              <w:t xml:space="preserve">,</w:t>
            </w:r>
            <w:hyperlink r:id="rId15" w:history="1">
              <w:r>
                <w:rPr>
                  <w:color w:val="#410a8c"/>
                  <w:u w:val="single"/>
                </w:rPr>
                <w:t xml:space="preserve">Arnaud Dowkiw</w:t>
              </w:r>
            </w:hyperlink>
            <w:r>
              <w:rPr/>
              <w:t xml:space="preserve">,</w:t>
            </w:r>
            <w:hyperlink r:id="rId198" w:history="1">
              <w:r>
                <w:rPr>
                  <w:color w:val="#410a8c"/>
                  <w:u w:val="single"/>
                </w:rPr>
                <w:t xml:space="preserve">Alexis Ducousso</w:t>
              </w:r>
            </w:hyperlink>
            <w:r>
              <w:rPr/>
              <w:t xml:space="preserve">,</w:t>
            </w:r>
            <w:hyperlink r:id="rId199" w:history="1">
              <w:r>
                <w:rPr>
                  <w:color w:val="#410a8c"/>
                  <w:u w:val="single"/>
                </w:rPr>
                <w:t xml:space="preserve">Bruno Fady</w:t>
              </w:r>
            </w:hyperlink>
            <w:r>
              <w:rPr/>
              <w:t xml:space="preserve">et al.</w:t>
            </w:r>
          </w:p>
          <w:p>
            <w:pPr/>
            <w:r>
              <w:rPr/>
              <w:t xml:space="preserve">INRAE. 2024</w:t>
            </w:r>
          </w:p>
          <w:p>
            <w:pPr/>
            <w:r>
              <w:rPr/>
              <w:t xml:space="preserve">Rapport</w:t>
            </w:r>
            <w:r>
              <w:rPr/>
              <w:t xml:space="preserve"> (rapport contrat/projet)</w:t>
            </w:r>
          </w:p>
          <w:p>
            <w:pPr/>
            <w:hyperlink r:id="rId196" w:history="1">
              <w:r>
                <w:rPr>
                  <w:color w:val="#410a8c"/>
                  <w:u w:val="single"/>
                </w:rPr>
                <w:t xml:space="preserve">hal-05203541v1</w:t>
              </w:r>
            </w:hyperlink>
          </w:p>
        </w:tc>
      </w:tr>
      <w:tr>
        <w:trPr/>
        <w:tc>
          <w:tcPr>
            <w:noWrap/>
          </w:tcPr>
          <w:p>
            <w:pPr>
              <w:spacing w:after="200"/>
            </w:pPr>
            <w:hyperlink r:id="rId200" w:history="1">
              <w:r>
                <w:rPr>
                  <w:color w:val="1e198e"/>
                  <w:b w:val="1"/>
                  <w:bCs w:val="1"/>
                  <w:u w:val="single"/>
                </w:rPr>
                <w:t xml:space="preserve">Verger à graines Avessac de merisier - Renouvellement - Propositions de radiations et de complétions</w:t>
              </w:r>
            </w:hyperlink>
          </w:p>
          <w:p>
            <w:pPr/>
            <w:hyperlink r:id="rId14" w:history="1">
              <w:r>
                <w:rPr>
                  <w:color w:val="#410a8c"/>
                  <w:u w:val="single"/>
                </w:rPr>
                <w:t xml:space="preserve">Frédérique Santi</w:t>
              </w:r>
            </w:hyperlink>
          </w:p>
          <w:p>
            <w:pPr/>
            <w:r>
              <w:rPr/>
              <w:t xml:space="preserve">INRAE. 2022</w:t>
            </w:r>
          </w:p>
          <w:p>
            <w:pPr/>
            <w:r>
              <w:rPr/>
              <w:t xml:space="preserve">Rapport</w:t>
            </w:r>
            <w:r>
              <w:rPr/>
              <w:t xml:space="preserve"> (rapport technique)</w:t>
            </w:r>
          </w:p>
          <w:p>
            <w:pPr/>
            <w:hyperlink r:id="rId200" w:history="1">
              <w:r>
                <w:rPr>
                  <w:color w:val="#410a8c"/>
                  <w:u w:val="single"/>
                </w:rPr>
                <w:t xml:space="preserve">hal-04235802v1</w:t>
              </w:r>
            </w:hyperlink>
          </w:p>
        </w:tc>
      </w:tr>
      <w:tr>
        <w:trPr/>
        <w:tc>
          <w:tcPr>
            <w:noWrap/>
          </w:tcPr>
          <w:p>
            <w:pPr>
              <w:spacing w:after="200"/>
            </w:pPr>
            <w:hyperlink r:id="rId201" w:history="1">
              <w:r>
                <w:rPr>
                  <w:color w:val="1e198e"/>
                  <w:b w:val="1"/>
                  <w:bCs w:val="1"/>
                  <w:u w:val="single"/>
                </w:rPr>
                <w:t xml:space="preserve">SPEAL2 - Rapport d'activité d'un projet de recherche d’intérêt régional – Juillet 2016-Septembre 2020</w:t>
              </w:r>
            </w:hyperlink>
          </w:p>
          <w:p>
            <w:pPr/>
            <w:hyperlink r:id="rId14" w:history="1">
              <w:r>
                <w:rPr>
                  <w:color w:val="#410a8c"/>
                  <w:u w:val="single"/>
                </w:rPr>
                <w:t xml:space="preserve">Frédérique Santi</w:t>
              </w:r>
            </w:hyperlink>
            <w:r>
              <w:rPr/>
              <w:t xml:space="preserve">,</w:t>
            </w:r>
            <w:hyperlink r:id="rId202" w:history="1">
              <w:r>
                <w:rPr>
                  <w:color w:val="#410a8c"/>
                  <w:u w:val="single"/>
                </w:rPr>
                <w:t xml:space="preserve">Elodie Baritaux</w:t>
              </w:r>
            </w:hyperlink>
            <w:r>
              <w:rPr/>
              <w:t xml:space="preserve">,</w:t>
            </w:r>
            <w:hyperlink r:id="rId203" w:history="1">
              <w:r>
                <w:rPr>
                  <w:color w:val="#410a8c"/>
                  <w:u w:val="single"/>
                </w:rPr>
                <w:t xml:space="preserve">Antoine Savoie</w:t>
              </w:r>
            </w:hyperlink>
          </w:p>
          <w:p>
            <w:pPr/>
            <w:r>
              <w:rPr/>
              <w:t xml:space="preserve">[Rapport de recherche] INRAE. 2020</w:t>
            </w:r>
          </w:p>
          <w:p>
            <w:pPr/>
            <w:r>
              <w:rPr/>
              <w:t xml:space="preserve">Rapport</w:t>
            </w:r>
            <w:r>
              <w:rPr/>
              <w:t xml:space="preserve"> (rapport de recherche)</w:t>
            </w:r>
          </w:p>
          <w:p>
            <w:pPr/>
            <w:hyperlink r:id="rId201" w:history="1">
              <w:r>
                <w:rPr>
                  <w:color w:val="#410a8c"/>
                  <w:u w:val="single"/>
                </w:rPr>
                <w:t xml:space="preserve">hal-03591495v1</w:t>
              </w:r>
            </w:hyperlink>
          </w:p>
        </w:tc>
      </w:tr>
      <w:tr>
        <w:trPr/>
        <w:tc>
          <w:tcPr>
            <w:noWrap/>
          </w:tcPr>
          <w:p>
            <w:pPr>
              <w:spacing w:after="200"/>
            </w:pPr>
            <w:hyperlink r:id="rId204" w:history="1">
              <w:r>
                <w:rPr>
                  <w:color w:val="1e198e"/>
                  <w:b w:val="1"/>
                  <w:bCs w:val="1"/>
                  <w:u w:val="single"/>
                </w:rPr>
                <w:t xml:space="preserve">APR IR centre Val de Loire rapport final-SPEAL1</w:t>
              </w:r>
            </w:hyperlink>
          </w:p>
          <w:p>
            <w:pPr/>
            <w:hyperlink r:id="rId14" w:history="1">
              <w:r>
                <w:rPr>
                  <w:color w:val="#410a8c"/>
                  <w:u w:val="single"/>
                </w:rPr>
                <w:t xml:space="preserve">Frédérique Santi</w:t>
              </w:r>
            </w:hyperlink>
            <w:r>
              <w:rPr/>
              <w:t xml:space="preserve">,</w:t>
            </w:r>
            <w:hyperlink r:id="rId205" w:history="1">
              <w:r>
                <w:rPr>
                  <w:color w:val="#410a8c"/>
                  <w:u w:val="single"/>
                </w:rPr>
                <w:t xml:space="preserve">Isabelle Goldringer</w:t>
              </w:r>
            </w:hyperlink>
            <w:r>
              <w:rPr/>
              <w:t xml:space="preserve">,</w:t>
            </w:r>
            <w:hyperlink r:id="rId206" w:history="1">
              <w:r>
                <w:rPr>
                  <w:color w:val="#410a8c"/>
                  <w:u w:val="single"/>
                </w:rPr>
                <w:t xml:space="preserve">Sophie Woehling</w:t>
              </w:r>
            </w:hyperlink>
            <w:r>
              <w:rPr/>
              <w:t xml:space="preserve">,</w:t>
            </w:r>
            <w:hyperlink r:id="rId203" w:history="1">
              <w:r>
                <w:rPr>
                  <w:color w:val="#410a8c"/>
                  <w:u w:val="single"/>
                </w:rPr>
                <w:t xml:space="preserve">Antoine Savoie</w:t>
              </w:r>
            </w:hyperlink>
          </w:p>
          <w:p>
            <w:pPr/>
            <w:r>
              <w:rPr/>
              <w:t xml:space="preserve">[Contrat] Région Centre Val de Loire. 2016, 23 p</w:t>
            </w:r>
          </w:p>
          <w:p>
            <w:pPr/>
            <w:r>
              <w:rPr/>
              <w:t xml:space="preserve">Rapport</w:t>
            </w:r>
            <w:r>
              <w:rPr/>
              <w:t xml:space="preserve"> (rapport contrat/projet)</w:t>
            </w:r>
          </w:p>
          <w:p>
            <w:pPr/>
            <w:hyperlink r:id="rId204" w:history="1">
              <w:r>
                <w:rPr>
                  <w:color w:val="#410a8c"/>
                  <w:u w:val="single"/>
                </w:rPr>
                <w:t xml:space="preserve">hal-01607295v1</w:t>
              </w:r>
            </w:hyperlink>
          </w:p>
        </w:tc>
      </w:tr>
      <w:tr>
        <w:trPr/>
        <w:tc>
          <w:tcPr>
            <w:noWrap/>
          </w:tcPr>
          <w:p>
            <w:pPr>
              <w:spacing w:after="200"/>
            </w:pPr>
            <w:hyperlink r:id="rId207" w:history="1">
              <w:r>
                <w:rPr>
                  <w:color w:val="1e198e"/>
                  <w:b w:val="1"/>
                  <w:bCs w:val="1"/>
                  <w:u w:val="single"/>
                </w:rPr>
                <w:t xml:space="preserve">Evaluation et homologation de variétés issues des vergers à graines de l'Etat - programme 2015. Rapport final</w:t>
              </w:r>
            </w:hyperlink>
          </w:p>
          <w:p>
            <w:pPr/>
            <w:hyperlink r:id="rId208" w:history="1">
              <w:r>
                <w:rPr>
                  <w:color w:val="#410a8c"/>
                  <w:u w:val="single"/>
                </w:rPr>
                <w:t xml:space="preserve">Gwenaël Philippe</w:t>
              </w:r>
            </w:hyperlink>
            <w:r>
              <w:rPr/>
              <w:t xml:space="preserve">,</w:t>
            </w:r>
            <w:hyperlink r:id="rId209" w:history="1">
              <w:r>
                <w:rPr>
                  <w:color w:val="#410a8c"/>
                  <w:u w:val="single"/>
                </w:rPr>
                <w:t xml:space="preserve">S. Matz</w:t>
              </w:r>
            </w:hyperlink>
            <w:r>
              <w:rPr/>
              <w:t xml:space="preserve">,</w:t>
            </w:r>
            <w:hyperlink r:id="rId210" w:history="1">
              <w:r>
                <w:rPr>
                  <w:color w:val="#410a8c"/>
                  <w:u w:val="single"/>
                </w:rPr>
                <w:t xml:space="preserve">Patrick Baldet</w:t>
              </w:r>
            </w:hyperlink>
            <w:r>
              <w:rPr/>
              <w:t xml:space="preserve">,</w:t>
            </w:r>
            <w:hyperlink r:id="rId211" w:history="1">
              <w:r>
                <w:rPr>
                  <w:color w:val="#410a8c"/>
                  <w:u w:val="single"/>
                </w:rPr>
                <w:t xml:space="preserve">Eric Collin</w:t>
              </w:r>
            </w:hyperlink>
            <w:r>
              <w:rPr/>
              <w:t xml:space="preserve">,</w:t>
            </w:r>
            <w:hyperlink r:id="rId14" w:history="1">
              <w:r>
                <w:rPr>
                  <w:color w:val="#410a8c"/>
                  <w:u w:val="single"/>
                </w:rPr>
                <w:t xml:space="preserve">Frédérique Santi</w:t>
              </w:r>
            </w:hyperlink>
            <w:r>
              <w:rPr/>
              <w:t xml:space="preserve">et al.</w:t>
            </w:r>
          </w:p>
          <w:p>
            <w:pPr/>
            <w:r>
              <w:rPr/>
              <w:t xml:space="preserve">[Rapport de recherche] irstea. 2016, pp.139</w:t>
            </w:r>
          </w:p>
          <w:p>
            <w:pPr/>
            <w:r>
              <w:rPr/>
              <w:t xml:space="preserve">Rapport</w:t>
            </w:r>
            <w:r>
              <w:rPr/>
              <w:t xml:space="preserve"> (rapport de recherche)</w:t>
            </w:r>
          </w:p>
          <w:p>
            <w:pPr/>
            <w:hyperlink r:id="rId207" w:history="1">
              <w:r>
                <w:rPr>
                  <w:color w:val="#410a8c"/>
                  <w:u w:val="single"/>
                </w:rPr>
                <w:t xml:space="preserve">hal-02602424v1</w:t>
              </w:r>
            </w:hyperlink>
          </w:p>
        </w:tc>
      </w:tr>
      <w:tr>
        <w:trPr/>
        <w:tc>
          <w:tcPr>
            <w:noWrap/>
          </w:tcPr>
          <w:p>
            <w:pPr>
              <w:spacing w:after="200"/>
            </w:pPr>
            <w:hyperlink r:id="rId212" w:history="1">
              <w:r>
                <w:rPr>
                  <w:color w:val="1e198e"/>
                  <w:b w:val="1"/>
                  <w:bCs w:val="1"/>
                  <w:u w:val="single"/>
                </w:rPr>
                <w:t xml:space="preserve">Evaluation et homologation de variétés issues des vergers à graines de l’Etat. Programme 2015</w:t>
              </w:r>
            </w:hyperlink>
          </w:p>
          <w:p>
            <w:pPr/>
            <w:hyperlink r:id="rId208" w:history="1">
              <w:r>
                <w:rPr>
                  <w:color w:val="#410a8c"/>
                  <w:u w:val="single"/>
                </w:rPr>
                <w:t xml:space="preserve">Gwenaël Philippe</w:t>
              </w:r>
            </w:hyperlink>
            <w:r>
              <w:rPr/>
              <w:t xml:space="preserve">,</w:t>
            </w:r>
            <w:hyperlink r:id="rId213" w:history="1">
              <w:r>
                <w:rPr>
                  <w:color w:val="#410a8c"/>
                  <w:u w:val="single"/>
                </w:rPr>
                <w:t xml:space="preserve">Stéphane Matz</w:t>
              </w:r>
            </w:hyperlink>
            <w:r>
              <w:rPr/>
              <w:t xml:space="preserve">,</w:t>
            </w:r>
            <w:hyperlink r:id="rId210" w:history="1">
              <w:r>
                <w:rPr>
                  <w:color w:val="#410a8c"/>
                  <w:u w:val="single"/>
                </w:rPr>
                <w:t xml:space="preserve">Patrick Baldet</w:t>
              </w:r>
            </w:hyperlink>
            <w:r>
              <w:rPr/>
              <w:t xml:space="preserve">,</w:t>
            </w:r>
            <w:hyperlink r:id="rId211" w:history="1">
              <w:r>
                <w:rPr>
                  <w:color w:val="#410a8c"/>
                  <w:u w:val="single"/>
                </w:rPr>
                <w:t xml:space="preserve">Eric Collin</w:t>
              </w:r>
            </w:hyperlink>
            <w:r>
              <w:rPr/>
              <w:t xml:space="preserve">,</w:t>
            </w:r>
            <w:hyperlink r:id="rId14" w:history="1">
              <w:r>
                <w:rPr>
                  <w:color w:val="#410a8c"/>
                  <w:u w:val="single"/>
                </w:rPr>
                <w:t xml:space="preserve">Frédérique Santi</w:t>
              </w:r>
            </w:hyperlink>
            <w:r>
              <w:rPr/>
              <w:t xml:space="preserve">et al.</w:t>
            </w:r>
          </w:p>
          <w:p>
            <w:pPr/>
            <w:r>
              <w:rPr/>
              <w:t xml:space="preserve">[Contrat] E02/2015, Institut National de Recherche en Sciences et Technologies pour l'Environnement et l'Agriculture (IRSTEA); Office National des Forêts (ONF); Centre National de la Propriété Forestière (CNPF). 2016</w:t>
            </w:r>
          </w:p>
          <w:p>
            <w:pPr/>
            <w:r>
              <w:rPr/>
              <w:t xml:space="preserve">Rapport</w:t>
            </w:r>
            <w:r>
              <w:rPr/>
              <w:t xml:space="preserve"> (rapport contrat/projet)</w:t>
            </w:r>
          </w:p>
          <w:p>
            <w:pPr/>
            <w:hyperlink r:id="rId212" w:history="1">
              <w:r>
                <w:rPr>
                  <w:color w:val="#410a8c"/>
                  <w:u w:val="single"/>
                </w:rPr>
                <w:t xml:space="preserve">hal-02800674v1</w:t>
              </w:r>
            </w:hyperlink>
          </w:p>
        </w:tc>
      </w:tr>
      <w:tr>
        <w:trPr/>
        <w:tc>
          <w:tcPr>
            <w:noWrap/>
          </w:tcPr>
          <w:p>
            <w:pPr>
              <w:spacing w:after="200"/>
            </w:pPr>
            <w:hyperlink r:id="rId214" w:history="1">
              <w:r>
                <w:rPr>
                  <w:color w:val="1e198e"/>
                  <w:b w:val="1"/>
                  <w:bCs w:val="1"/>
                  <w:u w:val="single"/>
                </w:rPr>
                <w:t xml:space="preserve">Evaluation et homologation de variétés issues des vergers à graines de l'Etat - programme 2014. Rapport final</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136" w:history="1">
              <w:r>
                <w:rPr>
                  <w:color w:val="#410a8c"/>
                  <w:u w:val="single"/>
                </w:rPr>
                <w:t xml:space="preserve">E. Collin</w:t>
              </w:r>
            </w:hyperlink>
            <w:r>
              <w:rPr/>
              <w:t xml:space="preserve">,</w:t>
            </w:r>
            <w:hyperlink r:id="rId209" w:history="1">
              <w:r>
                <w:rPr>
                  <w:color w:val="#410a8c"/>
                  <w:u w:val="single"/>
                </w:rPr>
                <w:t xml:space="preserve">S. Matz</w:t>
              </w:r>
            </w:hyperlink>
            <w:r>
              <w:rPr/>
              <w:t xml:space="preserve">,</w:t>
            </w:r>
            <w:hyperlink r:id="rId215" w:history="1">
              <w:r>
                <w:rPr>
                  <w:color w:val="#410a8c"/>
                  <w:u w:val="single"/>
                </w:rPr>
                <w:t xml:space="preserve">Hilaire Martin</w:t>
              </w:r>
            </w:hyperlink>
            <w:r>
              <w:rPr/>
              <w:t xml:space="preserve">et al.</w:t>
            </w:r>
          </w:p>
          <w:p>
            <w:pPr/>
            <w:r>
              <w:rPr/>
              <w:t xml:space="preserve">[Rapport de recherche] irstea. 2015, pp.89</w:t>
            </w:r>
          </w:p>
          <w:p>
            <w:pPr/>
            <w:r>
              <w:rPr/>
              <w:t xml:space="preserve">Rapport</w:t>
            </w:r>
            <w:r>
              <w:rPr/>
              <w:t xml:space="preserve"> (rapport de recherche)</w:t>
            </w:r>
          </w:p>
          <w:p>
            <w:pPr/>
            <w:hyperlink r:id="rId214" w:history="1">
              <w:r>
                <w:rPr>
                  <w:color w:val="#410a8c"/>
                  <w:u w:val="single"/>
                </w:rPr>
                <w:t xml:space="preserve">hal-02601277v1</w:t>
              </w:r>
            </w:hyperlink>
          </w:p>
        </w:tc>
      </w:tr>
      <w:tr>
        <w:trPr/>
        <w:tc>
          <w:tcPr>
            <w:noWrap/>
          </w:tcPr>
          <w:p>
            <w:pPr>
              <w:spacing w:after="200"/>
            </w:pPr>
            <w:hyperlink r:id="rId216" w:history="1">
              <w:r>
                <w:rPr>
                  <w:color w:val="1e198e"/>
                  <w:b w:val="1"/>
                  <w:bCs w:val="1"/>
                  <w:u w:val="single"/>
                </w:rPr>
                <w:t xml:space="preserve">Evaluation et homologation de variétés issues des vergers à graines de l'Etat - programme 2014</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211" w:history="1">
              <w:r>
                <w:rPr>
                  <w:color w:val="#410a8c"/>
                  <w:u w:val="single"/>
                </w:rPr>
                <w:t xml:space="preserve">Eric Collin</w:t>
              </w:r>
            </w:hyperlink>
            <w:r>
              <w:rPr/>
              <w:t xml:space="preserve">,</w:t>
            </w:r>
            <w:hyperlink r:id="rId14" w:history="1">
              <w:r>
                <w:rPr>
                  <w:color w:val="#410a8c"/>
                  <w:u w:val="single"/>
                </w:rPr>
                <w:t xml:space="preserve">Frédérique Santi</w:t>
              </w:r>
            </w:hyperlink>
            <w:r>
              <w:rPr/>
              <w:t xml:space="preserve">et al.</w:t>
            </w:r>
          </w:p>
          <w:p>
            <w:pPr/>
            <w:r>
              <w:rPr/>
              <w:t xml:space="preserve">[Contrat] Institut National de Recherche en Sciences et Technologies pour l'Environnement et l'Agriculture (IRSTEA); Office National des Forêts (ONF); Centre National de la Propriété Forestière (CNPF). 2015</w:t>
            </w:r>
          </w:p>
          <w:p>
            <w:pPr/>
            <w:r>
              <w:rPr/>
              <w:t xml:space="preserve">Rapport</w:t>
            </w:r>
            <w:r>
              <w:rPr/>
              <w:t xml:space="preserve"> (rapport contrat/projet)</w:t>
            </w:r>
          </w:p>
          <w:p>
            <w:pPr/>
            <w:hyperlink r:id="rId216" w:history="1">
              <w:r>
                <w:rPr>
                  <w:color w:val="#410a8c"/>
                  <w:u w:val="single"/>
                </w:rPr>
                <w:t xml:space="preserve">hal-02794412v1</w:t>
              </w:r>
            </w:hyperlink>
          </w:p>
        </w:tc>
      </w:tr>
      <w:tr>
        <w:trPr/>
        <w:tc>
          <w:tcPr>
            <w:noWrap/>
          </w:tcPr>
          <w:p>
            <w:pPr>
              <w:spacing w:after="200"/>
            </w:pPr>
            <w:hyperlink r:id="rId217" w:history="1">
              <w:r>
                <w:rPr>
                  <w:color w:val="1e198e"/>
                  <w:b w:val="1"/>
                  <w:bCs w:val="1"/>
                  <w:u w:val="single"/>
                </w:rPr>
                <w:t xml:space="preserve">Evaluation et homologation de variétés issues des vergers à graines de l'Etat - programme 2013</w:t>
              </w:r>
            </w:hyperlink>
          </w:p>
          <w:p>
            <w:pPr/>
            <w:hyperlink r:id="rId208" w:history="1">
              <w:r>
                <w:rPr>
                  <w:color w:val="#410a8c"/>
                  <w:u w:val="single"/>
                </w:rPr>
                <w:t xml:space="preserve">Gwenaël Philippe</w:t>
              </w:r>
            </w:hyperlink>
            <w:r>
              <w:rPr/>
              <w:t xml:space="preserve">,</w:t>
            </w:r>
            <w:hyperlink r:id="rId14" w:history="1">
              <w:r>
                <w:rPr>
                  <w:color w:val="#410a8c"/>
                  <w:u w:val="single"/>
                </w:rPr>
                <w:t xml:space="preserve">Frédérique Santi</w:t>
              </w:r>
            </w:hyperlink>
            <w:r>
              <w:rPr/>
              <w:t xml:space="preserve">,</w:t>
            </w:r>
            <w:hyperlink r:id="rId210" w:history="1">
              <w:r>
                <w:rPr>
                  <w:color w:val="#410a8c"/>
                  <w:u w:val="single"/>
                </w:rPr>
                <w:t xml:space="preserve">Patrick Baldet</w:t>
              </w:r>
            </w:hyperlink>
            <w:r>
              <w:rPr/>
              <w:t xml:space="preserve">,</w:t>
            </w:r>
            <w:hyperlink r:id="rId218" w:history="1">
              <w:r>
                <w:rPr>
                  <w:color w:val="#410a8c"/>
                  <w:u w:val="single"/>
                </w:rPr>
                <w:t xml:space="preserve">A. Brochet</w:t>
              </w:r>
            </w:hyperlink>
            <w:r>
              <w:rPr/>
              <w:t xml:space="preserve">,</w:t>
            </w:r>
            <w:hyperlink r:id="rId136" w:history="1">
              <w:r>
                <w:rPr>
                  <w:color w:val="#410a8c"/>
                  <w:u w:val="single"/>
                </w:rPr>
                <w:t xml:space="preserve">E. Collin</w:t>
              </w:r>
            </w:hyperlink>
            <w:r>
              <w:rPr/>
              <w:t xml:space="preserve">et al.</w:t>
            </w:r>
          </w:p>
          <w:p>
            <w:pPr/>
            <w:r>
              <w:rPr/>
              <w:t xml:space="preserve">[Rapport de recherche] irstea. 2014, pp.84</w:t>
            </w:r>
          </w:p>
          <w:p>
            <w:pPr/>
            <w:r>
              <w:rPr/>
              <w:t xml:space="preserve">Rapport</w:t>
            </w:r>
            <w:r>
              <w:rPr/>
              <w:t xml:space="preserve"> (rapport de recherche)</w:t>
            </w:r>
          </w:p>
          <w:p>
            <w:pPr/>
            <w:hyperlink r:id="rId217" w:history="1">
              <w:r>
                <w:rPr>
                  <w:color w:val="#410a8c"/>
                  <w:u w:val="single"/>
                </w:rPr>
                <w:t xml:space="preserve">hal-02599937v1</w:t>
              </w:r>
            </w:hyperlink>
          </w:p>
        </w:tc>
      </w:tr>
      <w:tr>
        <w:trPr/>
        <w:tc>
          <w:tcPr>
            <w:noWrap/>
          </w:tcPr>
          <w:p>
            <w:pPr>
              <w:spacing w:after="200"/>
            </w:pPr>
            <w:hyperlink r:id="rId219" w:history="1">
              <w:r>
                <w:rPr>
                  <w:color w:val="1e198e"/>
                  <w:b w:val="1"/>
                  <w:bCs w:val="1"/>
                  <w:u w:val="single"/>
                </w:rPr>
                <w:t xml:space="preserve">Evaluation et homologation de variétés issues des vergers à graines de l'Etat - programme 2013</w:t>
              </w:r>
            </w:hyperlink>
          </w:p>
          <w:p>
            <w:pPr/>
            <w:hyperlink r:id="rId208" w:history="1">
              <w:r>
                <w:rPr>
                  <w:color w:val="#410a8c"/>
                  <w:u w:val="single"/>
                </w:rPr>
                <w:t xml:space="preserve">Gwenaël Philippe</w:t>
              </w:r>
            </w:hyperlink>
            <w:r>
              <w:rPr/>
              <w:t xml:space="preserve">,</w:t>
            </w:r>
            <w:hyperlink r:id="rId14" w:history="1">
              <w:r>
                <w:rPr>
                  <w:color w:val="#410a8c"/>
                  <w:u w:val="single"/>
                </w:rPr>
                <w:t xml:space="preserve">Frédérique Santi</w:t>
              </w:r>
            </w:hyperlink>
            <w:r>
              <w:rPr/>
              <w:t xml:space="preserve">,</w:t>
            </w:r>
            <w:hyperlink r:id="rId211" w:history="1">
              <w:r>
                <w:rPr>
                  <w:color w:val="#410a8c"/>
                  <w:u w:val="single"/>
                </w:rPr>
                <w:t xml:space="preserve">Eric Collin</w:t>
              </w:r>
            </w:hyperlink>
            <w:r>
              <w:rPr/>
              <w:t xml:space="preserve">,</w:t>
            </w:r>
            <w:hyperlink r:id="rId220" w:history="1">
              <w:r>
                <w:rPr>
                  <w:color w:val="#410a8c"/>
                  <w:u w:val="single"/>
                </w:rPr>
                <w:t xml:space="preserve">Yves Rousselle</w:t>
              </w:r>
            </w:hyperlink>
            <w:r>
              <w:rPr/>
              <w:t xml:space="preserve">,</w:t>
            </w:r>
            <w:hyperlink r:id="rId221" w:history="1">
              <w:r>
                <w:rPr>
                  <w:color w:val="#410a8c"/>
                  <w:u w:val="single"/>
                </w:rPr>
                <w:t xml:space="preserve">Sabine Girard</w:t>
              </w:r>
            </w:hyperlink>
          </w:p>
          <w:p>
            <w:pPr/>
            <w:r>
              <w:rPr/>
              <w:t xml:space="preserve">[Contrat] Institut National de Recherche en Sciences et Technologies pour l'Environnement et l'Agriculture (IRSTEA); Office National des Forêts (ONF); Centre National de la Propriété Forestière (CNPF). 2014</w:t>
            </w:r>
          </w:p>
          <w:p>
            <w:pPr/>
            <w:r>
              <w:rPr/>
              <w:t xml:space="preserve">Rapport</w:t>
            </w:r>
            <w:r>
              <w:rPr/>
              <w:t xml:space="preserve"> (rapport contrat/projet)</w:t>
            </w:r>
          </w:p>
          <w:p>
            <w:pPr/>
            <w:hyperlink r:id="rId219" w:history="1">
              <w:r>
                <w:rPr>
                  <w:color w:val="#410a8c"/>
                  <w:u w:val="single"/>
                </w:rPr>
                <w:t xml:space="preserve">hal-02799690v1</w:t>
              </w:r>
            </w:hyperlink>
          </w:p>
        </w:tc>
      </w:tr>
      <w:tr>
        <w:trPr/>
        <w:tc>
          <w:tcPr>
            <w:noWrap/>
          </w:tcPr>
          <w:p>
            <w:pPr>
              <w:spacing w:after="200"/>
            </w:pPr>
            <w:hyperlink r:id="rId222" w:history="1">
              <w:r>
                <w:rPr>
                  <w:color w:val="1e198e"/>
                  <w:b w:val="1"/>
                  <w:bCs w:val="1"/>
                  <w:u w:val="single"/>
                </w:rPr>
                <w:t xml:space="preserve">Evaluation et homologation de variétés issues des vergers à graines de l'Etat - programme 2012 : rapport final</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09" w:history="1">
              <w:r>
                <w:rPr>
                  <w:color w:val="#410a8c"/>
                  <w:u w:val="single"/>
                </w:rPr>
                <w:t xml:space="preserve">S. Matz</w:t>
              </w:r>
            </w:hyperlink>
            <w:r>
              <w:rPr/>
              <w:t xml:space="preserve">,</w:t>
            </w:r>
            <w:hyperlink r:id="rId218" w:history="1">
              <w:r>
                <w:rPr>
                  <w:color w:val="#410a8c"/>
                  <w:u w:val="single"/>
                </w:rPr>
                <w:t xml:space="preserve">A. Brochet</w:t>
              </w:r>
            </w:hyperlink>
            <w:r>
              <w:rPr/>
              <w:t xml:space="preserve">,</w:t>
            </w:r>
            <w:hyperlink r:id="rId136" w:history="1">
              <w:r>
                <w:rPr>
                  <w:color w:val="#410a8c"/>
                  <w:u w:val="single"/>
                </w:rPr>
                <w:t xml:space="preserve">E. Collin</w:t>
              </w:r>
            </w:hyperlink>
            <w:r>
              <w:rPr/>
              <w:t xml:space="preserve">et al.</w:t>
            </w:r>
          </w:p>
          <w:p>
            <w:pPr/>
            <w:r>
              <w:rPr/>
              <w:t xml:space="preserve">[Rapport de recherche] irstea. 2013, pp.194</w:t>
            </w:r>
          </w:p>
          <w:p>
            <w:pPr/>
            <w:r>
              <w:rPr/>
              <w:t xml:space="preserve">Rapport</w:t>
            </w:r>
            <w:r>
              <w:rPr/>
              <w:t xml:space="preserve"> (rapport de recherche)</w:t>
            </w:r>
          </w:p>
          <w:p>
            <w:pPr/>
            <w:hyperlink r:id="rId222" w:history="1">
              <w:r>
                <w:rPr>
                  <w:color w:val="#410a8c"/>
                  <w:u w:val="single"/>
                </w:rPr>
                <w:t xml:space="preserve">hal-02598510v1</w:t>
              </w:r>
            </w:hyperlink>
          </w:p>
        </w:tc>
      </w:tr>
      <w:tr>
        <w:trPr/>
        <w:tc>
          <w:tcPr>
            <w:noWrap/>
          </w:tcPr>
          <w:p>
            <w:pPr>
              <w:spacing w:after="200"/>
            </w:pPr>
            <w:hyperlink r:id="rId223" w:history="1">
              <w:r>
                <w:rPr>
                  <w:color w:val="1e198e"/>
                  <w:b w:val="1"/>
                  <w:bCs w:val="1"/>
                  <w:u w:val="single"/>
                </w:rPr>
                <w:t xml:space="preserve">Evaluation et homologation de variétés issues des vergers à graines de l'Etat - programme 2012</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224" w:history="1">
              <w:r>
                <w:rPr>
                  <w:color w:val="#410a8c"/>
                  <w:u w:val="single"/>
                </w:rPr>
                <w:t xml:space="preserve">Aurélien Brochet</w:t>
              </w:r>
            </w:hyperlink>
            <w:r>
              <w:rPr/>
              <w:t xml:space="preserve">,</w:t>
            </w:r>
            <w:hyperlink r:id="rId211" w:history="1">
              <w:r>
                <w:rPr>
                  <w:color w:val="#410a8c"/>
                  <w:u w:val="single"/>
                </w:rPr>
                <w:t xml:space="preserve">Eric Collin</w:t>
              </w:r>
            </w:hyperlink>
            <w:r>
              <w:rPr/>
              <w:t xml:space="preserve">et al.</w:t>
            </w:r>
          </w:p>
          <w:p>
            <w:pPr/>
            <w:r>
              <w:rPr/>
              <w:t xml:space="preserve">[Contrat] Institut National de Recherche en Sciences et Technologies pour l'Environnement et l'Agriculture (IRSTEA); Office National des Forêts (ONF); Centre National de la Propriété Forestière (CNPF). 2013</w:t>
            </w:r>
          </w:p>
          <w:p>
            <w:pPr/>
            <w:r>
              <w:rPr/>
              <w:t xml:space="preserve">Rapport</w:t>
            </w:r>
            <w:r>
              <w:rPr/>
              <w:t xml:space="preserve"> (rapport contrat/projet)</w:t>
            </w:r>
          </w:p>
          <w:p>
            <w:pPr/>
            <w:hyperlink r:id="rId223" w:history="1">
              <w:r>
                <w:rPr>
                  <w:color w:val="#410a8c"/>
                  <w:u w:val="single"/>
                </w:rPr>
                <w:t xml:space="preserve">hal-02809337v1</w:t>
              </w:r>
            </w:hyperlink>
          </w:p>
        </w:tc>
      </w:tr>
      <w:tr>
        <w:trPr/>
        <w:tc>
          <w:tcPr>
            <w:noWrap/>
          </w:tcPr>
          <w:p>
            <w:pPr>
              <w:spacing w:after="200"/>
            </w:pPr>
            <w:hyperlink r:id="rId225" w:history="1">
              <w:r>
                <w:rPr>
                  <w:color w:val="1e198e"/>
                  <w:b w:val="1"/>
                  <w:bCs w:val="1"/>
                  <w:u w:val="single"/>
                </w:rPr>
                <w:t xml:space="preserve">Evaluation et homologation de variétés issues des vergers à graines de l'Etat - Programme 2011. Rapport final</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09" w:history="1">
              <w:r>
                <w:rPr>
                  <w:color w:val="#410a8c"/>
                  <w:u w:val="single"/>
                </w:rPr>
                <w:t xml:space="preserve">S. Matz</w:t>
              </w:r>
            </w:hyperlink>
            <w:r>
              <w:rPr/>
              <w:t xml:space="preserve">,</w:t>
            </w:r>
            <w:hyperlink r:id="rId14" w:history="1">
              <w:r>
                <w:rPr>
                  <w:color w:val="#410a8c"/>
                  <w:u w:val="single"/>
                </w:rPr>
                <w:t xml:space="preserve">Frédérique Santi</w:t>
              </w:r>
            </w:hyperlink>
            <w:r>
              <w:rPr/>
              <w:t xml:space="preserve">,</w:t>
            </w:r>
            <w:hyperlink r:id="rId226" w:history="1">
              <w:r>
                <w:rPr>
                  <w:color w:val="#410a8c"/>
                  <w:u w:val="single"/>
                </w:rPr>
                <w:t xml:space="preserve">Brigitte Musch</w:t>
              </w:r>
            </w:hyperlink>
            <w:r>
              <w:rPr/>
              <w:t xml:space="preserve">et al.</w:t>
            </w:r>
          </w:p>
          <w:p>
            <w:pPr/>
            <w:r>
              <w:rPr/>
              <w:t xml:space="preserve">[Rapport de recherche] irstea. 2012, pp.174</w:t>
            </w:r>
          </w:p>
          <w:p>
            <w:pPr/>
            <w:r>
              <w:rPr/>
              <w:t xml:space="preserve">Rapport</w:t>
            </w:r>
            <w:r>
              <w:rPr/>
              <w:t xml:space="preserve"> (rapport de recherche)</w:t>
            </w:r>
          </w:p>
          <w:p>
            <w:pPr/>
            <w:hyperlink r:id="rId225" w:history="1">
              <w:r>
                <w:rPr>
                  <w:color w:val="#410a8c"/>
                  <w:u w:val="single"/>
                </w:rPr>
                <w:t xml:space="preserve">hal-02597039v1</w:t>
              </w:r>
            </w:hyperlink>
          </w:p>
        </w:tc>
      </w:tr>
      <w:tr>
        <w:trPr/>
        <w:tc>
          <w:tcPr>
            <w:noWrap/>
          </w:tcPr>
          <w:p>
            <w:pPr>
              <w:spacing w:after="200"/>
            </w:pPr>
            <w:hyperlink r:id="rId227" w:history="1">
              <w:r>
                <w:rPr>
                  <w:color w:val="1e198e"/>
                  <w:b w:val="1"/>
                  <w:bCs w:val="1"/>
                  <w:u w:val="single"/>
                </w:rPr>
                <w:t xml:space="preserve">Evaluation et homologation de variétés issues des vergers à graines de l'Etat - Programme 2011</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14" w:history="1">
              <w:r>
                <w:rPr>
                  <w:color w:val="#410a8c"/>
                  <w:u w:val="single"/>
                </w:rPr>
                <w:t xml:space="preserve">Frédérique Santi</w:t>
              </w:r>
            </w:hyperlink>
            <w:r>
              <w:rPr/>
              <w:t xml:space="preserve">,</w:t>
            </w:r>
            <w:hyperlink r:id="rId228" w:history="1">
              <w:r>
                <w:rPr>
                  <w:color w:val="#410a8c"/>
                  <w:u w:val="single"/>
                </w:rPr>
                <w:t xml:space="preserve">Brigitte Demesure-Musch</w:t>
              </w:r>
            </w:hyperlink>
            <w:r>
              <w:rPr/>
              <w:t xml:space="preserve">et al.</w:t>
            </w:r>
          </w:p>
          <w:p>
            <w:pPr/>
            <w:r>
              <w:rPr/>
              <w:t xml:space="preserve">[Contrat] 2012</w:t>
            </w:r>
          </w:p>
          <w:p>
            <w:pPr/>
            <w:r>
              <w:rPr/>
              <w:t xml:space="preserve">Rapport</w:t>
            </w:r>
            <w:r>
              <w:rPr/>
              <w:t xml:space="preserve"> (rapport contrat/projet)</w:t>
            </w:r>
          </w:p>
          <w:p>
            <w:pPr/>
            <w:hyperlink r:id="rId227" w:history="1">
              <w:r>
                <w:rPr>
                  <w:color w:val="#410a8c"/>
                  <w:u w:val="single"/>
                </w:rPr>
                <w:t xml:space="preserve">hal-02806053v1</w:t>
              </w:r>
            </w:hyperlink>
          </w:p>
        </w:tc>
      </w:tr>
      <w:tr>
        <w:trPr/>
        <w:tc>
          <w:tcPr>
            <w:noWrap/>
          </w:tcPr>
          <w:p>
            <w:pPr>
              <w:spacing w:after="200"/>
            </w:pPr>
            <w:hyperlink r:id="rId229" w:history="1">
              <w:r>
                <w:rPr>
                  <w:color w:val="1e198e"/>
                  <w:b w:val="1"/>
                  <w:bCs w:val="1"/>
                  <w:u w:val="single"/>
                </w:rPr>
                <w:t xml:space="preserve">Evaluation et homologation de variétés issues des vergers à graines de l'Etat : Douglas, mélèze, pin sylvestre, pins Laricio, merisier</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13" w:history="1">
              <w:r>
                <w:rPr>
                  <w:color w:val="#410a8c"/>
                  <w:u w:val="single"/>
                </w:rPr>
                <w:t xml:space="preserve">Stéphane Matz</w:t>
              </w:r>
            </w:hyperlink>
            <w:r>
              <w:rPr/>
              <w:t xml:space="preserve">,</w:t>
            </w:r>
            <w:hyperlink r:id="rId14" w:history="1">
              <w:r>
                <w:rPr>
                  <w:color w:val="#410a8c"/>
                  <w:u w:val="single"/>
                </w:rPr>
                <w:t xml:space="preserve">Frédérique Santi</w:t>
              </w:r>
            </w:hyperlink>
            <w:r>
              <w:rPr/>
              <w:t xml:space="preserve">,</w:t>
            </w:r>
            <w:hyperlink r:id="rId123" w:history="1">
              <w:r>
                <w:rPr>
                  <w:color w:val="#410a8c"/>
                  <w:u w:val="single"/>
                </w:rPr>
                <w:t xml:space="preserve">Catherine Bastien</w:t>
              </w:r>
            </w:hyperlink>
            <w:r>
              <w:rPr/>
              <w:t xml:space="preserve">et al.</w:t>
            </w:r>
          </w:p>
          <w:p>
            <w:pPr/>
            <w:r>
              <w:rPr/>
              <w:t xml:space="preserve">[Contrat] Institut National de Recherche en Sciences et Technologies pour l'Environnement et l'Agriculture (IRSTEA); Office National des Forêts (ONF); Centre National de la Propriété Forestière (CNPF). 2011</w:t>
            </w:r>
          </w:p>
          <w:p>
            <w:pPr/>
            <w:r>
              <w:rPr/>
              <w:t xml:space="preserve">Rapport</w:t>
            </w:r>
            <w:r>
              <w:rPr/>
              <w:t xml:space="preserve"> (rapport contrat/projet)</w:t>
            </w:r>
          </w:p>
          <w:p>
            <w:pPr/>
            <w:hyperlink r:id="rId229" w:history="1">
              <w:r>
                <w:rPr>
                  <w:color w:val="#410a8c"/>
                  <w:u w:val="single"/>
                </w:rPr>
                <w:t xml:space="preserve">hal-02804197v1</w:t>
              </w:r>
            </w:hyperlink>
          </w:p>
        </w:tc>
      </w:tr>
      <w:tr>
        <w:trPr/>
        <w:tc>
          <w:tcPr>
            <w:noWrap/>
          </w:tcPr>
          <w:p>
            <w:pPr>
              <w:spacing w:after="200"/>
            </w:pPr>
            <w:hyperlink r:id="rId230" w:history="1">
              <w:r>
                <w:rPr>
                  <w:color w:val="1e198e"/>
                  <w:b w:val="1"/>
                  <w:bCs w:val="1"/>
                  <w:u w:val="single"/>
                </w:rPr>
                <w:t xml:space="preserve">Evaluation et homologation de variétés issues des vergers à graines de l'Etat : Douglas, mélèze, pin sylvestre, pins Laricio, merisier</w:t>
              </w:r>
            </w:hyperlink>
          </w:p>
          <w:p>
            <w:pPr/>
            <w:hyperlink r:id="rId208" w:history="1">
              <w:r>
                <w:rPr>
                  <w:color w:val="#410a8c"/>
                  <w:u w:val="single"/>
                </w:rPr>
                <w:t xml:space="preserve">Gwenaël Philippe</w:t>
              </w:r>
            </w:hyperlink>
            <w:r>
              <w:rPr/>
              <w:t xml:space="preserve">,</w:t>
            </w:r>
            <w:hyperlink r:id="rId210" w:history="1">
              <w:r>
                <w:rPr>
                  <w:color w:val="#410a8c"/>
                  <w:u w:val="single"/>
                </w:rPr>
                <w:t xml:space="preserve">Patrick Baldet</w:t>
              </w:r>
            </w:hyperlink>
            <w:r>
              <w:rPr/>
              <w:t xml:space="preserve">,</w:t>
            </w:r>
            <w:hyperlink r:id="rId209" w:history="1">
              <w:r>
                <w:rPr>
                  <w:color w:val="#410a8c"/>
                  <w:u w:val="single"/>
                </w:rPr>
                <w:t xml:space="preserve">S. Matz</w:t>
              </w:r>
            </w:hyperlink>
            <w:r>
              <w:rPr/>
              <w:t xml:space="preserve">,</w:t>
            </w:r>
            <w:hyperlink r:id="rId14" w:history="1">
              <w:r>
                <w:rPr>
                  <w:color w:val="#410a8c"/>
                  <w:u w:val="single"/>
                </w:rPr>
                <w:t xml:space="preserve">Frédérique Santi</w:t>
              </w:r>
            </w:hyperlink>
            <w:r>
              <w:rPr/>
              <w:t xml:space="preserve">,</w:t>
            </w:r>
            <w:hyperlink r:id="rId123" w:history="1">
              <w:r>
                <w:rPr>
                  <w:color w:val="#410a8c"/>
                  <w:u w:val="single"/>
                </w:rPr>
                <w:t xml:space="preserve">Catherine Bastien</w:t>
              </w:r>
            </w:hyperlink>
            <w:r>
              <w:rPr/>
              <w:t xml:space="preserve">et al.</w:t>
            </w:r>
          </w:p>
          <w:p>
            <w:pPr/>
            <w:r>
              <w:rPr/>
              <w:t xml:space="preserve">[Rapport de recherche] irstea. 2011, pp.175</w:t>
            </w:r>
          </w:p>
          <w:p>
            <w:pPr/>
            <w:r>
              <w:rPr/>
              <w:t xml:space="preserve">Rapport</w:t>
            </w:r>
            <w:r>
              <w:rPr/>
              <w:t xml:space="preserve"> (rapport de recherche)</w:t>
            </w:r>
          </w:p>
          <w:p>
            <w:pPr/>
            <w:hyperlink r:id="rId230" w:history="1">
              <w:r>
                <w:rPr>
                  <w:color w:val="#410a8c"/>
                  <w:u w:val="single"/>
                </w:rPr>
                <w:t xml:space="preserve">hal-02594969v1</w:t>
              </w:r>
            </w:hyperlink>
          </w:p>
        </w:tc>
      </w:tr>
      <w:tr>
        <w:trPr/>
        <w:tc>
          <w:tcPr>
            <w:noWrap/>
          </w:tcPr>
          <w:p>
            <w:pPr>
              <w:spacing w:after="200"/>
            </w:pPr>
            <w:hyperlink r:id="rId231" w:history="1">
              <w:r>
                <w:rPr>
                  <w:color w:val="1e198e"/>
                  <w:b w:val="1"/>
                  <w:bCs w:val="1"/>
                  <w:u w:val="single"/>
                </w:rPr>
                <w:t xml:space="preserve">Evaluation et homologation de variétés issues des vergers à graines de l'Etat : Douglas, pins laricio, pin sylvestre, mélèze, merisier</w:t>
              </w:r>
            </w:hyperlink>
          </w:p>
          <w:p>
            <w:pPr/>
            <w:hyperlink r:id="rId208" w:history="1">
              <w:r>
                <w:rPr>
                  <w:color w:val="#410a8c"/>
                  <w:u w:val="single"/>
                </w:rPr>
                <w:t xml:space="preserve">Gwenaël Philippe</w:t>
              </w:r>
            </w:hyperlink>
            <w:r>
              <w:rPr/>
              <w:t xml:space="preserve">,</w:t>
            </w:r>
            <w:hyperlink r:id="rId14" w:history="1">
              <w:r>
                <w:rPr>
                  <w:color w:val="#410a8c"/>
                  <w:u w:val="single"/>
                </w:rPr>
                <w:t xml:space="preserve">Frédérique Santi</w:t>
              </w:r>
            </w:hyperlink>
            <w:r>
              <w:rPr/>
              <w:t xml:space="preserve">,</w:t>
            </w:r>
            <w:hyperlink r:id="rId232" w:history="1">
              <w:r>
                <w:rPr>
                  <w:color w:val="#410a8c"/>
                  <w:u w:val="single"/>
                </w:rPr>
                <w:t xml:space="preserve">G. Archevêque</w:t>
              </w:r>
            </w:hyperlink>
            <w:r>
              <w:rPr/>
              <w:t xml:space="preserve">,</w:t>
            </w:r>
            <w:hyperlink r:id="rId233" w:history="1">
              <w:r>
                <w:rPr>
                  <w:color w:val="#410a8c"/>
                  <w:u w:val="single"/>
                </w:rPr>
                <w:t xml:space="preserve">S. Girard</w:t>
              </w:r>
            </w:hyperlink>
            <w:r>
              <w:rPr/>
              <w:t xml:space="preserve">,</w:t>
            </w:r>
            <w:hyperlink r:id="rId210" w:history="1">
              <w:r>
                <w:rPr>
                  <w:color w:val="#410a8c"/>
                  <w:u w:val="single"/>
                </w:rPr>
                <w:t xml:space="preserve">Patrick Baldet</w:t>
              </w:r>
            </w:hyperlink>
            <w:r>
              <w:rPr/>
              <w:t xml:space="preserve">et al.</w:t>
            </w:r>
          </w:p>
          <w:p>
            <w:pPr/>
            <w:r>
              <w:rPr/>
              <w:t xml:space="preserve">[Rapport de recherche] irstea. 2010, pp.179</w:t>
            </w:r>
          </w:p>
          <w:p>
            <w:pPr/>
            <w:r>
              <w:rPr/>
              <w:t xml:space="preserve">Rapport</w:t>
            </w:r>
            <w:r>
              <w:rPr/>
              <w:t xml:space="preserve"> (rapport de recherche)</w:t>
            </w:r>
          </w:p>
          <w:p>
            <w:pPr/>
            <w:hyperlink r:id="rId231" w:history="1">
              <w:r>
                <w:rPr>
                  <w:color w:val="#410a8c"/>
                  <w:u w:val="single"/>
                </w:rPr>
                <w:t xml:space="preserve">hal-02593174v1</w:t>
              </w:r>
            </w:hyperlink>
          </w:p>
        </w:tc>
      </w:tr>
      <w:tr>
        <w:trPr/>
        <w:tc>
          <w:tcPr>
            <w:noWrap/>
          </w:tcPr>
          <w:p>
            <w:pPr>
              <w:spacing w:after="200"/>
            </w:pPr>
            <w:hyperlink r:id="rId234" w:history="1">
              <w:r>
                <w:rPr>
                  <w:color w:val="1e198e"/>
                  <w:b w:val="1"/>
                  <w:bCs w:val="1"/>
                  <w:u w:val="single"/>
                </w:rPr>
                <w:t xml:space="preserve">Qualification des variétés améliorées et des peuplements sélectionnés. Variabilité du régime de reproduction et stabilité génétique des variétés forestières</w:t>
              </w:r>
            </w:hyperlink>
          </w:p>
          <w:p>
            <w:pPr/>
            <w:hyperlink r:id="rId143" w:history="1">
              <w:r>
                <w:rPr>
                  <w:color w:val="#410a8c"/>
                  <w:u w:val="single"/>
                </w:rPr>
                <w:t xml:space="preserve">Francois Lefèvre</w:t>
              </w:r>
            </w:hyperlink>
            <w:r>
              <w:rPr/>
              <w:t xml:space="preserve">,</w:t>
            </w:r>
            <w:hyperlink r:id="rId14" w:history="1">
              <w:r>
                <w:rPr>
                  <w:color w:val="#410a8c"/>
                  <w:u w:val="single"/>
                </w:rPr>
                <w:t xml:space="preserve">Frédérique Santi</w:t>
              </w:r>
            </w:hyperlink>
            <w:r>
              <w:rPr/>
              <w:t xml:space="preserve">,</w:t>
            </w:r>
            <w:hyperlink r:id="rId235" w:history="1">
              <w:r>
                <w:rPr>
                  <w:color w:val="#410a8c"/>
                  <w:u w:val="single"/>
                </w:rPr>
                <w:t xml:space="preserve">Nathalie Frascaria-Lacoste</w:t>
              </w:r>
            </w:hyperlink>
            <w:r>
              <w:rPr/>
              <w:t xml:space="preserve">,</w:t>
            </w:r>
            <w:hyperlink r:id="rId135" w:history="1">
              <w:r>
                <w:rPr>
                  <w:color w:val="#410a8c"/>
                  <w:u w:val="single"/>
                </w:rPr>
                <w:t xml:space="preserve">B. Héois</w:t>
              </w:r>
            </w:hyperlink>
            <w:r>
              <w:rPr/>
              <w:t xml:space="preserve">,</w:t>
            </w:r>
            <w:hyperlink r:id="rId208" w:history="1">
              <w:r>
                <w:rPr>
                  <w:color w:val="#410a8c"/>
                  <w:u w:val="single"/>
                </w:rPr>
                <w:t xml:space="preserve">Gwenaël Philippe</w:t>
              </w:r>
            </w:hyperlink>
            <w:r>
              <w:rPr/>
              <w:t xml:space="preserve">et al.</w:t>
            </w:r>
          </w:p>
          <w:p>
            <w:pPr/>
            <w:r>
              <w:rPr/>
              <w:t xml:space="preserve">irstea. 2005, pp.91</w:t>
            </w:r>
          </w:p>
          <w:p>
            <w:pPr/>
            <w:r>
              <w:rPr/>
              <w:t xml:space="preserve">Rapport</w:t>
            </w:r>
          </w:p>
          <w:p>
            <w:pPr/>
            <w:hyperlink r:id="rId234" w:history="1">
              <w:r>
                <w:rPr>
                  <w:color w:val="#410a8c"/>
                  <w:u w:val="single"/>
                </w:rPr>
                <w:t xml:space="preserve">hal-02587612v1</w:t>
              </w:r>
            </w:hyperlink>
          </w:p>
        </w:tc>
      </w:tr>
      <w:tr>
        <w:trPr/>
        <w:tc>
          <w:tcPr>
            <w:noWrap/>
          </w:tcPr>
          <w:p>
            <w:pPr>
              <w:spacing w:after="200"/>
            </w:pPr>
            <w:hyperlink r:id="rId236" w:history="1">
              <w:r>
                <w:rPr>
                  <w:color w:val="1e198e"/>
                  <w:b w:val="1"/>
                  <w:bCs w:val="1"/>
                  <w:u w:val="single"/>
                </w:rPr>
                <w:t xml:space="preserve">Variabilité du régime de reproduction et stabilité génétique des variétés forestières. Rapport final de la convention DGFAR (GIS VFA) no.61.45.80.31/02</w:t>
              </w:r>
            </w:hyperlink>
          </w:p>
          <w:p>
            <w:pPr/>
            <w:hyperlink r:id="rId167" w:history="1">
              <w:r>
                <w:rPr>
                  <w:color w:val="#410a8c"/>
                  <w:u w:val="single"/>
                </w:rPr>
                <w:t xml:space="preserve">Bernard Heois</w:t>
              </w:r>
            </w:hyperlink>
            <w:r>
              <w:rPr/>
              <w:t xml:space="preserve">,</w:t>
            </w:r>
            <w:hyperlink r:id="rId143" w:history="1">
              <w:r>
                <w:rPr>
                  <w:color w:val="#410a8c"/>
                  <w:u w:val="single"/>
                </w:rPr>
                <w:t xml:space="preserve">Francois Lefèvre</w:t>
              </w:r>
            </w:hyperlink>
            <w:r>
              <w:rPr/>
              <w:t xml:space="preserve">,</w:t>
            </w:r>
            <w:hyperlink r:id="rId14" w:history="1">
              <w:r>
                <w:rPr>
                  <w:color w:val="#410a8c"/>
                  <w:u w:val="single"/>
                </w:rPr>
                <w:t xml:space="preserve">Frédérique Santi</w:t>
              </w:r>
            </w:hyperlink>
            <w:r>
              <w:rPr/>
              <w:t xml:space="preserve">,</w:t>
            </w:r>
            <w:hyperlink r:id="rId235" w:history="1">
              <w:r>
                <w:rPr>
                  <w:color w:val="#410a8c"/>
                  <w:u w:val="single"/>
                </w:rPr>
                <w:t xml:space="preserve">Nathalie Frascaria-Lacoste</w:t>
              </w:r>
            </w:hyperlink>
          </w:p>
          <w:p>
            <w:pPr/>
            <w:r>
              <w:rPr/>
              <w:t xml:space="preserve">[Contrat] Convention 61.45.80.31/02, 2005</w:t>
            </w:r>
          </w:p>
          <w:p>
            <w:pPr/>
            <w:r>
              <w:rPr/>
              <w:t xml:space="preserve">Rapport</w:t>
            </w:r>
            <w:r>
              <w:rPr/>
              <w:t xml:space="preserve"> (rapport contrat/projet)</w:t>
            </w:r>
          </w:p>
          <w:p>
            <w:pPr/>
            <w:hyperlink r:id="rId236" w:history="1">
              <w:r>
                <w:rPr>
                  <w:color w:val="#410a8c"/>
                  <w:u w:val="single"/>
                </w:rPr>
                <w:t xml:space="preserve">hal-02827759v1</w:t>
              </w:r>
            </w:hyperlink>
          </w:p>
        </w:tc>
      </w:tr>
      <w:tr>
        <w:trPr/>
        <w:tc>
          <w:tcPr>
            <w:noWrap/>
          </w:tcPr>
          <w:p>
            <w:pPr>
              <w:spacing w:after="200"/>
            </w:pPr>
            <w:hyperlink r:id="rId237" w:history="1">
              <w:r>
                <w:rPr>
                  <w:color w:val="1e198e"/>
                  <w:b w:val="1"/>
                  <w:bCs w:val="1"/>
                  <w:u w:val="single"/>
                </w:rPr>
                <w:t xml:space="preserve">La conservation des ressources génétiques forestières (chênes, sapin, merisier, peuplier noir). Rapport final sur la contribution de l'INRA</w:t>
              </w:r>
            </w:hyperlink>
          </w:p>
          <w:p>
            <w:pPr/>
            <w:hyperlink r:id="rId238" w:history="1">
              <w:r>
                <w:rPr>
                  <w:color w:val="#410a8c"/>
                  <w:u w:val="single"/>
                </w:rPr>
                <w:t xml:space="preserve">Michel Arbez</w:t>
              </w:r>
            </w:hyperlink>
            <w:r>
              <w:rPr/>
              <w:t xml:space="preserve">,</w:t>
            </w:r>
            <w:hyperlink r:id="rId239" w:history="1">
              <w:r>
                <w:rPr>
                  <w:color w:val="#410a8c"/>
                  <w:u w:val="single"/>
                </w:rPr>
                <w:t xml:space="preserve">Antoine Kremer</w:t>
              </w:r>
            </w:hyperlink>
            <w:r>
              <w:rPr/>
              <w:t xml:space="preserve">,</w:t>
            </w:r>
            <w:hyperlink r:id="rId240" w:history="1">
              <w:r>
                <w:rPr>
                  <w:color w:val="#410a8c"/>
                  <w:u w:val="single"/>
                </w:rPr>
                <w:t xml:space="preserve">Isabelle Ducousso</w:t>
              </w:r>
            </w:hyperlink>
            <w:r>
              <w:rPr/>
              <w:t xml:space="preserve">,</w:t>
            </w:r>
            <w:hyperlink r:id="rId241" w:history="1">
              <w:r>
                <w:rPr>
                  <w:color w:val="#410a8c"/>
                  <w:u w:val="single"/>
                </w:rPr>
                <w:t xml:space="preserve">R. Petit</w:t>
              </w:r>
            </w:hyperlink>
            <w:r>
              <w:rPr/>
              <w:t xml:space="preserve">,</w:t>
            </w:r>
            <w:hyperlink r:id="rId242" w:history="1">
              <w:r>
                <w:rPr>
                  <w:color w:val="#410a8c"/>
                  <w:u w:val="single"/>
                </w:rPr>
                <w:t xml:space="preserve">Philippe Baradat</w:t>
              </w:r>
            </w:hyperlink>
            <w:r>
              <w:rPr/>
              <w:t xml:space="preserve">et al.</w:t>
            </w:r>
          </w:p>
          <w:p>
            <w:pPr/>
            <w:r>
              <w:rPr/>
              <w:t xml:space="preserve">DERF/AFOCEL/INRA--9370-B, 1994</w:t>
            </w:r>
          </w:p>
          <w:p>
            <w:pPr/>
            <w:r>
              <w:rPr/>
              <w:t xml:space="preserve">Rapport</w:t>
            </w:r>
          </w:p>
          <w:p>
            <w:pPr/>
            <w:hyperlink r:id="rId237" w:history="1">
              <w:r>
                <w:rPr>
                  <w:color w:val="#410a8c"/>
                  <w:u w:val="single"/>
                </w:rPr>
                <w:t xml:space="preserve">hal-02847446v1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Variabilité génétique intra et interpopulations chez le merisier (prunus avium l.)</w:t>
              </w:r>
            </w:hyperlink>
          </w:p>
          <w:p>
            <w:pPr/>
            <w:hyperlink r:id="rId14" w:history="1">
              <w:r>
                <w:rPr>
                  <w:color w:val="#410a8c"/>
                  <w:u w:val="single"/>
                </w:rPr>
                <w:t xml:space="preserve">Frédérique Santi</w:t>
              </w:r>
            </w:hyperlink>
          </w:p>
          <w:p>
            <w:pPr/>
            <w:r>
              <w:rPr/>
              <w:t xml:space="preserve">Biologie du développement. Institut National Agronomique Paris Grignon, 1988. Français. </w:t>
            </w:r>
            <w:hyperlink r:id="rId244" w:history="1">
              <w:r>
                <w:rPr>
                  <w:color w:val="#410a8c"/>
                  <w:u w:val="single"/>
                </w:rPr>
                <w:t xml:space="preserve">⟨NNT : ⟩</w:t>
              </w:r>
            </w:hyperlink>
          </w:p>
          <w:p>
            <w:pPr/>
            <w:r>
              <w:rPr/>
              <w:t xml:space="preserve">Thèse</w:t>
            </w:r>
          </w:p>
          <w:p>
            <w:pPr/>
            <w:hyperlink r:id="rId243" w:history="1">
              <w:r>
                <w:rPr>
                  <w:color w:val="#410a8c"/>
                  <w:u w:val="single"/>
                </w:rPr>
                <w:t xml:space="preserve">tel-02854188v1</w:t>
              </w:r>
            </w:hyperlink>
          </w:p>
        </w:tc>
      </w:tr>
    </w:tbl>
    <w:sectPr>
      <w:footerReference w:type="default" r:id="rId2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4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1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D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cs.models-agroforestry.eu/diafnostic/presentation/" TargetMode="External"/><Relationship Id="rId9" Type="http://schemas.openxmlformats.org/officeDocument/2006/relationships/hyperlink" Target="https://capsis.cirad.fr/capsis/help_en/ecoaf" TargetMode="External"/><Relationship Id="rId10" Type="http://schemas.openxmlformats.org/officeDocument/2006/relationships/hyperlink" Target="https://docs.models-agroforestry.eu/ecoaf/presentation/" TargetMode="External"/><Relationship Id="rId11" Type="http://schemas.openxmlformats.org/officeDocument/2006/relationships/hyperlink" Target="https://composerdesbosquets.shinyapps.io/Version01/" TargetMode="External"/><Relationship Id="rId12" Type="http://schemas.openxmlformats.org/officeDocument/2006/relationships/hyperlink" Target="https://hal.inrae.fr/hal-02634671v1" TargetMode="External"/><Relationship Id="rId13" Type="http://schemas.openxmlformats.org/officeDocument/2006/relationships/hyperlink" Target="https://hal.science/search/index/?q=*&amp;authFullName_s=Jonathan Migeot" TargetMode="External"/><Relationship Id="rId14" Type="http://schemas.openxmlformats.org/officeDocument/2006/relationships/hyperlink" Target="https://hal.science/search/index/?q=*&amp;authFullName_s=Fr&#233;d&#233;rique Santi" TargetMode="External"/><Relationship Id="rId15" Type="http://schemas.openxmlformats.org/officeDocument/2006/relationships/hyperlink" Target="https://hal.science/search/index/?q=*&amp;authFullName_s=Arnaud Dowkiw" TargetMode="External"/><Relationship Id="rId16" Type="http://schemas.openxmlformats.org/officeDocument/2006/relationships/hyperlink" Target="https://hal.science/search/index/?q=*&amp;authFullName_s=Jean Dufour" TargetMode="External"/><Relationship Id="rId17" Type="http://schemas.openxmlformats.org/officeDocument/2006/relationships/hyperlink" Target="https://dx.doi.org/10.4267/2042/54352" TargetMode="External"/><Relationship Id="rId18" Type="http://schemas.openxmlformats.org/officeDocument/2006/relationships/hyperlink" Target="https://hal.inrae.fr/hal-02647045v1" TargetMode="External"/><Relationship Id="rId19" Type="http://schemas.openxmlformats.org/officeDocument/2006/relationships/hyperlink" Target="https://hal.science/search/index/?q=*&amp;authFullName_s=Bernadette Vall&#233;e" TargetMode="External"/><Relationship Id="rId20" Type="http://schemas.openxmlformats.org/officeDocument/2006/relationships/hyperlink" Target="https://hal.science/search/index/?q=*&amp;authFullName_s=Andr&#233; Gavaland" TargetMode="External"/><Relationship Id="rId21" Type="http://schemas.openxmlformats.org/officeDocument/2006/relationships/hyperlink" Target="https://hal.inrae.fr/hal-02642185v1" TargetMode="External"/><Relationship Id="rId22" Type="http://schemas.openxmlformats.org/officeDocument/2006/relationships/hyperlink" Target="https://hal.inrae.fr/hal-05417032v1" TargetMode="External"/><Relationship Id="rId23" Type="http://schemas.openxmlformats.org/officeDocument/2006/relationships/hyperlink" Target="https://hal.science/search/index/?q=*&amp;authFullName_s=Fabien Liagre" TargetMode="External"/><Relationship Id="rId24" Type="http://schemas.openxmlformats.org/officeDocument/2006/relationships/hyperlink" Target="https://hal.science/search/index/?q=*&amp;authFullName_s=Julien Vert" TargetMode="External"/><Relationship Id="rId25" Type="http://schemas.openxmlformats.org/officeDocument/2006/relationships/hyperlink" Target="https://hal.science/hal-01267991v1" TargetMode="External"/><Relationship Id="rId26" Type="http://schemas.openxmlformats.org/officeDocument/2006/relationships/hyperlink" Target="https://hal.science/search/index/?q=*&amp;authFullName_s=Michela Nocetti" TargetMode="External"/><Relationship Id="rId27" Type="http://schemas.openxmlformats.org/officeDocument/2006/relationships/hyperlink" Target="https://hal.science/search/index/?q=*&amp;authFullName_s=Michele Brunetti" TargetMode="External"/><Relationship Id="rId28" Type="http://schemas.openxmlformats.org/officeDocument/2006/relationships/hyperlink" Target="https://hal.science/search/index/?q=*&amp;authFullName_s=Fulvio Ducci" TargetMode="External"/><Relationship Id="rId29" Type="http://schemas.openxmlformats.org/officeDocument/2006/relationships/hyperlink" Target="https://hal.science/search/index/?q=*&amp;authFullName_s=Manuela Romagnoli" TargetMode="External"/><Relationship Id="rId30" Type="http://schemas.openxmlformats.org/officeDocument/2006/relationships/hyperlink" Target="https://hal.science/search/index/?q=*&amp;authFullName_s=Philippe Rozenberg" TargetMode="External"/><Relationship Id="rId31" Type="http://schemas.openxmlformats.org/officeDocument/2006/relationships/hyperlink" Target="https://hal.science/hal-01019463v1" TargetMode="External"/><Relationship Id="rId32" Type="http://schemas.openxmlformats.org/officeDocument/2006/relationships/hyperlink" Target="https://hal.science/search/index/?q=*&amp;authFullName_s=Michel Rondouin" TargetMode="External"/><Relationship Id="rId33" Type="http://schemas.openxmlformats.org/officeDocument/2006/relationships/hyperlink" Target="https://hal.science/search/index/?q=*&amp;authFullName_s=Herv&#233; Le Bouler" TargetMode="External"/><Relationship Id="rId34" Type="http://schemas.openxmlformats.org/officeDocument/2006/relationships/hyperlink" Target="https://hal.inrae.fr/hal-02643167v1" TargetMode="External"/><Relationship Id="rId35" Type="http://schemas.openxmlformats.org/officeDocument/2006/relationships/hyperlink" Target="https://hal.science/hal-01267839v1" TargetMode="External"/><Relationship Id="rId36" Type="http://schemas.openxmlformats.org/officeDocument/2006/relationships/hyperlink" Target="https://hal.inrae.fr/hal-02659516v1" TargetMode="External"/><Relationship Id="rId37" Type="http://schemas.openxmlformats.org/officeDocument/2006/relationships/hyperlink" Target="https://hal.science/search/index/?q=*&amp;authFullName_s=Laurana Serres-Giardi" TargetMode="External"/><Relationship Id="rId38" Type="http://schemas.openxmlformats.org/officeDocument/2006/relationships/hyperlink" Target="https://hal.science/search/index/?q=*&amp;authFullName_s=Karen Russell" TargetMode="External"/><Relationship Id="rId39" Type="http://schemas.openxmlformats.org/officeDocument/2006/relationships/hyperlink" Target="https://hal.science/search/index/?q=*&amp;authFullName_s=Corinne Buret" TargetMode="External"/><Relationship Id="rId40" Type="http://schemas.openxmlformats.org/officeDocument/2006/relationships/hyperlink" Target="https://hal.science/search/index/?q=*&amp;authFullName_s=Fran&#231;oise F. Laurans" TargetMode="External"/><Relationship Id="rId41" Type="http://schemas.openxmlformats.org/officeDocument/2006/relationships/hyperlink" Target="https://dx.doi.org/10.1139/X10-100" TargetMode="External"/><Relationship Id="rId42" Type="http://schemas.openxmlformats.org/officeDocument/2006/relationships/hyperlink" Target="https://hal.inrae.fr/hal-02658558v1" TargetMode="External"/><Relationship Id="rId43" Type="http://schemas.openxmlformats.org/officeDocument/2006/relationships/hyperlink" Target="https://dx.doi.org/10.1007/s00226-009-0294-x" TargetMode="External"/><Relationship Id="rId44" Type="http://schemas.openxmlformats.org/officeDocument/2006/relationships/hyperlink" Target="https://api.istex.fr/ark:/67375/VQC-M47HRVJW-3/fulltext.pdf?sid=hal" TargetMode="External"/><Relationship Id="rId45" Type="http://schemas.openxmlformats.org/officeDocument/2006/relationships/hyperlink" Target="https://hal.inrae.fr/hal-02660816v1" TargetMode="External"/><Relationship Id="rId46" Type="http://schemas.openxmlformats.org/officeDocument/2006/relationships/hyperlink" Target="https://hal.inrae.fr/hal-02654288v1" TargetMode="External"/><Relationship Id="rId47" Type="http://schemas.openxmlformats.org/officeDocument/2006/relationships/hyperlink" Target="https://hal.science/search/index/?q=*&amp;authFullName_s=Carole Soltysiak" TargetMode="External"/><Relationship Id="rId48" Type="http://schemas.openxmlformats.org/officeDocument/2006/relationships/hyperlink" Target="https://hal.inrae.fr/hal-02658365v1" TargetMode="External"/><Relationship Id="rId49" Type="http://schemas.openxmlformats.org/officeDocument/2006/relationships/hyperlink" Target="https://hal.inrae.fr/hal-02658137v1" TargetMode="External"/><Relationship Id="rId50" Type="http://schemas.openxmlformats.org/officeDocument/2006/relationships/hyperlink" Target="https://hal.science/search/index/?q=*&amp;authFullName_s=St&#233;phanie Mariette" TargetMode="External"/><Relationship Id="rId51" Type="http://schemas.openxmlformats.org/officeDocument/2006/relationships/hyperlink" Target="https://hal.science/search/index/?q=*&amp;authFullName_s=Emilie Balsemin" TargetMode="External"/><Relationship Id="rId52" Type="http://schemas.openxmlformats.org/officeDocument/2006/relationships/hyperlink" Target="https://hal.science/search/index/?q=*&amp;authFullName_s=Solenn Stoeckel" TargetMode="External"/><Relationship Id="rId53" Type="http://schemas.openxmlformats.org/officeDocument/2006/relationships/hyperlink" Target="https://hal.science/search/index/?q=*&amp;authFullName_s=Muriel Tavaud" TargetMode="External"/><Relationship Id="rId54" Type="http://schemas.openxmlformats.org/officeDocument/2006/relationships/hyperlink" Target="https://dx.doi.org/10.1051/forest:2007030" TargetMode="External"/><Relationship Id="rId55" Type="http://schemas.openxmlformats.org/officeDocument/2006/relationships/hyperlink" Target="https://hal.inrae.fr/hal-02679076v1" TargetMode="External"/><Relationship Id="rId56" Type="http://schemas.openxmlformats.org/officeDocument/2006/relationships/hyperlink" Target="https://hal.science/search/index/?q=*&amp;authFullName_s=Michel M&#233;nard" TargetMode="External"/><Relationship Id="rId57" Type="http://schemas.openxmlformats.org/officeDocument/2006/relationships/hyperlink" Target="https://hal.science/search/index/?q=*&amp;authFullName_s=Karen Russel" TargetMode="External"/><Relationship Id="rId58" Type="http://schemas.openxmlformats.org/officeDocument/2006/relationships/hyperlink" Target="https://dx.doi.org/10.1111/j.1439-0329.2004.00376.x" TargetMode="External"/><Relationship Id="rId59" Type="http://schemas.openxmlformats.org/officeDocument/2006/relationships/hyperlink" Target="https://api.istex.fr/ark:/67375/WNG-J4NPM51J-0/fulltext.pdf?sid=hal" TargetMode="External"/><Relationship Id="rId60" Type="http://schemas.openxmlformats.org/officeDocument/2006/relationships/hyperlink" Target="https://hal.inrae.fr/hal-02669935v1" TargetMode="External"/><Relationship Id="rId61" Type="http://schemas.openxmlformats.org/officeDocument/2006/relationships/hyperlink" Target="https://hal.science/search/index/?q=*&amp;authFullName_s=Luc P&#226;ques" TargetMode="External"/><Relationship Id="rId62" Type="http://schemas.openxmlformats.org/officeDocument/2006/relationships/hyperlink" Target="https://hal.science/search/index/?q=*&amp;authFullName_s=Jean-Charles Bastien" TargetMode="External"/><Relationship Id="rId63" Type="http://schemas.openxmlformats.org/officeDocument/2006/relationships/hyperlink" Target="https://hal.inrae.fr/hal-02689686v1" TargetMode="External"/><Relationship Id="rId64" Type="http://schemas.openxmlformats.org/officeDocument/2006/relationships/hyperlink" Target="https://hal.science/search/index/?q=*&amp;authFullName_s=Helene Muranty" TargetMode="External"/><Relationship Id="rId65" Type="http://schemas.openxmlformats.org/officeDocument/2006/relationships/hyperlink" Target="https://hal.science/search/index/?q=*&amp;authFullName_s=E. Prado" TargetMode="External"/><Relationship Id="rId66" Type="http://schemas.openxmlformats.org/officeDocument/2006/relationships/hyperlink" Target="https://hal.science/search/index/?q=*&amp;authFullName_s=J.C. Bastien" TargetMode="External"/><Relationship Id="rId67" Type="http://schemas.openxmlformats.org/officeDocument/2006/relationships/hyperlink" Target="https://hal.inrae.fr/hal-02695398v1" TargetMode="External"/><Relationship Id="rId68" Type="http://schemas.openxmlformats.org/officeDocument/2006/relationships/hyperlink" Target="https://hal.science/search/index/?q=*&amp;authFullName_s=Nicolas Schermann" TargetMode="External"/><Relationship Id="rId69" Type="http://schemas.openxmlformats.org/officeDocument/2006/relationships/hyperlink" Target="https://hal.inrae.fr/hal-02689226v1" TargetMode="External"/><Relationship Id="rId70" Type="http://schemas.openxmlformats.org/officeDocument/2006/relationships/hyperlink" Target="https://hal.science/search/index/?q=*&amp;authFullName_s=Luc E. P&#226;ques" TargetMode="External"/><Relationship Id="rId71" Type="http://schemas.openxmlformats.org/officeDocument/2006/relationships/hyperlink" Target="https://hal.inrae.fr/hal-02689082v1" TargetMode="External"/><Relationship Id="rId72" Type="http://schemas.openxmlformats.org/officeDocument/2006/relationships/hyperlink" Target="https://hal.science/search/index/?q=*&amp;authFullName_s=F. Ducci" TargetMode="External"/><Relationship Id="rId73" Type="http://schemas.openxmlformats.org/officeDocument/2006/relationships/hyperlink" Target="https://hal.inrae.fr/hal-02685232v1" TargetMode="External"/><Relationship Id="rId74" Type="http://schemas.openxmlformats.org/officeDocument/2006/relationships/hyperlink" Target="https://hal.science/search/index/?q=*&amp;authFullName_s=Bruno Goffinet" TargetMode="External"/><Relationship Id="rId75" Type="http://schemas.openxmlformats.org/officeDocument/2006/relationships/hyperlink" Target="https://hal.inrae.fr/hal-02601614v1" TargetMode="External"/><Relationship Id="rId76" Type="http://schemas.openxmlformats.org/officeDocument/2006/relationships/hyperlink" Target="https://hal.science/search/index/?q=*&amp;authFullName_s=R. Fernandez" TargetMode="External"/><Relationship Id="rId77" Type="http://schemas.openxmlformats.org/officeDocument/2006/relationships/hyperlink" Target="https://hal.inrae.fr/hal-02692215v1" TargetMode="External"/><Relationship Id="rId78" Type="http://schemas.openxmlformats.org/officeDocument/2006/relationships/hyperlink" Target="https://hal.inrae.fr/hal-02573966v1" TargetMode="External"/><Relationship Id="rId79" Type="http://schemas.openxmlformats.org/officeDocument/2006/relationships/hyperlink" Target="https://hal.inrae.fr/hal-02706181v1" TargetMode="External"/><Relationship Id="rId80" Type="http://schemas.openxmlformats.org/officeDocument/2006/relationships/hyperlink" Target="https://hal.science/search/index/?q=*&amp;authFullName_s=Isabelle Bilger" TargetMode="External"/><Relationship Id="rId81" Type="http://schemas.openxmlformats.org/officeDocument/2006/relationships/hyperlink" Target="https://hal.inrae.fr/hal-02576395v1" TargetMode="External"/><Relationship Id="rId82" Type="http://schemas.openxmlformats.org/officeDocument/2006/relationships/hyperlink" Target="https://hal.inrae.fr/hal-02705263v1" TargetMode="External"/><Relationship Id="rId83" Type="http://schemas.openxmlformats.org/officeDocument/2006/relationships/hyperlink" Target="https://hal.science/search/index/?q=*&amp;authFullName_s=Pere Arus" TargetMode="External"/><Relationship Id="rId84" Type="http://schemas.openxmlformats.org/officeDocument/2006/relationships/hyperlink" Target="https://hal.science/search/index/?q=*&amp;authFullName_s=R. Messeguer" TargetMode="External"/><Relationship Id="rId85" Type="http://schemas.openxmlformats.org/officeDocument/2006/relationships/hyperlink" Target="https://hal.science/search/index/?q=*&amp;authFullName_s=M. Viruel" TargetMode="External"/><Relationship Id="rId86" Type="http://schemas.openxmlformats.org/officeDocument/2006/relationships/hyperlink" Target="https://hal.science/search/index/?q=*&amp;authFullName_s=K. Tobutt" TargetMode="External"/><Relationship Id="rId87" Type="http://schemas.openxmlformats.org/officeDocument/2006/relationships/hyperlink" Target="https://hal.science/search/index/?q=*&amp;authFullName_s=Elisabeth Dirlewanger" TargetMode="External"/><Relationship Id="rId88" Type="http://schemas.openxmlformats.org/officeDocument/2006/relationships/hyperlink" Target="https://hal.inrae.fr/hal-02701665v1" TargetMode="External"/><Relationship Id="rId89" Type="http://schemas.openxmlformats.org/officeDocument/2006/relationships/hyperlink" Target="https://hal.science/search/index/?q=*&amp;authFullName_s=M. Lemoine" TargetMode="External"/><Relationship Id="rId90" Type="http://schemas.openxmlformats.org/officeDocument/2006/relationships/hyperlink" Target="https://hal.science/search/index/?q=*&amp;authFullName_s=B. Bruant" TargetMode="External"/><Relationship Id="rId91" Type="http://schemas.openxmlformats.org/officeDocument/2006/relationships/hyperlink" Target="https://hal.inrae.fr/hal-02699570v1" TargetMode="External"/><Relationship Id="rId92" Type="http://schemas.openxmlformats.org/officeDocument/2006/relationships/hyperlink" Target="https://hal.inrae.fr/hal-05313936v1" TargetMode="External"/><Relationship Id="rId93" Type="http://schemas.openxmlformats.org/officeDocument/2006/relationships/hyperlink" Target="https://hal.science/search/index/?q=*&amp;authFullName_s=Fran&#231;ois de Coligny" TargetMode="External"/><Relationship Id="rId94" Type="http://schemas.openxmlformats.org/officeDocument/2006/relationships/hyperlink" Target="https://hal.science/search/index/?q=*&amp;authFullName_s=Alioune-Badara Diouf" TargetMode="External"/><Relationship Id="rId95" Type="http://schemas.openxmlformats.org/officeDocument/2006/relationships/hyperlink" Target="https://hal.inrae.fr/hal-05314098v1" TargetMode="External"/><Relationship Id="rId96" Type="http://schemas.openxmlformats.org/officeDocument/2006/relationships/hyperlink" Target="https://hal.science/search/index/?q=*&amp;authFullName_s=Yannick Yang" TargetMode="External"/><Relationship Id="rId97" Type="http://schemas.openxmlformats.org/officeDocument/2006/relationships/hyperlink" Target="https://hal.science/search/index/?q=*&amp;authFullName_s=R&#233;mi de Chazelles" TargetMode="External"/><Relationship Id="rId98" Type="http://schemas.openxmlformats.org/officeDocument/2006/relationships/hyperlink" Target="https://hal.inrae.fr/hal-05314164v1" TargetMode="External"/><Relationship Id="rId99" Type="http://schemas.openxmlformats.org/officeDocument/2006/relationships/hyperlink" Target="https://hal.inrae.fr/hal-04235083v1" TargetMode="External"/><Relationship Id="rId100" Type="http://schemas.openxmlformats.org/officeDocument/2006/relationships/hyperlink" Target="https://hal.science/search/index/?q=*&amp;authFullName_s=Fran&#231;ois Warlop" TargetMode="External"/><Relationship Id="rId101" Type="http://schemas.openxmlformats.org/officeDocument/2006/relationships/hyperlink" Target="https://hal.inrae.fr/hal-04235105v1" TargetMode="External"/><Relationship Id="rId102" Type="http://schemas.openxmlformats.org/officeDocument/2006/relationships/hyperlink" Target="https://hal.science/hal-03559706v1" TargetMode="External"/><Relationship Id="rId103" Type="http://schemas.openxmlformats.org/officeDocument/2006/relationships/hyperlink" Target="https://hal.science/hal-03559722v1" TargetMode="External"/><Relationship Id="rId104" Type="http://schemas.openxmlformats.org/officeDocument/2006/relationships/hyperlink" Target="https://hal.inrae.fr/hal-03580561v1" TargetMode="External"/><Relationship Id="rId105" Type="http://schemas.openxmlformats.org/officeDocument/2006/relationships/hyperlink" Target="https://hal.science/hal-03560056v1" TargetMode="External"/><Relationship Id="rId106" Type="http://schemas.openxmlformats.org/officeDocument/2006/relationships/hyperlink" Target="https://hal.science/hal-01607306v1" TargetMode="External"/><Relationship Id="rId107" Type="http://schemas.openxmlformats.org/officeDocument/2006/relationships/hyperlink" Target="https://hal.science/search/index/?q=*&amp;authFullName_s=Doria Courcier" TargetMode="External"/><Relationship Id="rId108" Type="http://schemas.openxmlformats.org/officeDocument/2006/relationships/hyperlink" Target="https://hal.science/search/index/?q=*&amp;authFullName_s=Estelle Moulin" TargetMode="External"/><Relationship Id="rId109" Type="http://schemas.openxmlformats.org/officeDocument/2006/relationships/hyperlink" Target="https://hal.science/hal-01606227v1" TargetMode="External"/><Relationship Id="rId110" Type="http://schemas.openxmlformats.org/officeDocument/2006/relationships/hyperlink" Target="https://hal.science/hal-01606087v1" TargetMode="External"/><Relationship Id="rId111" Type="http://schemas.openxmlformats.org/officeDocument/2006/relationships/hyperlink" Target="https://hal.science/hal-01605440v1" TargetMode="External"/><Relationship Id="rId112" Type="http://schemas.openxmlformats.org/officeDocument/2006/relationships/hyperlink" Target="https://hal.inrae.fr/hal-02796424v1" TargetMode="External"/><Relationship Id="rId113" Type="http://schemas.openxmlformats.org/officeDocument/2006/relationships/hyperlink" Target="https://hal.science/hal-01605430v1" TargetMode="External"/><Relationship Id="rId114" Type="http://schemas.openxmlformats.org/officeDocument/2006/relationships/hyperlink" Target="https://hal.inrae.fr/hal-02792589v1" TargetMode="External"/><Relationship Id="rId115" Type="http://schemas.openxmlformats.org/officeDocument/2006/relationships/hyperlink" Target="https://hal.inrae.fr/hal-02794023v1" TargetMode="External"/><Relationship Id="rId116" Type="http://schemas.openxmlformats.org/officeDocument/2006/relationships/hyperlink" Target="https://hal.inrae.fr/hal-02807117v1" TargetMode="External"/><Relationship Id="rId117" Type="http://schemas.openxmlformats.org/officeDocument/2006/relationships/hyperlink" Target="https://hal.inrae.fr/hal-02803475v1" TargetMode="External"/><Relationship Id="rId118" Type="http://schemas.openxmlformats.org/officeDocument/2006/relationships/hyperlink" Target="https://hal.science/hal-01605408v1" TargetMode="External"/><Relationship Id="rId119" Type="http://schemas.openxmlformats.org/officeDocument/2006/relationships/hyperlink" Target="https://hal.science/hal-01606949v1" TargetMode="External"/><Relationship Id="rId120" Type="http://schemas.openxmlformats.org/officeDocument/2006/relationships/hyperlink" Target="https://hal.inrae.fr/hal-02805922v1" TargetMode="External"/><Relationship Id="rId121" Type="http://schemas.openxmlformats.org/officeDocument/2006/relationships/hyperlink" Target="https://hal.inrae.fr/hal-02757653v1" TargetMode="External"/><Relationship Id="rId122" Type="http://schemas.openxmlformats.org/officeDocument/2006/relationships/hyperlink" Target="https://hal.science/search/index/?q=*&amp;authFullName_s=St&#233;phanie Brachet" TargetMode="External"/><Relationship Id="rId123" Type="http://schemas.openxmlformats.org/officeDocument/2006/relationships/hyperlink" Target="https://hal.science/search/index/?q=*&amp;authFullName_s=Catherine Bastien" TargetMode="External"/><Relationship Id="rId124" Type="http://schemas.openxmlformats.org/officeDocument/2006/relationships/hyperlink" Target="https://hal.inrae.fr/hal-02761452v1" TargetMode="External"/><Relationship Id="rId125" Type="http://schemas.openxmlformats.org/officeDocument/2006/relationships/hyperlink" Target="https://hal.science/search/index/?q=*&amp;authFullName_s=Anne Zanetto" TargetMode="External"/><Relationship Id="rId126" Type="http://schemas.openxmlformats.org/officeDocument/2006/relationships/hyperlink" Target="https://hal.inrae.fr/hal-02767972v1" TargetMode="External"/><Relationship Id="rId127" Type="http://schemas.openxmlformats.org/officeDocument/2006/relationships/hyperlink" Target="https://hal.science/search/index/?q=*&amp;authFullName_s=Henri Duval" TargetMode="External"/><Relationship Id="rId128" Type="http://schemas.openxmlformats.org/officeDocument/2006/relationships/hyperlink" Target="https://hal.inrae.fr/hal-04666203v1" TargetMode="External"/><Relationship Id="rId129" Type="http://schemas.openxmlformats.org/officeDocument/2006/relationships/hyperlink" Target="https://hal.science/search/index/?q=*&amp;authFullName_s=Daniel Prat" TargetMode="External"/><Relationship Id="rId130" Type="http://schemas.openxmlformats.org/officeDocument/2006/relationships/hyperlink" Target="https://hal.science/search/index/?q=*&amp;authFullName_s=Anne Arcade" TargetMode="External"/><Relationship Id="rId131" Type="http://schemas.openxmlformats.org/officeDocument/2006/relationships/hyperlink" Target="https://hal.science/search/index/?q=*&amp;authFullName_s=Catherine Bodenes" TargetMode="External"/><Relationship Id="rId132" Type="http://schemas.openxmlformats.org/officeDocument/2006/relationships/hyperlink" Target="https://hal.science/search/index/?q=*&amp;authFullName_s=Patricia Faivre Rampant" TargetMode="External"/><Relationship Id="rId133" Type="http://schemas.openxmlformats.org/officeDocument/2006/relationships/hyperlink" Target="https://hal.science/search/index/?q=*&amp;authFullName_s=Jean-Marc Frigerio" TargetMode="External"/><Relationship Id="rId134" Type="http://schemas.openxmlformats.org/officeDocument/2006/relationships/hyperlink" Target="https://hal.inrae.fr/hal-02577072v1" TargetMode="External"/><Relationship Id="rId135" Type="http://schemas.openxmlformats.org/officeDocument/2006/relationships/hyperlink" Target="https://hal.science/search/index/?q=*&amp;authFullName_s=B. H&#233;ois" TargetMode="External"/><Relationship Id="rId136" Type="http://schemas.openxmlformats.org/officeDocument/2006/relationships/hyperlink" Target="https://hal.science/search/index/?q=*&amp;authFullName_s=E. Collin" TargetMode="External"/><Relationship Id="rId137" Type="http://schemas.openxmlformats.org/officeDocument/2006/relationships/hyperlink" Target="https://hal.science/search/index/?q=*&amp;authFullName_s=P. Legrand" TargetMode="External"/><Relationship Id="rId138" Type="http://schemas.openxmlformats.org/officeDocument/2006/relationships/hyperlink" Target="https://hal.science/search/index/?q=*&amp;authFullName_s=N. Frascaria" TargetMode="External"/><Relationship Id="rId139" Type="http://schemas.openxmlformats.org/officeDocument/2006/relationships/hyperlink" Target="https://hal.inrae.fr/hal-02768962v1" TargetMode="External"/><Relationship Id="rId140" Type="http://schemas.openxmlformats.org/officeDocument/2006/relationships/hyperlink" Target="https://hal.science/search/index/?q=*&amp;authFullName_s=C. Borel" TargetMode="External"/><Relationship Id="rId141" Type="http://schemas.openxmlformats.org/officeDocument/2006/relationships/hyperlink" Target="https://hal.science/search/index/?q=*&amp;authFullName_s=M.C. Goue" TargetMode="External"/><Relationship Id="rId142" Type="http://schemas.openxmlformats.org/officeDocument/2006/relationships/hyperlink" Target="https://hal.inrae.fr/hal-02774595v1" TargetMode="External"/><Relationship Id="rId143" Type="http://schemas.openxmlformats.org/officeDocument/2006/relationships/hyperlink" Target="https://hal.science/search/index/?q=*&amp;authFullName_s=Francois Lef&#232;vre" TargetMode="External"/><Relationship Id="rId144" Type="http://schemas.openxmlformats.org/officeDocument/2006/relationships/hyperlink" Target="https://hal.science/search/index/?q=*&amp;authFullName_s=Christian Pichot" TargetMode="External"/><Relationship Id="rId145" Type="http://schemas.openxmlformats.org/officeDocument/2006/relationships/hyperlink" Target="https://hal.science/search/index/?q=*&amp;authFullName_s=Marc Villar" TargetMode="External"/><Relationship Id="rId146" Type="http://schemas.openxmlformats.org/officeDocument/2006/relationships/hyperlink" Target="https://hal.science/hal-01604792v1" TargetMode="External"/><Relationship Id="rId147" Type="http://schemas.openxmlformats.org/officeDocument/2006/relationships/hyperlink" Target="https://hal.science/search/index/?q=*&amp;authFullName_s=H&#233;l&#233;ne Ferrandez" TargetMode="External"/><Relationship Id="rId148" Type="http://schemas.openxmlformats.org/officeDocument/2006/relationships/hyperlink" Target="http://www.repository.utl.pt/handle/10400.5/6764" TargetMode="External"/><Relationship Id="rId149" Type="http://schemas.openxmlformats.org/officeDocument/2006/relationships/hyperlink" Target="https://hal.science/hal-01607697v1" TargetMode="External"/><Relationship Id="rId150" Type="http://schemas.openxmlformats.org/officeDocument/2006/relationships/hyperlink" Target="https://hal.inrae.fr/hal-03592676v1" TargetMode="External"/><Relationship Id="rId151" Type="http://schemas.openxmlformats.org/officeDocument/2006/relationships/hyperlink" Target="https://hal.science/search/index/?q=*&amp;authFullName_s=Jean-Marc Armand" TargetMode="External"/><Relationship Id="rId152" Type="http://schemas.openxmlformats.org/officeDocument/2006/relationships/hyperlink" Target="https://archive.softwareheritage.org/browse/swh:1:dir:a37aaceff4433cc3f33f408d7a4268b912b33188;origin=https://hal.archives-ouvertes.fr/hal-03592676;visit=swh:1:snp:82e75c46b017b60b093a3de2e5e70460b347ce30;anchor=swh:1:rel:59127048d3d7eb23d7fbcaf3b73434e681099c45;path=/" TargetMode="External"/><Relationship Id="rId153" Type="http://schemas.openxmlformats.org/officeDocument/2006/relationships/hyperlink" Target="https://hal.inrae.fr/hal-03589297v1" TargetMode="External"/><Relationship Id="rId154" Type="http://schemas.openxmlformats.org/officeDocument/2006/relationships/hyperlink" Target="https://hal.science/search/index/?q=*&amp;authFullName_s=F. Warlop" TargetMode="External"/><Relationship Id="rId155" Type="http://schemas.openxmlformats.org/officeDocument/2006/relationships/hyperlink" Target="https://hal.inrae.fr/hal-03592602v1" TargetMode="External"/><Relationship Id="rId156" Type="http://schemas.openxmlformats.org/officeDocument/2006/relationships/hyperlink" Target="https://archive.softwareheritage.org/browse/swh:1:dir:5d6f2287a9e2e08aaad3f31f833c82d50bcf3c88;origin=https://hal.archives-ouvertes.fr/hal-03592602;visit=swh:1:snp:340f6b6dd6aa5ed93b7d2374aca170b0f6a545ba;anchor=swh:1:rel:f417a67927db329d049da7e52e79eed20cb25a88;path=/" TargetMode="External"/><Relationship Id="rId157" Type="http://schemas.openxmlformats.org/officeDocument/2006/relationships/hyperlink" Target="https://hal.inrae.fr/hal-02790050v1" TargetMode="External"/><Relationship Id="rId158" Type="http://schemas.openxmlformats.org/officeDocument/2006/relationships/hyperlink" Target="https://hal.inrae.fr/hal-02805542v1" TargetMode="External"/><Relationship Id="rId159" Type="http://schemas.openxmlformats.org/officeDocument/2006/relationships/hyperlink" Target="https://hal.inrae.fr/hal-02847176v1" TargetMode="External"/><Relationship Id="rId160" Type="http://schemas.openxmlformats.org/officeDocument/2006/relationships/hyperlink" Target="https://hal.science/hal-01268046v1" TargetMode="External"/><Relationship Id="rId161" Type="http://schemas.openxmlformats.org/officeDocument/2006/relationships/hyperlink" Target="https://hal.science/search/index/?q=*&amp;authFullName_s=Bart de Cuyper" TargetMode="External"/><Relationship Id="rId162" Type="http://schemas.openxmlformats.org/officeDocument/2006/relationships/hyperlink" Target="https://hal.science/search/index/?q=*&amp;authFullName_s=Anna de Rogatis" TargetMode="External"/><Relationship Id="rId163" Type="http://schemas.openxmlformats.org/officeDocument/2006/relationships/hyperlink" Target="http://www.springer.com/life+sciences/plant+sciences/book/978-94-007-6145-2" TargetMode="External"/><Relationship Id="rId164" Type="http://schemas.openxmlformats.org/officeDocument/2006/relationships/hyperlink" Target="https://dx.doi.org/10.1007/978-94-007-6146-9_10" TargetMode="External"/><Relationship Id="rId165" Type="http://schemas.openxmlformats.org/officeDocument/2006/relationships/hyperlink" Target="https://hal.inrae.fr/hal-02819757v1" TargetMode="External"/><Relationship Id="rId166" Type="http://schemas.openxmlformats.org/officeDocument/2006/relationships/hyperlink" Target="https://hal.science/search/index/?q=*&amp;authFullName_s=Alice Gauthier" TargetMode="External"/><Relationship Id="rId167" Type="http://schemas.openxmlformats.org/officeDocument/2006/relationships/hyperlink" Target="https://hal.science/search/index/?q=*&amp;authFullName_s=Bernard Heois" TargetMode="External"/><Relationship Id="rId168" Type="http://schemas.openxmlformats.org/officeDocument/2006/relationships/hyperlink" Target="https://hal.science/search/index/?q=*&amp;authFullName_s=Michel Lenoir" TargetMode="External"/><Relationship Id="rId169" Type="http://schemas.openxmlformats.org/officeDocument/2006/relationships/hyperlink" Target="https://hal.inrae.fr/hal-02846025v1" TargetMode="External"/><Relationship Id="rId170" Type="http://schemas.openxmlformats.org/officeDocument/2006/relationships/hyperlink" Target="https://hal.inrae.fr/hal-05314142v1" TargetMode="External"/><Relationship Id="rId171" Type="http://schemas.openxmlformats.org/officeDocument/2006/relationships/hyperlink" Target="https://hal.science/search/index/?q=*&amp;authFullName_s=R&#233;my Gobin" TargetMode="External"/><Relationship Id="rId172" Type="http://schemas.openxmlformats.org/officeDocument/2006/relationships/hyperlink" Target="https://hal.inrae.fr/hal-05314129v1" TargetMode="External"/><Relationship Id="rId173" Type="http://schemas.openxmlformats.org/officeDocument/2006/relationships/hyperlink" Target="https://hal.inrae.fr/hal-05314922v1" TargetMode="External"/><Relationship Id="rId174" Type="http://schemas.openxmlformats.org/officeDocument/2006/relationships/hyperlink" Target="https://hal.science/search/index/?q=*&amp;authFullName_s=Harold Durufl&#233;" TargetMode="External"/><Relationship Id="rId175" Type="http://schemas.openxmlformats.org/officeDocument/2006/relationships/hyperlink" Target="https://hal.inrae.fr/hal-05314751v1" TargetMode="External"/><Relationship Id="rId176" Type="http://schemas.openxmlformats.org/officeDocument/2006/relationships/hyperlink" Target="https://hal.science/hal-03559940v1" TargetMode="External"/><Relationship Id="rId177" Type="http://schemas.openxmlformats.org/officeDocument/2006/relationships/hyperlink" Target="https://hal.inrae.fr/hal-03595047v1" TargetMode="External"/><Relationship Id="rId178" Type="http://schemas.openxmlformats.org/officeDocument/2006/relationships/hyperlink" Target="https://hal.science/hal-03559689v1" TargetMode="External"/><Relationship Id="rId179" Type="http://schemas.openxmlformats.org/officeDocument/2006/relationships/hyperlink" Target="https://hal.science/search/index/?q=*&amp;authFullName_s=Cl&#233;ment Cr&#233;t&#233;" TargetMode="External"/><Relationship Id="rId180" Type="http://schemas.openxmlformats.org/officeDocument/2006/relationships/hyperlink" Target="https://hal.inrae.fr/hal-04811488v1" TargetMode="External"/><Relationship Id="rId181" Type="http://schemas.openxmlformats.org/officeDocument/2006/relationships/hyperlink" Target="https://hal.science/search/index/?q=*&amp;authFullName_s=Nicolas Ricodeau" TargetMode="External"/><Relationship Id="rId182" Type="http://schemas.openxmlformats.org/officeDocument/2006/relationships/hyperlink" Target="https://hal.science/search/index/?q=*&amp;authFullName_s=Fran&#231;ois Lebourgeois" TargetMode="External"/><Relationship Id="rId183" Type="http://schemas.openxmlformats.org/officeDocument/2006/relationships/hyperlink" Target="https://hal.science/search/index/?q=*&amp;authFullName_s=Fran&#231;ois-Xavier Saintonge" TargetMode="External"/><Relationship Id="rId184" Type="http://schemas.openxmlformats.org/officeDocument/2006/relationships/hyperlink" Target="https://hal.inrae.fr/hal-03580529v1" TargetMode="External"/><Relationship Id="rId185" Type="http://schemas.openxmlformats.org/officeDocument/2006/relationships/hyperlink" Target="https://hal.science/search/index/?q=*&amp;authFullName_s=Francois Sale" TargetMode="External"/><Relationship Id="rId186" Type="http://schemas.openxmlformats.org/officeDocument/2006/relationships/hyperlink" Target="https://hal.inrae.fr/hal-02790809v1" TargetMode="External"/><Relationship Id="rId187" Type="http://schemas.openxmlformats.org/officeDocument/2006/relationships/hyperlink" Target="https://hal.inrae.fr/hal-01606880v1" TargetMode="External"/><Relationship Id="rId188" Type="http://schemas.openxmlformats.org/officeDocument/2006/relationships/hyperlink" Target="https://hal.inrae.fr/hal-02790807v1" TargetMode="External"/><Relationship Id="rId189" Type="http://schemas.openxmlformats.org/officeDocument/2006/relationships/hyperlink" Target="https://hal.science/search/index/?q=*&amp;authFullName_s=Yves Bachevillier" TargetMode="External"/><Relationship Id="rId190" Type="http://schemas.openxmlformats.org/officeDocument/2006/relationships/hyperlink" Target="https://hal.science/search/index/?q=*&amp;authFullName_s=Christophe Sotteau" TargetMode="External"/><Relationship Id="rId191" Type="http://schemas.openxmlformats.org/officeDocument/2006/relationships/hyperlink" Target="https://hal.inrae.fr/hal-02793931v1" TargetMode="External"/><Relationship Id="rId192" Type="http://schemas.openxmlformats.org/officeDocument/2006/relationships/hyperlink" Target="https://hal.inrae.fr/hal-02587613v1" TargetMode="External"/><Relationship Id="rId193" Type="http://schemas.openxmlformats.org/officeDocument/2006/relationships/hyperlink" Target="https://hal.science/search/index/?q=*&amp;authFullName_s=M. Verger" TargetMode="External"/><Relationship Id="rId194" Type="http://schemas.openxmlformats.org/officeDocument/2006/relationships/hyperlink" Target="https://hal.science/search/index/?q=*&amp;authFullName_s=M. Riotte" TargetMode="External"/><Relationship Id="rId195" Type="http://schemas.openxmlformats.org/officeDocument/2006/relationships/hyperlink" Target="https://hal.science/search/index/?q=*&amp;authFullName_s=V. Gu&#233;rin" TargetMode="External"/><Relationship Id="rId196" Type="http://schemas.openxmlformats.org/officeDocument/2006/relationships/hyperlink" Target="https://hal.inrae.fr/hal-05203541v1" TargetMode="External"/><Relationship Id="rId197" Type="http://schemas.openxmlformats.org/officeDocument/2006/relationships/hyperlink" Target="https://hal.science/search/index/?q=*&amp;authFullName_s=Catherine Bod&#233;n&#232;s" TargetMode="External"/><Relationship Id="rId198" Type="http://schemas.openxmlformats.org/officeDocument/2006/relationships/hyperlink" Target="https://hal.science/search/index/?q=*&amp;authFullName_s=Alexis Ducousso" TargetMode="External"/><Relationship Id="rId199" Type="http://schemas.openxmlformats.org/officeDocument/2006/relationships/hyperlink" Target="https://hal.science/search/index/?q=*&amp;authFullName_s=Bruno Fady" TargetMode="External"/><Relationship Id="rId200" Type="http://schemas.openxmlformats.org/officeDocument/2006/relationships/hyperlink" Target="https://hal.inrae.fr/hal-04235802v1" TargetMode="External"/><Relationship Id="rId201" Type="http://schemas.openxmlformats.org/officeDocument/2006/relationships/hyperlink" Target="https://hal.inrae.fr/hal-03591495v1" TargetMode="External"/><Relationship Id="rId202" Type="http://schemas.openxmlformats.org/officeDocument/2006/relationships/hyperlink" Target="https://hal.science/search/index/?q=*&amp;authFullName_s=Elodie Baritaux" TargetMode="External"/><Relationship Id="rId203" Type="http://schemas.openxmlformats.org/officeDocument/2006/relationships/hyperlink" Target="https://hal.science/search/index/?q=*&amp;authFullName_s=Antoine Savoie" TargetMode="External"/><Relationship Id="rId204" Type="http://schemas.openxmlformats.org/officeDocument/2006/relationships/hyperlink" Target="https://hal.science/hal-01607295v1" TargetMode="External"/><Relationship Id="rId205" Type="http://schemas.openxmlformats.org/officeDocument/2006/relationships/hyperlink" Target="https://hal.science/search/index/?q=*&amp;authFullName_s=Isabelle Goldringer" TargetMode="External"/><Relationship Id="rId206" Type="http://schemas.openxmlformats.org/officeDocument/2006/relationships/hyperlink" Target="https://hal.science/search/index/?q=*&amp;authFullName_s=Sophie Woehling" TargetMode="External"/><Relationship Id="rId207" Type="http://schemas.openxmlformats.org/officeDocument/2006/relationships/hyperlink" Target="https://hal.inrae.fr/hal-02602424v1" TargetMode="External"/><Relationship Id="rId208" Type="http://schemas.openxmlformats.org/officeDocument/2006/relationships/hyperlink" Target="https://hal.science/search/index/?q=*&amp;authFullName_s=Gwena&#235;l Philippe" TargetMode="External"/><Relationship Id="rId209" Type="http://schemas.openxmlformats.org/officeDocument/2006/relationships/hyperlink" Target="https://hal.science/search/index/?q=*&amp;authFullName_s=S. Matz" TargetMode="External"/><Relationship Id="rId210" Type="http://schemas.openxmlformats.org/officeDocument/2006/relationships/hyperlink" Target="https://hal.science/search/index/?q=*&amp;authFullName_s=Patrick Baldet" TargetMode="External"/><Relationship Id="rId211" Type="http://schemas.openxmlformats.org/officeDocument/2006/relationships/hyperlink" Target="https://hal.science/search/index/?q=*&amp;authFullName_s=Eric Collin" TargetMode="External"/><Relationship Id="rId212" Type="http://schemas.openxmlformats.org/officeDocument/2006/relationships/hyperlink" Target="https://hal.inrae.fr/hal-02800674v1" TargetMode="External"/><Relationship Id="rId213" Type="http://schemas.openxmlformats.org/officeDocument/2006/relationships/hyperlink" Target="https://hal.science/search/index/?q=*&amp;authFullName_s=St&#233;phane Matz" TargetMode="External"/><Relationship Id="rId214" Type="http://schemas.openxmlformats.org/officeDocument/2006/relationships/hyperlink" Target="https://hal.inrae.fr/hal-02601277v1" TargetMode="External"/><Relationship Id="rId215" Type="http://schemas.openxmlformats.org/officeDocument/2006/relationships/hyperlink" Target="https://hal.science/search/index/?q=*&amp;authFullName_s=Hilaire Martin" TargetMode="External"/><Relationship Id="rId216" Type="http://schemas.openxmlformats.org/officeDocument/2006/relationships/hyperlink" Target="https://hal.inrae.fr/hal-02794412v1" TargetMode="External"/><Relationship Id="rId217" Type="http://schemas.openxmlformats.org/officeDocument/2006/relationships/hyperlink" Target="https://hal.inrae.fr/hal-02599937v1" TargetMode="External"/><Relationship Id="rId218" Type="http://schemas.openxmlformats.org/officeDocument/2006/relationships/hyperlink" Target="https://hal.science/search/index/?q=*&amp;authFullName_s=A. Brochet" TargetMode="External"/><Relationship Id="rId219" Type="http://schemas.openxmlformats.org/officeDocument/2006/relationships/hyperlink" Target="https://hal.inrae.fr/hal-02799690v1" TargetMode="External"/><Relationship Id="rId220" Type="http://schemas.openxmlformats.org/officeDocument/2006/relationships/hyperlink" Target="https://hal.science/search/index/?q=*&amp;authFullName_s=Yves Rousselle" TargetMode="External"/><Relationship Id="rId221" Type="http://schemas.openxmlformats.org/officeDocument/2006/relationships/hyperlink" Target="https://hal.science/search/index/?q=*&amp;authFullName_s=Sabine Girard" TargetMode="External"/><Relationship Id="rId222" Type="http://schemas.openxmlformats.org/officeDocument/2006/relationships/hyperlink" Target="https://hal.inrae.fr/hal-02598510v1" TargetMode="External"/><Relationship Id="rId223" Type="http://schemas.openxmlformats.org/officeDocument/2006/relationships/hyperlink" Target="https://hal.inrae.fr/hal-02809337v1" TargetMode="External"/><Relationship Id="rId224" Type="http://schemas.openxmlformats.org/officeDocument/2006/relationships/hyperlink" Target="https://hal.science/search/index/?q=*&amp;authFullName_s=Aur&#233;lien Brochet" TargetMode="External"/><Relationship Id="rId225" Type="http://schemas.openxmlformats.org/officeDocument/2006/relationships/hyperlink" Target="https://hal.inrae.fr/hal-02597039v1" TargetMode="External"/><Relationship Id="rId226" Type="http://schemas.openxmlformats.org/officeDocument/2006/relationships/hyperlink" Target="https://hal.science/search/index/?q=*&amp;authFullName_s=Brigitte Musch" TargetMode="External"/><Relationship Id="rId227" Type="http://schemas.openxmlformats.org/officeDocument/2006/relationships/hyperlink" Target="https://hal.inrae.fr/hal-02806053v1" TargetMode="External"/><Relationship Id="rId228" Type="http://schemas.openxmlformats.org/officeDocument/2006/relationships/hyperlink" Target="https://hal.science/search/index/?q=*&amp;authFullName_s=Brigitte Demesure-Musch" TargetMode="External"/><Relationship Id="rId229" Type="http://schemas.openxmlformats.org/officeDocument/2006/relationships/hyperlink" Target="https://hal.inrae.fr/hal-02804197v1" TargetMode="External"/><Relationship Id="rId230" Type="http://schemas.openxmlformats.org/officeDocument/2006/relationships/hyperlink" Target="https://hal.inrae.fr/hal-02594969v1" TargetMode="External"/><Relationship Id="rId231" Type="http://schemas.openxmlformats.org/officeDocument/2006/relationships/hyperlink" Target="https://hal.inrae.fr/hal-02593174v1" TargetMode="External"/><Relationship Id="rId232" Type="http://schemas.openxmlformats.org/officeDocument/2006/relationships/hyperlink" Target="https://hal.science/search/index/?q=*&amp;authFullName_s=G. Archev&#234;que" TargetMode="External"/><Relationship Id="rId233" Type="http://schemas.openxmlformats.org/officeDocument/2006/relationships/hyperlink" Target="https://hal.science/search/index/?q=*&amp;authFullName_s=S. Girard" TargetMode="External"/><Relationship Id="rId234" Type="http://schemas.openxmlformats.org/officeDocument/2006/relationships/hyperlink" Target="https://hal.inrae.fr/hal-02587612v1" TargetMode="External"/><Relationship Id="rId235" Type="http://schemas.openxmlformats.org/officeDocument/2006/relationships/hyperlink" Target="https://hal.science/search/index/?q=*&amp;authFullName_s=Nathalie Frascaria-Lacoste" TargetMode="External"/><Relationship Id="rId236" Type="http://schemas.openxmlformats.org/officeDocument/2006/relationships/hyperlink" Target="https://hal.inrae.fr/hal-02827759v1" TargetMode="External"/><Relationship Id="rId237" Type="http://schemas.openxmlformats.org/officeDocument/2006/relationships/hyperlink" Target="https://hal.inrae.fr/hal-02847446v1" TargetMode="External"/><Relationship Id="rId238" Type="http://schemas.openxmlformats.org/officeDocument/2006/relationships/hyperlink" Target="https://hal.science/search/index/?q=*&amp;authFullName_s=Michel Arbez" TargetMode="External"/><Relationship Id="rId239" Type="http://schemas.openxmlformats.org/officeDocument/2006/relationships/hyperlink" Target="https://hal.science/search/index/?q=*&amp;authFullName_s=Antoine Kremer" TargetMode="External"/><Relationship Id="rId240" Type="http://schemas.openxmlformats.org/officeDocument/2006/relationships/hyperlink" Target="https://hal.science/search/index/?q=*&amp;authFullName_s=Isabelle Ducousso" TargetMode="External"/><Relationship Id="rId241" Type="http://schemas.openxmlformats.org/officeDocument/2006/relationships/hyperlink" Target="https://hal.science/search/index/?q=*&amp;authFullName_s=R. Petit" TargetMode="External"/><Relationship Id="rId242" Type="http://schemas.openxmlformats.org/officeDocument/2006/relationships/hyperlink" Target="https://hal.science/search/index/?q=*&amp;authFullName_s=Philippe Baradat" TargetMode="External"/><Relationship Id="rId243" Type="http://schemas.openxmlformats.org/officeDocument/2006/relationships/hyperlink" Target="https://hal.inrae.fr/tel-02854188v1" TargetMode="External"/><Relationship Id="rId244" Type="http://schemas.openxmlformats.org/officeDocument/2006/relationships/hyperlink" Target="https://www.theses.fr/"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FREDERIQUE SANTI</dc:title>
  <dc:description>CV</dc:description>
  <dc:subject/>
  <cp:keywords/>
  <cp:category/>
  <cp:lastModifiedBy/>
  <dcterms:created xsi:type="dcterms:W3CDTF">2026-03-17T01:51:09+01:00</dcterms:created>
  <dcterms:modified xsi:type="dcterms:W3CDTF">2026-03-17T01:51:09+01:00</dcterms:modified>
</cp:coreProperties>
</file>

<file path=docProps/custom.xml><?xml version="1.0" encoding="utf-8"?>
<Properties xmlns="http://schemas.openxmlformats.org/officeDocument/2006/custom-properties" xmlns:vt="http://schemas.openxmlformats.org/officeDocument/2006/docPropsVTypes"/>
</file>