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Gabriel ANICH </w:t>
      </w:r>
      <w:r>
        <w:rPr>
          <w:color w:val="641e6e"/>
        </w:rPr>
        <w:t xml:space="preserve">Doctorant en Droit, CY Cergy 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gabriel-anich</w:t>
        </w:r>
      </w:hyperlink>
    </w:p>
    <w:p>
      <w:pPr>
        <w:numPr>
          <w:ilvl w:val="0"/>
          <w:numId w:val="1"/>
        </w:numPr>
      </w:pPr>
      <w:r>
        <w:rPr/>
        <w:t xml:space="preserve"> ORCID : </w:t>
      </w:r>
      <w:hyperlink r:id="rId9" w:history="1">
        <w:r>
          <w:rPr>
            <w:color w:val="#410a8c"/>
            <w:u w:val="single"/>
          </w:rPr>
          <w:t xml:space="preserve">0000-0002-5580-0756</w:t>
        </w:r>
      </w:hyperlink>
    </w:p>
    <w:p>
      <w:pPr>
        <w:spacing w:before="600"/>
      </w:pPr>
    </w:p>
    <w:p>
      <w:pPr>
        <w:pStyle w:val="Heading2"/>
      </w:pPr>
      <w:r>
        <w:rPr>
          <w:color w:val="1e198e"/>
          <w:b w:val="1"/>
          <w:bCs w:val="1"/>
        </w:rPr>
        <w:t xml:space="preserve">Présentation</w:t>
      </w:r>
    </w:p>
    <w:p>
      <w:pPr>
        <w:spacing w:after="100"/>
      </w:pPr>
    </w:p>
    <w:p>
      <w:pPr/>
      <w:r>
        <w:rPr/>
        <w:t xml:space="preserve">Je suis actuellement doctorant en droit à CY Cergy Paris Université et assistant au département du droit international à l'Université du Chili. Mes recherches se concentrent principalement sur le droit international public et le droit de l'intégration. Mon projet de thèse porte sur les théories juridiques de l'intégration régionale, avec un accent particulier sur l'Union européenne (UE) et le Marché commun du Sud (Mercosur).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Enemigo invisible</w:t>
              </w:r>
            </w:hyperlink>
          </w:p>
          <w:p>
            <w:pPr/>
            <w:hyperlink r:id="rId11" w:history="1">
              <w:r>
                <w:rPr>
                  <w:color w:val="#410a8c"/>
                  <w:u w:val="single"/>
                </w:rPr>
                <w:t xml:space="preserve">Gabriel Anich Sfeir</w:t>
              </w:r>
            </w:hyperlink>
          </w:p>
          <w:p>
            <w:pPr/>
            <w:r>
              <w:rPr>
                <w:i w:val="1"/>
                <w:iCs w:val="1"/>
              </w:rPr>
              <w:t xml:space="preserve">Revista Electrónica de Derecho Internacional Contemporáneo</w:t>
            </w:r>
            <w:r>
              <w:rPr/>
              <w:t xml:space="preserve">, 2023, 6 (6), pp.047. </w:t>
            </w:r>
            <w:hyperlink r:id="rId12" w:history="1">
              <w:r>
                <w:rPr>
                  <w:color w:val="#410a8c"/>
                  <w:u w:val="single"/>
                </w:rPr>
                <w:t xml:space="preserve">⟨10.24215/2618303Xe047⟩</w:t>
              </w:r>
            </w:hyperlink>
          </w:p>
          <w:p>
            <w:pPr/>
            <w:r>
              <w:rPr/>
              <w:t xml:space="preserve">Article dans une revue</w:t>
            </w:r>
          </w:p>
          <w:p>
            <w:pPr/>
            <w:hyperlink r:id="rId10" w:history="1">
              <w:r>
                <w:rPr>
                  <w:color w:val="#410a8c"/>
                  <w:u w:val="single"/>
                </w:rPr>
                <w:t xml:space="preserve">hal-04630294v1</w:t>
              </w:r>
            </w:hyperlink>
          </w:p>
        </w:tc>
      </w:tr>
      <w:tr>
        <w:trPr/>
        <w:tc>
          <w:tcPr>
            <w:noWrap/>
          </w:tcPr>
          <w:p>
            <w:pPr>
              <w:spacing w:after="200"/>
            </w:pPr>
            <w:hyperlink r:id="rId13" w:history="1">
              <w:r>
                <w:rPr>
                  <w:color w:val="1e198e"/>
                  <w:b w:val="1"/>
                  <w:bCs w:val="1"/>
                  <w:u w:val="single"/>
                </w:rPr>
                <w:t xml:space="preserve">A New Life for Uniting for Peace?</w:t>
              </w:r>
            </w:hyperlink>
          </w:p>
          <w:p>
            <w:pPr/>
            <w:hyperlink r:id="rId14" w:history="1">
              <w:r>
                <w:rPr>
                  <w:color w:val="#410a8c"/>
                  <w:u w:val="single"/>
                </w:rPr>
                <w:t xml:space="preserve">Gabriel Anich</w:t>
              </w:r>
            </w:hyperlink>
          </w:p>
          <w:p>
            <w:pPr/>
            <w:r>
              <w:rPr>
                <w:i w:val="1"/>
                <w:iCs w:val="1"/>
              </w:rPr>
              <w:t xml:space="preserve">Revista Tribuna Internacional</w:t>
            </w:r>
            <w:r>
              <w:rPr/>
              <w:t xml:space="preserve">, 2023, 12 (23), </w:t>
            </w:r>
            <w:hyperlink r:id="rId15" w:history="1">
              <w:r>
                <w:rPr>
                  <w:color w:val="#410a8c"/>
                  <w:u w:val="single"/>
                </w:rPr>
                <w:t xml:space="preserve">⟨10.5354/0719-482X.2023.70300⟩</w:t>
              </w:r>
            </w:hyperlink>
          </w:p>
          <w:p>
            <w:pPr/>
            <w:r>
              <w:rPr/>
              <w:t xml:space="preserve">Article dans une revue</w:t>
            </w:r>
          </w:p>
          <w:p>
            <w:pPr/>
            <w:hyperlink r:id="rId13" w:history="1">
              <w:r>
                <w:rPr>
                  <w:color w:val="#410a8c"/>
                  <w:u w:val="single"/>
                </w:rPr>
                <w:t xml:space="preserve">hal-04630300v1</w:t>
              </w:r>
            </w:hyperlink>
          </w:p>
        </w:tc>
      </w:tr>
      <w:tr>
        <w:trPr/>
        <w:tc>
          <w:tcPr>
            <w:noWrap/>
          </w:tcPr>
          <w:p>
            <w:pPr>
              <w:spacing w:after="200"/>
            </w:pPr>
            <w:hyperlink r:id="rId16" w:history="1">
              <w:r>
                <w:rPr>
                  <w:color w:val="1e198e"/>
                  <w:b w:val="1"/>
                  <w:bCs w:val="1"/>
                  <w:u w:val="single"/>
                </w:rPr>
                <w:t xml:space="preserve">60 años del Tratado de prohibición parcial de los ensayos nucleares</w:t>
              </w:r>
            </w:hyperlink>
          </w:p>
          <w:p>
            <w:pPr/>
            <w:hyperlink r:id="rId17" w:history="1">
              <w:r>
                <w:rPr>
                  <w:color w:val="#410a8c"/>
                  <w:u w:val="single"/>
                </w:rPr>
                <w:t xml:space="preserve">Ana María Moure Pino</w:t>
              </w:r>
            </w:hyperlink>
            <w:r>
              <w:rPr/>
              <w:t xml:space="preserve">,</w:t>
            </w:r>
            <w:hyperlink r:id="rId18" w:history="1">
              <w:r>
                <w:rPr>
                  <w:color w:val="#410a8c"/>
                  <w:u w:val="single"/>
                </w:rPr>
                <w:t xml:space="preserve">Gabriel Emilio Anich Sfeir</w:t>
              </w:r>
            </w:hyperlink>
          </w:p>
          <w:p>
            <w:pPr/>
            <w:r>
              <w:rPr>
                <w:i w:val="1"/>
                <w:iCs w:val="1"/>
              </w:rPr>
              <w:t xml:space="preserve">Revista Electrónica de Derecho Internacional Contemporáneo</w:t>
            </w:r>
            <w:r>
              <w:rPr/>
              <w:t xml:space="preserve">, 2023, 6 (6), pp.056. </w:t>
            </w:r>
            <w:hyperlink r:id="rId19" w:history="1">
              <w:r>
                <w:rPr>
                  <w:color w:val="#410a8c"/>
                  <w:u w:val="single"/>
                </w:rPr>
                <w:t xml:space="preserve">⟨10.24215/2618303Xe056⟩</w:t>
              </w:r>
            </w:hyperlink>
          </w:p>
          <w:p>
            <w:pPr/>
            <w:r>
              <w:rPr/>
              <w:t xml:space="preserve">Article dans une revue</w:t>
            </w:r>
          </w:p>
          <w:p>
            <w:pPr/>
            <w:hyperlink r:id="rId16" w:history="1">
              <w:r>
                <w:rPr>
                  <w:color w:val="#410a8c"/>
                  <w:u w:val="single"/>
                </w:rPr>
                <w:t xml:space="preserve">hal-04629638v1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91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briel-anich" TargetMode="External"/><Relationship Id="rId9" Type="http://schemas.openxmlformats.org/officeDocument/2006/relationships/hyperlink" Target="https://orcid.org/0000-0002-5580-0756" TargetMode="External"/><Relationship Id="rId10" Type="http://schemas.openxmlformats.org/officeDocument/2006/relationships/hyperlink" Target="https://hal.science/hal-04630294v1" TargetMode="External"/><Relationship Id="rId11" Type="http://schemas.openxmlformats.org/officeDocument/2006/relationships/hyperlink" Target="https://hal.science/search/index/?q=*&amp;authFullName_s=Gabriel Anich Sfeir" TargetMode="External"/><Relationship Id="rId12" Type="http://schemas.openxmlformats.org/officeDocument/2006/relationships/hyperlink" Target="https://dx.doi.org/10.24215/2618303Xe047" TargetMode="External"/><Relationship Id="rId13" Type="http://schemas.openxmlformats.org/officeDocument/2006/relationships/hyperlink" Target="https://hal.science/hal-04630300v1" TargetMode="External"/><Relationship Id="rId14" Type="http://schemas.openxmlformats.org/officeDocument/2006/relationships/hyperlink" Target="https://hal.science/search/index/?q=*&amp;authFullName_s=Gabriel Anich" TargetMode="External"/><Relationship Id="rId15" Type="http://schemas.openxmlformats.org/officeDocument/2006/relationships/hyperlink" Target="https://dx.doi.org/10.5354/0719-482X.2023.70300" TargetMode="External"/><Relationship Id="rId16" Type="http://schemas.openxmlformats.org/officeDocument/2006/relationships/hyperlink" Target="https://hal.science/hal-04629638v1" TargetMode="External"/><Relationship Id="rId17" Type="http://schemas.openxmlformats.org/officeDocument/2006/relationships/hyperlink" Target="https://hal.science/search/index/?q=*&amp;authFullName_s=Ana Mar&#237;a Moure Pino" TargetMode="External"/><Relationship Id="rId18" Type="http://schemas.openxmlformats.org/officeDocument/2006/relationships/hyperlink" Target="https://hal.science/search/index/?q=*&amp;authFullName_s=Gabriel Emilio Anich Sfeir" TargetMode="External"/><Relationship Id="rId19" Type="http://schemas.openxmlformats.org/officeDocument/2006/relationships/hyperlink" Target="https://dx.doi.org/10.24215/2618303Xe056"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 ANICH</dc:title>
  <dc:description>CV</dc:description>
  <dc:subject/>
  <cp:keywords/>
  <cp:category/>
  <cp:lastModifiedBy/>
  <dcterms:created xsi:type="dcterms:W3CDTF">2026-03-19T07:09:49+01:00</dcterms:created>
  <dcterms:modified xsi:type="dcterms:W3CDTF">2026-03-19T07:09:49+01:00</dcterms:modified>
</cp:coreProperties>
</file>

<file path=docProps/custom.xml><?xml version="1.0" encoding="utf-8"?>
<Properties xmlns="http://schemas.openxmlformats.org/officeDocument/2006/custom-properties" xmlns:vt="http://schemas.openxmlformats.org/officeDocument/2006/docPropsVTypes"/>
</file>