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 Dorthe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gabriel-dorthe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0000-0001-8607-7962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Conspiracy theories as engines of connection for enriched public debates on emerging technologies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Dorthe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 (1), pp.655.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⟨10.1038/s43247-025-02581-x⟩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hal-05210975v1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doute, méthode scientifique ou vertu citoyenne?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Bernadette Bensaude-Vincent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Dorthe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2022, 2 (222), pp.19-28.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⟨10.3917/rpre.222.0019⟩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hal-04593510v1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Militer pour le transhumanisme: quelle science pour quel humain?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Dorthe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Transcapo: Transhumanisme, Capitalisme et Politique</w:t>
            </w:r>
            <w:r>
              <w:rPr/>
              <w:t xml:space="preserve">, Jun 2021, Université de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hal-04593534v1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 big to fit? The coproduction of despair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Dorthe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the Study of Science and Technology (EASST) &amp; Society for Social Studies of Science (4S) Conference</w:t>
            </w:r>
            <w:r>
              <w:rPr/>
              <w:t xml:space="preserve">, Aug 2020, Prague (online),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hal-04593541v1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vraiment critiquer le transhumanisme?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Dorthe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L’humain qui vient</w:t>
            </w:r>
            <w:r>
              <w:rPr/>
              <w:t xml:space="preserve">, Le Fresnoy, Nov 2020, Tourcoing (visioconférence),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hal-04593538v1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dans la mêlée. Pour une culture de la défiance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Dorthe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Bernadette Bensaude-Vincent</w:t>
              </w:r>
            </w:hyperlink>
          </w:p>
          <w:p>
            <w:pPr/>
            <w:r>
              <w:rPr/>
              <w:t xml:space="preserve">Seuil,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hal-04593513v1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smart buildings to smart users? Energy Transition to the Test of Parasitic Humans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Dorthe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</w:p>
          <w:p>
            <w:pPr/>
            <w:r>
              <w:rPr/>
              <w:t xml:space="preserve">Mascha Gugganig; Kelly Bronson; Vincent Mirza. </w:t>
            </w:r>
            <w:r>
              <w:rPr>
                <w:i w:val="1"/>
                <w:iCs w:val="1"/>
              </w:rPr>
              <w:t xml:space="preserve">The Smartification of Everything. Critical Perspectives in Science, Art and Society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University of Toronto Press</w:t>
              </w:r>
            </w:hyperlink>
            <w:r>
              <w:rPr/>
              <w:t xml:space="preserve">, pp.95-106, 2025, 9781487556723.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⟨10.3138/9781487556723⟩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hal-04593516v1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Transhumanisme(s), GAFAM et souveraineté étatique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Dorthe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Marie-Angèle Hermitte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Zanolli</w:t>
              </w:r>
            </w:hyperlink>
          </w:p>
          <w:p>
            <w:pPr/>
            <w:r>
              <w:rPr/>
              <w:t xml:space="preserve">Émilie Gaillard; Amandine Cayol. </w:t>
            </w:r>
            <w:r>
              <w:rPr>
                <w:i w:val="1"/>
                <w:iCs w:val="1"/>
              </w:rPr>
              <w:t xml:space="preserve">Les grandes notions du droit à l’aune des transhumanismes</w:t>
            </w:r>
            <w:r>
              <w:rPr/>
              <w:t xml:space="preserve">, Mare &amp; Martin, pp.245‑322,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Lepht Anonym: transhumanisme de cuisine (suivi de traduction française de “H+ Underground: a transhumanist biohacking primer”)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Dorthe</w:t>
              </w:r>
            </w:hyperlink>
          </w:p>
          <w:p>
            <w:pPr/>
            <w:r>
              <w:rPr/>
              <w:t xml:space="preserve">Franck Damour; Stanislas Deprez; Alberto Romele. </w:t>
            </w:r>
            <w:r>
              <w:rPr>
                <w:i w:val="1"/>
                <w:iCs w:val="1"/>
              </w:rPr>
              <w:t xml:space="preserve">Le Transhumanisme: une anthologie</w:t>
            </w:r>
            <w:r>
              <w:rPr/>
              <w:t xml:space="preserve">, Hermann, pp.303‑319,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hal-04593529v1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transhumanisme face au désastre écologique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Dorthe</w:t>
              </w:r>
            </w:hyperlink>
          </w:p>
          <w:p>
            <w:pPr/>
            <w:r>
              <w:rPr/>
              <w:t xml:space="preserve">Laurent Testot; Laurent Aillet. </w:t>
            </w:r>
            <w:r>
              <w:rPr>
                <w:i w:val="1"/>
                <w:iCs w:val="1"/>
              </w:rPr>
              <w:t xml:space="preserve">Collapsus: Changer ou disparaître? Le vrai bilan sur notre planète</w:t>
            </w:r>
            <w:r>
              <w:rPr/>
              <w:t xml:space="preserve">, Albin Michel, pp.239-246,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hal-04593530v1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Déclaration Transhumaniste: matrice fragile du mouvement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Dorthe</w:t>
              </w:r>
            </w:hyperlink>
          </w:p>
          <w:p>
            <w:pPr/>
            <w:r>
              <w:rPr/>
              <w:t xml:space="preserve">Franck Damour; Stanislas Deprez; Alberto Romele. </w:t>
            </w:r>
            <w:r>
              <w:rPr>
                <w:i w:val="1"/>
                <w:iCs w:val="1"/>
              </w:rPr>
              <w:t xml:space="preserve">Le Transhumanisme: une anthologie</w:t>
            </w:r>
            <w:r>
              <w:rPr/>
              <w:t xml:space="preserve">, Hermann, pp.187‑196,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hal-04593528v1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Malédiction des objets absents: Explorations épistémiques, politiques et écologiques du mouvement transhumaniste par un chercheur embarqué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Dorthe</w:t>
              </w:r>
            </w:hyperlink>
          </w:p>
          <w:p>
            <w:pPr/>
            <w:r>
              <w:rPr/>
              <w:t xml:space="preserve">Philosophie. Université de Lausanne; Université Paris I Panthéon-Sorbonne, 2019.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tel-04593561v1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C38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briel-dorthe" TargetMode="External"/><Relationship Id="rId8" Type="http://schemas.openxmlformats.org/officeDocument/2006/relationships/hyperlink" Target="https://orcid.org/0000-0001-8607-7962" TargetMode="External"/><Relationship Id="rId9" Type="http://schemas.openxmlformats.org/officeDocument/2006/relationships/hyperlink" Target="https://hal.science/hal-05210975v1" TargetMode="External"/><Relationship Id="rId10" Type="http://schemas.openxmlformats.org/officeDocument/2006/relationships/hyperlink" Target="https://hal.science/search/index/?q=*&amp;authFullName_s=Gabriel Dorthe" TargetMode="External"/><Relationship Id="rId11" Type="http://schemas.openxmlformats.org/officeDocument/2006/relationships/hyperlink" Target="https://dx.doi.org/10.1038/s43247-025-02581-x" TargetMode="External"/><Relationship Id="rId12" Type="http://schemas.openxmlformats.org/officeDocument/2006/relationships/hyperlink" Target="https://hal.science/hal-04593510v1" TargetMode="External"/><Relationship Id="rId13" Type="http://schemas.openxmlformats.org/officeDocument/2006/relationships/hyperlink" Target="https://hal.science/search/index/?q=*&amp;authFullName_s=Bernadette Bensaude-Vincent" TargetMode="External"/><Relationship Id="rId14" Type="http://schemas.openxmlformats.org/officeDocument/2006/relationships/hyperlink" Target="https://dx.doi.org/10.3917/rpre.222.0019" TargetMode="External"/><Relationship Id="rId15" Type="http://schemas.openxmlformats.org/officeDocument/2006/relationships/hyperlink" Target="https://hal.science/hal-04593534v1" TargetMode="External"/><Relationship Id="rId16" Type="http://schemas.openxmlformats.org/officeDocument/2006/relationships/hyperlink" Target="https://hal.science/hal-04593541v1" TargetMode="External"/><Relationship Id="rId17" Type="http://schemas.openxmlformats.org/officeDocument/2006/relationships/hyperlink" Target="https://hal.science/hal-04593538v1" TargetMode="External"/><Relationship Id="rId18" Type="http://schemas.openxmlformats.org/officeDocument/2006/relationships/hyperlink" Target="https://hal.science/search/index/?q=*&amp;authFullName_s=David Doat" TargetMode="External"/><Relationship Id="rId19" Type="http://schemas.openxmlformats.org/officeDocument/2006/relationships/hyperlink" Target="https://hal.science/hal-04593513v1" TargetMode="External"/><Relationship Id="rId20" Type="http://schemas.openxmlformats.org/officeDocument/2006/relationships/hyperlink" Target="https://hal.science/hal-04593516v1" TargetMode="External"/><Relationship Id="rId21" Type="http://schemas.openxmlformats.org/officeDocument/2006/relationships/hyperlink" Target="https://hal.science/search/index/?q=*&amp;authFullName_s=Laure Dobigny" TargetMode="External"/><Relationship Id="rId22" Type="http://schemas.openxmlformats.org/officeDocument/2006/relationships/hyperlink" Target="https://utppublishing.com/doi/10.3138/9781487556723" TargetMode="External"/><Relationship Id="rId23" Type="http://schemas.openxmlformats.org/officeDocument/2006/relationships/hyperlink" Target="https://dx.doi.org/10.3138/9781487556723" TargetMode="External"/><Relationship Id="rId24" Type="http://schemas.openxmlformats.org/officeDocument/2006/relationships/hyperlink" Target="https://hal.science/hal-04593523v1" TargetMode="External"/><Relationship Id="rId25" Type="http://schemas.openxmlformats.org/officeDocument/2006/relationships/hyperlink" Target="https://hal.science/search/index/?q=*&amp;authFullName_s=Marie-Ang&#232;le Hermitte" TargetMode="External"/><Relationship Id="rId26" Type="http://schemas.openxmlformats.org/officeDocument/2006/relationships/hyperlink" Target="https://hal.science/search/index/?q=*&amp;authFullName_s=Romain Zanolli" TargetMode="External"/><Relationship Id="rId27" Type="http://schemas.openxmlformats.org/officeDocument/2006/relationships/hyperlink" Target="https://hal.science/hal-04593529v1" TargetMode="External"/><Relationship Id="rId28" Type="http://schemas.openxmlformats.org/officeDocument/2006/relationships/hyperlink" Target="https://hal.science/hal-04593530v1" TargetMode="External"/><Relationship Id="rId29" Type="http://schemas.openxmlformats.org/officeDocument/2006/relationships/hyperlink" Target="https://hal.science/hal-04593528v1" TargetMode="External"/><Relationship Id="rId30" Type="http://schemas.openxmlformats.org/officeDocument/2006/relationships/hyperlink" Target="https://hal.science/tel-04593561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Dorthe</dc:title>
  <dc:description>CV</dc:description>
  <dc:subject/>
  <cp:keywords/>
  <cp:category/>
  <cp:lastModifiedBy/>
  <dcterms:created xsi:type="dcterms:W3CDTF">2026-05-07T19:22:08+02:00</dcterms:created>
  <dcterms:modified xsi:type="dcterms:W3CDTF">2026-05-07T19:22:08+02:00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