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Poras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gabriel-poras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0000-0002-3145-8052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solution of MKP cement paste: study of composition using different extraction protocols and thermodynamic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Poras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Cau Dit Coumes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Antonucci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Cannes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on: Mg-based cements</w:t>
            </w:r>
            <w:r>
              <w:rPr/>
              <w:t xml:space="preserve">, Feb 2026,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cea-05516003v1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potassium phosphate cement: a promising binder for the conditioning of aluminum-magnesium alloys waste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Poras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Danis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Cau Dit Coumes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Antonucci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WM2023</w:t>
            </w:r>
            <w:r>
              <w:rPr/>
              <w:t xml:space="preserve">, Feb 2023,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cea-04175075v1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high strain rate compressive behavior of additively manufactured copper micropillars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Rajaprakash Ramachandramoorthy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Poras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Schwiedrzik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E J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Strength of Materials - ICSMA 19</w:t>
            </w:r>
            <w:r>
              <w:rPr/>
              <w:t xml:space="preserve">, Université de Lorraine - DAMAS (Design of Alloy Metals for low-mAss Structures),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emse-05087169v1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spectroscopy: a non-destructive method to study the corrosion of aluminum-magnesium alloys in a magnesium phosphate cement-based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Poras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Cau Dit Coumes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Antonucci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2022 – International Symposium on Cement-Based Materials for Nuclear Wastes</w:t>
            </w:r>
            <w:r>
              <w:rPr/>
              <w:t xml:space="preserve">, May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cea-03670583v1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electrochemical impedance spectroscopy to the study of aluminium-magnesium alloys corrosion in magnesium potassium phosphate cement pore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Poras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Danis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Cau Dit Coumes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Antonucci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EMCR 2022Electrochemical Methods in Corrosion Research Conference 2022</w:t>
            </w:r>
            <w:r>
              <w:rPr/>
              <w:t xml:space="preserve">, Sep 2022, Saint-Pierre-d'Oléron,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cea-03906751v1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conditioning of aluminum-magnesium alloys in magnesium potassium phosphate 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Poras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Cau Dit Coumes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Antonucci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SBNWM 2021 - 45th Scientific Basis for Nuclear Waste Management Conference</w:t>
            </w:r>
            <w:r>
              <w:rPr/>
              <w:t xml:space="preserve">, Oct 2021,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cea-03468358v1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conditionnement d’alliages d’aluminium/magnésium dans une matrice à base de ciment phospho-magnésien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Poras</w:t>
              </w:r>
            </w:hyperlink>
          </w:p>
          <w:p>
            <w:pPr/>
            <w:r>
              <w:rPr/>
              <w:t xml:space="preserve">Matériaux. Université de Montpellier,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2023UMONS091⟩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tel-04631675v2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Al/Mg Alloys Immobilized in a Magnesium Potassium Phosphate Cement-Based Mortar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Poras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Cau Dit Coumes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Antonucci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(15), pp.5415.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⟨10.3390/ma16155415⟩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high strain rate compressive behavior of additively manufactured copper micropillars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Rajaprakash Ramachandramoorthy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Szilvia Kalácska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Poras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Jakob Schwiedrzik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E J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2022, 27, pp.101415.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⟨10.1016/j.apmt.2022.101415⟩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emse-03578301v1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AB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poras" TargetMode="External"/><Relationship Id="rId9" Type="http://schemas.openxmlformats.org/officeDocument/2006/relationships/hyperlink" Target="https://orcid.org/0000-0002-3145-8052" TargetMode="External"/><Relationship Id="rId10" Type="http://schemas.openxmlformats.org/officeDocument/2006/relationships/hyperlink" Target="https://cea.hal.science/cea-05516003v1" TargetMode="External"/><Relationship Id="rId11" Type="http://schemas.openxmlformats.org/officeDocument/2006/relationships/hyperlink" Target="https://hal.science/search/index/?q=*&amp;authFullName_s=Gabriel Poras" TargetMode="External"/><Relationship Id="rId12" Type="http://schemas.openxmlformats.org/officeDocument/2006/relationships/hyperlink" Target="https://hal.science/search/index/?q=*&amp;authFullName_s=Celine Cau Dit Coumes" TargetMode="External"/><Relationship Id="rId13" Type="http://schemas.openxmlformats.org/officeDocument/2006/relationships/hyperlink" Target="https://hal.science/search/index/?q=*&amp;authFullName_s=Pascal Antonucci" TargetMode="External"/><Relationship Id="rId14" Type="http://schemas.openxmlformats.org/officeDocument/2006/relationships/hyperlink" Target="https://hal.science/search/index/?q=*&amp;authFullName_s=Celine Cannes" TargetMode="External"/><Relationship Id="rId15" Type="http://schemas.openxmlformats.org/officeDocument/2006/relationships/hyperlink" Target="https://hal.science/search/index/?q=*&amp;authFullName_s=Sylvie Delpech" TargetMode="External"/><Relationship Id="rId16" Type="http://schemas.openxmlformats.org/officeDocument/2006/relationships/hyperlink" Target="https://cea.hal.science/cea-04175075v1" TargetMode="External"/><Relationship Id="rId17" Type="http://schemas.openxmlformats.org/officeDocument/2006/relationships/hyperlink" Target="https://hal.science/search/index/?q=*&amp;authFullName_s=Hugo Danis" TargetMode="External"/><Relationship Id="rId18" Type="http://schemas.openxmlformats.org/officeDocument/2006/relationships/hyperlink" Target="https://hal.science/search/index/?q=*&amp;authFullName_s=C&#233;line Cannes" TargetMode="External"/><Relationship Id="rId19" Type="http://schemas.openxmlformats.org/officeDocument/2006/relationships/hyperlink" Target="https://hal-emse.ccsd.cnrs.fr/emse-05087169v1" TargetMode="External"/><Relationship Id="rId20" Type="http://schemas.openxmlformats.org/officeDocument/2006/relationships/hyperlink" Target="https://hal.science/search/index/?q=*&amp;authFullName_s=Szilvia Kal&#225;cska" TargetMode="External"/><Relationship Id="rId21" Type="http://schemas.openxmlformats.org/officeDocument/2006/relationships/hyperlink" Target="https://hal.science/search/index/?q=*&amp;authFullName_s=Rajaprakash Ramachandramoorthy" TargetMode="External"/><Relationship Id="rId22" Type="http://schemas.openxmlformats.org/officeDocument/2006/relationships/hyperlink" Target="https://hal.science/search/index/?q=*&amp;authFullName_s=Jakob Schwiedrzik" TargetMode="External"/><Relationship Id="rId23" Type="http://schemas.openxmlformats.org/officeDocument/2006/relationships/hyperlink" Target="https://hal.science/search/index/?q=*&amp;authFullName_s=Thomas E J Edwards" TargetMode="External"/><Relationship Id="rId24" Type="http://schemas.openxmlformats.org/officeDocument/2006/relationships/hyperlink" Target="https://cea.hal.science/cea-03670583v1" TargetMode="External"/><Relationship Id="rId25" Type="http://schemas.openxmlformats.org/officeDocument/2006/relationships/hyperlink" Target="https://cea.hal.science/cea-03906751v1" TargetMode="External"/><Relationship Id="rId26" Type="http://schemas.openxmlformats.org/officeDocument/2006/relationships/hyperlink" Target="https://cea.hal.science/cea-03468358v1" TargetMode="External"/><Relationship Id="rId27" Type="http://schemas.openxmlformats.org/officeDocument/2006/relationships/hyperlink" Target="https://hal.science/tel-04631675v2" TargetMode="External"/><Relationship Id="rId28" Type="http://schemas.openxmlformats.org/officeDocument/2006/relationships/hyperlink" Target="https://www.theses.fr/2023UMONS091" TargetMode="External"/><Relationship Id="rId29" Type="http://schemas.openxmlformats.org/officeDocument/2006/relationships/hyperlink" Target="https://hal.science/hal-04190145v1" TargetMode="External"/><Relationship Id="rId30" Type="http://schemas.openxmlformats.org/officeDocument/2006/relationships/hyperlink" Target="https://hal.science/search/index/?q=*&amp;authFullName_s=C&#233;line Cau Dit Coumes" TargetMode="External"/><Relationship Id="rId31" Type="http://schemas.openxmlformats.org/officeDocument/2006/relationships/hyperlink" Target="https://dx.doi.org/10.3390/ma16155415" TargetMode="External"/><Relationship Id="rId32" Type="http://schemas.openxmlformats.org/officeDocument/2006/relationships/hyperlink" Target="https://hal-emse.ccsd.cnrs.fr/emse-03578301v1" TargetMode="External"/><Relationship Id="rId33" Type="http://schemas.openxmlformats.org/officeDocument/2006/relationships/hyperlink" Target="https://dx.doi.org/10.1016/j.apmt.2022.101415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Poras</dc:title>
  <dc:description>CV</dc:description>
  <dc:subject/>
  <cp:keywords/>
  <cp:category/>
  <cp:lastModifiedBy/>
  <dcterms:created xsi:type="dcterms:W3CDTF">2026-05-26T15:05:52+02:00</dcterms:created>
  <dcterms:modified xsi:type="dcterms:W3CDTF">2026-05-26T15:05:52+02:00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